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04" w:rsidRPr="00B47AE4" w:rsidRDefault="00F560E5" w:rsidP="00B47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AE4">
        <w:rPr>
          <w:rFonts w:ascii="Times New Roman" w:hAnsi="Times New Roman" w:cs="Times New Roman"/>
          <w:sz w:val="24"/>
          <w:szCs w:val="24"/>
        </w:rPr>
        <w:t>Приложение  к письму</w:t>
      </w:r>
    </w:p>
    <w:p w:rsidR="00915A2A" w:rsidRPr="00B47AE4" w:rsidRDefault="00444B1B" w:rsidP="00B47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AE4">
        <w:rPr>
          <w:rFonts w:ascii="Times New Roman" w:hAnsi="Times New Roman" w:cs="Times New Roman"/>
          <w:sz w:val="24"/>
          <w:szCs w:val="24"/>
        </w:rPr>
        <w:t>а</w:t>
      </w:r>
      <w:r w:rsidR="00CD0404" w:rsidRPr="00B47AE4">
        <w:rPr>
          <w:rFonts w:ascii="Times New Roman" w:hAnsi="Times New Roman" w:cs="Times New Roman"/>
          <w:sz w:val="24"/>
          <w:szCs w:val="24"/>
        </w:rPr>
        <w:t>дминистрации Северо-Енисейского района</w:t>
      </w:r>
      <w:r w:rsidR="00915A2A" w:rsidRPr="00B47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011" w:rsidRPr="00B47AE4" w:rsidRDefault="00697A8E" w:rsidP="00B47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A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128C3" w:rsidRPr="00B47AE4">
        <w:rPr>
          <w:rFonts w:ascii="Times New Roman" w:hAnsi="Times New Roman" w:cs="Times New Roman"/>
          <w:sz w:val="24"/>
          <w:szCs w:val="24"/>
        </w:rPr>
        <w:t xml:space="preserve">        </w:t>
      </w:r>
      <w:r w:rsidR="00366C04" w:rsidRPr="00B47AE4">
        <w:rPr>
          <w:rFonts w:ascii="Times New Roman" w:hAnsi="Times New Roman" w:cs="Times New Roman"/>
          <w:sz w:val="24"/>
          <w:szCs w:val="24"/>
        </w:rPr>
        <w:t xml:space="preserve">       </w:t>
      </w:r>
      <w:r w:rsidR="00B47AE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66C04" w:rsidRPr="00B47AE4">
        <w:rPr>
          <w:rFonts w:ascii="Times New Roman" w:hAnsi="Times New Roman" w:cs="Times New Roman"/>
          <w:sz w:val="24"/>
          <w:szCs w:val="24"/>
        </w:rPr>
        <w:t xml:space="preserve"> </w:t>
      </w:r>
      <w:r w:rsidRPr="00B47AE4">
        <w:rPr>
          <w:rFonts w:ascii="Times New Roman" w:hAnsi="Times New Roman" w:cs="Times New Roman"/>
          <w:sz w:val="24"/>
          <w:szCs w:val="24"/>
        </w:rPr>
        <w:t xml:space="preserve">  </w:t>
      </w:r>
      <w:r w:rsidR="00F560E5" w:rsidRPr="00B47AE4">
        <w:rPr>
          <w:rFonts w:ascii="Times New Roman" w:hAnsi="Times New Roman" w:cs="Times New Roman"/>
          <w:sz w:val="24"/>
          <w:szCs w:val="24"/>
        </w:rPr>
        <w:t>от</w:t>
      </w:r>
      <w:r w:rsidR="00522116" w:rsidRPr="00B47AE4">
        <w:rPr>
          <w:rFonts w:ascii="Times New Roman" w:hAnsi="Times New Roman" w:cs="Times New Roman"/>
          <w:sz w:val="24"/>
          <w:szCs w:val="24"/>
        </w:rPr>
        <w:t xml:space="preserve"> </w:t>
      </w:r>
      <w:r w:rsidR="00490DFC" w:rsidRPr="00B47AE4">
        <w:rPr>
          <w:rFonts w:ascii="Times New Roman" w:hAnsi="Times New Roman" w:cs="Times New Roman"/>
          <w:sz w:val="24"/>
          <w:szCs w:val="24"/>
        </w:rPr>
        <w:t xml:space="preserve"> </w:t>
      </w:r>
      <w:r w:rsidR="00241605" w:rsidRPr="00B47AE4">
        <w:rPr>
          <w:rFonts w:ascii="Times New Roman" w:hAnsi="Times New Roman" w:cs="Times New Roman"/>
          <w:sz w:val="24"/>
          <w:szCs w:val="24"/>
        </w:rPr>
        <w:t xml:space="preserve">     </w:t>
      </w:r>
      <w:r w:rsidR="00366C04" w:rsidRPr="00B47AE4">
        <w:rPr>
          <w:rFonts w:ascii="Times New Roman" w:hAnsi="Times New Roman" w:cs="Times New Roman"/>
          <w:sz w:val="24"/>
          <w:szCs w:val="24"/>
        </w:rPr>
        <w:t xml:space="preserve">     </w:t>
      </w:r>
      <w:r w:rsidR="00522116" w:rsidRPr="00B47AE4">
        <w:rPr>
          <w:rFonts w:ascii="Times New Roman" w:hAnsi="Times New Roman" w:cs="Times New Roman"/>
          <w:sz w:val="24"/>
          <w:szCs w:val="24"/>
        </w:rPr>
        <w:t xml:space="preserve"> </w:t>
      </w:r>
      <w:r w:rsidR="00EF5DC9" w:rsidRPr="00B47AE4"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r w:rsidRPr="00B47AE4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B47AE4">
        <w:rPr>
          <w:rFonts w:ascii="Times New Roman" w:hAnsi="Times New Roman" w:cs="Times New Roman"/>
          <w:sz w:val="24"/>
          <w:szCs w:val="24"/>
        </w:rPr>
        <w:t>.</w:t>
      </w:r>
      <w:r w:rsidR="00EF5DC9" w:rsidRPr="00B47AE4">
        <w:rPr>
          <w:rFonts w:ascii="Times New Roman" w:hAnsi="Times New Roman" w:cs="Times New Roman"/>
          <w:sz w:val="24"/>
          <w:szCs w:val="24"/>
        </w:rPr>
        <w:t xml:space="preserve"> </w:t>
      </w:r>
      <w:r w:rsidR="00366C04" w:rsidRPr="00B47AE4">
        <w:rPr>
          <w:rFonts w:ascii="Times New Roman" w:hAnsi="Times New Roman" w:cs="Times New Roman"/>
          <w:sz w:val="24"/>
          <w:szCs w:val="24"/>
        </w:rPr>
        <w:t xml:space="preserve"> </w:t>
      </w:r>
      <w:r w:rsidR="00CF4F5F" w:rsidRPr="00B47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900" w:rsidRPr="00F560E5" w:rsidRDefault="00DE3900" w:rsidP="00697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5BD" w:rsidRPr="00B967E0" w:rsidRDefault="00B967E0" w:rsidP="00B96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E0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б обращениях граждан, поступивших в администрацию Северо-Енисейского района в </w:t>
      </w:r>
      <w:r w:rsidR="00EB4AA1">
        <w:rPr>
          <w:rFonts w:ascii="Times New Roman" w:hAnsi="Times New Roman" w:cs="Times New Roman"/>
          <w:b/>
          <w:sz w:val="28"/>
          <w:szCs w:val="28"/>
        </w:rPr>
        <w:t>марте</w:t>
      </w:r>
      <w:bookmarkStart w:id="0" w:name="_GoBack"/>
      <w:bookmarkEnd w:id="0"/>
      <w:r w:rsidR="00C35D8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>0</w:t>
      </w:r>
      <w:r w:rsidR="00B251AD">
        <w:rPr>
          <w:rFonts w:ascii="Times New Roman" w:hAnsi="Times New Roman" w:cs="Times New Roman"/>
          <w:b/>
          <w:sz w:val="28"/>
          <w:szCs w:val="28"/>
        </w:rPr>
        <w:t>2</w:t>
      </w:r>
      <w:r w:rsidR="0049740A">
        <w:rPr>
          <w:rFonts w:ascii="Times New Roman" w:hAnsi="Times New Roman" w:cs="Times New Roman"/>
          <w:b/>
          <w:sz w:val="28"/>
          <w:szCs w:val="28"/>
        </w:rPr>
        <w:t>5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15A7A" w:rsidRPr="00A21469" w:rsidRDefault="004A7E20" w:rsidP="00A214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469">
        <w:rPr>
          <w:rFonts w:ascii="Times New Roman" w:hAnsi="Times New Roman" w:cs="Times New Roman"/>
          <w:sz w:val="28"/>
          <w:szCs w:val="28"/>
        </w:rPr>
        <w:t xml:space="preserve">За </w:t>
      </w:r>
      <w:r w:rsidR="0037171F">
        <w:rPr>
          <w:rFonts w:ascii="Times New Roman" w:hAnsi="Times New Roman" w:cs="Times New Roman"/>
          <w:sz w:val="28"/>
          <w:szCs w:val="28"/>
        </w:rPr>
        <w:t>март</w:t>
      </w:r>
      <w:r w:rsidR="00A51C29" w:rsidRPr="00A21469">
        <w:rPr>
          <w:rFonts w:ascii="Times New Roman" w:hAnsi="Times New Roman" w:cs="Times New Roman"/>
          <w:sz w:val="28"/>
          <w:szCs w:val="28"/>
        </w:rPr>
        <w:t xml:space="preserve"> </w:t>
      </w:r>
      <w:r w:rsidRPr="00A21469">
        <w:rPr>
          <w:rFonts w:ascii="Times New Roman" w:hAnsi="Times New Roman" w:cs="Times New Roman"/>
          <w:sz w:val="28"/>
          <w:szCs w:val="28"/>
        </w:rPr>
        <w:t>20</w:t>
      </w:r>
      <w:r w:rsidR="00B251AD" w:rsidRPr="00A21469">
        <w:rPr>
          <w:rFonts w:ascii="Times New Roman" w:hAnsi="Times New Roman" w:cs="Times New Roman"/>
          <w:sz w:val="28"/>
          <w:szCs w:val="28"/>
        </w:rPr>
        <w:t>2</w:t>
      </w:r>
      <w:r w:rsidR="0049740A">
        <w:rPr>
          <w:rFonts w:ascii="Times New Roman" w:hAnsi="Times New Roman" w:cs="Times New Roman"/>
          <w:sz w:val="28"/>
          <w:szCs w:val="28"/>
        </w:rPr>
        <w:t>5</w:t>
      </w:r>
      <w:r w:rsidRPr="00A21469">
        <w:rPr>
          <w:rFonts w:ascii="Times New Roman" w:hAnsi="Times New Roman" w:cs="Times New Roman"/>
          <w:sz w:val="28"/>
          <w:szCs w:val="28"/>
        </w:rPr>
        <w:t xml:space="preserve"> года в а</w:t>
      </w:r>
      <w:r w:rsidR="00B45D50" w:rsidRPr="00A21469">
        <w:rPr>
          <w:rFonts w:ascii="Times New Roman" w:hAnsi="Times New Roman" w:cs="Times New Roman"/>
          <w:sz w:val="28"/>
          <w:szCs w:val="28"/>
        </w:rPr>
        <w:t xml:space="preserve">дминистрацию Северо-Енисейского </w:t>
      </w:r>
      <w:r w:rsidRPr="00A21469">
        <w:rPr>
          <w:rFonts w:ascii="Times New Roman" w:hAnsi="Times New Roman" w:cs="Times New Roman"/>
          <w:sz w:val="28"/>
          <w:szCs w:val="28"/>
        </w:rPr>
        <w:t>района поступило</w:t>
      </w:r>
      <w:r w:rsidR="00B71812" w:rsidRPr="00A21469">
        <w:rPr>
          <w:rFonts w:ascii="Times New Roman" w:hAnsi="Times New Roman" w:cs="Times New Roman"/>
          <w:sz w:val="28"/>
          <w:szCs w:val="28"/>
        </w:rPr>
        <w:t xml:space="preserve"> </w:t>
      </w:r>
      <w:r w:rsidR="0037171F">
        <w:rPr>
          <w:rFonts w:ascii="Times New Roman" w:hAnsi="Times New Roman" w:cs="Times New Roman"/>
          <w:sz w:val="28"/>
          <w:szCs w:val="28"/>
        </w:rPr>
        <w:t>31</w:t>
      </w:r>
      <w:r w:rsidR="000F7158" w:rsidRPr="00A21469">
        <w:rPr>
          <w:rFonts w:ascii="Times New Roman" w:hAnsi="Times New Roman" w:cs="Times New Roman"/>
          <w:sz w:val="28"/>
          <w:szCs w:val="28"/>
        </w:rPr>
        <w:t xml:space="preserve"> </w:t>
      </w:r>
      <w:r w:rsidR="009E7FB6" w:rsidRPr="00A21469">
        <w:rPr>
          <w:rFonts w:ascii="Times New Roman" w:hAnsi="Times New Roman" w:cs="Times New Roman"/>
          <w:sz w:val="28"/>
          <w:szCs w:val="28"/>
        </w:rPr>
        <w:t>обращени</w:t>
      </w:r>
      <w:r w:rsidR="0037171F">
        <w:rPr>
          <w:rFonts w:ascii="Times New Roman" w:hAnsi="Times New Roman" w:cs="Times New Roman"/>
          <w:sz w:val="28"/>
          <w:szCs w:val="28"/>
        </w:rPr>
        <w:t>е</w:t>
      </w:r>
      <w:r w:rsidR="009E7FB6" w:rsidRPr="00A21469">
        <w:rPr>
          <w:rFonts w:ascii="Times New Roman" w:hAnsi="Times New Roman" w:cs="Times New Roman"/>
          <w:sz w:val="28"/>
          <w:szCs w:val="28"/>
        </w:rPr>
        <w:t xml:space="preserve"> граждан (в </w:t>
      </w:r>
      <w:r w:rsidR="0037171F">
        <w:rPr>
          <w:rFonts w:ascii="Times New Roman" w:hAnsi="Times New Roman" w:cs="Times New Roman"/>
          <w:sz w:val="28"/>
          <w:szCs w:val="28"/>
        </w:rPr>
        <w:t>марте</w:t>
      </w:r>
      <w:r w:rsidR="004C2F4F" w:rsidRPr="00A21469">
        <w:rPr>
          <w:rFonts w:ascii="Times New Roman" w:hAnsi="Times New Roman" w:cs="Times New Roman"/>
          <w:sz w:val="28"/>
          <w:szCs w:val="28"/>
        </w:rPr>
        <w:t xml:space="preserve"> </w:t>
      </w:r>
      <w:r w:rsidR="009E7FB6" w:rsidRPr="00A21469">
        <w:rPr>
          <w:rFonts w:ascii="Times New Roman" w:hAnsi="Times New Roman" w:cs="Times New Roman"/>
          <w:sz w:val="28"/>
          <w:szCs w:val="28"/>
        </w:rPr>
        <w:t>20</w:t>
      </w:r>
      <w:r w:rsidR="00B71812" w:rsidRPr="00A21469">
        <w:rPr>
          <w:rFonts w:ascii="Times New Roman" w:hAnsi="Times New Roman" w:cs="Times New Roman"/>
          <w:sz w:val="28"/>
          <w:szCs w:val="28"/>
        </w:rPr>
        <w:t>2</w:t>
      </w:r>
      <w:r w:rsidR="0049740A">
        <w:rPr>
          <w:rFonts w:ascii="Times New Roman" w:hAnsi="Times New Roman" w:cs="Times New Roman"/>
          <w:sz w:val="28"/>
          <w:szCs w:val="28"/>
        </w:rPr>
        <w:t>4</w:t>
      </w:r>
      <w:r w:rsidR="009E7FB6" w:rsidRPr="00A21469">
        <w:rPr>
          <w:rFonts w:ascii="Times New Roman" w:hAnsi="Times New Roman" w:cs="Times New Roman"/>
          <w:sz w:val="28"/>
          <w:szCs w:val="28"/>
        </w:rPr>
        <w:t xml:space="preserve"> г</w:t>
      </w:r>
      <w:r w:rsidR="00B71812" w:rsidRPr="00A21469">
        <w:rPr>
          <w:rFonts w:ascii="Times New Roman" w:hAnsi="Times New Roman" w:cs="Times New Roman"/>
          <w:sz w:val="28"/>
          <w:szCs w:val="28"/>
        </w:rPr>
        <w:t xml:space="preserve">ода – </w:t>
      </w:r>
      <w:r w:rsidR="0049740A">
        <w:rPr>
          <w:rFonts w:ascii="Times New Roman" w:hAnsi="Times New Roman" w:cs="Times New Roman"/>
          <w:sz w:val="28"/>
          <w:szCs w:val="28"/>
        </w:rPr>
        <w:t>4</w:t>
      </w:r>
      <w:r w:rsidR="0037171F">
        <w:rPr>
          <w:rFonts w:ascii="Times New Roman" w:hAnsi="Times New Roman" w:cs="Times New Roman"/>
          <w:sz w:val="28"/>
          <w:szCs w:val="28"/>
        </w:rPr>
        <w:t>3</w:t>
      </w:r>
      <w:r w:rsidR="00783E5D" w:rsidRPr="00A21469">
        <w:rPr>
          <w:rFonts w:ascii="Times New Roman" w:hAnsi="Times New Roman" w:cs="Times New Roman"/>
          <w:sz w:val="28"/>
          <w:szCs w:val="28"/>
        </w:rPr>
        <w:t>)</w:t>
      </w:r>
      <w:r w:rsidR="006F1C52" w:rsidRPr="00A21469">
        <w:rPr>
          <w:rFonts w:ascii="Times New Roman" w:hAnsi="Times New Roman" w:cs="Times New Roman"/>
          <w:sz w:val="28"/>
          <w:szCs w:val="28"/>
        </w:rPr>
        <w:t xml:space="preserve">, в том числе: электронных – </w:t>
      </w:r>
      <w:r w:rsidR="0037171F">
        <w:rPr>
          <w:rFonts w:ascii="Times New Roman" w:hAnsi="Times New Roman" w:cs="Times New Roman"/>
          <w:sz w:val="28"/>
          <w:szCs w:val="28"/>
        </w:rPr>
        <w:t>7</w:t>
      </w:r>
      <w:r w:rsidR="006F1C52" w:rsidRPr="00A86EA7">
        <w:rPr>
          <w:rFonts w:ascii="Times New Roman" w:hAnsi="Times New Roman" w:cs="Times New Roman"/>
          <w:sz w:val="28"/>
          <w:szCs w:val="28"/>
        </w:rPr>
        <w:t>.</w:t>
      </w:r>
      <w:r w:rsidR="006F1C52" w:rsidRPr="00A21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B98" w:rsidRDefault="006C762E" w:rsidP="00A214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469">
        <w:rPr>
          <w:rFonts w:ascii="Times New Roman" w:hAnsi="Times New Roman" w:cs="Times New Roman"/>
          <w:sz w:val="28"/>
          <w:szCs w:val="28"/>
        </w:rPr>
        <w:t>Тематика</w:t>
      </w:r>
      <w:r w:rsidR="00141F56" w:rsidRPr="00A21469"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1D3820" w:rsidRDefault="001D3820" w:rsidP="001D382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942443">
        <w:rPr>
          <w:rFonts w:ascii="Times New Roman" w:hAnsi="Times New Roman"/>
          <w:b/>
          <w:sz w:val="28"/>
          <w:szCs w:val="28"/>
        </w:rPr>
        <w:t>осударство, общество, политика</w:t>
      </w:r>
      <w:r>
        <w:rPr>
          <w:rFonts w:ascii="Times New Roman" w:hAnsi="Times New Roman"/>
          <w:b/>
          <w:sz w:val="28"/>
          <w:szCs w:val="28"/>
        </w:rPr>
        <w:t>.</w:t>
      </w:r>
      <w:r w:rsidRPr="00942443">
        <w:t xml:space="preserve"> </w:t>
      </w:r>
      <w:r w:rsidRPr="001D3820">
        <w:rPr>
          <w:rFonts w:ascii="Times New Roman" w:hAnsi="Times New Roman"/>
          <w:b/>
          <w:sz w:val="28"/>
          <w:szCs w:val="28"/>
        </w:rPr>
        <w:t>Обращения, заявления и жалобы граждан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2443">
        <w:rPr>
          <w:rFonts w:ascii="Times New Roman" w:hAnsi="Times New Roman"/>
          <w:b/>
          <w:sz w:val="28"/>
          <w:szCs w:val="28"/>
        </w:rPr>
        <w:t xml:space="preserve">– </w:t>
      </w:r>
      <w:r w:rsidR="0099282A">
        <w:rPr>
          <w:rFonts w:ascii="Times New Roman" w:hAnsi="Times New Roman"/>
          <w:b/>
          <w:sz w:val="28"/>
          <w:szCs w:val="28"/>
        </w:rPr>
        <w:t>1</w:t>
      </w:r>
      <w:r w:rsidRPr="00942443">
        <w:rPr>
          <w:rFonts w:ascii="Times New Roman" w:hAnsi="Times New Roman"/>
          <w:b/>
          <w:sz w:val="28"/>
          <w:szCs w:val="28"/>
        </w:rPr>
        <w:t xml:space="preserve"> (</w:t>
      </w:r>
      <w:r w:rsidR="0099282A">
        <w:rPr>
          <w:rFonts w:ascii="Times New Roman" w:hAnsi="Times New Roman"/>
          <w:b/>
          <w:sz w:val="28"/>
          <w:szCs w:val="28"/>
        </w:rPr>
        <w:t>3</w:t>
      </w:r>
      <w:r w:rsidRPr="00942443">
        <w:rPr>
          <w:rFonts w:ascii="Times New Roman" w:hAnsi="Times New Roman"/>
          <w:b/>
          <w:sz w:val="28"/>
          <w:szCs w:val="28"/>
        </w:rPr>
        <w:t>,</w:t>
      </w:r>
      <w:r w:rsidR="0099282A">
        <w:rPr>
          <w:rFonts w:ascii="Times New Roman" w:hAnsi="Times New Roman"/>
          <w:b/>
          <w:sz w:val="28"/>
          <w:szCs w:val="28"/>
        </w:rPr>
        <w:t>2</w:t>
      </w:r>
      <w:r w:rsidRPr="00942443">
        <w:rPr>
          <w:rFonts w:ascii="Times New Roman" w:hAnsi="Times New Roman"/>
          <w:b/>
          <w:sz w:val="28"/>
          <w:szCs w:val="28"/>
        </w:rPr>
        <w:t xml:space="preserve">%) </w:t>
      </w:r>
      <w:r w:rsidRPr="00942443">
        <w:rPr>
          <w:rFonts w:ascii="Times New Roman" w:hAnsi="Times New Roman"/>
          <w:sz w:val="28"/>
          <w:szCs w:val="28"/>
        </w:rPr>
        <w:t>обращени</w:t>
      </w:r>
      <w:r w:rsidR="0099282A">
        <w:rPr>
          <w:rFonts w:ascii="Times New Roman" w:hAnsi="Times New Roman"/>
          <w:sz w:val="28"/>
          <w:szCs w:val="28"/>
        </w:rPr>
        <w:t>е</w:t>
      </w:r>
      <w:r w:rsidRPr="00942443">
        <w:rPr>
          <w:rFonts w:ascii="Times New Roman" w:hAnsi="Times New Roman"/>
          <w:sz w:val="28"/>
          <w:szCs w:val="28"/>
        </w:rPr>
        <w:t>:</w:t>
      </w:r>
      <w:r w:rsidRPr="009424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2910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рекращение рассмотрения обращения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42443">
        <w:rPr>
          <w:rFonts w:ascii="Times New Roman" w:hAnsi="Times New Roman"/>
          <w:sz w:val="28"/>
          <w:szCs w:val="28"/>
        </w:rPr>
        <w:t>– 1;</w:t>
      </w:r>
    </w:p>
    <w:p w:rsidR="006A04EF" w:rsidRDefault="006A04EF" w:rsidP="00A214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4EF">
        <w:rPr>
          <w:rFonts w:ascii="Times New Roman" w:hAnsi="Times New Roman" w:cs="Times New Roman"/>
          <w:b/>
          <w:sz w:val="28"/>
          <w:szCs w:val="28"/>
        </w:rPr>
        <w:t xml:space="preserve">социальная сфера. Физическая культура и спорт (за исключением международного сотрудничества) </w:t>
      </w:r>
      <w:r w:rsidRPr="002D0D6F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D0D6F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D0D6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D0D6F">
        <w:rPr>
          <w:rFonts w:ascii="Times New Roman" w:hAnsi="Times New Roman" w:cs="Times New Roman"/>
          <w:b/>
          <w:sz w:val="28"/>
          <w:szCs w:val="28"/>
        </w:rPr>
        <w:t>%)</w:t>
      </w:r>
      <w:r w:rsidRPr="002D0D6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D3820">
        <w:rPr>
          <w:rFonts w:ascii="Times New Roman" w:hAnsi="Times New Roman" w:cs="Times New Roman"/>
          <w:sz w:val="28"/>
          <w:szCs w:val="28"/>
        </w:rPr>
        <w:t>е</w:t>
      </w:r>
      <w:r w:rsidRPr="002D0D6F">
        <w:rPr>
          <w:rFonts w:ascii="Times New Roman" w:hAnsi="Times New Roman" w:cs="Times New Roman"/>
          <w:sz w:val="28"/>
          <w:szCs w:val="28"/>
        </w:rPr>
        <w:t>:</w:t>
      </w:r>
      <w:r w:rsidRPr="006A04EF"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6A04EF">
        <w:rPr>
          <w:rFonts w:ascii="Times New Roman" w:hAnsi="Times New Roman" w:cs="Times New Roman"/>
          <w:sz w:val="28"/>
          <w:szCs w:val="28"/>
        </w:rPr>
        <w:t>оведение спортивных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A04EF">
        <w:rPr>
          <w:rFonts w:ascii="Times New Roman" w:hAnsi="Times New Roman" w:cs="Times New Roman"/>
          <w:sz w:val="28"/>
          <w:szCs w:val="28"/>
        </w:rPr>
        <w:t>массовый спорт</w:t>
      </w:r>
      <w:r>
        <w:rPr>
          <w:rFonts w:ascii="Times New Roman" w:hAnsi="Times New Roman" w:cs="Times New Roman"/>
          <w:sz w:val="28"/>
          <w:szCs w:val="28"/>
        </w:rPr>
        <w:t>) – 1</w:t>
      </w:r>
      <w:r w:rsidRPr="006A04EF">
        <w:rPr>
          <w:rFonts w:ascii="Times New Roman" w:hAnsi="Times New Roman" w:cs="Times New Roman"/>
          <w:sz w:val="28"/>
          <w:szCs w:val="28"/>
        </w:rPr>
        <w:t>;</w:t>
      </w:r>
    </w:p>
    <w:p w:rsidR="00432F0F" w:rsidRPr="006A04EF" w:rsidRDefault="00432F0F" w:rsidP="00A214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32F0F">
        <w:rPr>
          <w:rFonts w:ascii="Times New Roman" w:hAnsi="Times New Roman" w:cs="Times New Roman"/>
          <w:b/>
          <w:sz w:val="28"/>
          <w:szCs w:val="28"/>
        </w:rPr>
        <w:t>оциальная сфера</w:t>
      </w:r>
      <w:r w:rsidR="001D38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D3820" w:rsidRPr="001D3820">
        <w:rPr>
          <w:rFonts w:ascii="Times New Roman" w:hAnsi="Times New Roman" w:cs="Times New Roman"/>
          <w:b/>
          <w:sz w:val="28"/>
          <w:szCs w:val="28"/>
        </w:rPr>
        <w:t xml:space="preserve">Средства массовой информации (за исключением вопросов информатизации) </w:t>
      </w:r>
      <w:r w:rsidR="001D3820" w:rsidRPr="002D0D6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D3820">
        <w:rPr>
          <w:rFonts w:ascii="Times New Roman" w:hAnsi="Times New Roman" w:cs="Times New Roman"/>
          <w:b/>
          <w:sz w:val="28"/>
          <w:szCs w:val="28"/>
        </w:rPr>
        <w:t>1</w:t>
      </w:r>
      <w:r w:rsidR="001D3820" w:rsidRPr="002D0D6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D3820">
        <w:rPr>
          <w:rFonts w:ascii="Times New Roman" w:hAnsi="Times New Roman" w:cs="Times New Roman"/>
          <w:b/>
          <w:sz w:val="28"/>
          <w:szCs w:val="28"/>
        </w:rPr>
        <w:t>3</w:t>
      </w:r>
      <w:r w:rsidR="001D3820" w:rsidRPr="002D0D6F">
        <w:rPr>
          <w:rFonts w:ascii="Times New Roman" w:hAnsi="Times New Roman" w:cs="Times New Roman"/>
          <w:b/>
          <w:sz w:val="28"/>
          <w:szCs w:val="28"/>
        </w:rPr>
        <w:t>,</w:t>
      </w:r>
      <w:r w:rsidR="001D3820">
        <w:rPr>
          <w:rFonts w:ascii="Times New Roman" w:hAnsi="Times New Roman" w:cs="Times New Roman"/>
          <w:b/>
          <w:sz w:val="28"/>
          <w:szCs w:val="28"/>
        </w:rPr>
        <w:t>2</w:t>
      </w:r>
      <w:r w:rsidR="001D3820" w:rsidRPr="002D0D6F">
        <w:rPr>
          <w:rFonts w:ascii="Times New Roman" w:hAnsi="Times New Roman" w:cs="Times New Roman"/>
          <w:b/>
          <w:sz w:val="28"/>
          <w:szCs w:val="28"/>
        </w:rPr>
        <w:t>%)</w:t>
      </w:r>
      <w:r w:rsidR="001D3820" w:rsidRPr="002D0D6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D3820">
        <w:rPr>
          <w:rFonts w:ascii="Times New Roman" w:hAnsi="Times New Roman" w:cs="Times New Roman"/>
          <w:sz w:val="28"/>
          <w:szCs w:val="28"/>
        </w:rPr>
        <w:t>е</w:t>
      </w:r>
      <w:r w:rsidR="001D3820" w:rsidRPr="002D0D6F">
        <w:rPr>
          <w:rFonts w:ascii="Times New Roman" w:hAnsi="Times New Roman" w:cs="Times New Roman"/>
          <w:sz w:val="28"/>
          <w:szCs w:val="28"/>
        </w:rPr>
        <w:t>:</w:t>
      </w:r>
      <w:r w:rsidR="001D3820" w:rsidRPr="001D3820">
        <w:t xml:space="preserve"> </w:t>
      </w:r>
      <w:r w:rsidR="001D3820">
        <w:rPr>
          <w:rFonts w:ascii="Times New Roman" w:hAnsi="Times New Roman" w:cs="Times New Roman"/>
          <w:sz w:val="28"/>
          <w:szCs w:val="28"/>
        </w:rPr>
        <w:t>м</w:t>
      </w:r>
      <w:r w:rsidR="001D3820" w:rsidRPr="001D3820">
        <w:rPr>
          <w:rFonts w:ascii="Times New Roman" w:hAnsi="Times New Roman" w:cs="Times New Roman"/>
          <w:sz w:val="28"/>
          <w:szCs w:val="28"/>
        </w:rPr>
        <w:t>атериально-техническое и финансовое обеспечение средств массовой информации</w:t>
      </w:r>
      <w:r w:rsidR="001D3820">
        <w:rPr>
          <w:rFonts w:ascii="Times New Roman" w:hAnsi="Times New Roman" w:cs="Times New Roman"/>
          <w:sz w:val="28"/>
          <w:szCs w:val="28"/>
        </w:rPr>
        <w:t xml:space="preserve"> (</w:t>
      </w:r>
      <w:r w:rsidR="001D3820" w:rsidRPr="001D3820">
        <w:rPr>
          <w:rFonts w:ascii="Times New Roman" w:hAnsi="Times New Roman" w:cs="Times New Roman"/>
          <w:sz w:val="28"/>
          <w:szCs w:val="28"/>
        </w:rPr>
        <w:t>телевидение, радиовещание</w:t>
      </w:r>
      <w:r w:rsidR="001D3820">
        <w:rPr>
          <w:rFonts w:ascii="Times New Roman" w:hAnsi="Times New Roman" w:cs="Times New Roman"/>
          <w:sz w:val="28"/>
          <w:szCs w:val="28"/>
        </w:rPr>
        <w:t xml:space="preserve">) </w:t>
      </w:r>
      <w:r w:rsidR="001D3820" w:rsidRPr="001D3820">
        <w:rPr>
          <w:rFonts w:ascii="Times New Roman" w:hAnsi="Times New Roman" w:cs="Times New Roman"/>
          <w:sz w:val="28"/>
          <w:szCs w:val="28"/>
        </w:rPr>
        <w:t>– 1;</w:t>
      </w:r>
    </w:p>
    <w:p w:rsidR="00584993" w:rsidRPr="00A46725" w:rsidRDefault="00584993" w:rsidP="0058499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6725">
        <w:rPr>
          <w:rFonts w:ascii="Times New Roman" w:hAnsi="Times New Roman"/>
          <w:b/>
          <w:sz w:val="28"/>
          <w:szCs w:val="28"/>
        </w:rPr>
        <w:t xml:space="preserve">хозяйственная деятельность. Градостроительство и архитектура </w:t>
      </w:r>
      <w:r w:rsidRPr="00A467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="0081023C" w:rsidRPr="00A467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A467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A467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A467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A467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A467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%) </w:t>
      </w:r>
      <w:r w:rsidR="00735D57">
        <w:rPr>
          <w:rFonts w:ascii="Times New Roman" w:hAnsi="Times New Roman" w:cs="Times New Roman"/>
          <w:bCs/>
          <w:color w:val="000000"/>
          <w:sz w:val="28"/>
          <w:szCs w:val="28"/>
        </w:rPr>
        <w:t>обращения</w:t>
      </w:r>
      <w:r w:rsidRPr="00A467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уборка снега, опавших листьев, мусора и посторонних предметов </w:t>
      </w:r>
      <w:r w:rsidRPr="00A46725">
        <w:rPr>
          <w:rFonts w:ascii="Times New Roman" w:hAnsi="Times New Roman"/>
          <w:sz w:val="28"/>
          <w:szCs w:val="28"/>
        </w:rPr>
        <w:t xml:space="preserve">– </w:t>
      </w:r>
      <w:r w:rsidR="0081023C" w:rsidRPr="00A46725">
        <w:rPr>
          <w:rFonts w:ascii="Times New Roman" w:hAnsi="Times New Roman"/>
          <w:sz w:val="28"/>
          <w:szCs w:val="28"/>
        </w:rPr>
        <w:t>2</w:t>
      </w:r>
      <w:r w:rsidRPr="00A46725">
        <w:rPr>
          <w:rFonts w:ascii="Times New Roman" w:hAnsi="Times New Roman"/>
          <w:sz w:val="28"/>
          <w:szCs w:val="28"/>
        </w:rPr>
        <w:t xml:space="preserve">; </w:t>
      </w:r>
    </w:p>
    <w:p w:rsidR="00210669" w:rsidRPr="002D0D6F" w:rsidRDefault="00210669" w:rsidP="00A2146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0D6F">
        <w:rPr>
          <w:rFonts w:ascii="Times New Roman" w:hAnsi="Times New Roman" w:cs="Times New Roman"/>
          <w:b/>
          <w:sz w:val="28"/>
          <w:szCs w:val="28"/>
        </w:rPr>
        <w:t>использование и охрана земель (за исключением ме</w:t>
      </w:r>
      <w:r w:rsidR="000A6A2A" w:rsidRPr="002D0D6F">
        <w:rPr>
          <w:rFonts w:ascii="Times New Roman" w:hAnsi="Times New Roman" w:cs="Times New Roman"/>
          <w:b/>
          <w:sz w:val="28"/>
          <w:szCs w:val="28"/>
        </w:rPr>
        <w:t xml:space="preserve">ждународного сотрудничества) – </w:t>
      </w:r>
      <w:r w:rsidR="002D0D6F">
        <w:rPr>
          <w:rFonts w:ascii="Times New Roman" w:hAnsi="Times New Roman" w:cs="Times New Roman"/>
          <w:b/>
          <w:sz w:val="28"/>
          <w:szCs w:val="28"/>
        </w:rPr>
        <w:t>4</w:t>
      </w:r>
      <w:r w:rsidRPr="002D0D6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D0D6F">
        <w:rPr>
          <w:rFonts w:ascii="Times New Roman" w:hAnsi="Times New Roman" w:cs="Times New Roman"/>
          <w:b/>
          <w:sz w:val="28"/>
          <w:szCs w:val="28"/>
        </w:rPr>
        <w:t>1</w:t>
      </w:r>
      <w:r w:rsidR="00044BAA">
        <w:rPr>
          <w:rFonts w:ascii="Times New Roman" w:hAnsi="Times New Roman" w:cs="Times New Roman"/>
          <w:b/>
          <w:sz w:val="28"/>
          <w:szCs w:val="28"/>
        </w:rPr>
        <w:t>3</w:t>
      </w:r>
      <w:r w:rsidRPr="002D0D6F">
        <w:rPr>
          <w:rFonts w:ascii="Times New Roman" w:hAnsi="Times New Roman" w:cs="Times New Roman"/>
          <w:b/>
          <w:sz w:val="28"/>
          <w:szCs w:val="28"/>
        </w:rPr>
        <w:t>%)</w:t>
      </w:r>
      <w:r w:rsidR="00B47AE4" w:rsidRPr="002D0D6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14EB7" w:rsidRPr="002D0D6F">
        <w:rPr>
          <w:rFonts w:ascii="Times New Roman" w:hAnsi="Times New Roman" w:cs="Times New Roman"/>
          <w:sz w:val="28"/>
          <w:szCs w:val="28"/>
        </w:rPr>
        <w:t>й</w:t>
      </w:r>
      <w:r w:rsidR="00B47AE4" w:rsidRPr="002D0D6F">
        <w:rPr>
          <w:rFonts w:ascii="Times New Roman" w:hAnsi="Times New Roman" w:cs="Times New Roman"/>
          <w:sz w:val="28"/>
          <w:szCs w:val="28"/>
        </w:rPr>
        <w:t>:</w:t>
      </w:r>
      <w:r w:rsidR="002D0D6F">
        <w:rPr>
          <w:rFonts w:ascii="Times New Roman" w:hAnsi="Times New Roman" w:cs="Times New Roman"/>
          <w:sz w:val="28"/>
          <w:szCs w:val="28"/>
        </w:rPr>
        <w:t xml:space="preserve"> </w:t>
      </w:r>
      <w:r w:rsidR="00B41192" w:rsidRPr="002D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A6A2A" w:rsidRPr="002D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олномочия государственных органов и органов местного самоуправления в области земельных отношений, в том числе связанные с "дальневосточным гектаром" – </w:t>
      </w:r>
      <w:r w:rsidR="002D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A6A2A" w:rsidRPr="002D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1B008A" w:rsidRDefault="000D7F3A" w:rsidP="001B008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93D5B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EE71C2" w:rsidRPr="00093D5B">
        <w:rPr>
          <w:rFonts w:ascii="Times New Roman" w:eastAsia="Calibri" w:hAnsi="Times New Roman" w:cs="Times New Roman"/>
          <w:b/>
          <w:bCs/>
          <w:sz w:val="28"/>
          <w:szCs w:val="28"/>
        </w:rPr>
        <w:t>беспечение граждан жилищем, пользование жилищным фондом, социальные гарантии в жилищной сфере (за исключением права собственн</w:t>
      </w:r>
      <w:r w:rsidR="00EE71C2" w:rsidRPr="00093D5B">
        <w:rPr>
          <w:rFonts w:ascii="Times New Roman" w:hAnsi="Times New Roman" w:cs="Times New Roman"/>
          <w:b/>
          <w:bCs/>
          <w:sz w:val="28"/>
          <w:szCs w:val="28"/>
        </w:rPr>
        <w:t>ости)</w:t>
      </w:r>
      <w:r w:rsidR="00490DFC" w:rsidRPr="00093D5B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636E4A" w:rsidRPr="00093D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74C0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3F1A78" w:rsidRPr="00093D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03FE" w:rsidRPr="00093D5B">
        <w:rPr>
          <w:rFonts w:ascii="Times New Roman" w:hAnsi="Times New Roman" w:cs="Times New Roman"/>
          <w:b/>
          <w:sz w:val="28"/>
          <w:szCs w:val="28"/>
        </w:rPr>
        <w:t>(</w:t>
      </w:r>
      <w:r w:rsidR="004F74C0">
        <w:rPr>
          <w:rFonts w:ascii="Times New Roman" w:hAnsi="Times New Roman" w:cs="Times New Roman"/>
          <w:b/>
          <w:sz w:val="28"/>
          <w:szCs w:val="28"/>
        </w:rPr>
        <w:t>32</w:t>
      </w:r>
      <w:r w:rsidR="003E5318" w:rsidRPr="00093D5B">
        <w:rPr>
          <w:rFonts w:ascii="Times New Roman" w:hAnsi="Times New Roman" w:cs="Times New Roman"/>
          <w:b/>
          <w:sz w:val="28"/>
          <w:szCs w:val="28"/>
        </w:rPr>
        <w:t>,</w:t>
      </w:r>
      <w:r w:rsidR="004F74C0">
        <w:rPr>
          <w:rFonts w:ascii="Times New Roman" w:hAnsi="Times New Roman" w:cs="Times New Roman"/>
          <w:b/>
          <w:sz w:val="28"/>
          <w:szCs w:val="28"/>
        </w:rPr>
        <w:t>2</w:t>
      </w:r>
      <w:r w:rsidR="009B03FE" w:rsidRPr="00093D5B">
        <w:rPr>
          <w:rFonts w:ascii="Times New Roman" w:hAnsi="Times New Roman" w:cs="Times New Roman"/>
          <w:b/>
          <w:sz w:val="28"/>
          <w:szCs w:val="28"/>
        </w:rPr>
        <w:t xml:space="preserve">%) </w:t>
      </w:r>
      <w:r w:rsidR="00C262DE" w:rsidRPr="00093D5B">
        <w:rPr>
          <w:rFonts w:ascii="Times New Roman" w:hAnsi="Times New Roman" w:cs="Times New Roman"/>
          <w:sz w:val="28"/>
          <w:szCs w:val="28"/>
        </w:rPr>
        <w:t>обращени</w:t>
      </w:r>
      <w:r w:rsidR="004820A8" w:rsidRPr="00093D5B">
        <w:rPr>
          <w:rFonts w:ascii="Times New Roman" w:hAnsi="Times New Roman" w:cs="Times New Roman"/>
          <w:sz w:val="28"/>
          <w:szCs w:val="28"/>
        </w:rPr>
        <w:t>й</w:t>
      </w:r>
      <w:r w:rsidR="009B03FE" w:rsidRPr="00093D5B">
        <w:rPr>
          <w:rFonts w:ascii="Times New Roman" w:hAnsi="Times New Roman" w:cs="Times New Roman"/>
          <w:sz w:val="28"/>
          <w:szCs w:val="28"/>
        </w:rPr>
        <w:t>:</w:t>
      </w:r>
      <w:r w:rsidR="0039041F" w:rsidRPr="00093D5B">
        <w:rPr>
          <w:rFonts w:ascii="Times New Roman" w:hAnsi="Times New Roman" w:cs="Times New Roman"/>
          <w:sz w:val="28"/>
          <w:szCs w:val="28"/>
        </w:rPr>
        <w:t xml:space="preserve"> </w:t>
      </w:r>
      <w:r w:rsidR="00157C48" w:rsidRPr="00093D5B">
        <w:rPr>
          <w:rFonts w:ascii="Times New Roman" w:hAnsi="Times New Roman" w:cs="Times New Roman"/>
          <w:color w:val="000000"/>
          <w:sz w:val="28"/>
          <w:szCs w:val="28"/>
        </w:rPr>
        <w:t>постановка на учет в органе местного самоуправления и восстановление в очереди на получение жилья граждан, нужд</w:t>
      </w:r>
      <w:r w:rsidR="00B47AE4" w:rsidRPr="00093D5B">
        <w:rPr>
          <w:rFonts w:ascii="Times New Roman" w:hAnsi="Times New Roman" w:cs="Times New Roman"/>
          <w:color w:val="000000"/>
          <w:sz w:val="28"/>
          <w:szCs w:val="28"/>
        </w:rPr>
        <w:t xml:space="preserve">ающихся в жилых помещениях – </w:t>
      </w:r>
      <w:r w:rsidR="006025D6" w:rsidRPr="00093D5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47AE4" w:rsidRPr="00093D5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5F0CBF" w:rsidRPr="00093D5B">
        <w:rPr>
          <w:rFonts w:ascii="Times New Roman" w:eastAsia="Calibri" w:hAnsi="Times New Roman" w:cs="Times New Roman"/>
          <w:sz w:val="28"/>
          <w:szCs w:val="28"/>
        </w:rPr>
        <w:t>предоставление жилого помещения по договору коммерческого найма –</w:t>
      </w:r>
      <w:r w:rsidR="00B80C70" w:rsidRPr="00093D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63AF" w:rsidRPr="00093D5B">
        <w:rPr>
          <w:rFonts w:ascii="Times New Roman" w:eastAsia="Calibri" w:hAnsi="Times New Roman" w:cs="Times New Roman"/>
          <w:sz w:val="28"/>
          <w:szCs w:val="28"/>
        </w:rPr>
        <w:t>3</w:t>
      </w:r>
      <w:r w:rsidR="005F0CBF" w:rsidRPr="00093D5B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B47A57" w:rsidRPr="00B47A57">
        <w:rPr>
          <w:rFonts w:ascii="Times New Roman" w:eastAsia="Calibri" w:hAnsi="Times New Roman" w:cs="Times New Roman"/>
          <w:sz w:val="28"/>
          <w:szCs w:val="28"/>
        </w:rPr>
        <w:t xml:space="preserve">коммерческий </w:t>
      </w:r>
      <w:proofErr w:type="spellStart"/>
      <w:r w:rsidR="00B47A57" w:rsidRPr="00B47A57">
        <w:rPr>
          <w:rFonts w:ascii="Times New Roman" w:eastAsia="Calibri" w:hAnsi="Times New Roman" w:cs="Times New Roman"/>
          <w:sz w:val="28"/>
          <w:szCs w:val="28"/>
        </w:rPr>
        <w:t>найм</w:t>
      </w:r>
      <w:proofErr w:type="spellEnd"/>
      <w:r w:rsidR="00B47A57" w:rsidRPr="00B47A57">
        <w:rPr>
          <w:rFonts w:ascii="Times New Roman" w:eastAsia="Calibri" w:hAnsi="Times New Roman" w:cs="Times New Roman"/>
          <w:sz w:val="28"/>
          <w:szCs w:val="28"/>
        </w:rPr>
        <w:t xml:space="preserve"> жилого помещения – </w:t>
      </w:r>
      <w:r w:rsidR="00B47A57">
        <w:rPr>
          <w:rFonts w:ascii="Times New Roman" w:eastAsia="Calibri" w:hAnsi="Times New Roman" w:cs="Times New Roman"/>
          <w:sz w:val="28"/>
          <w:szCs w:val="28"/>
        </w:rPr>
        <w:t>4</w:t>
      </w:r>
      <w:r w:rsidR="00B47A57" w:rsidRPr="00B47A57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="00B47A57" w:rsidRPr="00B47A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1FBB">
        <w:rPr>
          <w:rFonts w:ascii="Times New Roman" w:eastAsia="Calibri" w:hAnsi="Times New Roman" w:cs="Times New Roman"/>
          <w:sz w:val="28"/>
          <w:szCs w:val="28"/>
        </w:rPr>
        <w:t>р</w:t>
      </w:r>
      <w:r w:rsidR="00E71FBB" w:rsidRPr="00E71FBB">
        <w:rPr>
          <w:rFonts w:ascii="Times New Roman" w:eastAsia="Calibri" w:hAnsi="Times New Roman" w:cs="Times New Roman"/>
          <w:sz w:val="28"/>
          <w:szCs w:val="28"/>
        </w:rPr>
        <w:t>азрешение жилищных споров. Ответственность за нарушение жилищного законодательства</w:t>
      </w:r>
      <w:r w:rsidR="00E71F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1FBB" w:rsidRPr="00093D5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71FBB">
        <w:rPr>
          <w:rFonts w:ascii="Times New Roman" w:eastAsia="Calibri" w:hAnsi="Times New Roman" w:cs="Times New Roman"/>
          <w:sz w:val="28"/>
          <w:szCs w:val="28"/>
        </w:rPr>
        <w:t>2</w:t>
      </w:r>
      <w:r w:rsidR="00E71FBB" w:rsidRPr="00093D5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71FBB" w:rsidRPr="00E71FBB" w:rsidRDefault="00E71FBB" w:rsidP="001B008A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1FBB">
        <w:rPr>
          <w:rFonts w:ascii="Times New Roman" w:hAnsi="Times New Roman" w:cs="Times New Roman"/>
          <w:b/>
          <w:color w:val="000000"/>
          <w:sz w:val="28"/>
          <w:szCs w:val="28"/>
        </w:rPr>
        <w:t>коммунальное хозяйство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71FB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35D57" w:rsidRPr="00735D57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6159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735D57">
        <w:rPr>
          <w:rFonts w:ascii="Times New Roman" w:hAnsi="Times New Roman" w:cs="Times New Roman"/>
          <w:b/>
          <w:color w:val="000000"/>
          <w:sz w:val="28"/>
          <w:szCs w:val="28"/>
        </w:rPr>
        <w:t>25</w:t>
      </w:r>
      <w:r w:rsidRPr="00615965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044BAA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615965">
        <w:rPr>
          <w:rFonts w:ascii="Times New Roman" w:hAnsi="Times New Roman" w:cs="Times New Roman"/>
          <w:b/>
          <w:color w:val="000000"/>
          <w:sz w:val="28"/>
          <w:szCs w:val="28"/>
        </w:rPr>
        <w:t>%)</w:t>
      </w:r>
      <w:r w:rsidRPr="00E71FBB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735D5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71FBB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r w:rsidRPr="00E71FBB">
        <w:rPr>
          <w:rFonts w:ascii="Times New Roman" w:hAnsi="Times New Roman" w:cs="Times New Roman"/>
          <w:color w:val="000000"/>
          <w:sz w:val="28"/>
          <w:szCs w:val="28"/>
        </w:rPr>
        <w:t>ксплуатация и ремонт государственного, муниципального и ведомственного жилищного фондов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1FB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71FB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615965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615965" w:rsidRPr="00615965">
        <w:rPr>
          <w:rFonts w:ascii="Times New Roman" w:hAnsi="Times New Roman" w:cs="Times New Roman"/>
          <w:color w:val="000000"/>
          <w:sz w:val="28"/>
          <w:szCs w:val="28"/>
        </w:rPr>
        <w:t>оммунально-бытовое хозяйство и предоставление услуг в условиях рынка</w:t>
      </w:r>
      <w:r w:rsidR="00615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5965" w:rsidRPr="00615965">
        <w:rPr>
          <w:rFonts w:ascii="Times New Roman" w:hAnsi="Times New Roman" w:cs="Times New Roman"/>
          <w:color w:val="000000"/>
          <w:sz w:val="28"/>
          <w:szCs w:val="28"/>
        </w:rPr>
        <w:t>– 3;</w:t>
      </w:r>
      <w:r w:rsidR="006A04EF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6A04EF" w:rsidRPr="006A04EF">
        <w:rPr>
          <w:rFonts w:ascii="Times New Roman" w:hAnsi="Times New Roman" w:cs="Times New Roman"/>
          <w:color w:val="000000"/>
          <w:sz w:val="28"/>
          <w:szCs w:val="28"/>
        </w:rPr>
        <w:t>униципальный жилищный фонд</w:t>
      </w:r>
      <w:r w:rsidR="006A0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04EF" w:rsidRPr="006A04EF">
        <w:rPr>
          <w:rFonts w:ascii="Times New Roman" w:hAnsi="Times New Roman" w:cs="Times New Roman"/>
          <w:color w:val="000000"/>
          <w:sz w:val="28"/>
          <w:szCs w:val="28"/>
        </w:rPr>
        <w:t>– 2;</w:t>
      </w:r>
    </w:p>
    <w:p w:rsidR="00A2514C" w:rsidRDefault="00D45416" w:rsidP="00E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17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риэлтерская деятельность (в жилищном фонде) – </w:t>
      </w:r>
      <w:r w:rsidR="003717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3717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3717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3717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044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3717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%) </w:t>
      </w:r>
      <w:r w:rsidRPr="0037171F">
        <w:rPr>
          <w:rFonts w:ascii="Times New Roman" w:hAnsi="Times New Roman" w:cs="Times New Roman"/>
          <w:bCs/>
          <w:color w:val="000000"/>
          <w:sz w:val="28"/>
          <w:szCs w:val="28"/>
        </w:rPr>
        <w:t>обращени</w:t>
      </w:r>
      <w:r w:rsidR="00BC21F4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3717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купля-продажа квартир, домов – </w:t>
      </w:r>
      <w:r w:rsidR="0037171F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37171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C21F4" w:rsidRPr="00EE7E2F" w:rsidRDefault="00BC21F4" w:rsidP="00E8546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1F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нежилые помещения. Административные здания (в жилищном фонде)</w:t>
      </w:r>
      <w:r w:rsidR="00DA30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3002" w:rsidRPr="00EB4AA1">
        <w:rPr>
          <w:rFonts w:ascii="Times New Roman" w:eastAsia="Calibri" w:hAnsi="Times New Roman" w:cs="Times New Roman"/>
          <w:b/>
          <w:sz w:val="28"/>
          <w:szCs w:val="28"/>
        </w:rPr>
        <w:t>– 1 (3</w:t>
      </w:r>
      <w:r w:rsidRPr="00EB4AA1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DA3002" w:rsidRPr="00EB4AA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B4AA1">
        <w:rPr>
          <w:rFonts w:ascii="Times New Roman" w:eastAsia="Calibri" w:hAnsi="Times New Roman" w:cs="Times New Roman"/>
          <w:b/>
          <w:sz w:val="28"/>
          <w:szCs w:val="28"/>
        </w:rPr>
        <w:t xml:space="preserve">%) </w:t>
      </w:r>
      <w:r w:rsidRPr="00BC21F4">
        <w:rPr>
          <w:rFonts w:ascii="Times New Roman" w:eastAsia="Calibri" w:hAnsi="Times New Roman" w:cs="Times New Roman"/>
          <w:sz w:val="28"/>
          <w:szCs w:val="28"/>
        </w:rPr>
        <w:t>обращени</w:t>
      </w:r>
      <w:r w:rsidR="00735D57">
        <w:rPr>
          <w:rFonts w:ascii="Times New Roman" w:eastAsia="Calibri" w:hAnsi="Times New Roman" w:cs="Times New Roman"/>
          <w:sz w:val="28"/>
          <w:szCs w:val="28"/>
        </w:rPr>
        <w:t>е</w:t>
      </w:r>
      <w:r w:rsidRPr="00BC21F4">
        <w:rPr>
          <w:rFonts w:ascii="Times New Roman" w:eastAsia="Calibri" w:hAnsi="Times New Roman" w:cs="Times New Roman"/>
          <w:sz w:val="28"/>
          <w:szCs w:val="28"/>
        </w:rPr>
        <w:t xml:space="preserve">: нежилые помещения – 1;  </w:t>
      </w:r>
    </w:p>
    <w:sectPr w:rsidR="00BC21F4" w:rsidRPr="00EE7E2F" w:rsidSect="00A21469">
      <w:pgSz w:w="11906" w:h="16838"/>
      <w:pgMar w:top="426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E20"/>
    <w:rsid w:val="00002FCF"/>
    <w:rsid w:val="00006E6B"/>
    <w:rsid w:val="00011799"/>
    <w:rsid w:val="0001444C"/>
    <w:rsid w:val="000154AF"/>
    <w:rsid w:val="000242A6"/>
    <w:rsid w:val="0002479B"/>
    <w:rsid w:val="00025D3B"/>
    <w:rsid w:val="00025EB0"/>
    <w:rsid w:val="00026A81"/>
    <w:rsid w:val="000312E0"/>
    <w:rsid w:val="00031C9E"/>
    <w:rsid w:val="000334BE"/>
    <w:rsid w:val="000340EE"/>
    <w:rsid w:val="00040F41"/>
    <w:rsid w:val="00041655"/>
    <w:rsid w:val="000425D9"/>
    <w:rsid w:val="00044BAA"/>
    <w:rsid w:val="00046CE1"/>
    <w:rsid w:val="000536BE"/>
    <w:rsid w:val="00053959"/>
    <w:rsid w:val="00054AF9"/>
    <w:rsid w:val="00060E0A"/>
    <w:rsid w:val="00067DB8"/>
    <w:rsid w:val="000768C8"/>
    <w:rsid w:val="00085559"/>
    <w:rsid w:val="0008596C"/>
    <w:rsid w:val="00085AB4"/>
    <w:rsid w:val="00086FAC"/>
    <w:rsid w:val="000910F9"/>
    <w:rsid w:val="00091BAD"/>
    <w:rsid w:val="00092AE7"/>
    <w:rsid w:val="00093B6A"/>
    <w:rsid w:val="00093D5B"/>
    <w:rsid w:val="00095ECC"/>
    <w:rsid w:val="000A1734"/>
    <w:rsid w:val="000A6A2A"/>
    <w:rsid w:val="000B461A"/>
    <w:rsid w:val="000C39BD"/>
    <w:rsid w:val="000C6E89"/>
    <w:rsid w:val="000D2674"/>
    <w:rsid w:val="000D2846"/>
    <w:rsid w:val="000D5E08"/>
    <w:rsid w:val="000D7F3A"/>
    <w:rsid w:val="000E5584"/>
    <w:rsid w:val="000E6AD2"/>
    <w:rsid w:val="000F05DA"/>
    <w:rsid w:val="000F1C9B"/>
    <w:rsid w:val="000F2B3A"/>
    <w:rsid w:val="000F2FC1"/>
    <w:rsid w:val="000F32A7"/>
    <w:rsid w:val="000F5D80"/>
    <w:rsid w:val="000F7158"/>
    <w:rsid w:val="00101E0A"/>
    <w:rsid w:val="00102191"/>
    <w:rsid w:val="00104C53"/>
    <w:rsid w:val="001052DC"/>
    <w:rsid w:val="00105BBA"/>
    <w:rsid w:val="00105C39"/>
    <w:rsid w:val="00106963"/>
    <w:rsid w:val="00114118"/>
    <w:rsid w:val="00116C6B"/>
    <w:rsid w:val="001214B2"/>
    <w:rsid w:val="00121513"/>
    <w:rsid w:val="00122521"/>
    <w:rsid w:val="00122CEE"/>
    <w:rsid w:val="001250D7"/>
    <w:rsid w:val="00126B83"/>
    <w:rsid w:val="001314E7"/>
    <w:rsid w:val="001319BF"/>
    <w:rsid w:val="00132418"/>
    <w:rsid w:val="00134538"/>
    <w:rsid w:val="0013735C"/>
    <w:rsid w:val="00137A6F"/>
    <w:rsid w:val="001411D2"/>
    <w:rsid w:val="00141F56"/>
    <w:rsid w:val="001438A7"/>
    <w:rsid w:val="00144765"/>
    <w:rsid w:val="00144869"/>
    <w:rsid w:val="001456C0"/>
    <w:rsid w:val="0014748E"/>
    <w:rsid w:val="00151B95"/>
    <w:rsid w:val="001564CE"/>
    <w:rsid w:val="00157C48"/>
    <w:rsid w:val="001626B6"/>
    <w:rsid w:val="001626EF"/>
    <w:rsid w:val="0016386C"/>
    <w:rsid w:val="001644FC"/>
    <w:rsid w:val="00167D2E"/>
    <w:rsid w:val="00170EB5"/>
    <w:rsid w:val="00172964"/>
    <w:rsid w:val="00173814"/>
    <w:rsid w:val="0017454C"/>
    <w:rsid w:val="00180CDD"/>
    <w:rsid w:val="00183B7F"/>
    <w:rsid w:val="001851D3"/>
    <w:rsid w:val="00192C1A"/>
    <w:rsid w:val="001A17A9"/>
    <w:rsid w:val="001A1F44"/>
    <w:rsid w:val="001A44D8"/>
    <w:rsid w:val="001A639C"/>
    <w:rsid w:val="001B008A"/>
    <w:rsid w:val="001B0D1A"/>
    <w:rsid w:val="001B32DD"/>
    <w:rsid w:val="001B54AB"/>
    <w:rsid w:val="001B691E"/>
    <w:rsid w:val="001C0864"/>
    <w:rsid w:val="001C0FE6"/>
    <w:rsid w:val="001C1896"/>
    <w:rsid w:val="001C4AA9"/>
    <w:rsid w:val="001C6E77"/>
    <w:rsid w:val="001C76CE"/>
    <w:rsid w:val="001D14CB"/>
    <w:rsid w:val="001D3820"/>
    <w:rsid w:val="001D4315"/>
    <w:rsid w:val="001D4BFE"/>
    <w:rsid w:val="001D61E6"/>
    <w:rsid w:val="001D63BD"/>
    <w:rsid w:val="001D74C9"/>
    <w:rsid w:val="001D78C9"/>
    <w:rsid w:val="001E0906"/>
    <w:rsid w:val="001E1496"/>
    <w:rsid w:val="001E4704"/>
    <w:rsid w:val="001F27AE"/>
    <w:rsid w:val="001F7FDE"/>
    <w:rsid w:val="0020196F"/>
    <w:rsid w:val="0020293F"/>
    <w:rsid w:val="00205786"/>
    <w:rsid w:val="00206E6A"/>
    <w:rsid w:val="00210669"/>
    <w:rsid w:val="002150AD"/>
    <w:rsid w:val="00217035"/>
    <w:rsid w:val="0022073F"/>
    <w:rsid w:val="0023278C"/>
    <w:rsid w:val="00237414"/>
    <w:rsid w:val="00237B7B"/>
    <w:rsid w:val="00237C1C"/>
    <w:rsid w:val="002401CE"/>
    <w:rsid w:val="00241605"/>
    <w:rsid w:val="00243AA9"/>
    <w:rsid w:val="00244591"/>
    <w:rsid w:val="0024566D"/>
    <w:rsid w:val="002574E6"/>
    <w:rsid w:val="0026023A"/>
    <w:rsid w:val="002615A1"/>
    <w:rsid w:val="00261B38"/>
    <w:rsid w:val="002661D9"/>
    <w:rsid w:val="002713E2"/>
    <w:rsid w:val="00271C5B"/>
    <w:rsid w:val="00272853"/>
    <w:rsid w:val="00281F3B"/>
    <w:rsid w:val="0028640B"/>
    <w:rsid w:val="00293F91"/>
    <w:rsid w:val="002A6A88"/>
    <w:rsid w:val="002B0668"/>
    <w:rsid w:val="002B50C5"/>
    <w:rsid w:val="002D0D6F"/>
    <w:rsid w:val="002D1AFB"/>
    <w:rsid w:val="002D494B"/>
    <w:rsid w:val="002D67A9"/>
    <w:rsid w:val="002E1A0A"/>
    <w:rsid w:val="002E2395"/>
    <w:rsid w:val="002E3C34"/>
    <w:rsid w:val="002E567E"/>
    <w:rsid w:val="002E578B"/>
    <w:rsid w:val="002E7C5D"/>
    <w:rsid w:val="002F1058"/>
    <w:rsid w:val="002F1FB9"/>
    <w:rsid w:val="002F3D37"/>
    <w:rsid w:val="002F4162"/>
    <w:rsid w:val="002F7DA5"/>
    <w:rsid w:val="003001D2"/>
    <w:rsid w:val="00301868"/>
    <w:rsid w:val="00307B79"/>
    <w:rsid w:val="003134A7"/>
    <w:rsid w:val="00320A3A"/>
    <w:rsid w:val="00321697"/>
    <w:rsid w:val="003220F9"/>
    <w:rsid w:val="00325598"/>
    <w:rsid w:val="0033153F"/>
    <w:rsid w:val="003336E0"/>
    <w:rsid w:val="00336240"/>
    <w:rsid w:val="00337BBE"/>
    <w:rsid w:val="00340A26"/>
    <w:rsid w:val="00356973"/>
    <w:rsid w:val="0036473E"/>
    <w:rsid w:val="00366C04"/>
    <w:rsid w:val="0037171F"/>
    <w:rsid w:val="00380989"/>
    <w:rsid w:val="00380DFA"/>
    <w:rsid w:val="00382DBA"/>
    <w:rsid w:val="003849A3"/>
    <w:rsid w:val="0039041F"/>
    <w:rsid w:val="00390C3B"/>
    <w:rsid w:val="0039465E"/>
    <w:rsid w:val="003D06C6"/>
    <w:rsid w:val="003D2147"/>
    <w:rsid w:val="003D225F"/>
    <w:rsid w:val="003D5F09"/>
    <w:rsid w:val="003E1B18"/>
    <w:rsid w:val="003E502A"/>
    <w:rsid w:val="003E5318"/>
    <w:rsid w:val="003E769B"/>
    <w:rsid w:val="003E7D40"/>
    <w:rsid w:val="003F00AF"/>
    <w:rsid w:val="003F1A78"/>
    <w:rsid w:val="003F79E4"/>
    <w:rsid w:val="00405A2C"/>
    <w:rsid w:val="004075F5"/>
    <w:rsid w:val="004120AD"/>
    <w:rsid w:val="00412512"/>
    <w:rsid w:val="00414EB7"/>
    <w:rsid w:val="00414FBE"/>
    <w:rsid w:val="00420A8F"/>
    <w:rsid w:val="00420E33"/>
    <w:rsid w:val="00432F0F"/>
    <w:rsid w:val="0043488E"/>
    <w:rsid w:val="00437622"/>
    <w:rsid w:val="00444B1B"/>
    <w:rsid w:val="0044543F"/>
    <w:rsid w:val="00460103"/>
    <w:rsid w:val="00462AC2"/>
    <w:rsid w:val="0047252D"/>
    <w:rsid w:val="00472755"/>
    <w:rsid w:val="00472C42"/>
    <w:rsid w:val="004740FC"/>
    <w:rsid w:val="004820A8"/>
    <w:rsid w:val="00486390"/>
    <w:rsid w:val="00490DFC"/>
    <w:rsid w:val="0049740A"/>
    <w:rsid w:val="004A3076"/>
    <w:rsid w:val="004A3EA7"/>
    <w:rsid w:val="004A44E8"/>
    <w:rsid w:val="004A49AC"/>
    <w:rsid w:val="004A54A9"/>
    <w:rsid w:val="004A5B63"/>
    <w:rsid w:val="004A5FF9"/>
    <w:rsid w:val="004A6B35"/>
    <w:rsid w:val="004A6EBE"/>
    <w:rsid w:val="004A7E20"/>
    <w:rsid w:val="004B01B5"/>
    <w:rsid w:val="004C1616"/>
    <w:rsid w:val="004C2F4F"/>
    <w:rsid w:val="004C567B"/>
    <w:rsid w:val="004C7B1A"/>
    <w:rsid w:val="004D0642"/>
    <w:rsid w:val="004D07A6"/>
    <w:rsid w:val="004D16D4"/>
    <w:rsid w:val="004D22F5"/>
    <w:rsid w:val="004D32D6"/>
    <w:rsid w:val="004D356F"/>
    <w:rsid w:val="004D51CD"/>
    <w:rsid w:val="004D68CB"/>
    <w:rsid w:val="004E4524"/>
    <w:rsid w:val="004E5191"/>
    <w:rsid w:val="004E69CC"/>
    <w:rsid w:val="004F083E"/>
    <w:rsid w:val="004F181A"/>
    <w:rsid w:val="004F388F"/>
    <w:rsid w:val="004F4FE1"/>
    <w:rsid w:val="004F5934"/>
    <w:rsid w:val="004F5C76"/>
    <w:rsid w:val="004F74C0"/>
    <w:rsid w:val="00501937"/>
    <w:rsid w:val="00504011"/>
    <w:rsid w:val="0050467C"/>
    <w:rsid w:val="00511A20"/>
    <w:rsid w:val="005126AF"/>
    <w:rsid w:val="00515870"/>
    <w:rsid w:val="0052092E"/>
    <w:rsid w:val="00522116"/>
    <w:rsid w:val="005238D6"/>
    <w:rsid w:val="00530A65"/>
    <w:rsid w:val="00541766"/>
    <w:rsid w:val="00542342"/>
    <w:rsid w:val="00542994"/>
    <w:rsid w:val="00543D69"/>
    <w:rsid w:val="00552888"/>
    <w:rsid w:val="00565F50"/>
    <w:rsid w:val="00567321"/>
    <w:rsid w:val="005701C2"/>
    <w:rsid w:val="005727E1"/>
    <w:rsid w:val="0057474E"/>
    <w:rsid w:val="0057552C"/>
    <w:rsid w:val="00581B40"/>
    <w:rsid w:val="00582DE6"/>
    <w:rsid w:val="00584993"/>
    <w:rsid w:val="00590768"/>
    <w:rsid w:val="00593BAA"/>
    <w:rsid w:val="005957B8"/>
    <w:rsid w:val="00595E6B"/>
    <w:rsid w:val="00597DF8"/>
    <w:rsid w:val="005A1129"/>
    <w:rsid w:val="005A1876"/>
    <w:rsid w:val="005A1B84"/>
    <w:rsid w:val="005A1CE8"/>
    <w:rsid w:val="005A65B0"/>
    <w:rsid w:val="005A6666"/>
    <w:rsid w:val="005C1DE3"/>
    <w:rsid w:val="005C2EF8"/>
    <w:rsid w:val="005C3071"/>
    <w:rsid w:val="005C376A"/>
    <w:rsid w:val="005C3CE3"/>
    <w:rsid w:val="005C5717"/>
    <w:rsid w:val="005D0968"/>
    <w:rsid w:val="005D0D6C"/>
    <w:rsid w:val="005D5E68"/>
    <w:rsid w:val="005E319E"/>
    <w:rsid w:val="005E5B34"/>
    <w:rsid w:val="005E7389"/>
    <w:rsid w:val="005F0CBF"/>
    <w:rsid w:val="005F2BE1"/>
    <w:rsid w:val="005F434C"/>
    <w:rsid w:val="005F746E"/>
    <w:rsid w:val="006025D6"/>
    <w:rsid w:val="0060339E"/>
    <w:rsid w:val="00606FA9"/>
    <w:rsid w:val="00611D13"/>
    <w:rsid w:val="00613B42"/>
    <w:rsid w:val="00615965"/>
    <w:rsid w:val="00616F5A"/>
    <w:rsid w:val="0062312E"/>
    <w:rsid w:val="006273E1"/>
    <w:rsid w:val="00635198"/>
    <w:rsid w:val="00635A9E"/>
    <w:rsid w:val="00636665"/>
    <w:rsid w:val="00636E4A"/>
    <w:rsid w:val="00641400"/>
    <w:rsid w:val="00652029"/>
    <w:rsid w:val="006529B2"/>
    <w:rsid w:val="00653183"/>
    <w:rsid w:val="00654255"/>
    <w:rsid w:val="006561BF"/>
    <w:rsid w:val="006616C8"/>
    <w:rsid w:val="006635CA"/>
    <w:rsid w:val="00666C88"/>
    <w:rsid w:val="0067464B"/>
    <w:rsid w:val="00677140"/>
    <w:rsid w:val="0067775B"/>
    <w:rsid w:val="00685AB4"/>
    <w:rsid w:val="00690945"/>
    <w:rsid w:val="00697A8E"/>
    <w:rsid w:val="006A04EF"/>
    <w:rsid w:val="006A1ADB"/>
    <w:rsid w:val="006A2E08"/>
    <w:rsid w:val="006B2DCA"/>
    <w:rsid w:val="006C24B0"/>
    <w:rsid w:val="006C37B1"/>
    <w:rsid w:val="006C41AE"/>
    <w:rsid w:val="006C61B1"/>
    <w:rsid w:val="006C65BF"/>
    <w:rsid w:val="006C7547"/>
    <w:rsid w:val="006C762E"/>
    <w:rsid w:val="006C7E05"/>
    <w:rsid w:val="006D3DEB"/>
    <w:rsid w:val="006D5BC8"/>
    <w:rsid w:val="006E166A"/>
    <w:rsid w:val="006E1ACE"/>
    <w:rsid w:val="006E1FB4"/>
    <w:rsid w:val="006E5474"/>
    <w:rsid w:val="006E6A2D"/>
    <w:rsid w:val="006E75A1"/>
    <w:rsid w:val="006F0227"/>
    <w:rsid w:val="006F1C52"/>
    <w:rsid w:val="006F2630"/>
    <w:rsid w:val="006F354B"/>
    <w:rsid w:val="006F5165"/>
    <w:rsid w:val="006F5FB0"/>
    <w:rsid w:val="006F745A"/>
    <w:rsid w:val="006F7A08"/>
    <w:rsid w:val="00700434"/>
    <w:rsid w:val="0070766A"/>
    <w:rsid w:val="00713C96"/>
    <w:rsid w:val="00715A7A"/>
    <w:rsid w:val="007236E9"/>
    <w:rsid w:val="00726137"/>
    <w:rsid w:val="007300CB"/>
    <w:rsid w:val="00730CF6"/>
    <w:rsid w:val="007344A6"/>
    <w:rsid w:val="00735D57"/>
    <w:rsid w:val="00737C14"/>
    <w:rsid w:val="00741EFB"/>
    <w:rsid w:val="007426FF"/>
    <w:rsid w:val="0074646A"/>
    <w:rsid w:val="00754D9D"/>
    <w:rsid w:val="00757DD5"/>
    <w:rsid w:val="00760576"/>
    <w:rsid w:val="00761521"/>
    <w:rsid w:val="00766359"/>
    <w:rsid w:val="007665D0"/>
    <w:rsid w:val="00766742"/>
    <w:rsid w:val="007677B8"/>
    <w:rsid w:val="00775C84"/>
    <w:rsid w:val="00775DA5"/>
    <w:rsid w:val="0077648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0B84"/>
    <w:rsid w:val="007A4AEF"/>
    <w:rsid w:val="007A6B16"/>
    <w:rsid w:val="007A6CD0"/>
    <w:rsid w:val="007B193D"/>
    <w:rsid w:val="007B4262"/>
    <w:rsid w:val="007C16EA"/>
    <w:rsid w:val="007C175F"/>
    <w:rsid w:val="007C2FD1"/>
    <w:rsid w:val="007C6E00"/>
    <w:rsid w:val="007D0844"/>
    <w:rsid w:val="007D2E12"/>
    <w:rsid w:val="007D4A11"/>
    <w:rsid w:val="007D5D54"/>
    <w:rsid w:val="007E4251"/>
    <w:rsid w:val="007E794E"/>
    <w:rsid w:val="007F20A9"/>
    <w:rsid w:val="007F5E52"/>
    <w:rsid w:val="007F78BE"/>
    <w:rsid w:val="00804541"/>
    <w:rsid w:val="00806B23"/>
    <w:rsid w:val="00806C0D"/>
    <w:rsid w:val="0081023C"/>
    <w:rsid w:val="00810BB4"/>
    <w:rsid w:val="00813263"/>
    <w:rsid w:val="00814BFF"/>
    <w:rsid w:val="00815C2F"/>
    <w:rsid w:val="0081612D"/>
    <w:rsid w:val="00820E98"/>
    <w:rsid w:val="00827FFD"/>
    <w:rsid w:val="00841813"/>
    <w:rsid w:val="00842BDB"/>
    <w:rsid w:val="00851AF8"/>
    <w:rsid w:val="00853367"/>
    <w:rsid w:val="00857321"/>
    <w:rsid w:val="008710C3"/>
    <w:rsid w:val="00872228"/>
    <w:rsid w:val="00873A49"/>
    <w:rsid w:val="008770EC"/>
    <w:rsid w:val="00886420"/>
    <w:rsid w:val="00890E75"/>
    <w:rsid w:val="00893A97"/>
    <w:rsid w:val="00895C7C"/>
    <w:rsid w:val="008A5188"/>
    <w:rsid w:val="008B2869"/>
    <w:rsid w:val="008B407F"/>
    <w:rsid w:val="008B5771"/>
    <w:rsid w:val="008C37B6"/>
    <w:rsid w:val="008C3B1F"/>
    <w:rsid w:val="008C5930"/>
    <w:rsid w:val="008D01A6"/>
    <w:rsid w:val="008D2083"/>
    <w:rsid w:val="008D295D"/>
    <w:rsid w:val="008D29F3"/>
    <w:rsid w:val="008D4D0E"/>
    <w:rsid w:val="008D4D34"/>
    <w:rsid w:val="008D5390"/>
    <w:rsid w:val="008D5CAD"/>
    <w:rsid w:val="008E22F1"/>
    <w:rsid w:val="008F1AA7"/>
    <w:rsid w:val="00900091"/>
    <w:rsid w:val="0090564B"/>
    <w:rsid w:val="00906AC8"/>
    <w:rsid w:val="0091067D"/>
    <w:rsid w:val="00915A2A"/>
    <w:rsid w:val="00916C69"/>
    <w:rsid w:val="009244F9"/>
    <w:rsid w:val="00924BEC"/>
    <w:rsid w:val="00930C84"/>
    <w:rsid w:val="0094112B"/>
    <w:rsid w:val="00944801"/>
    <w:rsid w:val="009467AB"/>
    <w:rsid w:val="00950FAF"/>
    <w:rsid w:val="00956949"/>
    <w:rsid w:val="00956D6A"/>
    <w:rsid w:val="009604B2"/>
    <w:rsid w:val="009635BD"/>
    <w:rsid w:val="009650E6"/>
    <w:rsid w:val="00965902"/>
    <w:rsid w:val="009662C2"/>
    <w:rsid w:val="00966759"/>
    <w:rsid w:val="00974895"/>
    <w:rsid w:val="00980E87"/>
    <w:rsid w:val="00982237"/>
    <w:rsid w:val="00985507"/>
    <w:rsid w:val="0098646D"/>
    <w:rsid w:val="0099282A"/>
    <w:rsid w:val="00993428"/>
    <w:rsid w:val="00994067"/>
    <w:rsid w:val="00995044"/>
    <w:rsid w:val="00996050"/>
    <w:rsid w:val="009A1517"/>
    <w:rsid w:val="009A4ECE"/>
    <w:rsid w:val="009B03FE"/>
    <w:rsid w:val="009B0534"/>
    <w:rsid w:val="009B0B76"/>
    <w:rsid w:val="009B5A71"/>
    <w:rsid w:val="009B77D9"/>
    <w:rsid w:val="009C448E"/>
    <w:rsid w:val="009D10B2"/>
    <w:rsid w:val="009D17C0"/>
    <w:rsid w:val="009D2A74"/>
    <w:rsid w:val="009D3E71"/>
    <w:rsid w:val="009E3976"/>
    <w:rsid w:val="009E427E"/>
    <w:rsid w:val="009E4DB3"/>
    <w:rsid w:val="009E5D69"/>
    <w:rsid w:val="009E70D9"/>
    <w:rsid w:val="009E7A72"/>
    <w:rsid w:val="009E7FB6"/>
    <w:rsid w:val="009F62CF"/>
    <w:rsid w:val="009F6380"/>
    <w:rsid w:val="00A04F75"/>
    <w:rsid w:val="00A11C06"/>
    <w:rsid w:val="00A163F5"/>
    <w:rsid w:val="00A21469"/>
    <w:rsid w:val="00A24570"/>
    <w:rsid w:val="00A2514C"/>
    <w:rsid w:val="00A34481"/>
    <w:rsid w:val="00A347C1"/>
    <w:rsid w:val="00A463AF"/>
    <w:rsid w:val="00A46725"/>
    <w:rsid w:val="00A51C29"/>
    <w:rsid w:val="00A53AE9"/>
    <w:rsid w:val="00A54194"/>
    <w:rsid w:val="00A613B4"/>
    <w:rsid w:val="00A64F30"/>
    <w:rsid w:val="00A66406"/>
    <w:rsid w:val="00A66856"/>
    <w:rsid w:val="00A70E7F"/>
    <w:rsid w:val="00A744D8"/>
    <w:rsid w:val="00A76A44"/>
    <w:rsid w:val="00A83269"/>
    <w:rsid w:val="00A835BE"/>
    <w:rsid w:val="00A863E7"/>
    <w:rsid w:val="00A86EA7"/>
    <w:rsid w:val="00A90DE6"/>
    <w:rsid w:val="00AA0B04"/>
    <w:rsid w:val="00AA201D"/>
    <w:rsid w:val="00AB35E0"/>
    <w:rsid w:val="00AB6278"/>
    <w:rsid w:val="00AC62E8"/>
    <w:rsid w:val="00AD21A8"/>
    <w:rsid w:val="00AD4FE5"/>
    <w:rsid w:val="00AF7389"/>
    <w:rsid w:val="00AF75F3"/>
    <w:rsid w:val="00B01E65"/>
    <w:rsid w:val="00B01EFB"/>
    <w:rsid w:val="00B053E2"/>
    <w:rsid w:val="00B12F6C"/>
    <w:rsid w:val="00B21374"/>
    <w:rsid w:val="00B21B78"/>
    <w:rsid w:val="00B21E4B"/>
    <w:rsid w:val="00B23276"/>
    <w:rsid w:val="00B24697"/>
    <w:rsid w:val="00B251AD"/>
    <w:rsid w:val="00B25CF7"/>
    <w:rsid w:val="00B27AFB"/>
    <w:rsid w:val="00B304AC"/>
    <w:rsid w:val="00B358C0"/>
    <w:rsid w:val="00B368A7"/>
    <w:rsid w:val="00B41192"/>
    <w:rsid w:val="00B4414F"/>
    <w:rsid w:val="00B45093"/>
    <w:rsid w:val="00B45D50"/>
    <w:rsid w:val="00B45F63"/>
    <w:rsid w:val="00B47882"/>
    <w:rsid w:val="00B47A57"/>
    <w:rsid w:val="00B47AE4"/>
    <w:rsid w:val="00B51AB2"/>
    <w:rsid w:val="00B60161"/>
    <w:rsid w:val="00B60B2F"/>
    <w:rsid w:val="00B64427"/>
    <w:rsid w:val="00B64F4D"/>
    <w:rsid w:val="00B6595C"/>
    <w:rsid w:val="00B65DC2"/>
    <w:rsid w:val="00B71812"/>
    <w:rsid w:val="00B756B1"/>
    <w:rsid w:val="00B773F5"/>
    <w:rsid w:val="00B77F21"/>
    <w:rsid w:val="00B80C70"/>
    <w:rsid w:val="00B86073"/>
    <w:rsid w:val="00B90657"/>
    <w:rsid w:val="00B967E0"/>
    <w:rsid w:val="00BA1C9B"/>
    <w:rsid w:val="00BA334F"/>
    <w:rsid w:val="00BA7873"/>
    <w:rsid w:val="00BC007E"/>
    <w:rsid w:val="00BC019E"/>
    <w:rsid w:val="00BC1095"/>
    <w:rsid w:val="00BC21F4"/>
    <w:rsid w:val="00BC3DAB"/>
    <w:rsid w:val="00BC50D8"/>
    <w:rsid w:val="00BC52F8"/>
    <w:rsid w:val="00BC63E3"/>
    <w:rsid w:val="00BD645E"/>
    <w:rsid w:val="00BE65CC"/>
    <w:rsid w:val="00BF0297"/>
    <w:rsid w:val="00BF5D97"/>
    <w:rsid w:val="00C00A41"/>
    <w:rsid w:val="00C01440"/>
    <w:rsid w:val="00C045F1"/>
    <w:rsid w:val="00C04DC4"/>
    <w:rsid w:val="00C04F00"/>
    <w:rsid w:val="00C054B1"/>
    <w:rsid w:val="00C07501"/>
    <w:rsid w:val="00C10D5D"/>
    <w:rsid w:val="00C128C3"/>
    <w:rsid w:val="00C17D99"/>
    <w:rsid w:val="00C209DD"/>
    <w:rsid w:val="00C227CB"/>
    <w:rsid w:val="00C236FD"/>
    <w:rsid w:val="00C25E48"/>
    <w:rsid w:val="00C262DE"/>
    <w:rsid w:val="00C278C0"/>
    <w:rsid w:val="00C30367"/>
    <w:rsid w:val="00C30507"/>
    <w:rsid w:val="00C31838"/>
    <w:rsid w:val="00C33123"/>
    <w:rsid w:val="00C3544C"/>
    <w:rsid w:val="00C35D84"/>
    <w:rsid w:val="00C37CBD"/>
    <w:rsid w:val="00C51E67"/>
    <w:rsid w:val="00C60720"/>
    <w:rsid w:val="00C61D0F"/>
    <w:rsid w:val="00C620BB"/>
    <w:rsid w:val="00C63B02"/>
    <w:rsid w:val="00C64DE9"/>
    <w:rsid w:val="00C74C9A"/>
    <w:rsid w:val="00C813C5"/>
    <w:rsid w:val="00C82D2B"/>
    <w:rsid w:val="00C845CB"/>
    <w:rsid w:val="00C86DB7"/>
    <w:rsid w:val="00C86F3D"/>
    <w:rsid w:val="00C87793"/>
    <w:rsid w:val="00C91F93"/>
    <w:rsid w:val="00C9481B"/>
    <w:rsid w:val="00CA5F61"/>
    <w:rsid w:val="00CA789E"/>
    <w:rsid w:val="00CB198B"/>
    <w:rsid w:val="00CB53F2"/>
    <w:rsid w:val="00CC1394"/>
    <w:rsid w:val="00CC516F"/>
    <w:rsid w:val="00CD0404"/>
    <w:rsid w:val="00CD137A"/>
    <w:rsid w:val="00CD6CEC"/>
    <w:rsid w:val="00CF42A4"/>
    <w:rsid w:val="00CF4F5F"/>
    <w:rsid w:val="00D04B98"/>
    <w:rsid w:val="00D0665C"/>
    <w:rsid w:val="00D10A82"/>
    <w:rsid w:val="00D1561D"/>
    <w:rsid w:val="00D20B5F"/>
    <w:rsid w:val="00D23D1E"/>
    <w:rsid w:val="00D27CB1"/>
    <w:rsid w:val="00D30514"/>
    <w:rsid w:val="00D307D6"/>
    <w:rsid w:val="00D330E5"/>
    <w:rsid w:val="00D34130"/>
    <w:rsid w:val="00D412C4"/>
    <w:rsid w:val="00D42D40"/>
    <w:rsid w:val="00D45416"/>
    <w:rsid w:val="00D457E5"/>
    <w:rsid w:val="00D47D75"/>
    <w:rsid w:val="00D52152"/>
    <w:rsid w:val="00D57B2E"/>
    <w:rsid w:val="00D57D29"/>
    <w:rsid w:val="00D60F14"/>
    <w:rsid w:val="00D61370"/>
    <w:rsid w:val="00D61BB2"/>
    <w:rsid w:val="00D70713"/>
    <w:rsid w:val="00D71F3B"/>
    <w:rsid w:val="00D7699B"/>
    <w:rsid w:val="00D76D8A"/>
    <w:rsid w:val="00D83BE3"/>
    <w:rsid w:val="00D85D31"/>
    <w:rsid w:val="00D8722E"/>
    <w:rsid w:val="00D90534"/>
    <w:rsid w:val="00D9073C"/>
    <w:rsid w:val="00DA0AB6"/>
    <w:rsid w:val="00DA3002"/>
    <w:rsid w:val="00DA423B"/>
    <w:rsid w:val="00DA6BBA"/>
    <w:rsid w:val="00DB1D99"/>
    <w:rsid w:val="00DB2CB2"/>
    <w:rsid w:val="00DB37C1"/>
    <w:rsid w:val="00DB45F3"/>
    <w:rsid w:val="00DC0B80"/>
    <w:rsid w:val="00DC2FA1"/>
    <w:rsid w:val="00DC3562"/>
    <w:rsid w:val="00DC41D2"/>
    <w:rsid w:val="00DC4B46"/>
    <w:rsid w:val="00DC5714"/>
    <w:rsid w:val="00DC7A91"/>
    <w:rsid w:val="00DD601F"/>
    <w:rsid w:val="00DE27BC"/>
    <w:rsid w:val="00DE3900"/>
    <w:rsid w:val="00DE56D2"/>
    <w:rsid w:val="00DE6FD0"/>
    <w:rsid w:val="00DF7CA9"/>
    <w:rsid w:val="00E05B57"/>
    <w:rsid w:val="00E06F45"/>
    <w:rsid w:val="00E12555"/>
    <w:rsid w:val="00E14859"/>
    <w:rsid w:val="00E23E44"/>
    <w:rsid w:val="00E24F3A"/>
    <w:rsid w:val="00E27896"/>
    <w:rsid w:val="00E31ED4"/>
    <w:rsid w:val="00E33655"/>
    <w:rsid w:val="00E364EE"/>
    <w:rsid w:val="00E40553"/>
    <w:rsid w:val="00E405DD"/>
    <w:rsid w:val="00E40C6D"/>
    <w:rsid w:val="00E428BB"/>
    <w:rsid w:val="00E47BBA"/>
    <w:rsid w:val="00E508D8"/>
    <w:rsid w:val="00E51EEF"/>
    <w:rsid w:val="00E538C6"/>
    <w:rsid w:val="00E57D4F"/>
    <w:rsid w:val="00E57D90"/>
    <w:rsid w:val="00E62CA5"/>
    <w:rsid w:val="00E66217"/>
    <w:rsid w:val="00E67BE6"/>
    <w:rsid w:val="00E71FBB"/>
    <w:rsid w:val="00E72B79"/>
    <w:rsid w:val="00E733ED"/>
    <w:rsid w:val="00E74004"/>
    <w:rsid w:val="00E76BB8"/>
    <w:rsid w:val="00E77E34"/>
    <w:rsid w:val="00E82821"/>
    <w:rsid w:val="00E8546F"/>
    <w:rsid w:val="00E86CFD"/>
    <w:rsid w:val="00E921E6"/>
    <w:rsid w:val="00E93249"/>
    <w:rsid w:val="00E947FC"/>
    <w:rsid w:val="00E96771"/>
    <w:rsid w:val="00EA13A7"/>
    <w:rsid w:val="00EA2C8E"/>
    <w:rsid w:val="00EA6A0B"/>
    <w:rsid w:val="00EA73EC"/>
    <w:rsid w:val="00EB3212"/>
    <w:rsid w:val="00EB3A9D"/>
    <w:rsid w:val="00EB4951"/>
    <w:rsid w:val="00EB4AA1"/>
    <w:rsid w:val="00EB6963"/>
    <w:rsid w:val="00EC08B6"/>
    <w:rsid w:val="00EC472D"/>
    <w:rsid w:val="00EC7E0B"/>
    <w:rsid w:val="00EC7E5F"/>
    <w:rsid w:val="00ED1352"/>
    <w:rsid w:val="00ED2730"/>
    <w:rsid w:val="00EE4596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6893"/>
    <w:rsid w:val="00F1134E"/>
    <w:rsid w:val="00F15347"/>
    <w:rsid w:val="00F15C50"/>
    <w:rsid w:val="00F2063B"/>
    <w:rsid w:val="00F21E70"/>
    <w:rsid w:val="00F22FD0"/>
    <w:rsid w:val="00F238D7"/>
    <w:rsid w:val="00F260C2"/>
    <w:rsid w:val="00F42E0F"/>
    <w:rsid w:val="00F46A99"/>
    <w:rsid w:val="00F46EE7"/>
    <w:rsid w:val="00F51EF3"/>
    <w:rsid w:val="00F5400D"/>
    <w:rsid w:val="00F560E5"/>
    <w:rsid w:val="00F6071B"/>
    <w:rsid w:val="00F608D5"/>
    <w:rsid w:val="00F7359C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76D9"/>
    <w:rsid w:val="00F97A3E"/>
    <w:rsid w:val="00F97E9B"/>
    <w:rsid w:val="00FA78BD"/>
    <w:rsid w:val="00FB5CEA"/>
    <w:rsid w:val="00FD41AC"/>
    <w:rsid w:val="00FD6300"/>
    <w:rsid w:val="00FD6354"/>
    <w:rsid w:val="00FE15CD"/>
    <w:rsid w:val="00FE380F"/>
    <w:rsid w:val="00FE724E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">
    <w:name w:val="gwt-inlinelabel"/>
    <w:basedOn w:val="a0"/>
    <w:rsid w:val="000A6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13D1D-4E5D-4076-9EF7-76941421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Мороз Наталья Юрьевна</cp:lastModifiedBy>
  <cp:revision>598</cp:revision>
  <cp:lastPrinted>2023-01-09T03:43:00Z</cp:lastPrinted>
  <dcterms:created xsi:type="dcterms:W3CDTF">2013-12-05T07:16:00Z</dcterms:created>
  <dcterms:modified xsi:type="dcterms:W3CDTF">2025-04-01T07:05:00Z</dcterms:modified>
</cp:coreProperties>
</file>