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D7" w:rsidRPr="00A21CF0" w:rsidRDefault="000D69D7" w:rsidP="000D69D7">
      <w:pPr>
        <w:jc w:val="center"/>
        <w:rPr>
          <w:sz w:val="32"/>
        </w:rPr>
      </w:pPr>
      <w:r w:rsidRPr="00A21CF0"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963"/>
      </w:tblGrid>
      <w:tr w:rsidR="000D69D7" w:rsidRPr="00A21CF0" w:rsidTr="000D69D7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9D7" w:rsidRPr="00A21CF0" w:rsidRDefault="000D69D7" w:rsidP="000D69D7">
            <w:pPr>
              <w:jc w:val="center"/>
              <w:rPr>
                <w:sz w:val="28"/>
                <w:szCs w:val="28"/>
              </w:rPr>
            </w:pPr>
            <w:r w:rsidRPr="00A21CF0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0D69D7" w:rsidRPr="00A21CF0" w:rsidRDefault="000D69D7" w:rsidP="000D69D7">
            <w:pPr>
              <w:jc w:val="center"/>
              <w:rPr>
                <w:sz w:val="40"/>
                <w:szCs w:val="40"/>
              </w:rPr>
            </w:pPr>
            <w:r w:rsidRPr="00A21CF0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0D69D7" w:rsidRPr="00A21CF0" w:rsidTr="000D69D7">
        <w:trPr>
          <w:trHeight w:val="35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9D7" w:rsidRPr="004964BF" w:rsidRDefault="004C561A" w:rsidP="004964BF">
            <w:pPr>
              <w:rPr>
                <w:sz w:val="28"/>
                <w:szCs w:val="28"/>
              </w:rPr>
            </w:pPr>
            <w:r w:rsidRPr="004964BF">
              <w:rPr>
                <w:sz w:val="28"/>
                <w:szCs w:val="28"/>
              </w:rPr>
              <w:t>«</w:t>
            </w:r>
            <w:r w:rsidR="004964BF" w:rsidRPr="004964BF">
              <w:rPr>
                <w:sz w:val="28"/>
                <w:szCs w:val="28"/>
                <w:u w:val="single"/>
              </w:rPr>
              <w:t>26</w:t>
            </w:r>
            <w:r w:rsidRPr="004964BF">
              <w:rPr>
                <w:sz w:val="28"/>
                <w:szCs w:val="28"/>
              </w:rPr>
              <w:t>»</w:t>
            </w:r>
            <w:r w:rsidR="004964BF" w:rsidRPr="004964BF">
              <w:rPr>
                <w:sz w:val="28"/>
                <w:szCs w:val="28"/>
              </w:rPr>
              <w:t xml:space="preserve"> </w:t>
            </w:r>
            <w:r w:rsidR="004964BF" w:rsidRPr="004964BF">
              <w:rPr>
                <w:sz w:val="28"/>
                <w:szCs w:val="28"/>
                <w:u w:val="single"/>
              </w:rPr>
              <w:t xml:space="preserve">декабря </w:t>
            </w:r>
            <w:r w:rsidR="000D69D7" w:rsidRPr="004964BF">
              <w:rPr>
                <w:sz w:val="28"/>
                <w:szCs w:val="28"/>
              </w:rPr>
              <w:t>2022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9D7" w:rsidRPr="004964BF" w:rsidRDefault="000D69D7" w:rsidP="004964BF">
            <w:pPr>
              <w:ind w:right="-108"/>
              <w:jc w:val="right"/>
              <w:rPr>
                <w:sz w:val="28"/>
                <w:szCs w:val="28"/>
              </w:rPr>
            </w:pPr>
            <w:r w:rsidRPr="004964BF">
              <w:rPr>
                <w:sz w:val="28"/>
                <w:szCs w:val="28"/>
              </w:rPr>
              <w:t xml:space="preserve">№ </w:t>
            </w:r>
            <w:r w:rsidR="004964BF" w:rsidRPr="004964BF">
              <w:rPr>
                <w:sz w:val="28"/>
                <w:szCs w:val="28"/>
              </w:rPr>
              <w:t xml:space="preserve"> </w:t>
            </w:r>
            <w:r w:rsidR="004964BF" w:rsidRPr="004964BF">
              <w:rPr>
                <w:sz w:val="28"/>
                <w:szCs w:val="28"/>
                <w:u w:val="single"/>
              </w:rPr>
              <w:t>588-п</w:t>
            </w:r>
          </w:p>
        </w:tc>
      </w:tr>
      <w:tr w:rsidR="000D69D7" w:rsidRPr="00A21CF0" w:rsidTr="000D69D7">
        <w:trPr>
          <w:trHeight w:val="34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9D7" w:rsidRPr="00A21CF0" w:rsidRDefault="000D69D7" w:rsidP="000D69D7">
            <w:pPr>
              <w:jc w:val="center"/>
            </w:pPr>
            <w:r w:rsidRPr="00A21CF0">
              <w:t>гп Северо-Енисейский</w:t>
            </w:r>
          </w:p>
        </w:tc>
      </w:tr>
    </w:tbl>
    <w:p w:rsidR="000D69D7" w:rsidRPr="00A21CF0" w:rsidRDefault="000D69D7" w:rsidP="005947BE">
      <w:pPr>
        <w:jc w:val="center"/>
        <w:rPr>
          <w:sz w:val="28"/>
          <w:szCs w:val="28"/>
        </w:rPr>
      </w:pPr>
    </w:p>
    <w:p w:rsidR="000D69D7" w:rsidRDefault="000D69D7" w:rsidP="000D69D7">
      <w:pPr>
        <w:jc w:val="both"/>
        <w:rPr>
          <w:sz w:val="28"/>
          <w:szCs w:val="28"/>
        </w:rPr>
      </w:pPr>
      <w:r w:rsidRPr="00A21CF0">
        <w:rPr>
          <w:sz w:val="28"/>
          <w:szCs w:val="28"/>
        </w:rPr>
        <w:t>Об утверждении административного регламента предоставления</w:t>
      </w:r>
      <w:r w:rsidR="00144CBE" w:rsidRPr="00A21CF0">
        <w:rPr>
          <w:sz w:val="28"/>
          <w:szCs w:val="28"/>
        </w:rPr>
        <w:t xml:space="preserve"> администрацией Северо-Енисейского района</w:t>
      </w:r>
      <w:r w:rsidRPr="00A21CF0">
        <w:rPr>
          <w:sz w:val="28"/>
          <w:szCs w:val="28"/>
        </w:rPr>
        <w:t xml:space="preserve"> муниципальной услуги «</w:t>
      </w:r>
      <w:r w:rsidR="0036338A" w:rsidRPr="00A21CF0">
        <w:rPr>
          <w:color w:val="000000"/>
          <w:sz w:val="28"/>
          <w:szCs w:val="28"/>
        </w:rPr>
        <w:t>Выдача градостроительного плана земельного участка</w:t>
      </w:r>
      <w:r w:rsidRPr="00A21CF0">
        <w:rPr>
          <w:sz w:val="28"/>
          <w:szCs w:val="28"/>
        </w:rPr>
        <w:t>»</w:t>
      </w:r>
    </w:p>
    <w:p w:rsidR="00D34D80" w:rsidRPr="001821A9" w:rsidRDefault="00D34D80" w:rsidP="00D34D80">
      <w:pPr>
        <w:jc w:val="both"/>
        <w:rPr>
          <w:color w:val="FF0000"/>
          <w:sz w:val="20"/>
          <w:szCs w:val="20"/>
        </w:rPr>
      </w:pPr>
      <w:r w:rsidRPr="001821A9">
        <w:rPr>
          <w:i/>
          <w:color w:val="FF0000"/>
          <w:sz w:val="20"/>
          <w:szCs w:val="20"/>
        </w:rPr>
        <w:t xml:space="preserve">(актуальная редакция с учетом изменений, внесенных постановлением администрации Северо-Енисейского района от </w:t>
      </w:r>
      <w:r w:rsidR="00456C9D">
        <w:rPr>
          <w:i/>
          <w:color w:val="FF0000"/>
          <w:sz w:val="20"/>
          <w:szCs w:val="20"/>
        </w:rPr>
        <w:t>02.05.2024</w:t>
      </w:r>
      <w:r w:rsidRPr="001821A9">
        <w:rPr>
          <w:i/>
          <w:color w:val="FF0000"/>
          <w:sz w:val="20"/>
          <w:szCs w:val="20"/>
        </w:rPr>
        <w:t xml:space="preserve"> № </w:t>
      </w:r>
      <w:r w:rsidR="00456C9D">
        <w:rPr>
          <w:i/>
          <w:color w:val="FF0000"/>
          <w:sz w:val="20"/>
          <w:szCs w:val="20"/>
        </w:rPr>
        <w:t>169-п</w:t>
      </w:r>
      <w:r w:rsidRPr="001821A9">
        <w:rPr>
          <w:i/>
          <w:color w:val="FF0000"/>
          <w:sz w:val="20"/>
          <w:szCs w:val="20"/>
        </w:rPr>
        <w:t>)</w:t>
      </w:r>
    </w:p>
    <w:p w:rsidR="00D34D80" w:rsidRPr="00A21CF0" w:rsidRDefault="00D34D80" w:rsidP="000D69D7">
      <w:pPr>
        <w:jc w:val="both"/>
        <w:rPr>
          <w:sz w:val="28"/>
          <w:szCs w:val="28"/>
        </w:rPr>
      </w:pPr>
    </w:p>
    <w:p w:rsidR="00144CBE" w:rsidRPr="00A21CF0" w:rsidRDefault="00144CBE" w:rsidP="000D69D7">
      <w:pPr>
        <w:jc w:val="both"/>
      </w:pPr>
    </w:p>
    <w:p w:rsidR="000D69D7" w:rsidRPr="00A21CF0" w:rsidRDefault="000D69D7" w:rsidP="000D69D7">
      <w:pPr>
        <w:ind w:firstLine="709"/>
        <w:jc w:val="both"/>
        <w:rPr>
          <w:sz w:val="28"/>
          <w:szCs w:val="28"/>
        </w:rPr>
      </w:pPr>
      <w:r w:rsidRPr="00A21CF0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руководствуясь статьей 34 Устава Северо-Енисейского района, ПОСТАНОВЛЯЮ:</w:t>
      </w:r>
    </w:p>
    <w:p w:rsidR="000D69D7" w:rsidRPr="00A21CF0" w:rsidRDefault="000D69D7" w:rsidP="000D69D7">
      <w:pPr>
        <w:ind w:firstLine="709"/>
        <w:jc w:val="both"/>
        <w:rPr>
          <w:sz w:val="28"/>
          <w:szCs w:val="28"/>
        </w:rPr>
      </w:pPr>
      <w:r w:rsidRPr="00A21CF0">
        <w:rPr>
          <w:sz w:val="28"/>
          <w:szCs w:val="28"/>
        </w:rPr>
        <w:t>1. Утвердить административный регламент предоставления</w:t>
      </w:r>
      <w:r w:rsidR="00A95B1B" w:rsidRPr="00A21CF0">
        <w:rPr>
          <w:sz w:val="28"/>
          <w:szCs w:val="28"/>
        </w:rPr>
        <w:t xml:space="preserve"> администрацией Северо-Енисейского района</w:t>
      </w:r>
      <w:r w:rsidRPr="00A21CF0">
        <w:rPr>
          <w:sz w:val="28"/>
          <w:szCs w:val="28"/>
        </w:rPr>
        <w:t xml:space="preserve"> муниципальной услуги «</w:t>
      </w:r>
      <w:r w:rsidR="005947BE" w:rsidRPr="00A21CF0">
        <w:rPr>
          <w:color w:val="000000"/>
          <w:sz w:val="28"/>
          <w:szCs w:val="28"/>
        </w:rPr>
        <w:t>Выдача градостроительного плана земельного участка</w:t>
      </w:r>
      <w:r w:rsidRPr="00A21CF0">
        <w:rPr>
          <w:sz w:val="28"/>
          <w:szCs w:val="28"/>
        </w:rPr>
        <w:t>» согласно приложению к настоящему постановлению.</w:t>
      </w:r>
    </w:p>
    <w:p w:rsidR="000D69D7" w:rsidRPr="00A21CF0" w:rsidRDefault="000D69D7" w:rsidP="000D69D7">
      <w:pPr>
        <w:ind w:firstLine="709"/>
        <w:jc w:val="both"/>
        <w:rPr>
          <w:sz w:val="28"/>
          <w:szCs w:val="28"/>
        </w:rPr>
      </w:pPr>
      <w:r w:rsidRPr="00A21CF0">
        <w:rPr>
          <w:sz w:val="28"/>
          <w:szCs w:val="28"/>
        </w:rPr>
        <w:t>2. 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 (www.admse.ru).</w:t>
      </w:r>
    </w:p>
    <w:p w:rsidR="000D69D7" w:rsidRPr="00A21CF0" w:rsidRDefault="000D69D7" w:rsidP="000D69D7">
      <w:pPr>
        <w:ind w:firstLine="709"/>
        <w:jc w:val="both"/>
        <w:rPr>
          <w:sz w:val="28"/>
          <w:szCs w:val="28"/>
        </w:rPr>
      </w:pPr>
      <w:r w:rsidRPr="00A21CF0">
        <w:rPr>
          <w:sz w:val="28"/>
          <w:szCs w:val="28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0D69D7" w:rsidRPr="00A21CF0" w:rsidRDefault="000D69D7" w:rsidP="000D69D7">
      <w:pPr>
        <w:jc w:val="both"/>
        <w:rPr>
          <w:sz w:val="28"/>
          <w:szCs w:val="28"/>
        </w:rPr>
      </w:pPr>
    </w:p>
    <w:p w:rsidR="000D69D7" w:rsidRPr="00A21CF0" w:rsidRDefault="000D69D7" w:rsidP="000D69D7">
      <w:pPr>
        <w:jc w:val="both"/>
        <w:rPr>
          <w:sz w:val="28"/>
          <w:szCs w:val="28"/>
        </w:rPr>
      </w:pPr>
    </w:p>
    <w:p w:rsidR="000D69D7" w:rsidRPr="00A21CF0" w:rsidRDefault="000D69D7" w:rsidP="000D69D7">
      <w:pPr>
        <w:jc w:val="both"/>
        <w:rPr>
          <w:sz w:val="28"/>
          <w:szCs w:val="28"/>
        </w:rPr>
      </w:pPr>
      <w:r w:rsidRPr="00A21CF0">
        <w:rPr>
          <w:sz w:val="28"/>
          <w:szCs w:val="28"/>
        </w:rPr>
        <w:t>Глава Северо-Енисейского района</w:t>
      </w:r>
      <w:r w:rsidRPr="00A21CF0">
        <w:rPr>
          <w:sz w:val="28"/>
          <w:szCs w:val="28"/>
        </w:rPr>
        <w:tab/>
      </w:r>
      <w:r w:rsidRPr="00A21CF0">
        <w:rPr>
          <w:sz w:val="28"/>
          <w:szCs w:val="28"/>
        </w:rPr>
        <w:tab/>
      </w:r>
      <w:r w:rsidRPr="00A21CF0">
        <w:rPr>
          <w:sz w:val="28"/>
          <w:szCs w:val="28"/>
        </w:rPr>
        <w:tab/>
      </w:r>
      <w:r w:rsidRPr="00A21CF0">
        <w:rPr>
          <w:sz w:val="28"/>
          <w:szCs w:val="28"/>
        </w:rPr>
        <w:tab/>
      </w:r>
      <w:r w:rsidRPr="00A21CF0">
        <w:rPr>
          <w:sz w:val="28"/>
          <w:szCs w:val="28"/>
        </w:rPr>
        <w:tab/>
      </w:r>
      <w:r w:rsidRPr="00A21CF0">
        <w:rPr>
          <w:sz w:val="28"/>
          <w:szCs w:val="28"/>
        </w:rPr>
        <w:tab/>
        <w:t>А.Н. Рябцев</w:t>
      </w:r>
    </w:p>
    <w:p w:rsidR="00112626" w:rsidRPr="00A21CF0" w:rsidRDefault="00112626">
      <w:pPr>
        <w:rPr>
          <w:rFonts w:eastAsia="Arial"/>
          <w:lang w:eastAsia="ar-SA"/>
        </w:rPr>
      </w:pPr>
      <w:r w:rsidRPr="00A21CF0">
        <w:br w:type="page"/>
      </w:r>
    </w:p>
    <w:p w:rsidR="00112626" w:rsidRPr="00A21CF0" w:rsidRDefault="00112626" w:rsidP="00112626">
      <w:pPr>
        <w:pStyle w:val="ConsPlusNormal"/>
        <w:widowControl/>
        <w:snapToGrid w:val="0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21CF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12626" w:rsidRPr="00A21CF0" w:rsidRDefault="00112626" w:rsidP="00112626">
      <w:pPr>
        <w:pStyle w:val="ConsPlusNormal"/>
        <w:widowControl/>
        <w:snapToGrid w:val="0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21CF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12626" w:rsidRPr="00A21CF0" w:rsidRDefault="00112626" w:rsidP="00112626">
      <w:pPr>
        <w:pStyle w:val="ConsPlusNormal"/>
        <w:widowControl/>
        <w:snapToGrid w:val="0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21CF0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112626" w:rsidRPr="00A21CF0" w:rsidRDefault="00112626" w:rsidP="00112626">
      <w:pPr>
        <w:jc w:val="right"/>
        <w:rPr>
          <w:b/>
          <w:color w:val="000000"/>
        </w:rPr>
      </w:pPr>
      <w:r w:rsidRPr="00A21CF0">
        <w:t xml:space="preserve">от </w:t>
      </w:r>
      <w:r w:rsidR="004964BF">
        <w:rPr>
          <w:u w:val="single"/>
        </w:rPr>
        <w:t>26.12.2022</w:t>
      </w:r>
      <w:r w:rsidRPr="00A21CF0">
        <w:t xml:space="preserve"> № </w:t>
      </w:r>
      <w:r w:rsidR="004964BF">
        <w:rPr>
          <w:u w:val="single"/>
        </w:rPr>
        <w:t>588-п</w:t>
      </w:r>
    </w:p>
    <w:p w:rsidR="00112626" w:rsidRPr="00A21CF0" w:rsidRDefault="00112626" w:rsidP="00D45CD4">
      <w:pPr>
        <w:jc w:val="center"/>
        <w:rPr>
          <w:b/>
          <w:color w:val="000000"/>
          <w:sz w:val="28"/>
          <w:szCs w:val="28"/>
        </w:rPr>
      </w:pPr>
    </w:p>
    <w:p w:rsidR="00112626" w:rsidRPr="00A21CF0" w:rsidRDefault="00112626" w:rsidP="00D45CD4">
      <w:pPr>
        <w:jc w:val="center"/>
        <w:rPr>
          <w:b/>
          <w:color w:val="000000"/>
          <w:sz w:val="28"/>
          <w:szCs w:val="28"/>
        </w:rPr>
      </w:pPr>
    </w:p>
    <w:p w:rsidR="00112626" w:rsidRPr="00A21CF0" w:rsidRDefault="00112626" w:rsidP="00D45CD4">
      <w:pPr>
        <w:jc w:val="center"/>
        <w:rPr>
          <w:b/>
          <w:color w:val="000000"/>
          <w:sz w:val="28"/>
          <w:szCs w:val="28"/>
        </w:rPr>
      </w:pPr>
    </w:p>
    <w:p w:rsidR="00144CBE" w:rsidRPr="00A21CF0" w:rsidRDefault="00A57380" w:rsidP="00D45CD4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А</w:t>
      </w:r>
      <w:r w:rsidR="008C2F96" w:rsidRPr="00A21CF0">
        <w:rPr>
          <w:b/>
          <w:color w:val="000000"/>
          <w:sz w:val="28"/>
          <w:szCs w:val="28"/>
        </w:rPr>
        <w:t>дминистративный регламент предоставления</w:t>
      </w:r>
      <w:r w:rsidR="00144CBE" w:rsidRPr="00A21CF0">
        <w:rPr>
          <w:b/>
          <w:color w:val="000000"/>
          <w:sz w:val="28"/>
          <w:szCs w:val="28"/>
        </w:rPr>
        <w:t xml:space="preserve"> администрацией</w:t>
      </w:r>
    </w:p>
    <w:p w:rsidR="00E46D78" w:rsidRPr="00A21CF0" w:rsidRDefault="00144CBE" w:rsidP="00D45CD4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Северо-Енисейского района</w:t>
      </w:r>
      <w:r w:rsidR="008C2F96" w:rsidRPr="00A21CF0">
        <w:rPr>
          <w:b/>
          <w:color w:val="000000"/>
          <w:sz w:val="28"/>
          <w:szCs w:val="28"/>
        </w:rPr>
        <w:t xml:space="preserve"> </w:t>
      </w:r>
      <w:r w:rsidR="00A57380" w:rsidRPr="00A21CF0">
        <w:rPr>
          <w:b/>
          <w:color w:val="000000"/>
          <w:sz w:val="28"/>
          <w:szCs w:val="28"/>
        </w:rPr>
        <w:t>муниципальной</w:t>
      </w:r>
      <w:r w:rsidR="008C2F96" w:rsidRPr="00A21CF0">
        <w:rPr>
          <w:b/>
          <w:color w:val="000000"/>
          <w:sz w:val="28"/>
          <w:szCs w:val="28"/>
        </w:rPr>
        <w:t xml:space="preserve"> услуги «Выдача градостроительного плана зе</w:t>
      </w:r>
      <w:r w:rsidRPr="00A21CF0">
        <w:rPr>
          <w:b/>
          <w:color w:val="000000"/>
          <w:sz w:val="28"/>
          <w:szCs w:val="28"/>
        </w:rPr>
        <w:t>мельного участка»</w:t>
      </w:r>
    </w:p>
    <w:p w:rsidR="00EB6B1E" w:rsidRPr="009F11D6" w:rsidRDefault="00EB6B1E">
      <w:pPr>
        <w:rPr>
          <w:rFonts w:eastAsiaTheme="majorEastAsia"/>
          <w:bCs/>
          <w:sz w:val="28"/>
          <w:szCs w:val="28"/>
          <w:lang w:eastAsia="en-US"/>
        </w:rPr>
      </w:pPr>
    </w:p>
    <w:p w:rsidR="00EB6B1E" w:rsidRDefault="00EB6B1E">
      <w:pPr>
        <w:rPr>
          <w:rFonts w:eastAsiaTheme="majorEastAsia"/>
          <w:b/>
          <w:bCs/>
          <w:sz w:val="28"/>
          <w:szCs w:val="28"/>
          <w:lang w:eastAsia="en-US"/>
        </w:rPr>
      </w:pPr>
      <w:r>
        <w:rPr>
          <w:rFonts w:eastAsiaTheme="majorEastAsia"/>
          <w:b/>
          <w:bCs/>
          <w:sz w:val="28"/>
          <w:szCs w:val="28"/>
          <w:lang w:eastAsia="en-US"/>
        </w:rPr>
        <w:t>Содержание</w:t>
      </w:r>
    </w:p>
    <w:p w:rsidR="00EB6B1E" w:rsidRPr="009F11D6" w:rsidRDefault="00EB6B1E">
      <w:pPr>
        <w:rPr>
          <w:rFonts w:eastAsiaTheme="majorEastAsia"/>
          <w:bCs/>
          <w:sz w:val="28"/>
          <w:szCs w:val="28"/>
          <w:lang w:eastAsia="en-US"/>
        </w:rPr>
      </w:pPr>
    </w:p>
    <w:p w:rsidR="00EB6B1E" w:rsidRPr="009F11D6" w:rsidRDefault="003D33F6">
      <w:pPr>
        <w:rPr>
          <w:rFonts w:eastAsiaTheme="majorEastAsia"/>
          <w:bCs/>
          <w:sz w:val="28"/>
          <w:szCs w:val="28"/>
          <w:lang w:eastAsia="en-US"/>
        </w:rPr>
      </w:pPr>
      <w:r w:rsidRPr="009F11D6">
        <w:rPr>
          <w:sz w:val="28"/>
          <w:szCs w:val="28"/>
        </w:rPr>
        <w:t>Раздел I. Общие положения</w:t>
      </w:r>
    </w:p>
    <w:p w:rsidR="00EB6B1E" w:rsidRPr="009F11D6" w:rsidRDefault="003D33F6">
      <w:pPr>
        <w:rPr>
          <w:rFonts w:eastAsiaTheme="majorEastAsia"/>
          <w:bCs/>
          <w:sz w:val="28"/>
          <w:szCs w:val="28"/>
          <w:lang w:eastAsia="en-US"/>
        </w:rPr>
      </w:pPr>
      <w:r w:rsidRPr="009F11D6">
        <w:rPr>
          <w:sz w:val="28"/>
          <w:szCs w:val="28"/>
        </w:rPr>
        <w:t>Раздел II. Стандарт предоставления муниципальной услуги</w:t>
      </w:r>
    </w:p>
    <w:p w:rsidR="00EB6B1E" w:rsidRPr="009F11D6" w:rsidRDefault="003D33F6">
      <w:pPr>
        <w:rPr>
          <w:rFonts w:eastAsiaTheme="majorEastAsia"/>
          <w:bCs/>
          <w:sz w:val="28"/>
          <w:szCs w:val="28"/>
          <w:lang w:eastAsia="en-US"/>
        </w:rPr>
      </w:pPr>
      <w:r w:rsidRPr="009F11D6">
        <w:rPr>
          <w:sz w:val="28"/>
          <w:szCs w:val="28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3D33F6" w:rsidRPr="009F11D6" w:rsidRDefault="003D33F6">
      <w:pPr>
        <w:rPr>
          <w:rFonts w:eastAsiaTheme="majorEastAsia"/>
          <w:bCs/>
          <w:sz w:val="28"/>
          <w:szCs w:val="28"/>
          <w:lang w:eastAsia="en-US"/>
        </w:rPr>
      </w:pPr>
      <w:r w:rsidRPr="009F11D6">
        <w:rPr>
          <w:sz w:val="28"/>
          <w:szCs w:val="28"/>
        </w:rPr>
        <w:t xml:space="preserve">Раздел IV. Формы </w:t>
      </w:r>
      <w:proofErr w:type="gramStart"/>
      <w:r w:rsidRPr="009F11D6">
        <w:rPr>
          <w:sz w:val="28"/>
          <w:szCs w:val="28"/>
        </w:rPr>
        <w:t>контроля за</w:t>
      </w:r>
      <w:proofErr w:type="gramEnd"/>
      <w:r w:rsidRPr="009F11D6">
        <w:rPr>
          <w:sz w:val="28"/>
          <w:szCs w:val="28"/>
        </w:rPr>
        <w:t xml:space="preserve"> исполнением административного регламента</w:t>
      </w:r>
    </w:p>
    <w:p w:rsidR="003D33F6" w:rsidRPr="009F11D6" w:rsidRDefault="003D33F6">
      <w:pPr>
        <w:rPr>
          <w:rFonts w:eastAsiaTheme="majorEastAsia"/>
          <w:bCs/>
          <w:sz w:val="28"/>
          <w:szCs w:val="28"/>
          <w:lang w:eastAsia="en-US"/>
        </w:rPr>
      </w:pPr>
      <w:r w:rsidRPr="009F11D6">
        <w:rPr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3D33F6" w:rsidRPr="009F11D6" w:rsidRDefault="003D33F6">
      <w:pPr>
        <w:rPr>
          <w:rFonts w:eastAsiaTheme="majorEastAsia"/>
          <w:bCs/>
          <w:sz w:val="28"/>
          <w:szCs w:val="28"/>
          <w:lang w:eastAsia="en-US"/>
        </w:rPr>
      </w:pPr>
      <w:r w:rsidRPr="009F11D6">
        <w:rPr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B6B1E" w:rsidRPr="009F11D6" w:rsidRDefault="009F11D6">
      <w:pPr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Приложение № 1</w:t>
      </w:r>
    </w:p>
    <w:p w:rsidR="009F11D6" w:rsidRPr="009F11D6" w:rsidRDefault="009F11D6" w:rsidP="009F11D6">
      <w:pPr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Приложение № 2</w:t>
      </w:r>
    </w:p>
    <w:p w:rsidR="009F11D6" w:rsidRPr="009F11D6" w:rsidRDefault="009F11D6" w:rsidP="009F11D6">
      <w:pPr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Приложение № 3</w:t>
      </w:r>
    </w:p>
    <w:p w:rsidR="009F11D6" w:rsidRPr="009F11D6" w:rsidRDefault="009F11D6" w:rsidP="009F11D6">
      <w:pPr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Приложение № 4</w:t>
      </w:r>
    </w:p>
    <w:p w:rsidR="003D33F6" w:rsidRDefault="009F11D6">
      <w:pPr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Приложение № 5</w:t>
      </w:r>
    </w:p>
    <w:p w:rsidR="009F11D6" w:rsidRDefault="009F11D6">
      <w:pPr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Приложение № 6</w:t>
      </w:r>
    </w:p>
    <w:p w:rsidR="009F11D6" w:rsidRDefault="009F11D6">
      <w:pPr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Приложение № 7</w:t>
      </w:r>
    </w:p>
    <w:p w:rsidR="009F11D6" w:rsidRDefault="009F11D6">
      <w:pPr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Приложение № 8</w:t>
      </w:r>
    </w:p>
    <w:p w:rsidR="009F11D6" w:rsidRDefault="009F11D6">
      <w:pPr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Приложение № 9</w:t>
      </w:r>
    </w:p>
    <w:p w:rsidR="009F11D6" w:rsidRDefault="009F11D6">
      <w:pPr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Приложение № 10</w:t>
      </w:r>
    </w:p>
    <w:p w:rsidR="009F11D6" w:rsidRPr="009F11D6" w:rsidRDefault="009F11D6">
      <w:pPr>
        <w:rPr>
          <w:rFonts w:eastAsiaTheme="majorEastAsia"/>
          <w:bCs/>
          <w:sz w:val="28"/>
          <w:szCs w:val="28"/>
          <w:lang w:eastAsia="en-US"/>
        </w:rPr>
      </w:pPr>
    </w:p>
    <w:p w:rsidR="00112626" w:rsidRPr="00A21CF0" w:rsidRDefault="00112626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br w:type="page"/>
      </w:r>
    </w:p>
    <w:p w:rsidR="007E3B21" w:rsidRPr="00AD4661" w:rsidRDefault="00C67528" w:rsidP="00AD4661">
      <w:pPr>
        <w:jc w:val="center"/>
        <w:rPr>
          <w:b/>
          <w:sz w:val="28"/>
          <w:szCs w:val="28"/>
        </w:rPr>
      </w:pPr>
      <w:r w:rsidRPr="00AD4661">
        <w:rPr>
          <w:b/>
          <w:sz w:val="28"/>
          <w:szCs w:val="28"/>
        </w:rPr>
        <w:lastRenderedPageBreak/>
        <w:t>Раздел I. Общие положения</w:t>
      </w:r>
    </w:p>
    <w:p w:rsidR="00C67528" w:rsidRPr="00A21CF0" w:rsidRDefault="00C67528" w:rsidP="00C67528">
      <w:pPr>
        <w:jc w:val="center"/>
        <w:rPr>
          <w:color w:val="000000"/>
          <w:sz w:val="28"/>
          <w:szCs w:val="28"/>
        </w:rPr>
      </w:pPr>
    </w:p>
    <w:p w:rsidR="00C67528" w:rsidRPr="00A21CF0" w:rsidRDefault="00C67528" w:rsidP="00D45CD4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Предмет регулирования </w:t>
      </w:r>
      <w:r w:rsidR="00783DBA" w:rsidRPr="00A21CF0">
        <w:rPr>
          <w:b/>
          <w:color w:val="000000"/>
          <w:sz w:val="28"/>
          <w:szCs w:val="28"/>
        </w:rPr>
        <w:t>а</w:t>
      </w:r>
      <w:r w:rsidRPr="00A21CF0">
        <w:rPr>
          <w:b/>
          <w:color w:val="000000"/>
          <w:sz w:val="28"/>
          <w:szCs w:val="28"/>
        </w:rPr>
        <w:t>дминистративного регламента</w:t>
      </w:r>
    </w:p>
    <w:p w:rsidR="00C67528" w:rsidRPr="00A21CF0" w:rsidRDefault="00C67528" w:rsidP="00C67528">
      <w:pPr>
        <w:rPr>
          <w:color w:val="000000"/>
          <w:sz w:val="28"/>
          <w:szCs w:val="28"/>
        </w:rPr>
      </w:pPr>
    </w:p>
    <w:p w:rsidR="00C67528" w:rsidRPr="00A21CF0" w:rsidRDefault="00C67528" w:rsidP="00440545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1.1. </w:t>
      </w:r>
      <w:proofErr w:type="gramStart"/>
      <w:r w:rsidRPr="00A21CF0">
        <w:rPr>
          <w:color w:val="000000"/>
          <w:sz w:val="28"/>
          <w:szCs w:val="28"/>
        </w:rPr>
        <w:t>Административный регламент предоставления</w:t>
      </w:r>
      <w:r w:rsidR="00440545" w:rsidRPr="00A21CF0">
        <w:rPr>
          <w:color w:val="000000"/>
          <w:sz w:val="28"/>
          <w:szCs w:val="28"/>
        </w:rPr>
        <w:t xml:space="preserve"> администрацией Северо-Енисейского района</w:t>
      </w:r>
      <w:r w:rsidRPr="00A21CF0">
        <w:rPr>
          <w:color w:val="000000"/>
          <w:sz w:val="28"/>
          <w:szCs w:val="28"/>
        </w:rPr>
        <w:t xml:space="preserve">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«Выдача градостроительного плана земельного участка»</w:t>
      </w:r>
      <w:r w:rsidR="00440545" w:rsidRPr="00A21CF0">
        <w:rPr>
          <w:color w:val="000000"/>
          <w:sz w:val="28"/>
          <w:szCs w:val="28"/>
        </w:rPr>
        <w:t xml:space="preserve"> (далее </w:t>
      </w:r>
      <w:r w:rsidR="007B0039">
        <w:rPr>
          <w:color w:val="000000"/>
          <w:sz w:val="28"/>
          <w:szCs w:val="28"/>
        </w:rPr>
        <w:t>-</w:t>
      </w:r>
      <w:r w:rsidR="00440545" w:rsidRPr="00A21CF0">
        <w:rPr>
          <w:color w:val="000000"/>
          <w:sz w:val="28"/>
          <w:szCs w:val="28"/>
        </w:rPr>
        <w:t xml:space="preserve"> административный регламент)</w:t>
      </w:r>
      <w:r w:rsidRPr="00A21CF0">
        <w:rPr>
          <w:color w:val="000000"/>
          <w:sz w:val="28"/>
          <w:szCs w:val="28"/>
        </w:rPr>
        <w:t xml:space="preserve"> разработан в целях повышения качества и доступности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услуги, определяет стандарт, сроки и последовательность действий (административ</w:t>
      </w:r>
      <w:r w:rsidR="00440545" w:rsidRPr="00A21CF0">
        <w:rPr>
          <w:color w:val="000000"/>
          <w:sz w:val="28"/>
          <w:szCs w:val="28"/>
        </w:rPr>
        <w:t xml:space="preserve">ных процедур) при осуществлении администрацией Северо-Енисейского района Красноярского края (далее </w:t>
      </w:r>
      <w:r w:rsidR="007B0039">
        <w:rPr>
          <w:color w:val="000000"/>
          <w:sz w:val="28"/>
          <w:szCs w:val="28"/>
        </w:rPr>
        <w:t>-</w:t>
      </w:r>
      <w:r w:rsidR="00440545" w:rsidRPr="00A21CF0">
        <w:rPr>
          <w:color w:val="000000"/>
          <w:sz w:val="28"/>
          <w:szCs w:val="28"/>
        </w:rPr>
        <w:t xml:space="preserve"> администрация района), являющейся в соответствии со статьей 57.3 Градостроительного кодекса Российской Федерации органом, обеспечивающим подготовку, регистрацию и выдачу</w:t>
      </w:r>
      <w:proofErr w:type="gramEnd"/>
      <w:r w:rsidR="00440545" w:rsidRPr="00A21CF0">
        <w:rPr>
          <w:color w:val="000000"/>
          <w:sz w:val="28"/>
          <w:szCs w:val="28"/>
        </w:rPr>
        <w:t xml:space="preserve"> градостроительных планов земельных участков, расположенных на территории Северо-Енисейского района, </w:t>
      </w:r>
      <w:r w:rsidRPr="00A21CF0">
        <w:rPr>
          <w:color w:val="000000"/>
          <w:sz w:val="28"/>
          <w:szCs w:val="28"/>
        </w:rPr>
        <w:t xml:space="preserve">полномочий по предоставлению </w:t>
      </w:r>
      <w:r w:rsidR="00570D5A" w:rsidRPr="00A21CF0">
        <w:rPr>
          <w:color w:val="000000"/>
          <w:sz w:val="28"/>
          <w:szCs w:val="28"/>
        </w:rPr>
        <w:t>муниципальной услуги</w:t>
      </w:r>
      <w:r w:rsidR="00440545" w:rsidRPr="00A21CF0">
        <w:rPr>
          <w:color w:val="000000"/>
          <w:sz w:val="28"/>
          <w:szCs w:val="28"/>
        </w:rPr>
        <w:t xml:space="preserve"> «Выдача градостроительного плана земельного участка» (далее </w:t>
      </w:r>
      <w:r w:rsidR="007B0039">
        <w:rPr>
          <w:color w:val="000000"/>
          <w:sz w:val="28"/>
          <w:szCs w:val="28"/>
        </w:rPr>
        <w:t>-</w:t>
      </w:r>
      <w:r w:rsidR="00440545" w:rsidRPr="00A21CF0">
        <w:rPr>
          <w:color w:val="000000"/>
          <w:sz w:val="28"/>
          <w:szCs w:val="28"/>
        </w:rPr>
        <w:t xml:space="preserve"> муниципальная услуга)</w:t>
      </w:r>
      <w:r w:rsidRPr="00A21CF0">
        <w:rPr>
          <w:color w:val="000000"/>
          <w:sz w:val="28"/>
          <w:szCs w:val="28"/>
        </w:rPr>
        <w:t xml:space="preserve"> в </w:t>
      </w:r>
      <w:r w:rsidR="00570D5A" w:rsidRPr="00A21CF0">
        <w:rPr>
          <w:color w:val="000000"/>
          <w:sz w:val="28"/>
          <w:szCs w:val="28"/>
        </w:rPr>
        <w:t>Северо-Енисейском районе Красноярского края</w:t>
      </w:r>
      <w:r w:rsidR="00D45CD4" w:rsidRPr="00A21CF0">
        <w:rPr>
          <w:color w:val="000000"/>
          <w:sz w:val="28"/>
          <w:szCs w:val="28"/>
        </w:rPr>
        <w:t>.</w:t>
      </w:r>
    </w:p>
    <w:p w:rsidR="00C67528" w:rsidRPr="00F24936" w:rsidRDefault="00C67528" w:rsidP="00C67528">
      <w:pPr>
        <w:rPr>
          <w:sz w:val="28"/>
          <w:szCs w:val="28"/>
        </w:rPr>
      </w:pPr>
    </w:p>
    <w:p w:rsidR="00C67528" w:rsidRPr="00A21CF0" w:rsidRDefault="00C67528" w:rsidP="00C67528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Круг Заявителей</w:t>
      </w:r>
    </w:p>
    <w:p w:rsidR="00C67528" w:rsidRPr="00A21CF0" w:rsidRDefault="00C67528" w:rsidP="00C67528">
      <w:pPr>
        <w:jc w:val="center"/>
        <w:rPr>
          <w:color w:val="000000"/>
          <w:sz w:val="28"/>
          <w:szCs w:val="28"/>
        </w:rPr>
      </w:pPr>
    </w:p>
    <w:p w:rsidR="00C67528" w:rsidRDefault="00C67528" w:rsidP="00C67528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1.2. Заявителями на получение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являются правообладатели земельных участков, а также иные лица в случае, предусмотренном частью 1</w:t>
      </w:r>
      <w:r w:rsidR="00E207F0" w:rsidRPr="00A21CF0">
        <w:rPr>
          <w:color w:val="000000"/>
          <w:sz w:val="28"/>
          <w:szCs w:val="28"/>
        </w:rPr>
        <w:t>.1</w:t>
      </w:r>
      <w:r w:rsidR="0012308B">
        <w:rPr>
          <w:color w:val="000000"/>
          <w:sz w:val="18"/>
          <w:szCs w:val="18"/>
        </w:rPr>
        <w:t xml:space="preserve"> </w:t>
      </w:r>
      <w:r w:rsidR="0012308B" w:rsidRPr="00BC5C38">
        <w:rPr>
          <w:b/>
          <w:color w:val="FF0000"/>
          <w:sz w:val="28"/>
          <w:szCs w:val="28"/>
          <w:u w:val="single"/>
        </w:rPr>
        <w:t>или 1.2</w:t>
      </w:r>
      <w:r w:rsidR="0012308B">
        <w:rPr>
          <w:color w:val="000000"/>
          <w:sz w:val="28"/>
          <w:szCs w:val="28"/>
        </w:rPr>
        <w:t xml:space="preserve"> </w:t>
      </w:r>
      <w:r w:rsidR="0012308B" w:rsidRPr="00A21CF0">
        <w:rPr>
          <w:color w:val="000000"/>
          <w:sz w:val="18"/>
          <w:szCs w:val="18"/>
        </w:rPr>
        <w:t xml:space="preserve"> </w:t>
      </w:r>
      <w:r w:rsidRPr="00A21CF0">
        <w:rPr>
          <w:color w:val="000000"/>
          <w:sz w:val="28"/>
          <w:szCs w:val="28"/>
        </w:rPr>
        <w:t>статьи 57</w:t>
      </w:r>
      <w:r w:rsidR="00E207F0" w:rsidRPr="00A21CF0">
        <w:rPr>
          <w:color w:val="000000"/>
          <w:sz w:val="28"/>
          <w:szCs w:val="28"/>
        </w:rPr>
        <w:t>.3</w:t>
      </w:r>
      <w:r w:rsidR="00D45CD4" w:rsidRPr="00A21CF0">
        <w:rPr>
          <w:color w:val="000000"/>
          <w:sz w:val="18"/>
          <w:szCs w:val="18"/>
        </w:rPr>
        <w:t xml:space="preserve"> </w:t>
      </w:r>
      <w:r w:rsidRPr="00A21CF0">
        <w:rPr>
          <w:color w:val="000000"/>
          <w:sz w:val="28"/>
          <w:szCs w:val="28"/>
        </w:rPr>
        <w:t xml:space="preserve">Градостроительного кодекса Российской Федерации (далее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</w:t>
      </w:r>
      <w:r w:rsidR="00E207F0" w:rsidRPr="00A21CF0">
        <w:rPr>
          <w:color w:val="000000"/>
          <w:sz w:val="28"/>
          <w:szCs w:val="28"/>
        </w:rPr>
        <w:t>з</w:t>
      </w:r>
      <w:r w:rsidRPr="00A21CF0">
        <w:rPr>
          <w:color w:val="000000"/>
          <w:sz w:val="28"/>
          <w:szCs w:val="28"/>
        </w:rPr>
        <w:t>аявитель).</w:t>
      </w:r>
    </w:p>
    <w:p w:rsidR="0012308B" w:rsidRPr="0012308B" w:rsidRDefault="0012308B" w:rsidP="0012308B">
      <w:pPr>
        <w:pStyle w:val="110"/>
        <w:spacing w:before="52"/>
        <w:jc w:val="both"/>
        <w:rPr>
          <w:b w:val="0"/>
          <w:i/>
          <w:color w:val="FF0000"/>
          <w:sz w:val="20"/>
          <w:szCs w:val="20"/>
          <w:lang w:val="ru-RU"/>
        </w:rPr>
      </w:pPr>
      <w:r w:rsidRPr="001821A9">
        <w:rPr>
          <w:b w:val="0"/>
          <w:i/>
          <w:color w:val="FF0000"/>
          <w:sz w:val="20"/>
          <w:szCs w:val="20"/>
          <w:lang w:val="ru-RU"/>
        </w:rPr>
        <w:t>(</w:t>
      </w:r>
      <w:r>
        <w:rPr>
          <w:b w:val="0"/>
          <w:i/>
          <w:color w:val="FF0000"/>
          <w:sz w:val="20"/>
          <w:szCs w:val="20"/>
          <w:lang w:val="ru-RU"/>
        </w:rPr>
        <w:t>пункт</w:t>
      </w:r>
      <w:r w:rsidRPr="001821A9">
        <w:rPr>
          <w:b w:val="0"/>
          <w:i/>
          <w:color w:val="FF0000"/>
          <w:sz w:val="20"/>
          <w:szCs w:val="20"/>
          <w:lang w:val="ru-RU"/>
        </w:rPr>
        <w:t xml:space="preserve"> с учетом изменений, внесенных постановлением администрации Северо-Енисейского района </w:t>
      </w:r>
      <w:r w:rsidR="00456C9D" w:rsidRPr="00456C9D">
        <w:rPr>
          <w:b w:val="0"/>
          <w:i/>
          <w:color w:val="FF0000"/>
          <w:sz w:val="20"/>
          <w:szCs w:val="20"/>
          <w:lang w:val="ru-RU"/>
        </w:rPr>
        <w:t>от 02.05.2024 № 169-п</w:t>
      </w:r>
      <w:r w:rsidRPr="001821A9">
        <w:rPr>
          <w:b w:val="0"/>
          <w:i/>
          <w:color w:val="FF0000"/>
          <w:sz w:val="20"/>
          <w:szCs w:val="20"/>
          <w:lang w:val="ru-RU"/>
        </w:rPr>
        <w:t>)</w:t>
      </w:r>
    </w:p>
    <w:p w:rsidR="00C67528" w:rsidRPr="00A21CF0" w:rsidRDefault="00C67528" w:rsidP="00C67528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1.3. Интересы заявителей, указанных в пункте 1.2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дминистративного регламента, могут представлять лица, обладающие соответствующими полномочиями (далее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представитель).</w:t>
      </w:r>
    </w:p>
    <w:p w:rsidR="00D45CD4" w:rsidRPr="00A21CF0" w:rsidRDefault="00D45CD4" w:rsidP="00C67528">
      <w:pPr>
        <w:ind w:firstLine="709"/>
        <w:jc w:val="both"/>
        <w:rPr>
          <w:color w:val="000000"/>
          <w:sz w:val="28"/>
          <w:szCs w:val="28"/>
        </w:rPr>
      </w:pPr>
    </w:p>
    <w:p w:rsidR="00D45CD4" w:rsidRPr="00A21CF0" w:rsidRDefault="00D45CD4" w:rsidP="002E2402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Требования к порядку информирования о предоставлении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</w:t>
      </w:r>
    </w:p>
    <w:p w:rsidR="00D45CD4" w:rsidRPr="00A21CF0" w:rsidRDefault="00D45CD4" w:rsidP="00D45CD4">
      <w:pPr>
        <w:ind w:firstLine="709"/>
        <w:jc w:val="center"/>
        <w:rPr>
          <w:b/>
          <w:color w:val="000000"/>
          <w:sz w:val="28"/>
          <w:szCs w:val="28"/>
        </w:rPr>
      </w:pPr>
    </w:p>
    <w:p w:rsidR="00D45CD4" w:rsidRPr="00A21CF0" w:rsidRDefault="00D45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1.4. Информирование о порядке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осуществляется:</w:t>
      </w:r>
    </w:p>
    <w:p w:rsidR="00D45CD4" w:rsidRPr="00A21CF0" w:rsidRDefault="00D45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570D5A" w:rsidRPr="00A21CF0">
        <w:rPr>
          <w:color w:val="000000"/>
          <w:sz w:val="28"/>
          <w:szCs w:val="28"/>
        </w:rPr>
        <w:t>администрации Северо-Енисейского района</w:t>
      </w:r>
      <w:r w:rsidR="00DF46D1" w:rsidRPr="00A21CF0">
        <w:rPr>
          <w:color w:val="000000"/>
          <w:sz w:val="28"/>
          <w:szCs w:val="28"/>
        </w:rPr>
        <w:t xml:space="preserve">, в том числе в отделе архитектуры и градостроительства администрации Северо-Енисейского района, являющегося структурным подразделением администрации района, ответственным за предоставление муниципальной услуги (далее </w:t>
      </w:r>
      <w:r w:rsidR="007B0039">
        <w:rPr>
          <w:color w:val="000000"/>
          <w:sz w:val="28"/>
          <w:szCs w:val="28"/>
        </w:rPr>
        <w:t>-</w:t>
      </w:r>
      <w:r w:rsidR="00DF46D1" w:rsidRPr="00A21CF0">
        <w:rPr>
          <w:color w:val="000000"/>
          <w:sz w:val="28"/>
          <w:szCs w:val="28"/>
        </w:rPr>
        <w:t xml:space="preserve"> отдел)</w:t>
      </w:r>
      <w:r w:rsidRPr="00A21CF0">
        <w:rPr>
          <w:color w:val="000000"/>
          <w:sz w:val="28"/>
          <w:szCs w:val="28"/>
        </w:rPr>
        <w:t xml:space="preserve"> или многофункциональном центре предоставления государственных и муниципальных услуг (далее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многофункциональный центр);</w:t>
      </w:r>
    </w:p>
    <w:p w:rsidR="00D45CD4" w:rsidRPr="00A21CF0" w:rsidRDefault="00D45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2) по телефону</w:t>
      </w:r>
      <w:r w:rsidR="00570D5A" w:rsidRPr="00A21CF0">
        <w:rPr>
          <w:color w:val="000000"/>
          <w:sz w:val="28"/>
          <w:szCs w:val="28"/>
        </w:rPr>
        <w:t xml:space="preserve"> </w:t>
      </w:r>
      <w:r w:rsidR="00DF46D1" w:rsidRPr="00A21CF0">
        <w:rPr>
          <w:color w:val="000000"/>
          <w:sz w:val="28"/>
          <w:szCs w:val="28"/>
        </w:rPr>
        <w:t>администрации района или многофункционального центра</w:t>
      </w:r>
      <w:r w:rsidRPr="00A21CF0">
        <w:rPr>
          <w:color w:val="000000"/>
          <w:sz w:val="28"/>
          <w:szCs w:val="28"/>
        </w:rPr>
        <w:t>;</w:t>
      </w:r>
    </w:p>
    <w:p w:rsidR="00D45CD4" w:rsidRPr="00A21CF0" w:rsidRDefault="00D45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F12720" w:rsidRPr="00A21CF0" w:rsidRDefault="00D45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4) посредством размещения в открыто</w:t>
      </w:r>
      <w:r w:rsidR="00F12720" w:rsidRPr="00A21CF0">
        <w:rPr>
          <w:color w:val="000000"/>
          <w:sz w:val="28"/>
          <w:szCs w:val="28"/>
        </w:rPr>
        <w:t>й и доступной форме информации:</w:t>
      </w:r>
    </w:p>
    <w:p w:rsidR="00D45CD4" w:rsidRPr="00A21CF0" w:rsidRDefault="00F12720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r w:rsidRPr="007B0039">
        <w:rPr>
          <w:sz w:val="28"/>
          <w:szCs w:val="28"/>
        </w:rPr>
        <w:t>https://www.gosuslugi.ru</w:t>
      </w:r>
      <w:r w:rsidRPr="00A21CF0">
        <w:rPr>
          <w:color w:val="000000"/>
          <w:sz w:val="28"/>
          <w:szCs w:val="28"/>
        </w:rPr>
        <w:t xml:space="preserve">) (далее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ЕПГУ)</w:t>
      </w:r>
      <w:r w:rsidRPr="004964BF">
        <w:rPr>
          <w:color w:val="000000"/>
          <w:sz w:val="28"/>
          <w:szCs w:val="28"/>
        </w:rPr>
        <w:t>;</w:t>
      </w:r>
    </w:p>
    <w:p w:rsidR="00D45CD4" w:rsidRPr="00A21CF0" w:rsidRDefault="00F12720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lastRenderedPageBreak/>
        <w:t>в Государственной информационной системе Красноярского края «Портал государственных и муниципальных услуг (функций)» (</w:t>
      </w:r>
      <w:r w:rsidRPr="007B0039">
        <w:rPr>
          <w:sz w:val="28"/>
          <w:szCs w:val="28"/>
        </w:rPr>
        <w:t>https://gosuslugi.krskstate.ru</w:t>
      </w:r>
      <w:r w:rsidRPr="00A21CF0">
        <w:rPr>
          <w:color w:val="000000"/>
          <w:sz w:val="28"/>
          <w:szCs w:val="28"/>
        </w:rPr>
        <w:t xml:space="preserve">) (далее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РПГУ);</w:t>
      </w:r>
    </w:p>
    <w:p w:rsidR="00D45CD4" w:rsidRPr="00576A07" w:rsidRDefault="00576A07" w:rsidP="00D45CD4">
      <w:pPr>
        <w:ind w:firstLine="709"/>
        <w:jc w:val="both"/>
        <w:rPr>
          <w:b/>
          <w:color w:val="FF0000"/>
          <w:sz w:val="28"/>
          <w:szCs w:val="28"/>
        </w:rPr>
      </w:pPr>
      <w:r w:rsidRPr="00576A07">
        <w:rPr>
          <w:b/>
          <w:color w:val="FF0000"/>
          <w:spacing w:val="-1"/>
          <w:sz w:val="28"/>
          <w:szCs w:val="28"/>
        </w:rPr>
        <w:t>на официальном сайте Северо-Енисейского района</w:t>
      </w:r>
      <w:r w:rsidR="00D45CD4" w:rsidRPr="00576A07">
        <w:rPr>
          <w:b/>
          <w:color w:val="FF0000"/>
          <w:sz w:val="28"/>
          <w:szCs w:val="28"/>
        </w:rPr>
        <w:t>;</w:t>
      </w:r>
    </w:p>
    <w:p w:rsidR="00576A07" w:rsidRPr="00576A07" w:rsidRDefault="00576A07" w:rsidP="00576A07">
      <w:pPr>
        <w:pStyle w:val="110"/>
        <w:spacing w:before="52"/>
        <w:jc w:val="both"/>
        <w:rPr>
          <w:b w:val="0"/>
          <w:i/>
          <w:color w:val="FF0000"/>
          <w:sz w:val="20"/>
          <w:szCs w:val="20"/>
          <w:lang w:val="ru-RU"/>
        </w:rPr>
      </w:pPr>
      <w:r w:rsidRPr="001821A9">
        <w:rPr>
          <w:b w:val="0"/>
          <w:i/>
          <w:color w:val="FF0000"/>
          <w:sz w:val="20"/>
          <w:szCs w:val="20"/>
          <w:lang w:val="ru-RU"/>
        </w:rPr>
        <w:t>(</w:t>
      </w:r>
      <w:r>
        <w:rPr>
          <w:b w:val="0"/>
          <w:i/>
          <w:color w:val="FF0000"/>
          <w:sz w:val="20"/>
          <w:szCs w:val="20"/>
          <w:lang w:val="ru-RU"/>
        </w:rPr>
        <w:t>абзац</w:t>
      </w:r>
      <w:r w:rsidRPr="001821A9">
        <w:rPr>
          <w:b w:val="0"/>
          <w:i/>
          <w:color w:val="FF0000"/>
          <w:sz w:val="20"/>
          <w:szCs w:val="20"/>
          <w:lang w:val="ru-RU"/>
        </w:rPr>
        <w:t xml:space="preserve"> с учетом изменений, внесенных постановлением администрации Северо-Енисейского района </w:t>
      </w:r>
      <w:r w:rsidR="00456C9D" w:rsidRPr="00456C9D">
        <w:rPr>
          <w:b w:val="0"/>
          <w:i/>
          <w:color w:val="FF0000"/>
          <w:sz w:val="20"/>
          <w:szCs w:val="20"/>
          <w:lang w:val="ru-RU"/>
        </w:rPr>
        <w:t>от 02.05.2024 № 169-п</w:t>
      </w:r>
      <w:r w:rsidRPr="001821A9">
        <w:rPr>
          <w:b w:val="0"/>
          <w:i/>
          <w:color w:val="FF0000"/>
          <w:sz w:val="20"/>
          <w:szCs w:val="20"/>
          <w:lang w:val="ru-RU"/>
        </w:rPr>
        <w:t>)</w:t>
      </w:r>
    </w:p>
    <w:p w:rsidR="00F12720" w:rsidRPr="00A21CF0" w:rsidRDefault="00F12720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на сайте многофункционального центра (</w:t>
      </w:r>
      <w:r w:rsidRPr="007B0039">
        <w:rPr>
          <w:sz w:val="28"/>
          <w:szCs w:val="28"/>
        </w:rPr>
        <w:t>https://24mfc.ru/</w:t>
      </w:r>
      <w:r w:rsidRPr="00A21CF0">
        <w:rPr>
          <w:color w:val="000000"/>
          <w:sz w:val="28"/>
          <w:szCs w:val="28"/>
        </w:rPr>
        <w:t>);</w:t>
      </w:r>
      <w:r w:rsidRPr="00A21CF0">
        <w:rPr>
          <w:rFonts w:ascii="PT Sans Narrow" w:hAnsi="PT Sans Narrow"/>
          <w:color w:val="333333"/>
          <w:sz w:val="20"/>
          <w:szCs w:val="20"/>
          <w:shd w:val="clear" w:color="auto" w:fill="FFFFFF"/>
        </w:rPr>
        <w:t xml:space="preserve"> </w:t>
      </w:r>
    </w:p>
    <w:p w:rsidR="00D45CD4" w:rsidRPr="00A21CF0" w:rsidRDefault="00D45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5) посредством размещения информации на информационных стендах </w:t>
      </w:r>
      <w:r w:rsidR="00E41B8C" w:rsidRPr="00A21CF0">
        <w:rPr>
          <w:color w:val="000000"/>
          <w:sz w:val="28"/>
          <w:szCs w:val="28"/>
        </w:rPr>
        <w:t>администрации района</w:t>
      </w:r>
      <w:r w:rsidRPr="00A21CF0">
        <w:rPr>
          <w:color w:val="000000"/>
          <w:sz w:val="28"/>
          <w:szCs w:val="28"/>
        </w:rPr>
        <w:t xml:space="preserve"> или многофункционального центра.</w:t>
      </w:r>
    </w:p>
    <w:p w:rsidR="00D45CD4" w:rsidRPr="00A21CF0" w:rsidRDefault="00D45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D45CD4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1) </w:t>
      </w:r>
      <w:r w:rsidR="00D45CD4" w:rsidRPr="00A21CF0">
        <w:rPr>
          <w:color w:val="000000"/>
          <w:sz w:val="28"/>
          <w:szCs w:val="28"/>
        </w:rPr>
        <w:t xml:space="preserve">способов подачи заявления о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D45CD4" w:rsidRPr="00A21CF0">
        <w:rPr>
          <w:color w:val="000000"/>
          <w:sz w:val="28"/>
          <w:szCs w:val="28"/>
        </w:rPr>
        <w:t xml:space="preserve"> услуги;</w:t>
      </w:r>
    </w:p>
    <w:p w:rsidR="00D45CD4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2) </w:t>
      </w:r>
      <w:r w:rsidR="00D45CD4" w:rsidRPr="00A21CF0">
        <w:rPr>
          <w:color w:val="000000"/>
          <w:sz w:val="28"/>
          <w:szCs w:val="28"/>
        </w:rPr>
        <w:t xml:space="preserve">адресов </w:t>
      </w:r>
      <w:r w:rsidR="00E41B8C" w:rsidRPr="00A21CF0">
        <w:rPr>
          <w:color w:val="000000"/>
          <w:sz w:val="28"/>
          <w:szCs w:val="28"/>
        </w:rPr>
        <w:t>администрации района</w:t>
      </w:r>
      <w:r w:rsidR="00D45CD4" w:rsidRPr="00A21CF0">
        <w:rPr>
          <w:color w:val="000000"/>
          <w:sz w:val="28"/>
          <w:szCs w:val="28"/>
        </w:rPr>
        <w:t xml:space="preserve"> и многофункциональн</w:t>
      </w:r>
      <w:r w:rsidR="00E41B8C" w:rsidRPr="00A21CF0">
        <w:rPr>
          <w:color w:val="000000"/>
          <w:sz w:val="28"/>
          <w:szCs w:val="28"/>
        </w:rPr>
        <w:t>ого</w:t>
      </w:r>
      <w:r w:rsidR="00D45CD4" w:rsidRPr="00A21CF0">
        <w:rPr>
          <w:color w:val="000000"/>
          <w:sz w:val="28"/>
          <w:szCs w:val="28"/>
        </w:rPr>
        <w:t xml:space="preserve"> центр</w:t>
      </w:r>
      <w:r w:rsidR="00E41B8C" w:rsidRPr="00A21CF0">
        <w:rPr>
          <w:color w:val="000000"/>
          <w:sz w:val="28"/>
          <w:szCs w:val="28"/>
        </w:rPr>
        <w:t>а</w:t>
      </w:r>
      <w:r w:rsidR="00D45CD4" w:rsidRPr="00A21CF0">
        <w:rPr>
          <w:color w:val="000000"/>
          <w:sz w:val="28"/>
          <w:szCs w:val="28"/>
        </w:rPr>
        <w:t xml:space="preserve">, обращение в которые необходимо 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D45CD4" w:rsidRPr="00A21CF0">
        <w:rPr>
          <w:color w:val="000000"/>
          <w:sz w:val="28"/>
          <w:szCs w:val="28"/>
        </w:rPr>
        <w:t xml:space="preserve"> услуги;</w:t>
      </w:r>
    </w:p>
    <w:p w:rsidR="00D45CD4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3) </w:t>
      </w:r>
      <w:r w:rsidR="00D45CD4" w:rsidRPr="00A21CF0">
        <w:rPr>
          <w:color w:val="000000"/>
          <w:sz w:val="28"/>
          <w:szCs w:val="28"/>
        </w:rPr>
        <w:t xml:space="preserve">справочной информации о работе </w:t>
      </w:r>
      <w:r w:rsidR="00E41B8C" w:rsidRPr="00A21CF0">
        <w:rPr>
          <w:color w:val="000000"/>
          <w:sz w:val="28"/>
          <w:szCs w:val="28"/>
        </w:rPr>
        <w:t>администрации района, отдела</w:t>
      </w:r>
      <w:r w:rsidR="00D45CD4" w:rsidRPr="00A21CF0">
        <w:rPr>
          <w:color w:val="000000"/>
          <w:sz w:val="28"/>
          <w:szCs w:val="28"/>
        </w:rPr>
        <w:t>;</w:t>
      </w:r>
    </w:p>
    <w:p w:rsidR="00D45CD4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4) </w:t>
      </w:r>
      <w:r w:rsidR="00D45CD4" w:rsidRPr="00A21CF0">
        <w:rPr>
          <w:color w:val="000000"/>
          <w:sz w:val="28"/>
          <w:szCs w:val="28"/>
        </w:rPr>
        <w:t xml:space="preserve">документов, необходимых 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D45CD4" w:rsidRPr="00A21CF0">
        <w:rPr>
          <w:color w:val="000000"/>
          <w:sz w:val="28"/>
          <w:szCs w:val="28"/>
        </w:rPr>
        <w:t xml:space="preserve"> услуги;</w:t>
      </w:r>
    </w:p>
    <w:p w:rsidR="00D45CD4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5) </w:t>
      </w:r>
      <w:r w:rsidR="00D45CD4" w:rsidRPr="00A21CF0">
        <w:rPr>
          <w:color w:val="000000"/>
          <w:sz w:val="28"/>
          <w:szCs w:val="28"/>
        </w:rPr>
        <w:t xml:space="preserve">порядка и сроков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D45CD4" w:rsidRPr="00A21CF0">
        <w:rPr>
          <w:color w:val="000000"/>
          <w:sz w:val="28"/>
          <w:szCs w:val="28"/>
        </w:rPr>
        <w:t xml:space="preserve"> услуги; порядка получения сведений о ходе рассмотрения заявления о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D45CD4" w:rsidRPr="00A21CF0">
        <w:rPr>
          <w:color w:val="000000"/>
          <w:sz w:val="28"/>
          <w:szCs w:val="28"/>
        </w:rPr>
        <w:t xml:space="preserve"> услуги и о результатах предоставления муниципальной услуги;</w:t>
      </w:r>
    </w:p>
    <w:p w:rsidR="00237AE7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6) </w:t>
      </w:r>
      <w:r w:rsidR="00D45CD4" w:rsidRPr="00A21CF0">
        <w:rPr>
          <w:color w:val="000000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D45CD4" w:rsidRPr="00A21CF0">
        <w:rPr>
          <w:color w:val="000000"/>
          <w:sz w:val="28"/>
          <w:szCs w:val="28"/>
        </w:rPr>
        <w:t xml:space="preserve"> услуги.</w:t>
      </w:r>
    </w:p>
    <w:p w:rsidR="00D45CD4" w:rsidRPr="00A21CF0" w:rsidRDefault="00D45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Получение информации по вопросам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осуществляется бесплатно.</w:t>
      </w:r>
    </w:p>
    <w:p w:rsidR="00D45CD4" w:rsidRPr="00A21CF0" w:rsidRDefault="00D45CD4" w:rsidP="007D2F7A">
      <w:pPr>
        <w:tabs>
          <w:tab w:val="left" w:pos="4820"/>
        </w:tabs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1.6. При устном обращении </w:t>
      </w:r>
      <w:r w:rsidR="00DF46D1" w:rsidRPr="00A21CF0">
        <w:rPr>
          <w:color w:val="000000"/>
          <w:sz w:val="28"/>
          <w:szCs w:val="28"/>
        </w:rPr>
        <w:t>з</w:t>
      </w:r>
      <w:r w:rsidRPr="00A21CF0">
        <w:rPr>
          <w:color w:val="000000"/>
          <w:sz w:val="28"/>
          <w:szCs w:val="28"/>
        </w:rPr>
        <w:t xml:space="preserve">аявителя (лично или по телефону) </w:t>
      </w:r>
      <w:r w:rsidR="00E41B8C" w:rsidRPr="00A21CF0">
        <w:rPr>
          <w:color w:val="000000"/>
          <w:sz w:val="28"/>
          <w:szCs w:val="28"/>
        </w:rPr>
        <w:t>в администрацию района специалист администрации района,</w:t>
      </w:r>
      <w:r w:rsidR="007D2F7A" w:rsidRPr="00A21CF0">
        <w:rPr>
          <w:color w:val="000000"/>
          <w:sz w:val="28"/>
          <w:szCs w:val="28"/>
        </w:rPr>
        <w:t xml:space="preserve"> осуществляющий прием устных обращений, </w:t>
      </w:r>
      <w:r w:rsidRPr="00A21CF0">
        <w:rPr>
          <w:color w:val="000000"/>
          <w:sz w:val="28"/>
          <w:szCs w:val="28"/>
        </w:rPr>
        <w:t>подробно и в вежливой (корректной) форме информирует обратившихся по интересующим вопросам.</w:t>
      </w:r>
    </w:p>
    <w:p w:rsidR="00D45CD4" w:rsidRPr="00A21CF0" w:rsidRDefault="00D45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DF46D1" w:rsidRPr="00A21CF0">
        <w:rPr>
          <w:color w:val="000000"/>
          <w:sz w:val="28"/>
          <w:szCs w:val="28"/>
        </w:rPr>
        <w:t>з</w:t>
      </w:r>
      <w:r w:rsidRPr="00A21CF0">
        <w:rPr>
          <w:color w:val="000000"/>
          <w:sz w:val="28"/>
          <w:szCs w:val="28"/>
        </w:rPr>
        <w:t xml:space="preserve">аявитель, фамилии, имени, отчества (последнее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при наличии) и должности специалиста, принявшего телефонный звонок.</w:t>
      </w:r>
    </w:p>
    <w:p w:rsidR="00D45CD4" w:rsidRPr="00A21CF0" w:rsidRDefault="00D45CD4" w:rsidP="007D2F7A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Если </w:t>
      </w:r>
      <w:r w:rsidR="007D2F7A" w:rsidRPr="00A21CF0">
        <w:rPr>
          <w:color w:val="000000"/>
          <w:sz w:val="28"/>
          <w:szCs w:val="28"/>
        </w:rPr>
        <w:t>специалист администрации района, осуществляющий прием устных обращений,</w:t>
      </w:r>
      <w:r w:rsidRPr="00A21CF0">
        <w:rPr>
          <w:color w:val="000000"/>
          <w:sz w:val="28"/>
          <w:szCs w:val="28"/>
        </w:rPr>
        <w:t xml:space="preserve"> не может самостоятельно дать ответ, телефонный звонок переадрес</w:t>
      </w:r>
      <w:r w:rsidR="007D2F7A" w:rsidRPr="00A21CF0">
        <w:rPr>
          <w:color w:val="000000"/>
          <w:sz w:val="28"/>
          <w:szCs w:val="28"/>
        </w:rPr>
        <w:t>уется</w:t>
      </w:r>
      <w:r w:rsidRPr="00A21CF0">
        <w:rPr>
          <w:color w:val="000000"/>
          <w:sz w:val="28"/>
          <w:szCs w:val="28"/>
        </w:rPr>
        <w:t xml:space="preserve"> (</w:t>
      </w:r>
      <w:r w:rsidR="007D2F7A" w:rsidRPr="00A21CF0">
        <w:rPr>
          <w:color w:val="000000"/>
          <w:sz w:val="28"/>
          <w:szCs w:val="28"/>
        </w:rPr>
        <w:t xml:space="preserve">переводится) на специалиста отдела, ответственного за предоставление муниципальной услуги, </w:t>
      </w:r>
      <w:r w:rsidRPr="00A21CF0">
        <w:rPr>
          <w:color w:val="000000"/>
          <w:sz w:val="28"/>
          <w:szCs w:val="28"/>
        </w:rPr>
        <w:t>или же обратившемуся лицу должен быть сообщен телефонный номер, по которому можно будет получить необходимую информацию.</w:t>
      </w:r>
    </w:p>
    <w:p w:rsidR="00D45CD4" w:rsidRPr="00A21CF0" w:rsidRDefault="00D45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Если подготовка ответа требует продолжительного времени, </w:t>
      </w:r>
      <w:r w:rsidR="00DF46D1" w:rsidRPr="00A21CF0">
        <w:rPr>
          <w:color w:val="000000"/>
          <w:sz w:val="28"/>
          <w:szCs w:val="28"/>
        </w:rPr>
        <w:t>з</w:t>
      </w:r>
      <w:r w:rsidRPr="00A21CF0">
        <w:rPr>
          <w:color w:val="000000"/>
          <w:sz w:val="28"/>
          <w:szCs w:val="28"/>
        </w:rPr>
        <w:t xml:space="preserve">аявителю </w:t>
      </w:r>
      <w:r w:rsidR="007D2F7A" w:rsidRPr="00A21CF0">
        <w:rPr>
          <w:color w:val="000000"/>
          <w:sz w:val="28"/>
          <w:szCs w:val="28"/>
        </w:rPr>
        <w:t xml:space="preserve">предлагается </w:t>
      </w:r>
      <w:r w:rsidRPr="00A21CF0">
        <w:rPr>
          <w:color w:val="000000"/>
          <w:sz w:val="28"/>
          <w:szCs w:val="28"/>
        </w:rPr>
        <w:t>один из следующих вариантов дальнейших действий:</w:t>
      </w:r>
    </w:p>
    <w:p w:rsidR="00D45CD4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1) </w:t>
      </w:r>
      <w:r w:rsidR="00D45CD4" w:rsidRPr="00A21CF0">
        <w:rPr>
          <w:color w:val="000000"/>
          <w:sz w:val="28"/>
          <w:szCs w:val="28"/>
        </w:rPr>
        <w:t>изложить обращение в письменной форме;</w:t>
      </w:r>
    </w:p>
    <w:p w:rsidR="00D45CD4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2) </w:t>
      </w:r>
      <w:r w:rsidR="00D45CD4" w:rsidRPr="00A21CF0">
        <w:rPr>
          <w:color w:val="000000"/>
          <w:sz w:val="28"/>
          <w:szCs w:val="28"/>
        </w:rPr>
        <w:t>назначить другое время для консультаций.</w:t>
      </w:r>
    </w:p>
    <w:p w:rsidR="00D45CD4" w:rsidRPr="00A21CF0" w:rsidRDefault="0014416F" w:rsidP="0014416F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С</w:t>
      </w:r>
      <w:r w:rsidR="007D2F7A" w:rsidRPr="00A21CF0">
        <w:rPr>
          <w:color w:val="000000"/>
          <w:sz w:val="28"/>
          <w:szCs w:val="28"/>
        </w:rPr>
        <w:t>пециалист администрации района, осущес</w:t>
      </w:r>
      <w:r w:rsidR="00131901" w:rsidRPr="00A21CF0">
        <w:rPr>
          <w:color w:val="000000"/>
          <w:sz w:val="28"/>
          <w:szCs w:val="28"/>
        </w:rPr>
        <w:t xml:space="preserve">твляющий прием устных обращений, </w:t>
      </w:r>
      <w:r w:rsidR="007D2F7A" w:rsidRPr="00A21CF0">
        <w:rPr>
          <w:color w:val="000000"/>
          <w:sz w:val="28"/>
          <w:szCs w:val="28"/>
        </w:rPr>
        <w:t>специалист отдела, ответственный за предоставление муниципальной услуги</w:t>
      </w:r>
      <w:r w:rsidRPr="00A21CF0">
        <w:rPr>
          <w:color w:val="000000"/>
          <w:sz w:val="28"/>
          <w:szCs w:val="28"/>
        </w:rPr>
        <w:t xml:space="preserve">, </w:t>
      </w:r>
      <w:r w:rsidR="00D45CD4" w:rsidRPr="00A21CF0">
        <w:rPr>
          <w:color w:val="000000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D45CD4" w:rsidRPr="00A21CF0">
        <w:rPr>
          <w:color w:val="000000"/>
          <w:sz w:val="28"/>
          <w:szCs w:val="28"/>
        </w:rPr>
        <w:t xml:space="preserve"> услуги, и влияющее прямо или косвенно на принимаемое решение.</w:t>
      </w:r>
    </w:p>
    <w:p w:rsidR="00D45CD4" w:rsidRPr="00A21CF0" w:rsidRDefault="00D45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14416F" w:rsidRPr="00A21CF0" w:rsidRDefault="0014416F" w:rsidP="0014416F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lastRenderedPageBreak/>
        <w:t>Информирование осуществляется в соответствии с графиком приема граждан: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510"/>
        <w:gridCol w:w="6521"/>
      </w:tblGrid>
      <w:tr w:rsidR="0014416F" w:rsidRPr="00A21CF0" w:rsidTr="009F01AD">
        <w:tc>
          <w:tcPr>
            <w:tcW w:w="3510" w:type="dxa"/>
          </w:tcPr>
          <w:p w:rsidR="0014416F" w:rsidRPr="00A21CF0" w:rsidRDefault="0014416F" w:rsidP="009F01AD">
            <w:pPr>
              <w:jc w:val="right"/>
              <w:rPr>
                <w:sz w:val="28"/>
                <w:szCs w:val="28"/>
              </w:rPr>
            </w:pPr>
            <w:r w:rsidRPr="00A21CF0">
              <w:rPr>
                <w:sz w:val="28"/>
                <w:szCs w:val="28"/>
              </w:rPr>
              <w:t>понедельник</w:t>
            </w:r>
          </w:p>
        </w:tc>
        <w:tc>
          <w:tcPr>
            <w:tcW w:w="6521" w:type="dxa"/>
          </w:tcPr>
          <w:p w:rsidR="0014416F" w:rsidRPr="00A21CF0" w:rsidRDefault="0014416F" w:rsidP="009F01AD">
            <w:pPr>
              <w:ind w:left="459"/>
              <w:rPr>
                <w:sz w:val="28"/>
                <w:szCs w:val="28"/>
              </w:rPr>
            </w:pPr>
            <w:r w:rsidRPr="00A21CF0">
              <w:rPr>
                <w:sz w:val="28"/>
                <w:szCs w:val="28"/>
              </w:rPr>
              <w:t>с 14 часов 00 минут до 17 часов 00 минут</w:t>
            </w:r>
          </w:p>
        </w:tc>
      </w:tr>
      <w:tr w:rsidR="0014416F" w:rsidRPr="00A21CF0" w:rsidTr="009F01AD">
        <w:tc>
          <w:tcPr>
            <w:tcW w:w="3510" w:type="dxa"/>
          </w:tcPr>
          <w:p w:rsidR="0014416F" w:rsidRPr="00A21CF0" w:rsidRDefault="0014416F" w:rsidP="009F01AD">
            <w:pPr>
              <w:jc w:val="right"/>
              <w:rPr>
                <w:sz w:val="28"/>
                <w:szCs w:val="28"/>
              </w:rPr>
            </w:pPr>
            <w:r w:rsidRPr="00A21CF0">
              <w:rPr>
                <w:sz w:val="28"/>
                <w:szCs w:val="28"/>
              </w:rPr>
              <w:t>вторник</w:t>
            </w:r>
          </w:p>
        </w:tc>
        <w:tc>
          <w:tcPr>
            <w:tcW w:w="6521" w:type="dxa"/>
          </w:tcPr>
          <w:p w:rsidR="0014416F" w:rsidRPr="00A21CF0" w:rsidRDefault="0014416F" w:rsidP="009F01AD">
            <w:pPr>
              <w:ind w:left="459"/>
              <w:rPr>
                <w:sz w:val="28"/>
                <w:szCs w:val="28"/>
              </w:rPr>
            </w:pPr>
            <w:r w:rsidRPr="00A21CF0">
              <w:rPr>
                <w:sz w:val="28"/>
                <w:szCs w:val="28"/>
              </w:rPr>
              <w:t>с 09 часов 00 минут до 13 часов 00 минут</w:t>
            </w:r>
          </w:p>
        </w:tc>
      </w:tr>
      <w:tr w:rsidR="0014416F" w:rsidRPr="00A21CF0" w:rsidTr="009F01AD">
        <w:tc>
          <w:tcPr>
            <w:tcW w:w="3510" w:type="dxa"/>
          </w:tcPr>
          <w:p w:rsidR="0014416F" w:rsidRPr="00A21CF0" w:rsidRDefault="0014416F" w:rsidP="009F01AD">
            <w:pPr>
              <w:jc w:val="right"/>
              <w:rPr>
                <w:sz w:val="28"/>
                <w:szCs w:val="28"/>
              </w:rPr>
            </w:pPr>
            <w:r w:rsidRPr="00A21CF0">
              <w:rPr>
                <w:sz w:val="28"/>
                <w:szCs w:val="28"/>
              </w:rPr>
              <w:t>среда</w:t>
            </w:r>
          </w:p>
        </w:tc>
        <w:tc>
          <w:tcPr>
            <w:tcW w:w="6521" w:type="dxa"/>
          </w:tcPr>
          <w:p w:rsidR="0014416F" w:rsidRPr="00A21CF0" w:rsidRDefault="0014416F" w:rsidP="009F01AD">
            <w:pPr>
              <w:ind w:left="459"/>
              <w:rPr>
                <w:sz w:val="28"/>
                <w:szCs w:val="28"/>
              </w:rPr>
            </w:pPr>
            <w:r w:rsidRPr="00A21CF0">
              <w:rPr>
                <w:sz w:val="28"/>
                <w:szCs w:val="28"/>
              </w:rPr>
              <w:t>с 15 часов 00 минут до 18 часов 00 минут</w:t>
            </w:r>
          </w:p>
        </w:tc>
      </w:tr>
      <w:tr w:rsidR="0014416F" w:rsidRPr="00A21CF0" w:rsidTr="009F01AD">
        <w:tc>
          <w:tcPr>
            <w:tcW w:w="3510" w:type="dxa"/>
          </w:tcPr>
          <w:p w:rsidR="0014416F" w:rsidRPr="00A21CF0" w:rsidRDefault="0014416F" w:rsidP="009F01AD">
            <w:pPr>
              <w:jc w:val="right"/>
              <w:rPr>
                <w:sz w:val="28"/>
                <w:szCs w:val="28"/>
              </w:rPr>
            </w:pPr>
            <w:r w:rsidRPr="00A21CF0">
              <w:rPr>
                <w:sz w:val="28"/>
                <w:szCs w:val="28"/>
              </w:rPr>
              <w:t>четверг</w:t>
            </w:r>
          </w:p>
          <w:p w:rsidR="0014416F" w:rsidRPr="00A21CF0" w:rsidRDefault="0014416F" w:rsidP="009F01AD">
            <w:pPr>
              <w:ind w:left="1843"/>
              <w:jc w:val="right"/>
              <w:rPr>
                <w:sz w:val="28"/>
                <w:szCs w:val="28"/>
              </w:rPr>
            </w:pPr>
            <w:r w:rsidRPr="00A21CF0">
              <w:rPr>
                <w:sz w:val="28"/>
                <w:szCs w:val="28"/>
              </w:rPr>
              <w:t>суббота - воскресенье</w:t>
            </w:r>
          </w:p>
        </w:tc>
        <w:tc>
          <w:tcPr>
            <w:tcW w:w="6521" w:type="dxa"/>
          </w:tcPr>
          <w:p w:rsidR="0014416F" w:rsidRPr="00A21CF0" w:rsidRDefault="0014416F" w:rsidP="009F01AD">
            <w:pPr>
              <w:ind w:left="459"/>
              <w:rPr>
                <w:sz w:val="28"/>
                <w:szCs w:val="28"/>
              </w:rPr>
            </w:pPr>
            <w:r w:rsidRPr="00A21CF0">
              <w:rPr>
                <w:sz w:val="28"/>
                <w:szCs w:val="28"/>
              </w:rPr>
              <w:t>с 09 часов 00 минут до 13 часов 00 минут</w:t>
            </w:r>
          </w:p>
          <w:p w:rsidR="0014416F" w:rsidRPr="00A21CF0" w:rsidRDefault="0014416F" w:rsidP="009F01AD">
            <w:pPr>
              <w:ind w:left="459"/>
              <w:rPr>
                <w:sz w:val="28"/>
                <w:szCs w:val="28"/>
              </w:rPr>
            </w:pPr>
          </w:p>
          <w:p w:rsidR="0014416F" w:rsidRPr="00A21CF0" w:rsidRDefault="0014416F" w:rsidP="009F01AD">
            <w:pPr>
              <w:ind w:left="459"/>
              <w:rPr>
                <w:sz w:val="28"/>
                <w:szCs w:val="28"/>
              </w:rPr>
            </w:pPr>
            <w:r w:rsidRPr="00A21CF0">
              <w:rPr>
                <w:sz w:val="28"/>
                <w:szCs w:val="28"/>
              </w:rPr>
              <w:t>выходные дни.</w:t>
            </w:r>
          </w:p>
        </w:tc>
      </w:tr>
    </w:tbl>
    <w:p w:rsidR="00D45CD4" w:rsidRPr="00A21CF0" w:rsidRDefault="00D45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1.7. По письменному обращению </w:t>
      </w:r>
      <w:r w:rsidR="0014416F" w:rsidRPr="00A21CF0">
        <w:rPr>
          <w:color w:val="000000"/>
          <w:sz w:val="28"/>
          <w:szCs w:val="28"/>
        </w:rPr>
        <w:t>специалист отдела</w:t>
      </w:r>
      <w:r w:rsidRPr="00A21CF0">
        <w:rPr>
          <w:color w:val="000000"/>
          <w:sz w:val="28"/>
          <w:szCs w:val="28"/>
        </w:rPr>
        <w:t>, ответственн</w:t>
      </w:r>
      <w:r w:rsidR="0014416F" w:rsidRPr="00A21CF0">
        <w:rPr>
          <w:color w:val="000000"/>
          <w:sz w:val="28"/>
          <w:szCs w:val="28"/>
        </w:rPr>
        <w:t>ый</w:t>
      </w:r>
      <w:r w:rsidRPr="00A21CF0">
        <w:rPr>
          <w:color w:val="000000"/>
          <w:sz w:val="28"/>
          <w:szCs w:val="28"/>
        </w:rPr>
        <w:t xml:space="preserve"> за предоставление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пункте 1.5. </w:t>
      </w:r>
      <w:r w:rsidR="0014416F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дминистративного регламента в порядке, установленном Федеральным законом от </w:t>
      </w:r>
      <w:r w:rsidR="0048391F" w:rsidRPr="00A21CF0">
        <w:rPr>
          <w:color w:val="000000"/>
          <w:sz w:val="28"/>
          <w:szCs w:val="28"/>
        </w:rPr>
        <w:t>0</w:t>
      </w:r>
      <w:r w:rsidRPr="00A21CF0">
        <w:rPr>
          <w:color w:val="000000"/>
          <w:sz w:val="28"/>
          <w:szCs w:val="28"/>
        </w:rPr>
        <w:t>2</w:t>
      </w:r>
      <w:r w:rsidR="0048391F" w:rsidRPr="00A21CF0">
        <w:rPr>
          <w:color w:val="000000"/>
          <w:sz w:val="28"/>
          <w:szCs w:val="28"/>
        </w:rPr>
        <w:t xml:space="preserve">.05.2006 </w:t>
      </w:r>
      <w:r w:rsidRPr="00A21CF0">
        <w:rPr>
          <w:color w:val="000000"/>
          <w:sz w:val="28"/>
          <w:szCs w:val="28"/>
        </w:rPr>
        <w:t xml:space="preserve">№ 59-ФЗ «О порядке рассмотрения обращений граждан Российской Федерации» (далее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Федеральный закон № 59-ФЗ</w:t>
      </w:r>
      <w:r w:rsidR="0014416F" w:rsidRPr="00A21CF0">
        <w:rPr>
          <w:color w:val="000000"/>
          <w:sz w:val="28"/>
          <w:szCs w:val="28"/>
        </w:rPr>
        <w:t>)</w:t>
      </w:r>
      <w:r w:rsidR="00B64231" w:rsidRPr="00A21CF0">
        <w:rPr>
          <w:color w:val="000000"/>
          <w:sz w:val="28"/>
          <w:szCs w:val="28"/>
        </w:rPr>
        <w:t>.</w:t>
      </w:r>
    </w:p>
    <w:p w:rsidR="00D45CD4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1.8. На </w:t>
      </w:r>
      <w:r w:rsidR="005B42CC">
        <w:rPr>
          <w:color w:val="000000"/>
          <w:sz w:val="28"/>
          <w:szCs w:val="28"/>
        </w:rPr>
        <w:t xml:space="preserve">ЕПГУ, РПГУ </w:t>
      </w:r>
      <w:r w:rsidRPr="00A21CF0">
        <w:rPr>
          <w:color w:val="000000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</w:t>
      </w:r>
      <w:r w:rsidR="0048391F" w:rsidRPr="00A21CF0">
        <w:rPr>
          <w:color w:val="000000"/>
          <w:sz w:val="28"/>
          <w:szCs w:val="28"/>
        </w:rPr>
        <w:t xml:space="preserve">ства Российской Федерации от 24.10.2011 </w:t>
      </w:r>
      <w:r w:rsidRPr="00A21CF0">
        <w:rPr>
          <w:color w:val="000000"/>
          <w:sz w:val="28"/>
          <w:szCs w:val="28"/>
        </w:rPr>
        <w:t>№ 861.</w:t>
      </w:r>
    </w:p>
    <w:p w:rsidR="00D45CD4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 xml:space="preserve">Доступ к информации о сроках и порядке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</w:t>
      </w:r>
      <w:r w:rsidR="003554D1" w:rsidRPr="00A21CF0">
        <w:rPr>
          <w:color w:val="000000"/>
          <w:sz w:val="28"/>
          <w:szCs w:val="28"/>
        </w:rPr>
        <w:t>.</w:t>
      </w:r>
      <w:proofErr w:type="gramEnd"/>
    </w:p>
    <w:p w:rsidR="00856BD6" w:rsidRDefault="00856BD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1.9. </w:t>
      </w:r>
      <w:r w:rsidR="00576A07" w:rsidRPr="00576A07">
        <w:rPr>
          <w:b/>
          <w:color w:val="FF0000"/>
          <w:spacing w:val="-1"/>
          <w:sz w:val="28"/>
          <w:szCs w:val="28"/>
        </w:rPr>
        <w:t>На официальном сайте Северо-Енисейского района</w:t>
      </w:r>
      <w:r w:rsidRPr="00A21CF0">
        <w:rPr>
          <w:color w:val="000000"/>
          <w:sz w:val="28"/>
          <w:szCs w:val="28"/>
        </w:rPr>
        <w:t xml:space="preserve">, на стендах в местах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и в многофункциональном центре размещается следующая справочная информация:</w:t>
      </w:r>
    </w:p>
    <w:p w:rsidR="00576A07" w:rsidRPr="00576A07" w:rsidRDefault="00576A07" w:rsidP="00576A07">
      <w:pPr>
        <w:pStyle w:val="110"/>
        <w:spacing w:before="52"/>
        <w:jc w:val="both"/>
        <w:rPr>
          <w:b w:val="0"/>
          <w:i/>
          <w:color w:val="FF0000"/>
          <w:sz w:val="20"/>
          <w:szCs w:val="20"/>
          <w:lang w:val="ru-RU"/>
        </w:rPr>
      </w:pPr>
      <w:r w:rsidRPr="001821A9">
        <w:rPr>
          <w:b w:val="0"/>
          <w:i/>
          <w:color w:val="FF0000"/>
          <w:sz w:val="20"/>
          <w:szCs w:val="20"/>
          <w:lang w:val="ru-RU"/>
        </w:rPr>
        <w:t>(</w:t>
      </w:r>
      <w:r>
        <w:rPr>
          <w:b w:val="0"/>
          <w:i/>
          <w:color w:val="FF0000"/>
          <w:sz w:val="20"/>
          <w:szCs w:val="20"/>
          <w:lang w:val="ru-RU"/>
        </w:rPr>
        <w:t>пункт</w:t>
      </w:r>
      <w:r w:rsidRPr="001821A9">
        <w:rPr>
          <w:b w:val="0"/>
          <w:i/>
          <w:color w:val="FF0000"/>
          <w:sz w:val="20"/>
          <w:szCs w:val="20"/>
          <w:lang w:val="ru-RU"/>
        </w:rPr>
        <w:t xml:space="preserve"> с учетом изменений, внесенных постановлением администрации Северо-Енисейского района </w:t>
      </w:r>
      <w:r w:rsidR="00456C9D" w:rsidRPr="00456C9D">
        <w:rPr>
          <w:b w:val="0"/>
          <w:i/>
          <w:color w:val="FF0000"/>
          <w:sz w:val="20"/>
          <w:szCs w:val="20"/>
          <w:lang w:val="ru-RU"/>
        </w:rPr>
        <w:t>от 02.05.2024 № 169-п</w:t>
      </w:r>
      <w:r w:rsidRPr="001821A9">
        <w:rPr>
          <w:b w:val="0"/>
          <w:i/>
          <w:color w:val="FF0000"/>
          <w:sz w:val="20"/>
          <w:szCs w:val="20"/>
          <w:lang w:val="ru-RU"/>
        </w:rPr>
        <w:t>)</w:t>
      </w:r>
    </w:p>
    <w:p w:rsidR="00856BD6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1) </w:t>
      </w:r>
      <w:r w:rsidR="00856BD6" w:rsidRPr="00A21CF0">
        <w:rPr>
          <w:color w:val="000000"/>
          <w:sz w:val="28"/>
          <w:szCs w:val="28"/>
        </w:rPr>
        <w:t xml:space="preserve">о месте нахождения и графике работы </w:t>
      </w:r>
      <w:r w:rsidR="0014416F" w:rsidRPr="00A21CF0">
        <w:rPr>
          <w:color w:val="000000"/>
          <w:sz w:val="28"/>
          <w:szCs w:val="28"/>
        </w:rPr>
        <w:t>администрации района</w:t>
      </w:r>
      <w:r w:rsidR="00856BD6" w:rsidRPr="00A21CF0">
        <w:rPr>
          <w:color w:val="000000"/>
          <w:sz w:val="28"/>
          <w:szCs w:val="28"/>
        </w:rPr>
        <w:t>,</w:t>
      </w:r>
      <w:r w:rsidR="0014416F" w:rsidRPr="00A21CF0">
        <w:rPr>
          <w:color w:val="000000"/>
          <w:sz w:val="28"/>
          <w:szCs w:val="28"/>
        </w:rPr>
        <w:t xml:space="preserve"> отдела, ответственного</w:t>
      </w:r>
      <w:r w:rsidR="00856BD6" w:rsidRPr="00A21CF0">
        <w:rPr>
          <w:color w:val="000000"/>
          <w:sz w:val="28"/>
          <w:szCs w:val="28"/>
        </w:rPr>
        <w:t xml:space="preserve"> за предоставление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856BD6" w:rsidRPr="00A21CF0">
        <w:rPr>
          <w:color w:val="000000"/>
          <w:sz w:val="28"/>
          <w:szCs w:val="28"/>
        </w:rPr>
        <w:t xml:space="preserve"> услуги, а также многофункциональн</w:t>
      </w:r>
      <w:r w:rsidR="0014416F" w:rsidRPr="00A21CF0">
        <w:rPr>
          <w:color w:val="000000"/>
          <w:sz w:val="28"/>
          <w:szCs w:val="28"/>
        </w:rPr>
        <w:t>ого центра</w:t>
      </w:r>
      <w:r w:rsidR="00856BD6" w:rsidRPr="00A21CF0">
        <w:rPr>
          <w:color w:val="000000"/>
          <w:sz w:val="28"/>
          <w:szCs w:val="28"/>
        </w:rPr>
        <w:t>;</w:t>
      </w:r>
    </w:p>
    <w:p w:rsidR="00856BD6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2) </w:t>
      </w:r>
      <w:r w:rsidR="00856BD6" w:rsidRPr="00A21CF0">
        <w:rPr>
          <w:color w:val="000000"/>
          <w:sz w:val="28"/>
          <w:szCs w:val="28"/>
        </w:rPr>
        <w:t xml:space="preserve">справочные телефоны </w:t>
      </w:r>
      <w:r w:rsidR="0014416F" w:rsidRPr="00A21CF0">
        <w:rPr>
          <w:color w:val="000000"/>
          <w:sz w:val="28"/>
          <w:szCs w:val="28"/>
        </w:rPr>
        <w:t>отдела, ответственного</w:t>
      </w:r>
      <w:r w:rsidR="00856BD6" w:rsidRPr="00A21CF0">
        <w:rPr>
          <w:color w:val="000000"/>
          <w:sz w:val="28"/>
          <w:szCs w:val="28"/>
        </w:rPr>
        <w:t xml:space="preserve"> за предоставление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856BD6" w:rsidRPr="00A21CF0">
        <w:rPr>
          <w:color w:val="000000"/>
          <w:sz w:val="28"/>
          <w:szCs w:val="28"/>
        </w:rPr>
        <w:t xml:space="preserve"> услуги, в том числе номер телефона-автоинформатора (при наличии);</w:t>
      </w:r>
    </w:p>
    <w:p w:rsidR="00856BD6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3) </w:t>
      </w:r>
      <w:r w:rsidR="00856BD6" w:rsidRPr="00A21CF0">
        <w:rPr>
          <w:color w:val="000000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1F5167" w:rsidRPr="00A21CF0">
        <w:rPr>
          <w:color w:val="000000"/>
          <w:sz w:val="28"/>
          <w:szCs w:val="28"/>
        </w:rPr>
        <w:t>администрации района</w:t>
      </w:r>
      <w:r w:rsidR="00856BD6" w:rsidRPr="00A21CF0">
        <w:rPr>
          <w:color w:val="000000"/>
          <w:sz w:val="28"/>
          <w:szCs w:val="28"/>
        </w:rPr>
        <w:t xml:space="preserve"> в сети «Интернет».</w:t>
      </w:r>
    </w:p>
    <w:p w:rsidR="00D45CD4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1.10. В </w:t>
      </w:r>
      <w:r w:rsidR="001F5167" w:rsidRPr="00A21CF0">
        <w:rPr>
          <w:color w:val="000000"/>
          <w:sz w:val="28"/>
          <w:szCs w:val="28"/>
        </w:rPr>
        <w:t>местах</w:t>
      </w:r>
      <w:r w:rsidRPr="00A21CF0">
        <w:rPr>
          <w:color w:val="000000"/>
          <w:sz w:val="28"/>
          <w:szCs w:val="28"/>
        </w:rPr>
        <w:t xml:space="preserve"> ожидания </w:t>
      </w:r>
      <w:r w:rsidR="001F5167" w:rsidRPr="00A21CF0">
        <w:rPr>
          <w:color w:val="000000"/>
          <w:sz w:val="28"/>
          <w:szCs w:val="28"/>
        </w:rPr>
        <w:t>в здании администрации района</w:t>
      </w:r>
      <w:r w:rsidRPr="00A21CF0">
        <w:rPr>
          <w:color w:val="000000"/>
          <w:sz w:val="28"/>
          <w:szCs w:val="28"/>
        </w:rPr>
        <w:t xml:space="preserve"> размещаются нормативные правовые акты, регулирующие порядок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услуги, в том числе </w:t>
      </w:r>
      <w:r w:rsidR="001F5167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дминистративный регламент, которые по требованию заявителя предоставляются ему для ознакомления.</w:t>
      </w:r>
    </w:p>
    <w:p w:rsidR="00D45CD4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1.11. Размещение информации о порядке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1F5167" w:rsidRPr="00A21CF0">
        <w:rPr>
          <w:color w:val="000000"/>
          <w:sz w:val="28"/>
          <w:szCs w:val="28"/>
        </w:rPr>
        <w:t>администрации района</w:t>
      </w:r>
      <w:r w:rsidRPr="00A21CF0">
        <w:rPr>
          <w:color w:val="000000"/>
          <w:sz w:val="28"/>
          <w:szCs w:val="28"/>
        </w:rPr>
        <w:t xml:space="preserve"> с учетом требований к информированию, установленных </w:t>
      </w:r>
      <w:r w:rsidR="001F5167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дминистративным регламентом.</w:t>
      </w:r>
    </w:p>
    <w:p w:rsidR="00D45CD4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1.12. Информация о ходе рассмотрения заявления о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и о результатах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</w:t>
      </w:r>
      <w:r w:rsidRPr="00A21CF0">
        <w:rPr>
          <w:color w:val="000000"/>
          <w:sz w:val="28"/>
          <w:szCs w:val="28"/>
        </w:rPr>
        <w:lastRenderedPageBreak/>
        <w:t xml:space="preserve">может быть получена заявителем (его представителем) в личном кабинете на </w:t>
      </w:r>
      <w:r w:rsidR="002A424D" w:rsidRPr="00A21CF0">
        <w:rPr>
          <w:color w:val="000000"/>
          <w:sz w:val="28"/>
          <w:szCs w:val="28"/>
        </w:rPr>
        <w:t>ЕПГУ, РПГУ</w:t>
      </w:r>
      <w:r w:rsidR="005B42CC">
        <w:rPr>
          <w:color w:val="000000"/>
          <w:sz w:val="28"/>
          <w:szCs w:val="28"/>
        </w:rPr>
        <w:t>, а также в администрации района, отделе</w:t>
      </w:r>
      <w:r w:rsidRPr="00A21CF0">
        <w:rPr>
          <w:color w:val="000000"/>
          <w:sz w:val="28"/>
          <w:szCs w:val="28"/>
        </w:rPr>
        <w:t xml:space="preserve"> при обращении заявителя лично, по телефону</w:t>
      </w:r>
      <w:r w:rsidR="003946FD" w:rsidRPr="00A21CF0">
        <w:rPr>
          <w:color w:val="000000"/>
          <w:sz w:val="28"/>
          <w:szCs w:val="28"/>
        </w:rPr>
        <w:t>,</w:t>
      </w:r>
      <w:r w:rsidRPr="00A21CF0">
        <w:rPr>
          <w:color w:val="000000"/>
          <w:sz w:val="28"/>
          <w:szCs w:val="28"/>
        </w:rPr>
        <w:t xml:space="preserve"> посредством электронной почты.</w:t>
      </w:r>
    </w:p>
    <w:p w:rsidR="00856BD6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</w:p>
    <w:p w:rsidR="00D45CD4" w:rsidRPr="00AD4661" w:rsidRDefault="00856BD6" w:rsidP="00AD4661">
      <w:pPr>
        <w:jc w:val="center"/>
        <w:rPr>
          <w:b/>
          <w:sz w:val="28"/>
          <w:szCs w:val="28"/>
        </w:rPr>
      </w:pPr>
      <w:r w:rsidRPr="00AD4661">
        <w:rPr>
          <w:b/>
          <w:sz w:val="28"/>
          <w:szCs w:val="28"/>
        </w:rPr>
        <w:t xml:space="preserve">Раздел II. Стандарт предоставления </w:t>
      </w:r>
      <w:r w:rsidR="00570D5A" w:rsidRPr="00AD4661">
        <w:rPr>
          <w:b/>
          <w:sz w:val="28"/>
          <w:szCs w:val="28"/>
        </w:rPr>
        <w:t>муниципальной</w:t>
      </w:r>
      <w:r w:rsidRPr="00AD4661">
        <w:rPr>
          <w:b/>
          <w:sz w:val="28"/>
          <w:szCs w:val="28"/>
        </w:rPr>
        <w:t xml:space="preserve"> услуги</w:t>
      </w:r>
    </w:p>
    <w:p w:rsidR="00856BD6" w:rsidRPr="00A21CF0" w:rsidRDefault="00856BD6" w:rsidP="00D45CD4">
      <w:pPr>
        <w:ind w:firstLine="709"/>
        <w:jc w:val="both"/>
        <w:rPr>
          <w:b/>
          <w:color w:val="000000"/>
          <w:sz w:val="28"/>
          <w:szCs w:val="28"/>
        </w:rPr>
      </w:pPr>
    </w:p>
    <w:p w:rsidR="00856BD6" w:rsidRPr="00A21CF0" w:rsidRDefault="00856BD6" w:rsidP="002E2402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Наименование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</w:t>
      </w:r>
    </w:p>
    <w:p w:rsidR="00856BD6" w:rsidRPr="00A21CF0" w:rsidRDefault="00856BD6" w:rsidP="00D45CD4">
      <w:pPr>
        <w:ind w:firstLine="709"/>
        <w:jc w:val="both"/>
        <w:rPr>
          <w:b/>
          <w:color w:val="000000"/>
          <w:sz w:val="28"/>
          <w:szCs w:val="28"/>
        </w:rPr>
      </w:pPr>
    </w:p>
    <w:p w:rsidR="00856BD6" w:rsidRPr="00A21CF0" w:rsidRDefault="00856BD6" w:rsidP="00D45CD4">
      <w:pPr>
        <w:ind w:firstLine="709"/>
        <w:jc w:val="both"/>
        <w:rPr>
          <w:b/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2.1. Наименование муниципальной услуги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«Выдача градостроительного плана земельного участка» (далее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услуга).</w:t>
      </w:r>
    </w:p>
    <w:p w:rsidR="00856BD6" w:rsidRPr="00A21CF0" w:rsidRDefault="00856BD6" w:rsidP="00D45CD4">
      <w:pPr>
        <w:ind w:firstLine="709"/>
        <w:jc w:val="both"/>
        <w:rPr>
          <w:b/>
          <w:color w:val="000000"/>
          <w:sz w:val="28"/>
          <w:szCs w:val="28"/>
        </w:rPr>
      </w:pPr>
    </w:p>
    <w:p w:rsidR="00856BD6" w:rsidRPr="00A21CF0" w:rsidRDefault="00856BD6" w:rsidP="002E2402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Наименование органа местного самоуправления, предоставляющего </w:t>
      </w:r>
      <w:r w:rsidR="00570D5A" w:rsidRPr="00A21CF0">
        <w:rPr>
          <w:b/>
          <w:color w:val="000000"/>
          <w:sz w:val="28"/>
          <w:szCs w:val="28"/>
        </w:rPr>
        <w:t>муниципальную</w:t>
      </w:r>
      <w:r w:rsidRPr="00A21CF0">
        <w:rPr>
          <w:b/>
          <w:color w:val="000000"/>
          <w:sz w:val="28"/>
          <w:szCs w:val="28"/>
        </w:rPr>
        <w:t xml:space="preserve"> услугу</w:t>
      </w:r>
    </w:p>
    <w:p w:rsidR="00856BD6" w:rsidRPr="00A21CF0" w:rsidRDefault="00856BD6" w:rsidP="00D45CD4">
      <w:pPr>
        <w:ind w:firstLine="709"/>
        <w:jc w:val="both"/>
        <w:rPr>
          <w:b/>
          <w:color w:val="000000"/>
          <w:sz w:val="28"/>
          <w:szCs w:val="28"/>
        </w:rPr>
      </w:pPr>
    </w:p>
    <w:p w:rsidR="00856BD6" w:rsidRPr="00A21CF0" w:rsidRDefault="003946FD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Муниципальная услуга</w:t>
      </w:r>
      <w:r w:rsidR="00856BD6" w:rsidRPr="00A21CF0">
        <w:rPr>
          <w:color w:val="000000"/>
          <w:sz w:val="28"/>
          <w:szCs w:val="28"/>
        </w:rPr>
        <w:t xml:space="preserve"> предоставляется </w:t>
      </w:r>
      <w:r w:rsidRPr="00A21CF0">
        <w:rPr>
          <w:color w:val="000000"/>
          <w:sz w:val="28"/>
          <w:szCs w:val="28"/>
        </w:rPr>
        <w:t>администрацией Северо-Енисейского района Красноярского края</w:t>
      </w:r>
      <w:r w:rsidR="001E0DB9" w:rsidRPr="00A21CF0">
        <w:rPr>
          <w:color w:val="000000"/>
          <w:sz w:val="28"/>
          <w:szCs w:val="28"/>
        </w:rPr>
        <w:t xml:space="preserve"> в лице отдела архитектуры и градостроительства администрации Северо-Енисейского района</w:t>
      </w:r>
      <w:r w:rsidR="00856BD6" w:rsidRPr="00A21CF0">
        <w:rPr>
          <w:color w:val="000000"/>
          <w:sz w:val="28"/>
          <w:szCs w:val="28"/>
        </w:rPr>
        <w:t>.</w:t>
      </w:r>
    </w:p>
    <w:p w:rsidR="00856BD6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2.2. Состав заявителей.</w:t>
      </w:r>
    </w:p>
    <w:p w:rsidR="00856BD6" w:rsidRDefault="00856BD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</w:t>
      </w:r>
      <w:r w:rsidR="001E0DB9" w:rsidRPr="00A21CF0">
        <w:rPr>
          <w:color w:val="000000"/>
          <w:sz w:val="28"/>
          <w:szCs w:val="28"/>
        </w:rPr>
        <w:t>.1</w:t>
      </w:r>
      <w:r w:rsidR="0046719B">
        <w:rPr>
          <w:color w:val="000000"/>
          <w:sz w:val="28"/>
          <w:szCs w:val="28"/>
        </w:rPr>
        <w:t xml:space="preserve"> </w:t>
      </w:r>
      <w:r w:rsidR="0046719B" w:rsidRPr="00BC5C38">
        <w:rPr>
          <w:b/>
          <w:color w:val="FF0000"/>
          <w:sz w:val="28"/>
          <w:szCs w:val="28"/>
          <w:u w:val="single"/>
        </w:rPr>
        <w:t>или 1.2</w:t>
      </w:r>
      <w:r w:rsidR="0046719B">
        <w:rPr>
          <w:color w:val="000000"/>
          <w:sz w:val="28"/>
          <w:szCs w:val="28"/>
        </w:rPr>
        <w:t xml:space="preserve"> </w:t>
      </w:r>
      <w:r w:rsidRPr="00A21CF0">
        <w:rPr>
          <w:color w:val="000000"/>
          <w:sz w:val="18"/>
          <w:szCs w:val="18"/>
        </w:rPr>
        <w:t xml:space="preserve"> </w:t>
      </w:r>
      <w:r w:rsidRPr="00A21CF0">
        <w:rPr>
          <w:color w:val="000000"/>
          <w:sz w:val="28"/>
          <w:szCs w:val="28"/>
        </w:rPr>
        <w:t>статьи 57</w:t>
      </w:r>
      <w:r w:rsidR="001E0DB9" w:rsidRPr="00A21CF0">
        <w:rPr>
          <w:color w:val="000000"/>
          <w:sz w:val="28"/>
          <w:szCs w:val="28"/>
        </w:rPr>
        <w:t>.3</w:t>
      </w:r>
      <w:r w:rsidRPr="00A21CF0">
        <w:rPr>
          <w:color w:val="000000"/>
          <w:sz w:val="18"/>
          <w:szCs w:val="18"/>
        </w:rPr>
        <w:t xml:space="preserve"> </w:t>
      </w:r>
      <w:r w:rsidRPr="00A21CF0">
        <w:rPr>
          <w:color w:val="000000"/>
          <w:sz w:val="28"/>
          <w:szCs w:val="28"/>
        </w:rPr>
        <w:t>Градостроительного кодекса Российской Федерации.</w:t>
      </w:r>
    </w:p>
    <w:p w:rsidR="0046719B" w:rsidRPr="00D34D80" w:rsidRDefault="00D34D80" w:rsidP="00D34D80">
      <w:pPr>
        <w:pStyle w:val="110"/>
        <w:spacing w:before="52"/>
        <w:jc w:val="both"/>
        <w:rPr>
          <w:b w:val="0"/>
          <w:i/>
          <w:color w:val="FF0000"/>
          <w:sz w:val="20"/>
          <w:szCs w:val="20"/>
          <w:lang w:val="ru-RU"/>
        </w:rPr>
      </w:pPr>
      <w:r w:rsidRPr="001821A9">
        <w:rPr>
          <w:b w:val="0"/>
          <w:i/>
          <w:color w:val="FF0000"/>
          <w:sz w:val="20"/>
          <w:szCs w:val="20"/>
          <w:lang w:val="ru-RU"/>
        </w:rPr>
        <w:t>(</w:t>
      </w:r>
      <w:r>
        <w:rPr>
          <w:b w:val="0"/>
          <w:i/>
          <w:color w:val="FF0000"/>
          <w:sz w:val="20"/>
          <w:szCs w:val="20"/>
          <w:lang w:val="ru-RU"/>
        </w:rPr>
        <w:t>пункт</w:t>
      </w:r>
      <w:r w:rsidRPr="001821A9">
        <w:rPr>
          <w:b w:val="0"/>
          <w:i/>
          <w:color w:val="FF0000"/>
          <w:sz w:val="20"/>
          <w:szCs w:val="20"/>
          <w:lang w:val="ru-RU"/>
        </w:rPr>
        <w:t xml:space="preserve"> с учетом изменений, внесенных постановлением администрации Северо-Енисейского района </w:t>
      </w:r>
      <w:r w:rsidR="00456C9D" w:rsidRPr="00456C9D">
        <w:rPr>
          <w:b w:val="0"/>
          <w:i/>
          <w:color w:val="FF0000"/>
          <w:sz w:val="20"/>
          <w:szCs w:val="20"/>
          <w:lang w:val="ru-RU"/>
        </w:rPr>
        <w:t>от 02.05.2024 № 169-п</w:t>
      </w:r>
      <w:r w:rsidRPr="001821A9">
        <w:rPr>
          <w:b w:val="0"/>
          <w:i/>
          <w:color w:val="FF0000"/>
          <w:sz w:val="20"/>
          <w:szCs w:val="20"/>
          <w:lang w:val="ru-RU"/>
        </w:rPr>
        <w:t>)</w:t>
      </w:r>
    </w:p>
    <w:p w:rsidR="00856BD6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856BD6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</w:p>
    <w:p w:rsidR="00856BD6" w:rsidRPr="00A21CF0" w:rsidRDefault="00856BD6" w:rsidP="002E2402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Нормативные правовые акты, регулирующие предоставление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</w:t>
      </w:r>
    </w:p>
    <w:p w:rsidR="00856BD6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</w:p>
    <w:p w:rsidR="00856BD6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F360BC" w:rsidRPr="00A21CF0">
        <w:rPr>
          <w:color w:val="000000"/>
          <w:sz w:val="28"/>
          <w:szCs w:val="28"/>
        </w:rPr>
        <w:t>»</w:t>
      </w:r>
      <w:r w:rsidRPr="00A21CF0">
        <w:rPr>
          <w:color w:val="000000"/>
          <w:sz w:val="28"/>
          <w:szCs w:val="28"/>
        </w:rPr>
        <w:t>.</w:t>
      </w:r>
    </w:p>
    <w:p w:rsidR="00856BD6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</w:p>
    <w:p w:rsidR="00856BD6" w:rsidRPr="00A21CF0" w:rsidRDefault="00856BD6" w:rsidP="002E2402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56BD6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</w:p>
    <w:p w:rsidR="00856BD6" w:rsidRPr="00A21CF0" w:rsidRDefault="0084180F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2.4. Заявитель или его представитель представляет в </w:t>
      </w:r>
      <w:r w:rsidR="001E0DB9" w:rsidRPr="00A21CF0">
        <w:rPr>
          <w:color w:val="000000"/>
          <w:sz w:val="28"/>
          <w:szCs w:val="28"/>
        </w:rPr>
        <w:t>администрацию района</w:t>
      </w:r>
      <w:r w:rsidRPr="00A21CF0">
        <w:rPr>
          <w:color w:val="000000"/>
          <w:sz w:val="28"/>
          <w:szCs w:val="28"/>
        </w:rPr>
        <w:t xml:space="preserve"> заявление о выдаче градостроительного плана земельного участка по форме, приведенной в Приложении № 1 к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дминистративному регламенту, а также прилагаемые к нему документы, указанные в подпунктах </w:t>
      </w:r>
      <w:r w:rsidR="003E7CBA" w:rsidRPr="00A21CF0">
        <w:rPr>
          <w:color w:val="000000"/>
          <w:sz w:val="28"/>
          <w:szCs w:val="28"/>
        </w:rPr>
        <w:t>2</w:t>
      </w:r>
      <w:r w:rsidRPr="00A21CF0">
        <w:rPr>
          <w:color w:val="000000"/>
          <w:sz w:val="28"/>
          <w:szCs w:val="28"/>
        </w:rPr>
        <w:t xml:space="preserve">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</w:t>
      </w:r>
      <w:r w:rsidR="003E7CBA" w:rsidRPr="00A21CF0">
        <w:rPr>
          <w:color w:val="000000"/>
          <w:sz w:val="28"/>
          <w:szCs w:val="28"/>
        </w:rPr>
        <w:t>4</w:t>
      </w:r>
      <w:r w:rsidRPr="00A21CF0">
        <w:rPr>
          <w:color w:val="000000"/>
          <w:sz w:val="28"/>
          <w:szCs w:val="28"/>
        </w:rPr>
        <w:t xml:space="preserve"> пункта 2.8 </w:t>
      </w:r>
      <w:r w:rsidR="00783DBA" w:rsidRPr="00A21CF0">
        <w:rPr>
          <w:color w:val="000000"/>
          <w:sz w:val="28"/>
          <w:szCs w:val="28"/>
        </w:rPr>
        <w:lastRenderedPageBreak/>
        <w:t>а</w:t>
      </w:r>
      <w:r w:rsidRPr="00A21CF0">
        <w:rPr>
          <w:color w:val="000000"/>
          <w:sz w:val="28"/>
          <w:szCs w:val="28"/>
        </w:rPr>
        <w:t>дминистративного регламента, одним из следующих способов по выбору заявителя:</w:t>
      </w:r>
    </w:p>
    <w:p w:rsidR="00856BD6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</w:t>
      </w:r>
      <w:r w:rsidR="00F5395B" w:rsidRPr="00A21CF0">
        <w:rPr>
          <w:color w:val="000000"/>
          <w:sz w:val="28"/>
          <w:szCs w:val="28"/>
        </w:rPr>
        <w:t xml:space="preserve">) в электронной форме посредством </w:t>
      </w:r>
      <w:r w:rsidR="001E0DB9" w:rsidRPr="00A21CF0">
        <w:rPr>
          <w:color w:val="000000"/>
          <w:sz w:val="28"/>
          <w:szCs w:val="28"/>
        </w:rPr>
        <w:t>ЕПГУ, РПГУ</w:t>
      </w:r>
      <w:r w:rsidR="00F5395B" w:rsidRPr="00A21CF0">
        <w:rPr>
          <w:color w:val="000000"/>
          <w:sz w:val="28"/>
          <w:szCs w:val="28"/>
        </w:rPr>
        <w:t>.</w:t>
      </w:r>
    </w:p>
    <w:p w:rsidR="00856BD6" w:rsidRPr="00A21CF0" w:rsidRDefault="00F5395B" w:rsidP="00D45C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ЕСИА) или иных государственных</w:t>
      </w:r>
      <w:proofErr w:type="gramEnd"/>
      <w:r w:rsidRPr="00A21CF0">
        <w:rPr>
          <w:color w:val="000000"/>
          <w:sz w:val="28"/>
          <w:szCs w:val="28"/>
        </w:rPr>
        <w:t xml:space="preserve"> </w:t>
      </w:r>
      <w:proofErr w:type="gramStart"/>
      <w:r w:rsidRPr="00A21CF0">
        <w:rPr>
          <w:color w:val="000000"/>
          <w:sz w:val="28"/>
          <w:szCs w:val="28"/>
        </w:rPr>
        <w:t>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  <w:proofErr w:type="gramEnd"/>
    </w:p>
    <w:p w:rsidR="00856BD6" w:rsidRPr="00A21CF0" w:rsidRDefault="00F5395B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Заявление о выдаче градостроите</w:t>
      </w:r>
      <w:r w:rsidR="00DF74BA" w:rsidRPr="00A21CF0">
        <w:rPr>
          <w:color w:val="000000"/>
          <w:sz w:val="28"/>
          <w:szCs w:val="28"/>
        </w:rPr>
        <w:t xml:space="preserve">льного плана земельного участка </w:t>
      </w:r>
      <w:r w:rsidRPr="00A21CF0">
        <w:rPr>
          <w:color w:val="000000"/>
          <w:sz w:val="28"/>
          <w:szCs w:val="28"/>
        </w:rPr>
        <w:t>направляется заявителем или его представител</w:t>
      </w:r>
      <w:r w:rsidR="00DF74BA" w:rsidRPr="00A21CF0">
        <w:rPr>
          <w:color w:val="000000"/>
          <w:sz w:val="28"/>
          <w:szCs w:val="28"/>
        </w:rPr>
        <w:t xml:space="preserve">ем вместе с прикрепленными </w:t>
      </w:r>
      <w:r w:rsidRPr="00A21CF0">
        <w:rPr>
          <w:color w:val="000000"/>
          <w:sz w:val="28"/>
          <w:szCs w:val="28"/>
        </w:rPr>
        <w:t xml:space="preserve">электронными документами, указанными в подпунктах </w:t>
      </w:r>
      <w:r w:rsidR="003E7CBA" w:rsidRPr="00A21CF0">
        <w:rPr>
          <w:color w:val="000000"/>
          <w:sz w:val="28"/>
          <w:szCs w:val="28"/>
        </w:rPr>
        <w:t>2</w:t>
      </w:r>
      <w:r w:rsidRPr="00A21CF0">
        <w:rPr>
          <w:color w:val="000000"/>
          <w:sz w:val="28"/>
          <w:szCs w:val="28"/>
        </w:rPr>
        <w:t xml:space="preserve">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</w:t>
      </w:r>
      <w:r w:rsidR="003E7CBA" w:rsidRPr="00A21CF0">
        <w:rPr>
          <w:color w:val="000000"/>
          <w:sz w:val="28"/>
          <w:szCs w:val="28"/>
        </w:rPr>
        <w:t>4</w:t>
      </w:r>
      <w:r w:rsidRPr="00A21CF0">
        <w:rPr>
          <w:color w:val="000000"/>
          <w:sz w:val="28"/>
          <w:szCs w:val="28"/>
        </w:rPr>
        <w:t xml:space="preserve"> пункта 2.8</w:t>
      </w:r>
      <w:r w:rsidR="00DF74BA" w:rsidRPr="00A21CF0">
        <w:rPr>
          <w:color w:val="000000"/>
          <w:sz w:val="28"/>
          <w:szCs w:val="28"/>
        </w:rPr>
        <w:t xml:space="preserve">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дминистративного регламента. </w:t>
      </w:r>
      <w:proofErr w:type="gramStart"/>
      <w:r w:rsidR="00DF74BA" w:rsidRPr="00A21CF0">
        <w:rPr>
          <w:color w:val="000000"/>
          <w:sz w:val="28"/>
          <w:szCs w:val="28"/>
        </w:rPr>
        <w:t xml:space="preserve">Заявление о выдаче </w:t>
      </w:r>
      <w:r w:rsidRPr="00A21CF0">
        <w:rPr>
          <w:color w:val="000000"/>
          <w:sz w:val="28"/>
          <w:szCs w:val="28"/>
        </w:rPr>
        <w:t>градостроительного плана земельного участка п</w:t>
      </w:r>
      <w:r w:rsidR="00DF74BA" w:rsidRPr="00A21CF0">
        <w:rPr>
          <w:color w:val="000000"/>
          <w:sz w:val="28"/>
          <w:szCs w:val="28"/>
        </w:rPr>
        <w:t xml:space="preserve">одписывается заявителем или его </w:t>
      </w:r>
      <w:r w:rsidRPr="00A21CF0">
        <w:rPr>
          <w:color w:val="000000"/>
          <w:sz w:val="28"/>
          <w:szCs w:val="28"/>
        </w:rPr>
        <w:t xml:space="preserve">представителем, уполномоченным на подписание такого заявления, </w:t>
      </w:r>
      <w:r w:rsidR="00DF74BA" w:rsidRPr="00A21CF0">
        <w:rPr>
          <w:color w:val="000000"/>
          <w:sz w:val="28"/>
          <w:szCs w:val="28"/>
        </w:rPr>
        <w:t xml:space="preserve">простой </w:t>
      </w:r>
      <w:r w:rsidRPr="00A21CF0">
        <w:rPr>
          <w:color w:val="000000"/>
          <w:sz w:val="28"/>
          <w:szCs w:val="28"/>
        </w:rPr>
        <w:t>электронной подписью, либо усиленно</w:t>
      </w:r>
      <w:r w:rsidR="00DF74BA" w:rsidRPr="00A21CF0">
        <w:rPr>
          <w:color w:val="000000"/>
          <w:sz w:val="28"/>
          <w:szCs w:val="28"/>
        </w:rPr>
        <w:t xml:space="preserve">й квалифицированной электронной </w:t>
      </w:r>
      <w:r w:rsidRPr="00A21CF0">
        <w:rPr>
          <w:color w:val="000000"/>
          <w:sz w:val="28"/>
          <w:szCs w:val="28"/>
        </w:rPr>
        <w:t>подписью, либо усиленной неквалифицированной электронной подписью,</w:t>
      </w:r>
      <w:r w:rsidR="00DF74BA" w:rsidRPr="00A21CF0">
        <w:rPr>
          <w:color w:val="000000"/>
          <w:sz w:val="28"/>
          <w:szCs w:val="28"/>
        </w:rPr>
        <w:t xml:space="preserve"> </w:t>
      </w:r>
      <w:r w:rsidRPr="00A21CF0">
        <w:rPr>
          <w:color w:val="000000"/>
          <w:sz w:val="28"/>
          <w:szCs w:val="28"/>
        </w:rPr>
        <w:t>сертификат ключа проверки которой создан и используется в инфраструктуре,</w:t>
      </w:r>
      <w:r w:rsidR="00DF74BA" w:rsidRPr="00A21CF0">
        <w:rPr>
          <w:color w:val="000000"/>
          <w:sz w:val="28"/>
          <w:szCs w:val="28"/>
        </w:rPr>
        <w:t xml:space="preserve"> </w:t>
      </w:r>
      <w:r w:rsidRPr="00A21CF0">
        <w:rPr>
          <w:color w:val="000000"/>
          <w:sz w:val="28"/>
          <w:szCs w:val="28"/>
        </w:rPr>
        <w:t>обеспечивающей информационно</w:t>
      </w:r>
      <w:r w:rsidR="00DF74BA" w:rsidRPr="00A21CF0">
        <w:rPr>
          <w:color w:val="000000"/>
          <w:sz w:val="28"/>
          <w:szCs w:val="28"/>
        </w:rPr>
        <w:t>-технологическое взаимодействие информационных систем, используемых для п</w:t>
      </w:r>
      <w:r w:rsidR="006B3E73" w:rsidRPr="00A21CF0">
        <w:rPr>
          <w:color w:val="000000"/>
          <w:sz w:val="28"/>
          <w:szCs w:val="28"/>
        </w:rPr>
        <w:t xml:space="preserve">редоставления государственных и </w:t>
      </w:r>
      <w:r w:rsidR="00DF74BA" w:rsidRPr="00A21CF0">
        <w:rPr>
          <w:color w:val="000000"/>
          <w:sz w:val="28"/>
          <w:szCs w:val="28"/>
        </w:rPr>
        <w:t>муниципальных услуг в электронной форме, ко</w:t>
      </w:r>
      <w:r w:rsidR="006B3E73" w:rsidRPr="00A21CF0">
        <w:rPr>
          <w:color w:val="000000"/>
          <w:sz w:val="28"/>
          <w:szCs w:val="28"/>
        </w:rPr>
        <w:t xml:space="preserve">торая создается и проверяется с </w:t>
      </w:r>
      <w:r w:rsidR="00DF74BA" w:rsidRPr="00A21CF0">
        <w:rPr>
          <w:color w:val="000000"/>
          <w:sz w:val="28"/>
          <w:szCs w:val="28"/>
        </w:rPr>
        <w:t>использованием</w:t>
      </w:r>
      <w:proofErr w:type="gramEnd"/>
      <w:r w:rsidR="00DF74BA" w:rsidRPr="00A21CF0">
        <w:rPr>
          <w:color w:val="000000"/>
          <w:sz w:val="28"/>
          <w:szCs w:val="28"/>
        </w:rPr>
        <w:t xml:space="preserve"> </w:t>
      </w:r>
      <w:proofErr w:type="gramStart"/>
      <w:r w:rsidR="00DF74BA" w:rsidRPr="00A21CF0">
        <w:rPr>
          <w:color w:val="000000"/>
          <w:sz w:val="28"/>
          <w:szCs w:val="28"/>
        </w:rPr>
        <w:t>средств электронной подписи и средств удостоверяющего центра,</w:t>
      </w:r>
      <w:r w:rsidR="006B3E73" w:rsidRPr="00A21CF0">
        <w:rPr>
          <w:color w:val="000000"/>
          <w:sz w:val="28"/>
          <w:szCs w:val="28"/>
        </w:rPr>
        <w:t xml:space="preserve"> </w:t>
      </w:r>
      <w:r w:rsidR="00DF74BA" w:rsidRPr="00A21CF0">
        <w:rPr>
          <w:color w:val="000000"/>
          <w:sz w:val="28"/>
          <w:szCs w:val="28"/>
        </w:rPr>
        <w:t xml:space="preserve">имеющих подтверждение соответствия требованиям, </w:t>
      </w:r>
      <w:r w:rsidR="006B3E73" w:rsidRPr="00A21CF0">
        <w:rPr>
          <w:color w:val="000000"/>
          <w:sz w:val="28"/>
          <w:szCs w:val="28"/>
        </w:rPr>
        <w:t xml:space="preserve">установленным федеральным </w:t>
      </w:r>
      <w:r w:rsidR="00DF74BA" w:rsidRPr="00A21CF0">
        <w:rPr>
          <w:color w:val="000000"/>
          <w:sz w:val="28"/>
          <w:szCs w:val="28"/>
        </w:rPr>
        <w:t>органом исполнительной власти в обл</w:t>
      </w:r>
      <w:r w:rsidR="006B3E73" w:rsidRPr="00A21CF0">
        <w:rPr>
          <w:color w:val="000000"/>
          <w:sz w:val="28"/>
          <w:szCs w:val="28"/>
        </w:rPr>
        <w:t xml:space="preserve">асти обеспечения безопасности в </w:t>
      </w:r>
      <w:r w:rsidR="00DF74BA" w:rsidRPr="00A21CF0">
        <w:rPr>
          <w:color w:val="000000"/>
          <w:sz w:val="28"/>
          <w:szCs w:val="28"/>
        </w:rPr>
        <w:t xml:space="preserve">соответствии с частью 5 статьи 8 Федерального закона </w:t>
      </w:r>
      <w:r w:rsidR="0048391F" w:rsidRPr="00A21CF0">
        <w:rPr>
          <w:color w:val="000000"/>
          <w:sz w:val="28"/>
          <w:szCs w:val="28"/>
        </w:rPr>
        <w:t>«</w:t>
      </w:r>
      <w:r w:rsidR="00DF74BA" w:rsidRPr="00A21CF0">
        <w:rPr>
          <w:color w:val="000000"/>
          <w:sz w:val="28"/>
          <w:szCs w:val="28"/>
        </w:rPr>
        <w:t>Об электронной подписи</w:t>
      </w:r>
      <w:r w:rsidR="0048391F" w:rsidRPr="00A21CF0">
        <w:rPr>
          <w:color w:val="000000"/>
          <w:sz w:val="28"/>
          <w:szCs w:val="28"/>
        </w:rPr>
        <w:t>»</w:t>
      </w:r>
      <w:r w:rsidR="00DF74BA" w:rsidRPr="00A21CF0">
        <w:rPr>
          <w:color w:val="000000"/>
          <w:sz w:val="28"/>
          <w:szCs w:val="28"/>
        </w:rPr>
        <w:t>,</w:t>
      </w:r>
      <w:r w:rsidR="006B3E73" w:rsidRPr="00A21CF0">
        <w:rPr>
          <w:color w:val="000000"/>
          <w:sz w:val="28"/>
          <w:szCs w:val="28"/>
        </w:rPr>
        <w:t xml:space="preserve"> </w:t>
      </w:r>
      <w:r w:rsidR="00DF74BA" w:rsidRPr="00A21CF0">
        <w:rPr>
          <w:color w:val="000000"/>
          <w:sz w:val="28"/>
          <w:szCs w:val="28"/>
        </w:rPr>
        <w:t>а также при наличии у владельца сертифика</w:t>
      </w:r>
      <w:r w:rsidR="006B3E73" w:rsidRPr="00A21CF0">
        <w:rPr>
          <w:color w:val="000000"/>
          <w:sz w:val="28"/>
          <w:szCs w:val="28"/>
        </w:rPr>
        <w:t xml:space="preserve">та ключа проверки ключа простой </w:t>
      </w:r>
      <w:r w:rsidR="00DF74BA" w:rsidRPr="00A21CF0">
        <w:rPr>
          <w:color w:val="000000"/>
          <w:sz w:val="28"/>
          <w:szCs w:val="28"/>
        </w:rPr>
        <w:t>электронной подписи, выданного ему при</w:t>
      </w:r>
      <w:r w:rsidR="006B3E73" w:rsidRPr="00A21CF0">
        <w:rPr>
          <w:color w:val="000000"/>
          <w:sz w:val="28"/>
          <w:szCs w:val="28"/>
        </w:rPr>
        <w:t xml:space="preserve"> личном приеме в соответствии с </w:t>
      </w:r>
      <w:r w:rsidR="00DF74BA" w:rsidRPr="00A21CF0">
        <w:rPr>
          <w:color w:val="000000"/>
          <w:sz w:val="28"/>
          <w:szCs w:val="28"/>
        </w:rPr>
        <w:t>Правилами использования простой элект</w:t>
      </w:r>
      <w:r w:rsidR="006B3E73" w:rsidRPr="00A21CF0">
        <w:rPr>
          <w:color w:val="000000"/>
          <w:sz w:val="28"/>
          <w:szCs w:val="28"/>
        </w:rPr>
        <w:t>ронной подписи при обращении</w:t>
      </w:r>
      <w:proofErr w:type="gramEnd"/>
      <w:r w:rsidR="006B3E73" w:rsidRPr="00A21CF0">
        <w:rPr>
          <w:color w:val="000000"/>
          <w:sz w:val="28"/>
          <w:szCs w:val="28"/>
        </w:rPr>
        <w:t xml:space="preserve"> </w:t>
      </w:r>
      <w:proofErr w:type="gramStart"/>
      <w:r w:rsidR="006B3E73" w:rsidRPr="00A21CF0">
        <w:rPr>
          <w:color w:val="000000"/>
          <w:sz w:val="28"/>
          <w:szCs w:val="28"/>
        </w:rPr>
        <w:t xml:space="preserve">за </w:t>
      </w:r>
      <w:r w:rsidR="00DF74BA" w:rsidRPr="00A21CF0">
        <w:rPr>
          <w:color w:val="000000"/>
          <w:sz w:val="28"/>
          <w:szCs w:val="28"/>
        </w:rPr>
        <w:t xml:space="preserve">получением государственных и муниципальных услуг, </w:t>
      </w:r>
      <w:r w:rsidR="006B3E73" w:rsidRPr="00A21CF0">
        <w:rPr>
          <w:color w:val="000000"/>
          <w:sz w:val="28"/>
          <w:szCs w:val="28"/>
        </w:rPr>
        <w:t xml:space="preserve">утвержденными </w:t>
      </w:r>
      <w:r w:rsidR="00DF74BA" w:rsidRPr="00A21CF0">
        <w:rPr>
          <w:color w:val="000000"/>
          <w:sz w:val="28"/>
          <w:szCs w:val="28"/>
        </w:rPr>
        <w:t>постановлением Правитель</w:t>
      </w:r>
      <w:r w:rsidR="00493313" w:rsidRPr="00A21CF0">
        <w:rPr>
          <w:color w:val="000000"/>
          <w:sz w:val="28"/>
          <w:szCs w:val="28"/>
        </w:rPr>
        <w:t xml:space="preserve">ства Российской Федерации от 25.01.2013 </w:t>
      </w:r>
      <w:r w:rsidR="00DF74BA" w:rsidRPr="00A21CF0">
        <w:rPr>
          <w:color w:val="000000"/>
          <w:sz w:val="28"/>
          <w:szCs w:val="28"/>
        </w:rPr>
        <w:t xml:space="preserve">№ </w:t>
      </w:r>
      <w:r w:rsidR="006B3E73" w:rsidRPr="00A21CF0">
        <w:rPr>
          <w:color w:val="000000"/>
          <w:sz w:val="28"/>
          <w:szCs w:val="28"/>
        </w:rPr>
        <w:t xml:space="preserve">33 </w:t>
      </w:r>
      <w:r w:rsidR="00493313" w:rsidRPr="00A21CF0">
        <w:rPr>
          <w:color w:val="000000"/>
          <w:sz w:val="28"/>
          <w:szCs w:val="28"/>
        </w:rPr>
        <w:t>«</w:t>
      </w:r>
      <w:r w:rsidR="00DF74BA" w:rsidRPr="00A21CF0">
        <w:rPr>
          <w:color w:val="000000"/>
          <w:sz w:val="28"/>
          <w:szCs w:val="28"/>
        </w:rPr>
        <w:t>Об использовании простой электронной подписи</w:t>
      </w:r>
      <w:r w:rsidR="006B3E73" w:rsidRPr="00A21CF0">
        <w:rPr>
          <w:color w:val="000000"/>
          <w:sz w:val="28"/>
          <w:szCs w:val="28"/>
        </w:rPr>
        <w:t xml:space="preserve"> при оказании государственных и </w:t>
      </w:r>
      <w:r w:rsidR="00DF74BA" w:rsidRPr="00A21CF0">
        <w:rPr>
          <w:color w:val="000000"/>
          <w:sz w:val="28"/>
          <w:szCs w:val="28"/>
        </w:rPr>
        <w:t>муниципальных услуг</w:t>
      </w:r>
      <w:r w:rsidR="00493313" w:rsidRPr="00A21CF0">
        <w:rPr>
          <w:color w:val="000000"/>
          <w:sz w:val="28"/>
          <w:szCs w:val="28"/>
        </w:rPr>
        <w:t>»</w:t>
      </w:r>
      <w:r w:rsidR="00DF74BA" w:rsidRPr="00A21CF0">
        <w:rPr>
          <w:color w:val="000000"/>
          <w:sz w:val="28"/>
          <w:szCs w:val="28"/>
        </w:rPr>
        <w:t>, в соответстви</w:t>
      </w:r>
      <w:r w:rsidR="006B3E73" w:rsidRPr="00A21CF0">
        <w:rPr>
          <w:color w:val="000000"/>
          <w:sz w:val="28"/>
          <w:szCs w:val="28"/>
        </w:rPr>
        <w:t xml:space="preserve">и с Правилами определения видов </w:t>
      </w:r>
      <w:r w:rsidR="00DF74BA" w:rsidRPr="00A21CF0">
        <w:rPr>
          <w:color w:val="000000"/>
          <w:sz w:val="28"/>
          <w:szCs w:val="28"/>
        </w:rPr>
        <w:t>электронной подписи, использование котор</w:t>
      </w:r>
      <w:r w:rsidR="006B3E73" w:rsidRPr="00A21CF0">
        <w:rPr>
          <w:color w:val="000000"/>
          <w:sz w:val="28"/>
          <w:szCs w:val="28"/>
        </w:rPr>
        <w:t xml:space="preserve">ых допускается при обращении за </w:t>
      </w:r>
      <w:r w:rsidR="00DF74BA" w:rsidRPr="00A21CF0">
        <w:rPr>
          <w:color w:val="000000"/>
          <w:sz w:val="28"/>
          <w:szCs w:val="28"/>
        </w:rPr>
        <w:t xml:space="preserve">получением государственных и муниципальных услуг, </w:t>
      </w:r>
      <w:r w:rsidR="006B3E73" w:rsidRPr="00A21CF0">
        <w:rPr>
          <w:color w:val="000000"/>
          <w:sz w:val="28"/>
          <w:szCs w:val="28"/>
        </w:rPr>
        <w:t xml:space="preserve">утвержденными </w:t>
      </w:r>
      <w:r w:rsidR="00DF74BA" w:rsidRPr="00A21CF0">
        <w:rPr>
          <w:color w:val="000000"/>
          <w:sz w:val="28"/>
          <w:szCs w:val="28"/>
        </w:rPr>
        <w:t>постановлением Правитель</w:t>
      </w:r>
      <w:r w:rsidR="00493313" w:rsidRPr="00A21CF0">
        <w:rPr>
          <w:color w:val="000000"/>
          <w:sz w:val="28"/>
          <w:szCs w:val="28"/>
        </w:rPr>
        <w:t xml:space="preserve">ства Российской Федерации от 25.06.2012 </w:t>
      </w:r>
      <w:r w:rsidR="00DF74BA" w:rsidRPr="00A21CF0">
        <w:rPr>
          <w:color w:val="000000"/>
          <w:sz w:val="28"/>
          <w:szCs w:val="28"/>
        </w:rPr>
        <w:t xml:space="preserve">№ </w:t>
      </w:r>
      <w:r w:rsidR="006B3E73" w:rsidRPr="00A21CF0">
        <w:rPr>
          <w:color w:val="000000"/>
          <w:sz w:val="28"/>
          <w:szCs w:val="28"/>
        </w:rPr>
        <w:t xml:space="preserve">634 </w:t>
      </w:r>
      <w:r w:rsidR="00493313" w:rsidRPr="00A21CF0">
        <w:rPr>
          <w:color w:val="000000"/>
          <w:sz w:val="28"/>
          <w:szCs w:val="28"/>
        </w:rPr>
        <w:t>«</w:t>
      </w:r>
      <w:r w:rsidR="00DF74BA" w:rsidRPr="00A21CF0">
        <w:rPr>
          <w:color w:val="000000"/>
          <w:sz w:val="28"/>
          <w:szCs w:val="28"/>
        </w:rPr>
        <w:t xml:space="preserve">О видах электронной подписи, использование которых допускается </w:t>
      </w:r>
      <w:r w:rsidR="006B3E73" w:rsidRPr="00A21CF0">
        <w:rPr>
          <w:color w:val="000000"/>
          <w:sz w:val="28"/>
          <w:szCs w:val="28"/>
        </w:rPr>
        <w:t>при</w:t>
      </w:r>
      <w:proofErr w:type="gramEnd"/>
      <w:r w:rsidR="006B3E73" w:rsidRPr="00A21CF0">
        <w:rPr>
          <w:color w:val="000000"/>
          <w:sz w:val="28"/>
          <w:szCs w:val="28"/>
        </w:rPr>
        <w:t xml:space="preserve"> </w:t>
      </w:r>
      <w:proofErr w:type="gramStart"/>
      <w:r w:rsidR="00DF74BA" w:rsidRPr="00A21CF0">
        <w:rPr>
          <w:color w:val="000000"/>
          <w:sz w:val="28"/>
          <w:szCs w:val="28"/>
        </w:rPr>
        <w:t>обращении</w:t>
      </w:r>
      <w:proofErr w:type="gramEnd"/>
      <w:r w:rsidR="00DF74BA" w:rsidRPr="00A21CF0">
        <w:rPr>
          <w:color w:val="000000"/>
          <w:sz w:val="28"/>
          <w:szCs w:val="28"/>
        </w:rPr>
        <w:t xml:space="preserve"> за получением государственных и муниципальных услуг</w:t>
      </w:r>
      <w:r w:rsidR="00493313" w:rsidRPr="00A21CF0">
        <w:rPr>
          <w:color w:val="000000"/>
          <w:sz w:val="28"/>
          <w:szCs w:val="28"/>
        </w:rPr>
        <w:t xml:space="preserve">» </w:t>
      </w:r>
      <w:r w:rsidR="00DF74BA" w:rsidRPr="00A21CF0">
        <w:rPr>
          <w:color w:val="000000"/>
          <w:sz w:val="28"/>
          <w:szCs w:val="28"/>
        </w:rPr>
        <w:t xml:space="preserve">(далее </w:t>
      </w:r>
      <w:r w:rsidR="007B0039">
        <w:rPr>
          <w:color w:val="000000"/>
          <w:sz w:val="28"/>
          <w:szCs w:val="28"/>
        </w:rPr>
        <w:t>-</w:t>
      </w:r>
      <w:r w:rsidR="006B3E73" w:rsidRPr="00A21CF0">
        <w:rPr>
          <w:color w:val="000000"/>
          <w:sz w:val="28"/>
          <w:szCs w:val="28"/>
        </w:rPr>
        <w:t xml:space="preserve"> </w:t>
      </w:r>
      <w:r w:rsidR="00DF74BA" w:rsidRPr="00A21CF0">
        <w:rPr>
          <w:color w:val="000000"/>
          <w:sz w:val="28"/>
          <w:szCs w:val="28"/>
        </w:rPr>
        <w:t>усиленная неквалифи</w:t>
      </w:r>
      <w:r w:rsidR="00A86DDC" w:rsidRPr="00A21CF0">
        <w:rPr>
          <w:color w:val="000000"/>
          <w:sz w:val="28"/>
          <w:szCs w:val="28"/>
        </w:rPr>
        <w:t>цированная электронная подпись);</w:t>
      </w:r>
    </w:p>
    <w:p w:rsidR="00856BD6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>2</w:t>
      </w:r>
      <w:r w:rsidR="005D1A2B" w:rsidRPr="00A21CF0">
        <w:rPr>
          <w:color w:val="000000"/>
          <w:sz w:val="28"/>
          <w:szCs w:val="28"/>
        </w:rPr>
        <w:t xml:space="preserve">) на бумажном носителе </w:t>
      </w:r>
      <w:r w:rsidR="00B229F9" w:rsidRPr="00A21CF0">
        <w:rPr>
          <w:color w:val="000000"/>
          <w:sz w:val="28"/>
          <w:szCs w:val="28"/>
        </w:rPr>
        <w:t xml:space="preserve">посредством личного обращения в </w:t>
      </w:r>
      <w:r w:rsidR="009F01AD" w:rsidRPr="00A21CF0">
        <w:rPr>
          <w:color w:val="000000"/>
          <w:sz w:val="28"/>
          <w:szCs w:val="28"/>
        </w:rPr>
        <w:t>администрацию района</w:t>
      </w:r>
      <w:r w:rsidR="005D1A2B" w:rsidRPr="00A21CF0">
        <w:rPr>
          <w:color w:val="000000"/>
          <w:sz w:val="28"/>
          <w:szCs w:val="28"/>
        </w:rPr>
        <w:t xml:space="preserve">, </w:t>
      </w:r>
      <w:r w:rsidR="00B229F9" w:rsidRPr="00A21CF0">
        <w:rPr>
          <w:color w:val="000000"/>
          <w:sz w:val="28"/>
          <w:szCs w:val="28"/>
        </w:rPr>
        <w:t xml:space="preserve">в </w:t>
      </w:r>
      <w:r w:rsidR="005D1A2B" w:rsidRPr="00A21CF0">
        <w:rPr>
          <w:color w:val="000000"/>
          <w:sz w:val="28"/>
          <w:szCs w:val="28"/>
        </w:rPr>
        <w:t>том числе через многофункциональный центр</w:t>
      </w:r>
      <w:r w:rsidR="00B229F9" w:rsidRPr="00A21CF0">
        <w:rPr>
          <w:color w:val="000000"/>
          <w:sz w:val="28"/>
          <w:szCs w:val="28"/>
        </w:rPr>
        <w:t xml:space="preserve"> в </w:t>
      </w:r>
      <w:r w:rsidR="00B229F9" w:rsidRPr="00A21CF0">
        <w:rPr>
          <w:color w:val="000000"/>
          <w:sz w:val="28"/>
          <w:szCs w:val="28"/>
        </w:rPr>
        <w:lastRenderedPageBreak/>
        <w:t xml:space="preserve">соответствии с соглашением о </w:t>
      </w:r>
      <w:r w:rsidR="005D1A2B" w:rsidRPr="00A21CF0">
        <w:rPr>
          <w:color w:val="000000"/>
          <w:sz w:val="28"/>
          <w:szCs w:val="28"/>
        </w:rPr>
        <w:t>взаимодействии между многофункцион</w:t>
      </w:r>
      <w:r w:rsidR="00B229F9" w:rsidRPr="00A21CF0">
        <w:rPr>
          <w:color w:val="000000"/>
          <w:sz w:val="28"/>
          <w:szCs w:val="28"/>
        </w:rPr>
        <w:t xml:space="preserve">альным центром и </w:t>
      </w:r>
      <w:r w:rsidRPr="00A21CF0">
        <w:rPr>
          <w:color w:val="000000"/>
          <w:sz w:val="28"/>
          <w:szCs w:val="28"/>
        </w:rPr>
        <w:t>администрацией района</w:t>
      </w:r>
      <w:r w:rsidR="005D1A2B" w:rsidRPr="00A21CF0">
        <w:rPr>
          <w:color w:val="000000"/>
          <w:sz w:val="28"/>
          <w:szCs w:val="28"/>
        </w:rPr>
        <w:t xml:space="preserve">, </w:t>
      </w:r>
      <w:r w:rsidR="00B229F9" w:rsidRPr="00A21CF0">
        <w:rPr>
          <w:color w:val="000000"/>
          <w:sz w:val="28"/>
          <w:szCs w:val="28"/>
        </w:rPr>
        <w:t xml:space="preserve">заключенным </w:t>
      </w:r>
      <w:r w:rsidR="005D1A2B" w:rsidRPr="00A21CF0">
        <w:rPr>
          <w:color w:val="000000"/>
          <w:sz w:val="28"/>
          <w:szCs w:val="28"/>
        </w:rPr>
        <w:t>в соответствии с постановлением Правительства Российской Федерации от 27</w:t>
      </w:r>
      <w:r w:rsidR="005210DB" w:rsidRPr="00A21CF0">
        <w:rPr>
          <w:color w:val="000000"/>
          <w:sz w:val="28"/>
          <w:szCs w:val="28"/>
        </w:rPr>
        <w:t xml:space="preserve">.09.2011 </w:t>
      </w:r>
      <w:r w:rsidR="005D1A2B" w:rsidRPr="00A21CF0">
        <w:rPr>
          <w:color w:val="000000"/>
          <w:sz w:val="28"/>
          <w:szCs w:val="28"/>
        </w:rPr>
        <w:t xml:space="preserve">№ 797 </w:t>
      </w:r>
      <w:r w:rsidR="005210DB" w:rsidRPr="00A21CF0">
        <w:rPr>
          <w:color w:val="000000"/>
          <w:sz w:val="28"/>
          <w:szCs w:val="28"/>
        </w:rPr>
        <w:t>«</w:t>
      </w:r>
      <w:r w:rsidR="005D1A2B" w:rsidRPr="00A21CF0">
        <w:rPr>
          <w:color w:val="000000"/>
          <w:sz w:val="28"/>
          <w:szCs w:val="28"/>
        </w:rPr>
        <w:t>О взаимодействии</w:t>
      </w:r>
      <w:r w:rsidR="00B229F9" w:rsidRPr="00A21CF0">
        <w:rPr>
          <w:color w:val="000000"/>
          <w:sz w:val="28"/>
          <w:szCs w:val="28"/>
        </w:rPr>
        <w:t xml:space="preserve"> между многофункциональными </w:t>
      </w:r>
      <w:r w:rsidR="005D1A2B" w:rsidRPr="00A21CF0">
        <w:rPr>
          <w:color w:val="000000"/>
          <w:sz w:val="28"/>
          <w:szCs w:val="28"/>
        </w:rPr>
        <w:t>центрами предоставления государс</w:t>
      </w:r>
      <w:r w:rsidR="00B229F9" w:rsidRPr="00A21CF0">
        <w:rPr>
          <w:color w:val="000000"/>
          <w:sz w:val="28"/>
          <w:szCs w:val="28"/>
        </w:rPr>
        <w:t xml:space="preserve">твенных и муниципальных услуг и </w:t>
      </w:r>
      <w:r w:rsidR="005D1A2B" w:rsidRPr="00A21CF0">
        <w:rPr>
          <w:color w:val="000000"/>
          <w:sz w:val="28"/>
          <w:szCs w:val="28"/>
        </w:rPr>
        <w:t xml:space="preserve">федеральными органами исполнительной власти, </w:t>
      </w:r>
      <w:r w:rsidR="00B229F9" w:rsidRPr="00A21CF0">
        <w:rPr>
          <w:color w:val="000000"/>
          <w:sz w:val="28"/>
          <w:szCs w:val="28"/>
        </w:rPr>
        <w:t xml:space="preserve">органами государственных </w:t>
      </w:r>
      <w:r w:rsidR="005D1A2B" w:rsidRPr="00A21CF0">
        <w:rPr>
          <w:color w:val="000000"/>
          <w:sz w:val="28"/>
          <w:szCs w:val="28"/>
        </w:rPr>
        <w:t>внебюджетных фондов, органами государствен</w:t>
      </w:r>
      <w:r w:rsidR="00B229F9" w:rsidRPr="00A21CF0">
        <w:rPr>
          <w:color w:val="000000"/>
          <w:sz w:val="28"/>
          <w:szCs w:val="28"/>
        </w:rPr>
        <w:t>ной</w:t>
      </w:r>
      <w:proofErr w:type="gramEnd"/>
      <w:r w:rsidR="00B229F9" w:rsidRPr="00A21CF0">
        <w:rPr>
          <w:color w:val="000000"/>
          <w:sz w:val="28"/>
          <w:szCs w:val="28"/>
        </w:rPr>
        <w:t xml:space="preserve"> власти субъектов Российской </w:t>
      </w:r>
      <w:r w:rsidR="005D1A2B" w:rsidRPr="00A21CF0">
        <w:rPr>
          <w:color w:val="000000"/>
          <w:sz w:val="28"/>
          <w:szCs w:val="28"/>
        </w:rPr>
        <w:t>Федерации, органами местного самоуправления</w:t>
      </w:r>
      <w:r w:rsidR="005210DB" w:rsidRPr="00A21CF0">
        <w:rPr>
          <w:color w:val="000000"/>
          <w:sz w:val="28"/>
          <w:szCs w:val="28"/>
        </w:rPr>
        <w:t>»</w:t>
      </w:r>
      <w:r w:rsidR="00062885" w:rsidRPr="00A21CF0">
        <w:rPr>
          <w:color w:val="000000"/>
          <w:sz w:val="28"/>
          <w:szCs w:val="28"/>
        </w:rPr>
        <w:t xml:space="preserve"> (далее </w:t>
      </w:r>
      <w:r w:rsidR="007B0039">
        <w:rPr>
          <w:color w:val="000000"/>
          <w:sz w:val="28"/>
          <w:szCs w:val="28"/>
        </w:rPr>
        <w:t>-</w:t>
      </w:r>
      <w:r w:rsidR="00062885" w:rsidRPr="00A21CF0">
        <w:rPr>
          <w:color w:val="000000"/>
          <w:sz w:val="28"/>
          <w:szCs w:val="28"/>
        </w:rPr>
        <w:t xml:space="preserve"> Постановление правительства РФ от 27.09.2011 № 797)</w:t>
      </w:r>
      <w:r w:rsidR="005D1A2B" w:rsidRPr="00A21CF0">
        <w:rPr>
          <w:color w:val="000000"/>
          <w:sz w:val="28"/>
          <w:szCs w:val="28"/>
        </w:rPr>
        <w:t xml:space="preserve">, </w:t>
      </w:r>
      <w:r w:rsidR="00B229F9" w:rsidRPr="00A21CF0">
        <w:rPr>
          <w:color w:val="000000"/>
          <w:sz w:val="28"/>
          <w:szCs w:val="28"/>
        </w:rPr>
        <w:t xml:space="preserve">либо посредством почтового </w:t>
      </w:r>
      <w:r w:rsidR="005D1A2B" w:rsidRPr="00A21CF0">
        <w:rPr>
          <w:color w:val="000000"/>
          <w:sz w:val="28"/>
          <w:szCs w:val="28"/>
        </w:rPr>
        <w:t>отправления с уведомлением о вручении.</w:t>
      </w:r>
    </w:p>
    <w:p w:rsidR="00856BD6" w:rsidRPr="00A21CF0" w:rsidRDefault="00856BD6" w:rsidP="00D45CD4">
      <w:pPr>
        <w:ind w:firstLine="709"/>
        <w:jc w:val="both"/>
        <w:rPr>
          <w:color w:val="000000"/>
          <w:sz w:val="28"/>
          <w:szCs w:val="28"/>
        </w:rPr>
      </w:pPr>
    </w:p>
    <w:p w:rsidR="00856BD6" w:rsidRPr="00A21CF0" w:rsidRDefault="00B229F9" w:rsidP="002E2402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 в многофункциональных центрах, особенности предоставления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 в электронной форме</w:t>
      </w:r>
    </w:p>
    <w:p w:rsidR="00DA5E3E" w:rsidRPr="00A21CF0" w:rsidRDefault="00DA5E3E" w:rsidP="002E2402">
      <w:pPr>
        <w:jc w:val="center"/>
        <w:rPr>
          <w:b/>
          <w:color w:val="000000"/>
          <w:sz w:val="28"/>
          <w:szCs w:val="28"/>
        </w:rPr>
      </w:pPr>
    </w:p>
    <w:p w:rsidR="00856BD6" w:rsidRPr="00A21CF0" w:rsidRDefault="00B229F9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2A424D" w:rsidRPr="00A21CF0">
        <w:rPr>
          <w:color w:val="000000"/>
          <w:sz w:val="28"/>
          <w:szCs w:val="28"/>
        </w:rPr>
        <w:t>ЕПГУ, РПГУ</w:t>
      </w:r>
      <w:r w:rsidRPr="00A21CF0">
        <w:rPr>
          <w:color w:val="000000"/>
          <w:sz w:val="28"/>
          <w:szCs w:val="28"/>
        </w:rPr>
        <w:t xml:space="preserve"> в соответствии с постановлением Правитель</w:t>
      </w:r>
      <w:r w:rsidR="00DD5611" w:rsidRPr="00A21CF0">
        <w:rPr>
          <w:color w:val="000000"/>
          <w:sz w:val="28"/>
          <w:szCs w:val="28"/>
        </w:rPr>
        <w:t xml:space="preserve">ства Российской Федерации от 22.12.2012 </w:t>
      </w:r>
      <w:r w:rsidRPr="00A21CF0">
        <w:rPr>
          <w:color w:val="000000"/>
          <w:sz w:val="28"/>
          <w:szCs w:val="28"/>
        </w:rPr>
        <w:t xml:space="preserve">№ 1376 </w:t>
      </w:r>
      <w:r w:rsidR="00DD5611" w:rsidRPr="00A21CF0">
        <w:rPr>
          <w:color w:val="000000"/>
          <w:sz w:val="28"/>
          <w:szCs w:val="28"/>
        </w:rPr>
        <w:t>«</w:t>
      </w:r>
      <w:r w:rsidRPr="00A21CF0">
        <w:rPr>
          <w:color w:val="000000"/>
          <w:sz w:val="28"/>
          <w:szCs w:val="28"/>
        </w:rPr>
        <w:t xml:space="preserve">Об утверждении </w:t>
      </w:r>
      <w:proofErr w:type="gramStart"/>
      <w:r w:rsidRPr="00A21CF0">
        <w:rPr>
          <w:color w:val="000000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21CF0">
        <w:rPr>
          <w:color w:val="000000"/>
          <w:sz w:val="28"/>
          <w:szCs w:val="28"/>
        </w:rPr>
        <w:t xml:space="preserve"> и муниципальных услуг</w:t>
      </w:r>
      <w:r w:rsidR="00DD5611" w:rsidRPr="00A21CF0">
        <w:rPr>
          <w:color w:val="000000"/>
          <w:sz w:val="28"/>
          <w:szCs w:val="28"/>
        </w:rPr>
        <w:t>»</w:t>
      </w:r>
      <w:r w:rsidRPr="00A21CF0">
        <w:rPr>
          <w:color w:val="000000"/>
          <w:sz w:val="28"/>
          <w:szCs w:val="28"/>
        </w:rPr>
        <w:t>.</w:t>
      </w:r>
    </w:p>
    <w:p w:rsidR="00B229F9" w:rsidRPr="00A21CF0" w:rsidRDefault="00B229F9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2.5. 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B229F9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</w:t>
      </w:r>
      <w:r w:rsidR="00B229F9" w:rsidRPr="00A21CF0">
        <w:rPr>
          <w:color w:val="000000"/>
          <w:sz w:val="28"/>
          <w:szCs w:val="28"/>
        </w:rPr>
        <w:t xml:space="preserve">) </w:t>
      </w:r>
      <w:proofErr w:type="spellStart"/>
      <w:r w:rsidR="00B229F9" w:rsidRPr="00A21CF0">
        <w:rPr>
          <w:color w:val="000000"/>
          <w:sz w:val="28"/>
          <w:szCs w:val="28"/>
        </w:rPr>
        <w:t>xml</w:t>
      </w:r>
      <w:proofErr w:type="spellEnd"/>
      <w:r w:rsidR="00B229F9" w:rsidRPr="00A21CF0">
        <w:rPr>
          <w:color w:val="000000"/>
          <w:sz w:val="28"/>
          <w:szCs w:val="28"/>
        </w:rPr>
        <w:t xml:space="preserve"> </w:t>
      </w:r>
      <w:r w:rsidR="007B0039">
        <w:rPr>
          <w:color w:val="000000"/>
          <w:sz w:val="28"/>
          <w:szCs w:val="28"/>
        </w:rPr>
        <w:t>-</w:t>
      </w:r>
      <w:r w:rsidR="00B229F9" w:rsidRPr="00A21CF0">
        <w:rPr>
          <w:color w:val="000000"/>
          <w:sz w:val="28"/>
          <w:szCs w:val="28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B229F9" w:rsidRPr="00A21CF0">
        <w:rPr>
          <w:color w:val="000000"/>
          <w:sz w:val="28"/>
          <w:szCs w:val="28"/>
        </w:rPr>
        <w:t>xml</w:t>
      </w:r>
      <w:proofErr w:type="spellEnd"/>
      <w:r w:rsidR="00B229F9" w:rsidRPr="00A21CF0">
        <w:rPr>
          <w:color w:val="000000"/>
          <w:sz w:val="28"/>
          <w:szCs w:val="28"/>
        </w:rPr>
        <w:t>;</w:t>
      </w:r>
    </w:p>
    <w:p w:rsidR="00B229F9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</w:t>
      </w:r>
      <w:r w:rsidR="00B229F9" w:rsidRPr="00A21CF0">
        <w:rPr>
          <w:color w:val="000000"/>
          <w:sz w:val="28"/>
          <w:szCs w:val="28"/>
        </w:rPr>
        <w:t xml:space="preserve">) </w:t>
      </w:r>
      <w:proofErr w:type="spellStart"/>
      <w:r w:rsidR="00B229F9" w:rsidRPr="00A21CF0">
        <w:rPr>
          <w:color w:val="000000"/>
          <w:sz w:val="28"/>
          <w:szCs w:val="28"/>
        </w:rPr>
        <w:t>doc</w:t>
      </w:r>
      <w:proofErr w:type="spellEnd"/>
      <w:r w:rsidR="00B229F9" w:rsidRPr="00A21CF0">
        <w:rPr>
          <w:color w:val="000000"/>
          <w:sz w:val="28"/>
          <w:szCs w:val="28"/>
        </w:rPr>
        <w:t xml:space="preserve">, </w:t>
      </w:r>
      <w:proofErr w:type="spellStart"/>
      <w:r w:rsidR="00B229F9" w:rsidRPr="00A21CF0">
        <w:rPr>
          <w:color w:val="000000"/>
          <w:sz w:val="28"/>
          <w:szCs w:val="28"/>
        </w:rPr>
        <w:t>docx</w:t>
      </w:r>
      <w:proofErr w:type="spellEnd"/>
      <w:r w:rsidR="00B229F9" w:rsidRPr="00A21CF0">
        <w:rPr>
          <w:color w:val="000000"/>
          <w:sz w:val="28"/>
          <w:szCs w:val="28"/>
        </w:rPr>
        <w:t xml:space="preserve">, </w:t>
      </w:r>
      <w:proofErr w:type="spellStart"/>
      <w:r w:rsidR="00B229F9" w:rsidRPr="00A21CF0">
        <w:rPr>
          <w:color w:val="000000"/>
          <w:sz w:val="28"/>
          <w:szCs w:val="28"/>
        </w:rPr>
        <w:t>odt</w:t>
      </w:r>
      <w:proofErr w:type="spellEnd"/>
      <w:r w:rsidR="00B229F9" w:rsidRPr="00A21CF0">
        <w:rPr>
          <w:color w:val="000000"/>
          <w:sz w:val="28"/>
          <w:szCs w:val="28"/>
        </w:rPr>
        <w:t xml:space="preserve"> </w:t>
      </w:r>
      <w:r w:rsidR="007B0039">
        <w:rPr>
          <w:color w:val="000000"/>
          <w:sz w:val="28"/>
          <w:szCs w:val="28"/>
        </w:rPr>
        <w:t>-</w:t>
      </w:r>
      <w:r w:rsidR="00B229F9" w:rsidRPr="00A21CF0">
        <w:rPr>
          <w:color w:val="000000"/>
          <w:sz w:val="28"/>
          <w:szCs w:val="28"/>
        </w:rPr>
        <w:t xml:space="preserve"> для документов с текстовым содержанием, не включающим формулы;</w:t>
      </w:r>
    </w:p>
    <w:p w:rsidR="00B229F9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3</w:t>
      </w:r>
      <w:r w:rsidR="00B229F9" w:rsidRPr="00A21CF0">
        <w:rPr>
          <w:color w:val="000000"/>
          <w:sz w:val="28"/>
          <w:szCs w:val="28"/>
        </w:rPr>
        <w:t xml:space="preserve">) </w:t>
      </w:r>
      <w:proofErr w:type="spellStart"/>
      <w:r w:rsidR="00B229F9" w:rsidRPr="00A21CF0">
        <w:rPr>
          <w:color w:val="000000"/>
          <w:sz w:val="28"/>
          <w:szCs w:val="28"/>
        </w:rPr>
        <w:t>pdf</w:t>
      </w:r>
      <w:proofErr w:type="spellEnd"/>
      <w:r w:rsidR="00B229F9" w:rsidRPr="00A21CF0">
        <w:rPr>
          <w:color w:val="000000"/>
          <w:sz w:val="28"/>
          <w:szCs w:val="28"/>
        </w:rPr>
        <w:t xml:space="preserve">, </w:t>
      </w:r>
      <w:proofErr w:type="spellStart"/>
      <w:r w:rsidR="00B229F9" w:rsidRPr="00A21CF0">
        <w:rPr>
          <w:color w:val="000000"/>
          <w:sz w:val="28"/>
          <w:szCs w:val="28"/>
        </w:rPr>
        <w:t>jpg</w:t>
      </w:r>
      <w:proofErr w:type="spellEnd"/>
      <w:r w:rsidR="00B229F9" w:rsidRPr="00A21CF0">
        <w:rPr>
          <w:color w:val="000000"/>
          <w:sz w:val="28"/>
          <w:szCs w:val="28"/>
        </w:rPr>
        <w:t xml:space="preserve">, </w:t>
      </w:r>
      <w:proofErr w:type="spellStart"/>
      <w:r w:rsidR="00B229F9" w:rsidRPr="00A21CF0">
        <w:rPr>
          <w:color w:val="000000"/>
          <w:sz w:val="28"/>
          <w:szCs w:val="28"/>
        </w:rPr>
        <w:t>jpeg</w:t>
      </w:r>
      <w:proofErr w:type="spellEnd"/>
      <w:r w:rsidR="00B229F9" w:rsidRPr="00A21CF0">
        <w:rPr>
          <w:color w:val="000000"/>
          <w:sz w:val="28"/>
          <w:szCs w:val="28"/>
        </w:rPr>
        <w:t xml:space="preserve"> </w:t>
      </w:r>
      <w:r w:rsidR="007B0039">
        <w:rPr>
          <w:color w:val="000000"/>
          <w:sz w:val="28"/>
          <w:szCs w:val="28"/>
        </w:rPr>
        <w:t>-</w:t>
      </w:r>
      <w:r w:rsidR="00B229F9" w:rsidRPr="00A21CF0">
        <w:rPr>
          <w:color w:val="000000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B229F9" w:rsidRPr="00A21CF0" w:rsidRDefault="0053306A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2.6. </w:t>
      </w:r>
      <w:proofErr w:type="gramStart"/>
      <w:r w:rsidRPr="00A21CF0">
        <w:rPr>
          <w:color w:val="000000"/>
          <w:sz w:val="28"/>
          <w:szCs w:val="28"/>
        </w:rPr>
        <w:t xml:space="preserve">В случае если оригиналы документов, </w:t>
      </w:r>
      <w:r w:rsidR="00C804F9" w:rsidRPr="00A21CF0">
        <w:rPr>
          <w:color w:val="000000"/>
          <w:sz w:val="28"/>
          <w:szCs w:val="28"/>
        </w:rPr>
        <w:t xml:space="preserve">прилагаемых к заявлению о </w:t>
      </w:r>
      <w:r w:rsidRPr="00A21CF0">
        <w:rPr>
          <w:color w:val="000000"/>
          <w:sz w:val="28"/>
          <w:szCs w:val="28"/>
        </w:rPr>
        <w:t xml:space="preserve">выдаче градостроительного плана земельного участка, </w:t>
      </w:r>
      <w:r w:rsidR="00C804F9" w:rsidRPr="00A21CF0">
        <w:rPr>
          <w:color w:val="000000"/>
          <w:sz w:val="28"/>
          <w:szCs w:val="28"/>
        </w:rPr>
        <w:t xml:space="preserve">выданы и подписаны </w:t>
      </w:r>
      <w:r w:rsidR="00B75F44">
        <w:rPr>
          <w:color w:val="000000"/>
          <w:sz w:val="28"/>
          <w:szCs w:val="28"/>
        </w:rPr>
        <w:t>начальником отдела</w:t>
      </w:r>
      <w:r w:rsidRPr="00A21CF0">
        <w:rPr>
          <w:color w:val="000000"/>
          <w:sz w:val="28"/>
          <w:szCs w:val="28"/>
        </w:rPr>
        <w:t xml:space="preserve"> на бумажном носителе, </w:t>
      </w:r>
      <w:r w:rsidR="00C804F9" w:rsidRPr="00A21CF0">
        <w:rPr>
          <w:color w:val="000000"/>
          <w:sz w:val="28"/>
          <w:szCs w:val="28"/>
        </w:rPr>
        <w:t xml:space="preserve">допускается формирование </w:t>
      </w:r>
      <w:r w:rsidRPr="00A21CF0">
        <w:rPr>
          <w:color w:val="000000"/>
          <w:sz w:val="28"/>
          <w:szCs w:val="28"/>
        </w:rPr>
        <w:t xml:space="preserve">таких документов, представляемых в электронной форме, </w:t>
      </w:r>
      <w:r w:rsidR="00C804F9" w:rsidRPr="00A21CF0">
        <w:rPr>
          <w:color w:val="000000"/>
          <w:sz w:val="28"/>
          <w:szCs w:val="28"/>
        </w:rPr>
        <w:t xml:space="preserve">путем сканирования </w:t>
      </w:r>
      <w:r w:rsidRPr="00A21CF0">
        <w:rPr>
          <w:color w:val="000000"/>
          <w:sz w:val="28"/>
          <w:szCs w:val="28"/>
        </w:rPr>
        <w:t>непосредственно с оригинала документа (использование копий не допускается),</w:t>
      </w:r>
      <w:r w:rsidR="00C804F9" w:rsidRPr="00A21CF0">
        <w:rPr>
          <w:color w:val="000000"/>
          <w:sz w:val="28"/>
          <w:szCs w:val="28"/>
        </w:rPr>
        <w:t xml:space="preserve"> </w:t>
      </w:r>
      <w:r w:rsidRPr="00A21CF0">
        <w:rPr>
          <w:color w:val="000000"/>
          <w:sz w:val="28"/>
          <w:szCs w:val="28"/>
        </w:rPr>
        <w:t>которое осуществляется с сохранением о</w:t>
      </w:r>
      <w:r w:rsidR="00C804F9" w:rsidRPr="00A21CF0">
        <w:rPr>
          <w:color w:val="000000"/>
          <w:sz w:val="28"/>
          <w:szCs w:val="28"/>
        </w:rPr>
        <w:t xml:space="preserve">риентации оригинала документа в </w:t>
      </w:r>
      <w:r w:rsidR="00DD5611" w:rsidRPr="00A21CF0">
        <w:rPr>
          <w:color w:val="000000"/>
          <w:sz w:val="28"/>
          <w:szCs w:val="28"/>
        </w:rPr>
        <w:t>разрешении 300-</w:t>
      </w:r>
      <w:r w:rsidRPr="00A21CF0">
        <w:rPr>
          <w:color w:val="000000"/>
          <w:sz w:val="28"/>
          <w:szCs w:val="28"/>
        </w:rPr>
        <w:t xml:space="preserve">500 </w:t>
      </w:r>
      <w:proofErr w:type="spellStart"/>
      <w:r w:rsidRPr="00A21CF0">
        <w:rPr>
          <w:color w:val="000000"/>
          <w:sz w:val="28"/>
          <w:szCs w:val="28"/>
        </w:rPr>
        <w:t>dpi</w:t>
      </w:r>
      <w:proofErr w:type="spellEnd"/>
      <w:r w:rsidRPr="00A21CF0">
        <w:rPr>
          <w:color w:val="000000"/>
          <w:sz w:val="28"/>
          <w:szCs w:val="28"/>
        </w:rPr>
        <w:t xml:space="preserve"> (масштаб 1:1) </w:t>
      </w:r>
      <w:r w:rsidR="00C804F9" w:rsidRPr="00A21CF0">
        <w:rPr>
          <w:color w:val="000000"/>
          <w:sz w:val="28"/>
          <w:szCs w:val="28"/>
        </w:rPr>
        <w:t xml:space="preserve">и всех аутентичных признаков </w:t>
      </w:r>
      <w:r w:rsidRPr="00A21CF0">
        <w:rPr>
          <w:color w:val="000000"/>
          <w:sz w:val="28"/>
          <w:szCs w:val="28"/>
        </w:rPr>
        <w:t>подлинности (графической</w:t>
      </w:r>
      <w:proofErr w:type="gramEnd"/>
      <w:r w:rsidRPr="00A21CF0">
        <w:rPr>
          <w:color w:val="000000"/>
          <w:sz w:val="28"/>
          <w:szCs w:val="28"/>
        </w:rPr>
        <w:t xml:space="preserve"> подписи лица, печати, углового штампа бланка), </w:t>
      </w:r>
      <w:r w:rsidR="00C804F9" w:rsidRPr="00A21CF0">
        <w:rPr>
          <w:color w:val="000000"/>
          <w:sz w:val="28"/>
          <w:szCs w:val="28"/>
        </w:rPr>
        <w:t xml:space="preserve">с </w:t>
      </w:r>
      <w:r w:rsidRPr="00A21CF0">
        <w:rPr>
          <w:color w:val="000000"/>
          <w:sz w:val="28"/>
          <w:szCs w:val="28"/>
        </w:rPr>
        <w:t>использованием следующих режимов:</w:t>
      </w:r>
    </w:p>
    <w:p w:rsidR="00B229F9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1) «</w:t>
      </w:r>
      <w:r w:rsidR="00C804F9" w:rsidRPr="00A21CF0">
        <w:rPr>
          <w:color w:val="000000"/>
          <w:sz w:val="28"/>
          <w:szCs w:val="28"/>
        </w:rPr>
        <w:t>черно-белый</w:t>
      </w:r>
      <w:r w:rsidRPr="00A21CF0">
        <w:rPr>
          <w:color w:val="000000"/>
          <w:sz w:val="28"/>
          <w:szCs w:val="28"/>
        </w:rPr>
        <w:t>»</w:t>
      </w:r>
      <w:r w:rsidR="00C804F9" w:rsidRPr="00A21CF0">
        <w:rPr>
          <w:color w:val="000000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B229F9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2) «</w:t>
      </w:r>
      <w:r w:rsidR="00C804F9" w:rsidRPr="00A21CF0">
        <w:rPr>
          <w:color w:val="000000"/>
          <w:sz w:val="28"/>
          <w:szCs w:val="28"/>
        </w:rPr>
        <w:t>оттенки серого</w:t>
      </w:r>
      <w:r w:rsidRPr="00A21CF0">
        <w:rPr>
          <w:color w:val="000000"/>
          <w:sz w:val="28"/>
          <w:szCs w:val="28"/>
        </w:rPr>
        <w:t>»</w:t>
      </w:r>
      <w:r w:rsidR="00C804F9" w:rsidRPr="00A21CF0">
        <w:rPr>
          <w:color w:val="000000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B229F9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3) «</w:t>
      </w:r>
      <w:r w:rsidR="00C804F9" w:rsidRPr="00A21CF0">
        <w:rPr>
          <w:color w:val="000000"/>
          <w:sz w:val="28"/>
          <w:szCs w:val="28"/>
        </w:rPr>
        <w:t>цветной</w:t>
      </w:r>
      <w:r w:rsidRPr="00A21CF0">
        <w:rPr>
          <w:color w:val="000000"/>
          <w:sz w:val="28"/>
          <w:szCs w:val="28"/>
        </w:rPr>
        <w:t>»</w:t>
      </w:r>
      <w:r w:rsidR="00C804F9" w:rsidRPr="00A21CF0">
        <w:rPr>
          <w:color w:val="000000"/>
          <w:sz w:val="28"/>
          <w:szCs w:val="28"/>
        </w:rPr>
        <w:t xml:space="preserve"> или </w:t>
      </w:r>
      <w:r w:rsidRPr="00A21CF0">
        <w:rPr>
          <w:color w:val="000000"/>
          <w:sz w:val="28"/>
          <w:szCs w:val="28"/>
        </w:rPr>
        <w:t>«</w:t>
      </w:r>
      <w:r w:rsidR="00C804F9" w:rsidRPr="00A21CF0">
        <w:rPr>
          <w:color w:val="000000"/>
          <w:sz w:val="28"/>
          <w:szCs w:val="28"/>
        </w:rPr>
        <w:t>режим полной цветопередачи</w:t>
      </w:r>
      <w:r w:rsidRPr="00A21CF0">
        <w:rPr>
          <w:color w:val="000000"/>
          <w:sz w:val="28"/>
          <w:szCs w:val="28"/>
        </w:rPr>
        <w:t>»</w:t>
      </w:r>
      <w:r w:rsidR="00C804F9" w:rsidRPr="00A21CF0">
        <w:rPr>
          <w:color w:val="000000"/>
          <w:sz w:val="28"/>
          <w:szCs w:val="28"/>
        </w:rPr>
        <w:t xml:space="preserve"> (при наличии в документе цветных графических изображений либо цветного текста).</w:t>
      </w:r>
    </w:p>
    <w:p w:rsidR="00B229F9" w:rsidRPr="00A21CF0" w:rsidRDefault="00C804F9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229F9" w:rsidRPr="00A21CF0" w:rsidRDefault="00C804F9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2.7. 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B229F9" w:rsidRPr="00A21CF0" w:rsidRDefault="00C804F9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B229F9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</w:t>
      </w:r>
      <w:r w:rsidR="00C804F9" w:rsidRPr="00A21CF0">
        <w:rPr>
          <w:color w:val="000000"/>
          <w:sz w:val="28"/>
          <w:szCs w:val="28"/>
        </w:rPr>
        <w:t xml:space="preserve">) заявление о выдаче градостроительного плана земельного участка. В случае представления заявления о выдаче градостроительного плана земельного участка в электронной форме посредством </w:t>
      </w:r>
      <w:r w:rsidR="002A424D" w:rsidRPr="00A21CF0">
        <w:rPr>
          <w:color w:val="000000"/>
          <w:sz w:val="28"/>
          <w:szCs w:val="28"/>
        </w:rPr>
        <w:t>ЕПГУ, РПГУ</w:t>
      </w:r>
      <w:r w:rsidR="003E7CBA" w:rsidRPr="00A21CF0">
        <w:rPr>
          <w:color w:val="000000"/>
          <w:sz w:val="28"/>
          <w:szCs w:val="28"/>
        </w:rPr>
        <w:t xml:space="preserve"> в соответствии с подпунктом 1</w:t>
      </w:r>
      <w:r w:rsidR="00C804F9" w:rsidRPr="00A21CF0">
        <w:rPr>
          <w:color w:val="000000"/>
          <w:sz w:val="28"/>
          <w:szCs w:val="28"/>
        </w:rPr>
        <w:t xml:space="preserve"> пункта 2.4 </w:t>
      </w:r>
      <w:r w:rsidR="00783DBA" w:rsidRPr="00A21CF0">
        <w:rPr>
          <w:color w:val="000000"/>
          <w:sz w:val="28"/>
          <w:szCs w:val="28"/>
        </w:rPr>
        <w:t>а</w:t>
      </w:r>
      <w:r w:rsidR="00C804F9" w:rsidRPr="00A21CF0">
        <w:rPr>
          <w:color w:val="000000"/>
          <w:sz w:val="28"/>
          <w:szCs w:val="28"/>
        </w:rPr>
        <w:t xml:space="preserve">дминистративного регламента указанное заявление заполняется путем внесения соответствующих сведений в интерактивную форму на </w:t>
      </w:r>
      <w:r w:rsidR="002A424D" w:rsidRPr="00A21CF0">
        <w:rPr>
          <w:color w:val="000000"/>
          <w:sz w:val="28"/>
          <w:szCs w:val="28"/>
        </w:rPr>
        <w:t>ЕПГУ, РПГУ</w:t>
      </w:r>
      <w:r w:rsidR="00DD5611" w:rsidRPr="00A21CF0">
        <w:rPr>
          <w:color w:val="000000"/>
          <w:sz w:val="28"/>
          <w:szCs w:val="28"/>
        </w:rPr>
        <w:t>;</w:t>
      </w:r>
    </w:p>
    <w:p w:rsidR="00B229F9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</w:t>
      </w:r>
      <w:r w:rsidR="00C804F9" w:rsidRPr="00A21CF0">
        <w:rPr>
          <w:color w:val="000000"/>
          <w:sz w:val="28"/>
          <w:szCs w:val="28"/>
        </w:rPr>
        <w:t xml:space="preserve">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</w:t>
      </w:r>
      <w:r w:rsidRPr="00A21CF0">
        <w:rPr>
          <w:color w:val="000000"/>
          <w:sz w:val="28"/>
          <w:szCs w:val="28"/>
        </w:rPr>
        <w:t>администрации района</w:t>
      </w:r>
      <w:r w:rsidR="00C804F9" w:rsidRPr="00A21CF0">
        <w:rPr>
          <w:color w:val="000000"/>
          <w:sz w:val="28"/>
          <w:szCs w:val="28"/>
        </w:rPr>
        <w:t xml:space="preserve">, в том числе через многофункциональный центр. В случае представления документов в электронной форме посредством </w:t>
      </w:r>
      <w:r w:rsidR="002A424D" w:rsidRPr="00A21CF0">
        <w:rPr>
          <w:color w:val="000000"/>
          <w:sz w:val="28"/>
          <w:szCs w:val="28"/>
        </w:rPr>
        <w:t>ЕПГУ, РПГУ</w:t>
      </w:r>
      <w:r w:rsidR="00C804F9" w:rsidRPr="00A21CF0">
        <w:rPr>
          <w:color w:val="000000"/>
          <w:sz w:val="28"/>
          <w:szCs w:val="28"/>
        </w:rPr>
        <w:t xml:space="preserve"> в соответствии с подпунктом </w:t>
      </w:r>
      <w:r w:rsidR="003E7CBA" w:rsidRPr="00A21CF0">
        <w:rPr>
          <w:color w:val="000000"/>
          <w:sz w:val="28"/>
          <w:szCs w:val="28"/>
        </w:rPr>
        <w:t>1</w:t>
      </w:r>
      <w:r w:rsidR="00C804F9" w:rsidRPr="00A21CF0">
        <w:rPr>
          <w:color w:val="000000"/>
          <w:sz w:val="28"/>
          <w:szCs w:val="28"/>
        </w:rPr>
        <w:t xml:space="preserve"> пункта 2.4 </w:t>
      </w:r>
      <w:r w:rsidR="00783DBA" w:rsidRPr="00A21CF0">
        <w:rPr>
          <w:color w:val="000000"/>
          <w:sz w:val="28"/>
          <w:szCs w:val="28"/>
        </w:rPr>
        <w:t>а</w:t>
      </w:r>
      <w:r w:rsidR="00C804F9" w:rsidRPr="00A21CF0">
        <w:rPr>
          <w:color w:val="000000"/>
          <w:sz w:val="28"/>
          <w:szCs w:val="28"/>
        </w:rPr>
        <w:t>дминистративного регламента представление указанного документа не требуется;</w:t>
      </w:r>
    </w:p>
    <w:p w:rsidR="00B229F9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3</w:t>
      </w:r>
      <w:r w:rsidR="00C804F9" w:rsidRPr="00A21CF0">
        <w:rPr>
          <w:color w:val="000000"/>
          <w:sz w:val="28"/>
          <w:szCs w:val="28"/>
        </w:rPr>
        <w:t xml:space="preserve">) документ, подтверждающий полномочия представителя действовать от имени заявителя (в случае обращения за получением услуги представителя заявителя). </w:t>
      </w:r>
      <w:proofErr w:type="gramStart"/>
      <w:r w:rsidR="00C804F9" w:rsidRPr="00A21CF0">
        <w:rPr>
          <w:color w:val="000000"/>
          <w:sz w:val="28"/>
          <w:szCs w:val="28"/>
        </w:rPr>
        <w:t xml:space="preserve">В случае представления документов в электронной форме посредством </w:t>
      </w:r>
      <w:r w:rsidR="002A424D" w:rsidRPr="00A21CF0">
        <w:rPr>
          <w:color w:val="000000"/>
          <w:sz w:val="28"/>
          <w:szCs w:val="28"/>
        </w:rPr>
        <w:t>ЕПГУ, РПГУ</w:t>
      </w:r>
      <w:r w:rsidR="00C804F9" w:rsidRPr="00A21CF0">
        <w:rPr>
          <w:color w:val="000000"/>
          <w:sz w:val="28"/>
          <w:szCs w:val="28"/>
        </w:rPr>
        <w:t xml:space="preserve"> в соответствии с подпунктом </w:t>
      </w:r>
      <w:r w:rsidR="003E7CBA" w:rsidRPr="00A21CF0">
        <w:rPr>
          <w:color w:val="000000"/>
          <w:sz w:val="28"/>
          <w:szCs w:val="28"/>
        </w:rPr>
        <w:t>1</w:t>
      </w:r>
      <w:r w:rsidR="00C804F9" w:rsidRPr="00A21CF0">
        <w:rPr>
          <w:color w:val="000000"/>
          <w:sz w:val="28"/>
          <w:szCs w:val="28"/>
        </w:rPr>
        <w:t xml:space="preserve"> пункта 2.4 </w:t>
      </w:r>
      <w:r w:rsidR="00783DBA" w:rsidRPr="00A21CF0">
        <w:rPr>
          <w:color w:val="000000"/>
          <w:sz w:val="28"/>
          <w:szCs w:val="28"/>
        </w:rPr>
        <w:t>а</w:t>
      </w:r>
      <w:r w:rsidR="00C804F9" w:rsidRPr="00A21CF0">
        <w:rPr>
          <w:color w:val="000000"/>
          <w:sz w:val="28"/>
          <w:szCs w:val="28"/>
        </w:rPr>
        <w:t xml:space="preserve">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r w:rsidR="007B0039">
        <w:rPr>
          <w:color w:val="000000"/>
          <w:sz w:val="28"/>
          <w:szCs w:val="28"/>
        </w:rPr>
        <w:t>-</w:t>
      </w:r>
      <w:r w:rsidR="00C804F9" w:rsidRPr="00A21CF0">
        <w:rPr>
          <w:color w:val="000000"/>
          <w:sz w:val="28"/>
          <w:szCs w:val="28"/>
        </w:rPr>
        <w:t xml:space="preserve"> усиленной квалифицированной электронной подписью нотариуса;</w:t>
      </w:r>
      <w:proofErr w:type="gramEnd"/>
    </w:p>
    <w:p w:rsidR="00B229F9" w:rsidRPr="00A21CF0" w:rsidRDefault="00A86DD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4</w:t>
      </w:r>
      <w:r w:rsidR="00C804F9" w:rsidRPr="00A21CF0">
        <w:rPr>
          <w:color w:val="000000"/>
          <w:sz w:val="28"/>
          <w:szCs w:val="28"/>
        </w:rPr>
        <w:t>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B229F9" w:rsidRPr="00A21CF0" w:rsidRDefault="00B229F9" w:rsidP="00D45CD4">
      <w:pPr>
        <w:ind w:firstLine="709"/>
        <w:jc w:val="both"/>
        <w:rPr>
          <w:color w:val="000000"/>
          <w:sz w:val="28"/>
          <w:szCs w:val="28"/>
        </w:rPr>
      </w:pPr>
    </w:p>
    <w:p w:rsidR="00B229F9" w:rsidRPr="00A21CF0" w:rsidRDefault="00CB60C9" w:rsidP="002E2402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Исчерпывающий перечень документов и сведений, </w:t>
      </w:r>
      <w:r w:rsidR="00374114" w:rsidRPr="00A21CF0">
        <w:rPr>
          <w:b/>
          <w:color w:val="000000"/>
          <w:sz w:val="28"/>
          <w:szCs w:val="28"/>
        </w:rPr>
        <w:t xml:space="preserve">необходимых в </w:t>
      </w:r>
      <w:r w:rsidRPr="00A21CF0">
        <w:rPr>
          <w:b/>
          <w:color w:val="000000"/>
          <w:sz w:val="28"/>
          <w:szCs w:val="28"/>
        </w:rPr>
        <w:t>соответствии с нормативными прав</w:t>
      </w:r>
      <w:r w:rsidR="00374114" w:rsidRPr="00A21CF0">
        <w:rPr>
          <w:b/>
          <w:color w:val="000000"/>
          <w:sz w:val="28"/>
          <w:szCs w:val="28"/>
        </w:rPr>
        <w:t xml:space="preserve">овыми актами для предоставления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услуги, к</w:t>
      </w:r>
      <w:r w:rsidR="00374114" w:rsidRPr="00A21CF0">
        <w:rPr>
          <w:b/>
          <w:color w:val="000000"/>
          <w:sz w:val="28"/>
          <w:szCs w:val="28"/>
        </w:rPr>
        <w:t xml:space="preserve">оторые находятся в распоряжении </w:t>
      </w:r>
      <w:r w:rsidRPr="00A21CF0">
        <w:rPr>
          <w:b/>
          <w:color w:val="000000"/>
          <w:sz w:val="28"/>
          <w:szCs w:val="28"/>
        </w:rPr>
        <w:t>государственных органов, органов местного самоуправления и иных органов</w:t>
      </w:r>
      <w:r w:rsidR="00374114" w:rsidRPr="00A21CF0">
        <w:rPr>
          <w:b/>
          <w:color w:val="000000"/>
          <w:sz w:val="28"/>
          <w:szCs w:val="28"/>
        </w:rPr>
        <w:t xml:space="preserve">, </w:t>
      </w:r>
      <w:r w:rsidRPr="00A21CF0">
        <w:rPr>
          <w:b/>
          <w:color w:val="000000"/>
          <w:sz w:val="28"/>
          <w:szCs w:val="28"/>
        </w:rPr>
        <w:t>участвующих в предоставлении государственных или муниципальных услуг</w:t>
      </w:r>
    </w:p>
    <w:p w:rsidR="00B229F9" w:rsidRPr="00A21CF0" w:rsidRDefault="00B229F9" w:rsidP="00D45CD4">
      <w:pPr>
        <w:ind w:firstLine="709"/>
        <w:jc w:val="both"/>
        <w:rPr>
          <w:color w:val="000000"/>
          <w:sz w:val="28"/>
          <w:szCs w:val="28"/>
        </w:rPr>
      </w:pPr>
    </w:p>
    <w:p w:rsidR="00B229F9" w:rsidRPr="00A21CF0" w:rsidRDefault="0037411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2.9. </w:t>
      </w:r>
      <w:proofErr w:type="gramStart"/>
      <w:r w:rsidRPr="00A21CF0">
        <w:rPr>
          <w:color w:val="000000"/>
          <w:sz w:val="28"/>
          <w:szCs w:val="28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161EEF" w:rsidRPr="00A21CF0">
        <w:rPr>
          <w:color w:val="000000"/>
          <w:sz w:val="28"/>
          <w:szCs w:val="28"/>
        </w:rPr>
        <w:t>администрацией района</w:t>
      </w:r>
      <w:r w:rsidRPr="00A21CF0">
        <w:rPr>
          <w:color w:val="000000"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</w:t>
      </w:r>
      <w:r w:rsidRPr="00A21CF0">
        <w:rPr>
          <w:color w:val="000000"/>
          <w:sz w:val="28"/>
          <w:szCs w:val="28"/>
        </w:rPr>
        <w:lastRenderedPageBreak/>
        <w:t>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A21CF0">
        <w:rPr>
          <w:color w:val="000000"/>
          <w:sz w:val="28"/>
          <w:szCs w:val="28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B229F9" w:rsidRPr="00A21CF0" w:rsidRDefault="00161EEF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</w:t>
      </w:r>
      <w:r w:rsidR="00374114" w:rsidRPr="00A21CF0">
        <w:rPr>
          <w:color w:val="000000"/>
          <w:sz w:val="28"/>
          <w:szCs w:val="28"/>
        </w:rPr>
        <w:t>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229F9" w:rsidRPr="00A21CF0" w:rsidRDefault="00161EEF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</w:t>
      </w:r>
      <w:r w:rsidR="00374114" w:rsidRPr="00A21CF0">
        <w:rPr>
          <w:color w:val="000000"/>
          <w:sz w:val="28"/>
          <w:szCs w:val="28"/>
        </w:rPr>
        <w:t>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B229F9" w:rsidRPr="00A21CF0" w:rsidRDefault="00161EEF" w:rsidP="00D45C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>3</w:t>
      </w:r>
      <w:r w:rsidR="00B21EE8" w:rsidRPr="00A21CF0">
        <w:rPr>
          <w:color w:val="000000"/>
          <w:sz w:val="28"/>
          <w:szCs w:val="28"/>
        </w:rPr>
        <w:t xml:space="preserve">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</w:t>
      </w:r>
      <w:r w:rsidR="00DD5611" w:rsidRPr="00A21CF0">
        <w:rPr>
          <w:color w:val="000000"/>
          <w:sz w:val="28"/>
          <w:szCs w:val="28"/>
        </w:rPr>
        <w:t>муниципального образования</w:t>
      </w:r>
      <w:r w:rsidR="00B21EE8" w:rsidRPr="00A21CF0">
        <w:rPr>
          <w:color w:val="000000"/>
          <w:sz w:val="28"/>
          <w:szCs w:val="28"/>
        </w:rPr>
        <w:t>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</w:t>
      </w:r>
      <w:proofErr w:type="gramEnd"/>
      <w:r w:rsidR="00B21EE8" w:rsidRPr="00A21CF0">
        <w:rPr>
          <w:color w:val="000000"/>
          <w:sz w:val="28"/>
          <w:szCs w:val="28"/>
        </w:rPr>
        <w:t xml:space="preserve"> 57</w:t>
      </w:r>
      <w:r w:rsidRPr="00A21CF0">
        <w:rPr>
          <w:color w:val="000000"/>
          <w:sz w:val="28"/>
          <w:szCs w:val="28"/>
        </w:rPr>
        <w:t>.3</w:t>
      </w:r>
      <w:r w:rsidR="00B21EE8" w:rsidRPr="00A21CF0">
        <w:rPr>
          <w:color w:val="000000"/>
          <w:sz w:val="18"/>
          <w:szCs w:val="18"/>
        </w:rPr>
        <w:t xml:space="preserve"> </w:t>
      </w:r>
      <w:r w:rsidR="00B21EE8" w:rsidRPr="00A21CF0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B229F9" w:rsidRPr="00A21CF0" w:rsidRDefault="00161EEF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4</w:t>
      </w:r>
      <w:r w:rsidR="00B21EE8" w:rsidRPr="00A21CF0">
        <w:rPr>
          <w:color w:val="000000"/>
          <w:sz w:val="28"/>
          <w:szCs w:val="28"/>
        </w:rPr>
        <w:t>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A21CF0">
        <w:rPr>
          <w:color w:val="000000"/>
          <w:sz w:val="28"/>
          <w:szCs w:val="28"/>
        </w:rPr>
        <w:t>.1</w:t>
      </w:r>
      <w:r w:rsidR="00B21EE8" w:rsidRPr="00A21CF0">
        <w:rPr>
          <w:color w:val="000000"/>
          <w:sz w:val="18"/>
          <w:szCs w:val="18"/>
        </w:rPr>
        <w:t xml:space="preserve"> </w:t>
      </w:r>
      <w:r w:rsidR="00B21EE8" w:rsidRPr="00A21CF0">
        <w:rPr>
          <w:color w:val="000000"/>
          <w:sz w:val="28"/>
          <w:szCs w:val="28"/>
        </w:rPr>
        <w:t>статьи 57</w:t>
      </w:r>
      <w:r w:rsidRPr="00A21CF0">
        <w:rPr>
          <w:color w:val="000000"/>
          <w:sz w:val="28"/>
          <w:szCs w:val="28"/>
        </w:rPr>
        <w:t>.3</w:t>
      </w:r>
      <w:r w:rsidR="00B21EE8" w:rsidRPr="00A21CF0">
        <w:rPr>
          <w:color w:val="000000"/>
          <w:sz w:val="18"/>
          <w:szCs w:val="18"/>
        </w:rPr>
        <w:t xml:space="preserve"> </w:t>
      </w:r>
      <w:r w:rsidR="00B21EE8" w:rsidRPr="00A21CF0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B229F9" w:rsidRPr="00A21CF0" w:rsidRDefault="00161EEF" w:rsidP="00D45C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>5</w:t>
      </w:r>
      <w:r w:rsidR="00E52DF7" w:rsidRPr="00A21CF0">
        <w:rPr>
          <w:color w:val="000000"/>
          <w:sz w:val="28"/>
          <w:szCs w:val="28"/>
        </w:rPr>
        <w:t>) договор о комплексном развитии территории в случае, предусмотренном частью 4 статьи 57</w:t>
      </w:r>
      <w:r w:rsidRPr="00A21CF0">
        <w:rPr>
          <w:color w:val="000000"/>
          <w:sz w:val="28"/>
          <w:szCs w:val="28"/>
        </w:rPr>
        <w:t>.3</w:t>
      </w:r>
      <w:r w:rsidR="0073572A" w:rsidRPr="00A21CF0">
        <w:rPr>
          <w:color w:val="000000"/>
          <w:sz w:val="18"/>
          <w:szCs w:val="18"/>
        </w:rPr>
        <w:t xml:space="preserve"> </w:t>
      </w:r>
      <w:r w:rsidR="00E52DF7" w:rsidRPr="00A21CF0">
        <w:rPr>
          <w:color w:val="000000"/>
          <w:sz w:val="28"/>
          <w:szCs w:val="28"/>
        </w:rPr>
        <w:t>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B229F9" w:rsidRPr="00A21CF0" w:rsidRDefault="00161EEF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6</w:t>
      </w:r>
      <w:r w:rsidR="00E52DF7" w:rsidRPr="00A21CF0">
        <w:rPr>
          <w:color w:val="000000"/>
          <w:sz w:val="28"/>
          <w:szCs w:val="28"/>
        </w:rPr>
        <w:t xml:space="preserve">) информация об ограничениях использования земельного участка, в том </w:t>
      </w:r>
      <w:proofErr w:type="gramStart"/>
      <w:r w:rsidR="00E52DF7" w:rsidRPr="00A21CF0">
        <w:rPr>
          <w:color w:val="000000"/>
          <w:sz w:val="28"/>
          <w:szCs w:val="28"/>
        </w:rPr>
        <w:t>числе</w:t>
      </w:r>
      <w:proofErr w:type="gramEnd"/>
      <w:r w:rsidR="00E52DF7" w:rsidRPr="00A21CF0">
        <w:rPr>
          <w:color w:val="000000"/>
          <w:sz w:val="28"/>
          <w:szCs w:val="28"/>
        </w:rPr>
        <w:t xml:space="preserve"> если земельный участок полностью или час</w:t>
      </w:r>
      <w:r w:rsidR="0073572A" w:rsidRPr="00A21CF0">
        <w:rPr>
          <w:color w:val="000000"/>
          <w:sz w:val="28"/>
          <w:szCs w:val="28"/>
        </w:rPr>
        <w:t xml:space="preserve">тично расположен в границах зон </w:t>
      </w:r>
      <w:r w:rsidR="00E52DF7" w:rsidRPr="00A21CF0">
        <w:rPr>
          <w:color w:val="000000"/>
          <w:sz w:val="28"/>
          <w:szCs w:val="28"/>
        </w:rPr>
        <w:t>с особыми условиями использования территорий;</w:t>
      </w:r>
    </w:p>
    <w:p w:rsidR="00B229F9" w:rsidRPr="00A21CF0" w:rsidRDefault="00161EEF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7</w:t>
      </w:r>
      <w:r w:rsidR="0073572A" w:rsidRPr="00A21CF0">
        <w:rPr>
          <w:color w:val="000000"/>
          <w:sz w:val="28"/>
          <w:szCs w:val="28"/>
        </w:rPr>
        <w:t xml:space="preserve">) информация о границах зон с особыми условиями использования территорий, в том </w:t>
      </w:r>
      <w:proofErr w:type="gramStart"/>
      <w:r w:rsidR="0073572A" w:rsidRPr="00A21CF0">
        <w:rPr>
          <w:color w:val="000000"/>
          <w:sz w:val="28"/>
          <w:szCs w:val="28"/>
        </w:rPr>
        <w:t>числе</w:t>
      </w:r>
      <w:proofErr w:type="gramEnd"/>
      <w:r w:rsidR="0073572A" w:rsidRPr="00A21CF0">
        <w:rPr>
          <w:color w:val="000000"/>
          <w:sz w:val="28"/>
          <w:szCs w:val="28"/>
        </w:rPr>
        <w:t xml:space="preserve"> если земельный участок полностью или частично расположен в границах таких зон;</w:t>
      </w:r>
    </w:p>
    <w:p w:rsidR="00374114" w:rsidRPr="00A21CF0" w:rsidRDefault="00161EEF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8</w:t>
      </w:r>
      <w:r w:rsidR="0073572A" w:rsidRPr="00A21CF0">
        <w:rPr>
          <w:color w:val="000000"/>
          <w:sz w:val="28"/>
          <w:szCs w:val="28"/>
        </w:rPr>
        <w:t>) документация по планировке территории в случаях, предусмотренных частью 4 статьи 57</w:t>
      </w:r>
      <w:r w:rsidR="00955760" w:rsidRPr="00A21CF0">
        <w:rPr>
          <w:color w:val="000000"/>
          <w:sz w:val="28"/>
          <w:szCs w:val="28"/>
        </w:rPr>
        <w:t>.3</w:t>
      </w:r>
      <w:r w:rsidR="0073572A" w:rsidRPr="00A21CF0">
        <w:rPr>
          <w:color w:val="000000"/>
          <w:sz w:val="18"/>
          <w:szCs w:val="18"/>
        </w:rPr>
        <w:t xml:space="preserve"> </w:t>
      </w:r>
      <w:r w:rsidR="0073572A" w:rsidRPr="00A21CF0">
        <w:rPr>
          <w:color w:val="000000"/>
          <w:sz w:val="28"/>
          <w:szCs w:val="28"/>
        </w:rPr>
        <w:t>Градостроительного кодекса Российской Федерации.</w:t>
      </w:r>
    </w:p>
    <w:p w:rsidR="00374114" w:rsidRPr="00A21CF0" w:rsidRDefault="00374114" w:rsidP="00D45CD4">
      <w:pPr>
        <w:ind w:firstLine="709"/>
        <w:jc w:val="both"/>
        <w:rPr>
          <w:color w:val="000000"/>
          <w:sz w:val="28"/>
          <w:szCs w:val="28"/>
        </w:rPr>
      </w:pPr>
    </w:p>
    <w:p w:rsidR="0073572A" w:rsidRPr="00A21CF0" w:rsidRDefault="0073572A" w:rsidP="002E2402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Срок и порядок регистрации запроса заявителя о предоставлении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услуги, в том числе в электронной форме</w:t>
      </w:r>
    </w:p>
    <w:p w:rsidR="0073572A" w:rsidRPr="00A21CF0" w:rsidRDefault="0073572A" w:rsidP="0073572A">
      <w:pPr>
        <w:ind w:firstLine="709"/>
        <w:jc w:val="center"/>
        <w:rPr>
          <w:b/>
          <w:color w:val="000000"/>
          <w:sz w:val="28"/>
          <w:szCs w:val="28"/>
        </w:rPr>
      </w:pPr>
    </w:p>
    <w:p w:rsidR="0073572A" w:rsidRPr="00A21CF0" w:rsidRDefault="0073572A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2.10. Регистрация заявления о выдаче градостроительного плана земельного участка, представленного </w:t>
      </w:r>
      <w:proofErr w:type="gramStart"/>
      <w:r w:rsidRPr="00A21CF0">
        <w:rPr>
          <w:color w:val="000000"/>
          <w:sz w:val="28"/>
          <w:szCs w:val="28"/>
        </w:rPr>
        <w:t>заявителем</w:t>
      </w:r>
      <w:proofErr w:type="gramEnd"/>
      <w:r w:rsidRPr="00A21CF0">
        <w:rPr>
          <w:color w:val="000000"/>
          <w:sz w:val="28"/>
          <w:szCs w:val="28"/>
        </w:rPr>
        <w:t xml:space="preserve"> указанными в пункте 2.4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дминистративного регламента способами в </w:t>
      </w:r>
      <w:r w:rsidR="00D716F3" w:rsidRPr="00A21CF0">
        <w:rPr>
          <w:color w:val="000000"/>
          <w:sz w:val="28"/>
          <w:szCs w:val="28"/>
        </w:rPr>
        <w:t>администрацию района</w:t>
      </w:r>
      <w:r w:rsidRPr="00A21CF0">
        <w:rPr>
          <w:color w:val="000000"/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p w:rsidR="0073572A" w:rsidRPr="00A21CF0" w:rsidRDefault="0073572A" w:rsidP="00D45C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lastRenderedPageBreak/>
        <w:t xml:space="preserve">В случае представления заявления о </w:t>
      </w:r>
      <w:r w:rsidR="00066A72" w:rsidRPr="00A21CF0">
        <w:rPr>
          <w:color w:val="000000"/>
          <w:sz w:val="28"/>
          <w:szCs w:val="28"/>
        </w:rPr>
        <w:t xml:space="preserve">выдаче градостроительного плана </w:t>
      </w:r>
      <w:r w:rsidRPr="00A21CF0">
        <w:rPr>
          <w:color w:val="000000"/>
          <w:sz w:val="28"/>
          <w:szCs w:val="28"/>
        </w:rPr>
        <w:t>земельного участка в электронной форме способом, указанным в подпу</w:t>
      </w:r>
      <w:r w:rsidR="00D716F3" w:rsidRPr="00A21CF0">
        <w:rPr>
          <w:color w:val="000000"/>
          <w:sz w:val="28"/>
          <w:szCs w:val="28"/>
        </w:rPr>
        <w:t>нкте 1</w:t>
      </w:r>
      <w:r w:rsidR="00066A72" w:rsidRPr="00A21CF0">
        <w:rPr>
          <w:color w:val="000000"/>
          <w:sz w:val="28"/>
          <w:szCs w:val="28"/>
        </w:rPr>
        <w:t xml:space="preserve"> </w:t>
      </w:r>
      <w:r w:rsidRPr="00A21CF0">
        <w:rPr>
          <w:color w:val="000000"/>
          <w:sz w:val="28"/>
          <w:szCs w:val="28"/>
        </w:rPr>
        <w:t xml:space="preserve">пункта 2.4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дминистративного регламента, </w:t>
      </w:r>
      <w:r w:rsidR="00066A72" w:rsidRPr="00A21CF0">
        <w:rPr>
          <w:color w:val="000000"/>
          <w:sz w:val="28"/>
          <w:szCs w:val="28"/>
        </w:rPr>
        <w:t xml:space="preserve">вне рабочего времени </w:t>
      </w:r>
      <w:r w:rsidR="00D716F3" w:rsidRPr="00A21CF0">
        <w:rPr>
          <w:color w:val="000000"/>
          <w:sz w:val="28"/>
          <w:szCs w:val="28"/>
        </w:rPr>
        <w:t>администрации района</w:t>
      </w:r>
      <w:r w:rsidRPr="00A21CF0">
        <w:rPr>
          <w:color w:val="000000"/>
          <w:sz w:val="28"/>
          <w:szCs w:val="28"/>
        </w:rPr>
        <w:t xml:space="preserve"> либо в выходной, нерабочий праздничный </w:t>
      </w:r>
      <w:r w:rsidR="00066A72" w:rsidRPr="00A21CF0">
        <w:rPr>
          <w:color w:val="000000"/>
          <w:sz w:val="28"/>
          <w:szCs w:val="28"/>
        </w:rPr>
        <w:t xml:space="preserve">день днем получения заявления о </w:t>
      </w:r>
      <w:r w:rsidRPr="00A21CF0">
        <w:rPr>
          <w:color w:val="000000"/>
          <w:sz w:val="28"/>
          <w:szCs w:val="28"/>
        </w:rPr>
        <w:t>выдаче градостроительного плана земельного у</w:t>
      </w:r>
      <w:r w:rsidR="00066A72" w:rsidRPr="00A21CF0">
        <w:rPr>
          <w:color w:val="000000"/>
          <w:sz w:val="28"/>
          <w:szCs w:val="28"/>
        </w:rPr>
        <w:t xml:space="preserve">частка считается первый рабочий </w:t>
      </w:r>
      <w:r w:rsidRPr="00A21CF0">
        <w:rPr>
          <w:color w:val="000000"/>
          <w:sz w:val="28"/>
          <w:szCs w:val="28"/>
        </w:rPr>
        <w:t>день, следующий за днем представления заявителем указанного заявления</w:t>
      </w:r>
      <w:r w:rsidR="00DE386C" w:rsidRPr="00A21CF0">
        <w:rPr>
          <w:color w:val="000000"/>
          <w:sz w:val="28"/>
          <w:szCs w:val="28"/>
        </w:rPr>
        <w:t>.</w:t>
      </w:r>
      <w:proofErr w:type="gramEnd"/>
    </w:p>
    <w:p w:rsidR="0073572A" w:rsidRPr="00A21CF0" w:rsidRDefault="0073572A" w:rsidP="00D45CD4">
      <w:pPr>
        <w:ind w:firstLine="709"/>
        <w:jc w:val="both"/>
        <w:rPr>
          <w:color w:val="000000"/>
          <w:sz w:val="28"/>
          <w:szCs w:val="28"/>
        </w:rPr>
      </w:pPr>
    </w:p>
    <w:p w:rsidR="0073572A" w:rsidRPr="00A21CF0" w:rsidRDefault="00066A72" w:rsidP="002E2402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Срок предоставления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услуги, </w:t>
      </w:r>
      <w:r w:rsidR="002E2402" w:rsidRPr="00A21CF0">
        <w:rPr>
          <w:b/>
          <w:color w:val="000000"/>
          <w:sz w:val="28"/>
          <w:szCs w:val="28"/>
        </w:rPr>
        <w:t xml:space="preserve">в том числе с </w:t>
      </w:r>
      <w:r w:rsidRPr="00A21CF0">
        <w:rPr>
          <w:b/>
          <w:color w:val="000000"/>
          <w:sz w:val="28"/>
          <w:szCs w:val="28"/>
        </w:rPr>
        <w:t xml:space="preserve">учетом необходимости обращения в организации, участвующие в предоставлении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услуги, срок выдачи (направления) документов, </w:t>
      </w:r>
      <w:r w:rsidR="002E2402" w:rsidRPr="00A21CF0">
        <w:rPr>
          <w:b/>
          <w:color w:val="000000"/>
          <w:sz w:val="28"/>
          <w:szCs w:val="28"/>
        </w:rPr>
        <w:t xml:space="preserve">являющихся результатом </w:t>
      </w:r>
      <w:r w:rsidRPr="00A21CF0">
        <w:rPr>
          <w:b/>
          <w:color w:val="000000"/>
          <w:sz w:val="28"/>
          <w:szCs w:val="28"/>
        </w:rPr>
        <w:t xml:space="preserve">предоставления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</w:t>
      </w:r>
    </w:p>
    <w:p w:rsidR="00374114" w:rsidRPr="00A21CF0" w:rsidRDefault="00374114" w:rsidP="00D45CD4">
      <w:pPr>
        <w:ind w:firstLine="709"/>
        <w:jc w:val="both"/>
        <w:rPr>
          <w:color w:val="000000"/>
          <w:sz w:val="28"/>
          <w:szCs w:val="28"/>
        </w:rPr>
      </w:pPr>
    </w:p>
    <w:p w:rsidR="00374114" w:rsidRPr="00A21CF0" w:rsidRDefault="002E240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2.11. Срок предоставления</w:t>
      </w:r>
      <w:r w:rsidR="003E7CBA" w:rsidRPr="00A21CF0">
        <w:rPr>
          <w:color w:val="000000"/>
          <w:sz w:val="28"/>
          <w:szCs w:val="28"/>
        </w:rPr>
        <w:t xml:space="preserve"> муниципальной</w:t>
      </w:r>
      <w:r w:rsidRPr="00A21CF0">
        <w:rPr>
          <w:color w:val="000000"/>
          <w:sz w:val="28"/>
          <w:szCs w:val="28"/>
        </w:rPr>
        <w:t xml:space="preserve"> услуги составляет не более четырнадцати рабочих дней </w:t>
      </w:r>
      <w:r w:rsidR="003E7CBA" w:rsidRPr="00A21CF0">
        <w:rPr>
          <w:color w:val="000000"/>
          <w:sz w:val="28"/>
          <w:szCs w:val="28"/>
        </w:rPr>
        <w:t>со дня поступления</w:t>
      </w:r>
      <w:r w:rsidRPr="00A21CF0">
        <w:rPr>
          <w:color w:val="000000"/>
          <w:sz w:val="28"/>
          <w:szCs w:val="28"/>
        </w:rPr>
        <w:t xml:space="preserve"> заявления о выдаче градостроительного плана земельного участка </w:t>
      </w:r>
      <w:r w:rsidR="003E7CBA" w:rsidRPr="00A21CF0">
        <w:rPr>
          <w:color w:val="000000"/>
          <w:sz w:val="28"/>
          <w:szCs w:val="28"/>
        </w:rPr>
        <w:t>в администрацию района</w:t>
      </w:r>
      <w:r w:rsidRPr="00A21CF0">
        <w:rPr>
          <w:color w:val="000000"/>
          <w:sz w:val="28"/>
          <w:szCs w:val="28"/>
        </w:rPr>
        <w:t>.</w:t>
      </w:r>
    </w:p>
    <w:p w:rsidR="00374114" w:rsidRPr="00A21CF0" w:rsidRDefault="002E240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Заявление о выдаче градостроительного плана земельного участка считается </w:t>
      </w:r>
      <w:r w:rsidR="003E7CBA" w:rsidRPr="00A21CF0">
        <w:rPr>
          <w:color w:val="000000"/>
          <w:sz w:val="28"/>
          <w:szCs w:val="28"/>
        </w:rPr>
        <w:t>поступившим со дня его регистрации в отделе, ответственном за предоставление муниципальной услуги</w:t>
      </w:r>
      <w:r w:rsidRPr="00A21CF0">
        <w:rPr>
          <w:color w:val="000000"/>
          <w:sz w:val="28"/>
          <w:szCs w:val="28"/>
        </w:rPr>
        <w:t>.</w:t>
      </w:r>
    </w:p>
    <w:p w:rsidR="002E2402" w:rsidRPr="00A21CF0" w:rsidRDefault="002E2402" w:rsidP="00D45CD4">
      <w:pPr>
        <w:ind w:firstLine="709"/>
        <w:jc w:val="both"/>
        <w:rPr>
          <w:color w:val="000000"/>
          <w:sz w:val="28"/>
          <w:szCs w:val="28"/>
        </w:rPr>
      </w:pPr>
    </w:p>
    <w:p w:rsidR="002E2402" w:rsidRPr="00A21CF0" w:rsidRDefault="002E2402" w:rsidP="002E2402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</w:t>
      </w:r>
    </w:p>
    <w:p w:rsidR="002E2402" w:rsidRPr="00A21CF0" w:rsidRDefault="002E2402" w:rsidP="00D45CD4">
      <w:pPr>
        <w:ind w:firstLine="709"/>
        <w:jc w:val="both"/>
        <w:rPr>
          <w:color w:val="000000"/>
          <w:sz w:val="28"/>
          <w:szCs w:val="28"/>
        </w:rPr>
      </w:pPr>
    </w:p>
    <w:p w:rsidR="002E2402" w:rsidRPr="00A21CF0" w:rsidRDefault="002E240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2.12. Оснований для приостановления предоставления</w:t>
      </w:r>
      <w:r w:rsidR="001C1832" w:rsidRPr="00A21CF0">
        <w:rPr>
          <w:color w:val="000000"/>
          <w:sz w:val="28"/>
          <w:szCs w:val="28"/>
        </w:rPr>
        <w:t xml:space="preserve"> муниципальной</w:t>
      </w:r>
      <w:r w:rsidRPr="00A21CF0">
        <w:rPr>
          <w:color w:val="000000"/>
          <w:sz w:val="28"/>
          <w:szCs w:val="28"/>
        </w:rPr>
        <w:t xml:space="preserve"> услуги или отказа в</w:t>
      </w:r>
      <w:r w:rsidR="001C1832" w:rsidRPr="00A21CF0">
        <w:rPr>
          <w:color w:val="000000"/>
          <w:sz w:val="28"/>
          <w:szCs w:val="28"/>
        </w:rPr>
        <w:t xml:space="preserve"> ее</w:t>
      </w:r>
      <w:r w:rsidRPr="00A21CF0">
        <w:rPr>
          <w:color w:val="000000"/>
          <w:sz w:val="28"/>
          <w:szCs w:val="28"/>
        </w:rPr>
        <w:t xml:space="preserve"> предоставлении не предусмотрено законодательством Российской Федерации.</w:t>
      </w:r>
    </w:p>
    <w:p w:rsidR="002E2402" w:rsidRPr="00A21CF0" w:rsidRDefault="002E240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Основания для отказа в выдаче градостроительного плана земельного участка</w:t>
      </w:r>
      <w:r w:rsidR="001C1832" w:rsidRPr="00A21CF0">
        <w:rPr>
          <w:color w:val="000000"/>
          <w:sz w:val="28"/>
          <w:szCs w:val="28"/>
        </w:rPr>
        <w:t xml:space="preserve"> в виде Решения об отказе в выдаче градостроительного плана земельного участка</w:t>
      </w:r>
      <w:r w:rsidRPr="00A21CF0">
        <w:rPr>
          <w:color w:val="000000"/>
          <w:sz w:val="28"/>
          <w:szCs w:val="28"/>
        </w:rPr>
        <w:t xml:space="preserve"> предусмотрены пунктом 2.19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дминистративного регламента.</w:t>
      </w:r>
    </w:p>
    <w:p w:rsidR="002E2402" w:rsidRPr="00A21CF0" w:rsidRDefault="002E2402" w:rsidP="00D45CD4">
      <w:pPr>
        <w:ind w:firstLine="709"/>
        <w:jc w:val="both"/>
        <w:rPr>
          <w:color w:val="000000"/>
          <w:sz w:val="28"/>
          <w:szCs w:val="28"/>
        </w:rPr>
      </w:pPr>
    </w:p>
    <w:p w:rsidR="002E2402" w:rsidRPr="00A21CF0" w:rsidRDefault="002E2402" w:rsidP="002E2402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8E649F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</w:t>
      </w:r>
    </w:p>
    <w:p w:rsidR="002E2402" w:rsidRPr="00A21CF0" w:rsidRDefault="002E2402" w:rsidP="00D45CD4">
      <w:pPr>
        <w:ind w:firstLine="709"/>
        <w:jc w:val="both"/>
        <w:rPr>
          <w:color w:val="000000"/>
          <w:sz w:val="28"/>
          <w:szCs w:val="28"/>
        </w:rPr>
      </w:pPr>
    </w:p>
    <w:p w:rsidR="002E2402" w:rsidRPr="00A21CF0" w:rsidRDefault="002E240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2.13. Исчерпывающий перечень оснований для отказа в приеме документов, указанных в пункте 2.8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дминистративного регламента, в том числе представленных в электронной форме:</w:t>
      </w:r>
    </w:p>
    <w:p w:rsidR="002E2402" w:rsidRPr="00A21CF0" w:rsidRDefault="001C183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</w:t>
      </w:r>
      <w:r w:rsidR="002E2402" w:rsidRPr="00A21CF0">
        <w:rPr>
          <w:color w:val="000000"/>
          <w:sz w:val="28"/>
          <w:szCs w:val="28"/>
        </w:rPr>
        <w:t xml:space="preserve">) заявление о выдаче градостроительного плана </w:t>
      </w:r>
      <w:r w:rsidR="002944C6" w:rsidRPr="00A21CF0">
        <w:rPr>
          <w:color w:val="000000"/>
          <w:sz w:val="28"/>
          <w:szCs w:val="28"/>
        </w:rPr>
        <w:t>земельного участка представлено в администрацию района в отношении земельного участка, не расположенного на территории Северо-Енисейского района;</w:t>
      </w:r>
    </w:p>
    <w:p w:rsidR="002E2402" w:rsidRPr="00A21CF0" w:rsidRDefault="001C183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</w:t>
      </w:r>
      <w:r w:rsidR="002E2402" w:rsidRPr="00A21CF0">
        <w:rPr>
          <w:color w:val="000000"/>
          <w:sz w:val="28"/>
          <w:szCs w:val="28"/>
        </w:rPr>
        <w:t xml:space="preserve">) неполное заполнение полей в форме заявления о выдаче градостроительного плана земельного участка, в том числе в интерактивной форме заявления на </w:t>
      </w:r>
      <w:r w:rsidR="002A424D" w:rsidRPr="00A21CF0">
        <w:rPr>
          <w:color w:val="000000"/>
          <w:sz w:val="28"/>
          <w:szCs w:val="28"/>
        </w:rPr>
        <w:t>ЕПГУ, РПГУ</w:t>
      </w:r>
      <w:r w:rsidR="002E2402" w:rsidRPr="00A21CF0">
        <w:rPr>
          <w:color w:val="000000"/>
          <w:sz w:val="28"/>
          <w:szCs w:val="28"/>
        </w:rPr>
        <w:t>;</w:t>
      </w:r>
    </w:p>
    <w:p w:rsidR="002E2402" w:rsidRPr="00A21CF0" w:rsidRDefault="001C183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3</w:t>
      </w:r>
      <w:r w:rsidR="002E2402" w:rsidRPr="00A21CF0">
        <w:rPr>
          <w:color w:val="000000"/>
          <w:sz w:val="28"/>
          <w:szCs w:val="28"/>
        </w:rPr>
        <w:t xml:space="preserve">) непредставление документов, предусмотренных подпунктами </w:t>
      </w:r>
      <w:r w:rsidR="003E7CBA" w:rsidRPr="00A21CF0">
        <w:rPr>
          <w:color w:val="000000"/>
          <w:sz w:val="28"/>
          <w:szCs w:val="28"/>
        </w:rPr>
        <w:t>1</w:t>
      </w:r>
      <w:r w:rsidR="002E2402" w:rsidRPr="00A21CF0">
        <w:rPr>
          <w:color w:val="000000"/>
          <w:sz w:val="28"/>
          <w:szCs w:val="28"/>
        </w:rPr>
        <w:t xml:space="preserve"> </w:t>
      </w:r>
      <w:r w:rsidR="007B0039">
        <w:rPr>
          <w:color w:val="000000"/>
          <w:sz w:val="28"/>
          <w:szCs w:val="28"/>
        </w:rPr>
        <w:t>-</w:t>
      </w:r>
      <w:r w:rsidR="002E2402" w:rsidRPr="00A21CF0">
        <w:rPr>
          <w:color w:val="000000"/>
          <w:sz w:val="28"/>
          <w:szCs w:val="28"/>
        </w:rPr>
        <w:t xml:space="preserve"> </w:t>
      </w:r>
      <w:r w:rsidR="003E7CBA" w:rsidRPr="00A21CF0">
        <w:rPr>
          <w:color w:val="000000"/>
          <w:sz w:val="28"/>
          <w:szCs w:val="28"/>
        </w:rPr>
        <w:t>3</w:t>
      </w:r>
      <w:r w:rsidR="002E2402" w:rsidRPr="00A21CF0">
        <w:rPr>
          <w:color w:val="000000"/>
          <w:sz w:val="28"/>
          <w:szCs w:val="28"/>
        </w:rPr>
        <w:t xml:space="preserve"> пункта 2.8 </w:t>
      </w:r>
      <w:r w:rsidR="00783DBA" w:rsidRPr="00A21CF0">
        <w:rPr>
          <w:color w:val="000000"/>
          <w:sz w:val="28"/>
          <w:szCs w:val="28"/>
        </w:rPr>
        <w:t>а</w:t>
      </w:r>
      <w:r w:rsidR="002E2402" w:rsidRPr="00A21CF0">
        <w:rPr>
          <w:color w:val="000000"/>
          <w:sz w:val="28"/>
          <w:szCs w:val="28"/>
        </w:rPr>
        <w:t>дминистративного регламента;</w:t>
      </w:r>
    </w:p>
    <w:p w:rsidR="002E2402" w:rsidRPr="00A21CF0" w:rsidRDefault="001C183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4</w:t>
      </w:r>
      <w:r w:rsidR="002E2402" w:rsidRPr="00A21CF0">
        <w:rPr>
          <w:color w:val="000000"/>
          <w:sz w:val="28"/>
          <w:szCs w:val="28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2E2402" w:rsidRPr="00A21CF0" w:rsidRDefault="002944C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lastRenderedPageBreak/>
        <w:t>5</w:t>
      </w:r>
      <w:r w:rsidR="002E2402" w:rsidRPr="00A21CF0">
        <w:rPr>
          <w:color w:val="000000"/>
          <w:sz w:val="28"/>
          <w:szCs w:val="28"/>
        </w:rPr>
        <w:t>) представленные документы содержат подчистки и исправления текста;</w:t>
      </w:r>
    </w:p>
    <w:p w:rsidR="002E2402" w:rsidRPr="00A21CF0" w:rsidRDefault="002944C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6</w:t>
      </w:r>
      <w:r w:rsidR="002E2402" w:rsidRPr="00A21CF0">
        <w:rPr>
          <w:color w:val="000000"/>
          <w:sz w:val="28"/>
          <w:szCs w:val="28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2E2402" w:rsidRPr="00A21CF0" w:rsidRDefault="002944C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7</w:t>
      </w:r>
      <w:r w:rsidR="0032588B" w:rsidRPr="00A21CF0">
        <w:rPr>
          <w:color w:val="000000"/>
          <w:sz w:val="28"/>
          <w:szCs w:val="28"/>
        </w:rPr>
        <w:t xml:space="preserve">) заявление о выдаче градостроительного плана земельного участка и документы, указанные в подпунктах </w:t>
      </w:r>
      <w:r w:rsidR="003E7CBA" w:rsidRPr="00A21CF0">
        <w:rPr>
          <w:color w:val="000000"/>
          <w:sz w:val="28"/>
          <w:szCs w:val="28"/>
        </w:rPr>
        <w:t>2</w:t>
      </w:r>
      <w:r w:rsidR="0032588B" w:rsidRPr="00A21CF0">
        <w:rPr>
          <w:color w:val="000000"/>
          <w:sz w:val="28"/>
          <w:szCs w:val="28"/>
        </w:rPr>
        <w:t xml:space="preserve"> </w:t>
      </w:r>
      <w:r w:rsidR="007B0039">
        <w:rPr>
          <w:color w:val="000000"/>
          <w:sz w:val="28"/>
          <w:szCs w:val="28"/>
        </w:rPr>
        <w:t>-</w:t>
      </w:r>
      <w:r w:rsidR="0032588B" w:rsidRPr="00A21CF0">
        <w:rPr>
          <w:color w:val="000000"/>
          <w:sz w:val="28"/>
          <w:szCs w:val="28"/>
        </w:rPr>
        <w:t xml:space="preserve"> </w:t>
      </w:r>
      <w:r w:rsidR="003E7CBA" w:rsidRPr="00A21CF0">
        <w:rPr>
          <w:color w:val="000000"/>
          <w:sz w:val="28"/>
          <w:szCs w:val="28"/>
        </w:rPr>
        <w:t>4</w:t>
      </w:r>
      <w:r w:rsidR="0032588B" w:rsidRPr="00A21CF0">
        <w:rPr>
          <w:color w:val="000000"/>
          <w:sz w:val="28"/>
          <w:szCs w:val="28"/>
        </w:rPr>
        <w:t xml:space="preserve"> пункта 2.8 </w:t>
      </w:r>
      <w:r w:rsidR="00783DBA" w:rsidRPr="00A21CF0">
        <w:rPr>
          <w:color w:val="000000"/>
          <w:sz w:val="28"/>
          <w:szCs w:val="28"/>
        </w:rPr>
        <w:t>а</w:t>
      </w:r>
      <w:r w:rsidR="0032588B" w:rsidRPr="00A21CF0">
        <w:rPr>
          <w:color w:val="000000"/>
          <w:sz w:val="28"/>
          <w:szCs w:val="28"/>
        </w:rPr>
        <w:t xml:space="preserve">дминистративного регламента, представлены в электронной форме с нарушением требований, установленных пунктами 2.5 </w:t>
      </w:r>
      <w:r w:rsidR="007B0039">
        <w:rPr>
          <w:color w:val="000000"/>
          <w:sz w:val="28"/>
          <w:szCs w:val="28"/>
        </w:rPr>
        <w:t>-</w:t>
      </w:r>
      <w:r w:rsidR="0032588B" w:rsidRPr="00A21CF0">
        <w:rPr>
          <w:color w:val="000000"/>
          <w:sz w:val="28"/>
          <w:szCs w:val="28"/>
        </w:rPr>
        <w:t xml:space="preserve"> 2.7 </w:t>
      </w:r>
      <w:r w:rsidR="00783DBA" w:rsidRPr="00A21CF0">
        <w:rPr>
          <w:color w:val="000000"/>
          <w:sz w:val="28"/>
          <w:szCs w:val="28"/>
        </w:rPr>
        <w:t>а</w:t>
      </w:r>
      <w:r w:rsidR="0032588B" w:rsidRPr="00A21CF0">
        <w:rPr>
          <w:color w:val="000000"/>
          <w:sz w:val="28"/>
          <w:szCs w:val="28"/>
        </w:rPr>
        <w:t>дминистративного регламента;</w:t>
      </w:r>
    </w:p>
    <w:p w:rsidR="002E2402" w:rsidRPr="00A21CF0" w:rsidRDefault="002944C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8</w:t>
      </w:r>
      <w:r w:rsidR="0032588B" w:rsidRPr="00A21CF0">
        <w:rPr>
          <w:color w:val="000000"/>
          <w:sz w:val="28"/>
          <w:szCs w:val="28"/>
        </w:rPr>
        <w:t xml:space="preserve">) выявлено несоблюдение установленных статьей 11 Федерального закона </w:t>
      </w:r>
      <w:r w:rsidR="008E649F" w:rsidRPr="00A21CF0">
        <w:rPr>
          <w:color w:val="000000"/>
          <w:sz w:val="28"/>
          <w:szCs w:val="28"/>
        </w:rPr>
        <w:t>«</w:t>
      </w:r>
      <w:r w:rsidR="0032588B" w:rsidRPr="00A21CF0">
        <w:rPr>
          <w:color w:val="000000"/>
          <w:sz w:val="28"/>
          <w:szCs w:val="28"/>
        </w:rPr>
        <w:t>Об электронной подписи</w:t>
      </w:r>
      <w:r w:rsidR="008E649F" w:rsidRPr="00A21CF0">
        <w:rPr>
          <w:color w:val="000000"/>
          <w:sz w:val="28"/>
          <w:szCs w:val="28"/>
        </w:rPr>
        <w:t>»</w:t>
      </w:r>
      <w:r w:rsidR="0032588B" w:rsidRPr="00A21CF0">
        <w:rPr>
          <w:color w:val="000000"/>
          <w:sz w:val="28"/>
          <w:szCs w:val="28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32588B" w:rsidRPr="00A21CF0" w:rsidRDefault="0032588B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2.14. Решение об отказе в приеме документов, указанных в пункте 2.8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дминистративного регламента, оформляется по форме согласно Приложению № 2 к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дминистративному регламенту.</w:t>
      </w:r>
    </w:p>
    <w:p w:rsidR="0032588B" w:rsidRPr="00A21CF0" w:rsidRDefault="00F7790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2.15. </w:t>
      </w:r>
      <w:proofErr w:type="gramStart"/>
      <w:r w:rsidRPr="00A21CF0">
        <w:rPr>
          <w:color w:val="000000"/>
          <w:sz w:val="28"/>
          <w:szCs w:val="28"/>
        </w:rPr>
        <w:t>Решение об отказе в приеме док</w:t>
      </w:r>
      <w:r w:rsidR="006264AD" w:rsidRPr="00A21CF0">
        <w:rPr>
          <w:color w:val="000000"/>
          <w:sz w:val="28"/>
          <w:szCs w:val="28"/>
        </w:rPr>
        <w:t xml:space="preserve">ументов, указанных в пункте 2.8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дминистративного регламента, н</w:t>
      </w:r>
      <w:r w:rsidR="006264AD" w:rsidRPr="00A21CF0">
        <w:rPr>
          <w:color w:val="000000"/>
          <w:sz w:val="28"/>
          <w:szCs w:val="28"/>
        </w:rPr>
        <w:t xml:space="preserve">аправляется заявителю способом, </w:t>
      </w:r>
      <w:r w:rsidRPr="00A21CF0">
        <w:rPr>
          <w:color w:val="000000"/>
          <w:sz w:val="28"/>
          <w:szCs w:val="28"/>
        </w:rPr>
        <w:t>определенным заявителем в заявлении о выдаче гра</w:t>
      </w:r>
      <w:r w:rsidR="006264AD" w:rsidRPr="00A21CF0">
        <w:rPr>
          <w:color w:val="000000"/>
          <w:sz w:val="28"/>
          <w:szCs w:val="28"/>
        </w:rPr>
        <w:t xml:space="preserve">достроительного плана </w:t>
      </w:r>
      <w:r w:rsidRPr="00A21CF0">
        <w:rPr>
          <w:color w:val="000000"/>
          <w:sz w:val="28"/>
          <w:szCs w:val="28"/>
        </w:rPr>
        <w:t>земельного участка, не позднее рабочего дн</w:t>
      </w:r>
      <w:r w:rsidR="006264AD" w:rsidRPr="00A21CF0">
        <w:rPr>
          <w:color w:val="000000"/>
          <w:sz w:val="28"/>
          <w:szCs w:val="28"/>
        </w:rPr>
        <w:t xml:space="preserve">я, следующего за днем получения </w:t>
      </w:r>
      <w:r w:rsidRPr="00A21CF0">
        <w:rPr>
          <w:color w:val="000000"/>
          <w:sz w:val="28"/>
          <w:szCs w:val="28"/>
        </w:rPr>
        <w:t xml:space="preserve">такого заявления, либо выдается в день личного обращения за получением указанного решения в </w:t>
      </w:r>
      <w:r w:rsidR="002944C6" w:rsidRPr="00A21CF0">
        <w:rPr>
          <w:color w:val="000000"/>
          <w:sz w:val="28"/>
          <w:szCs w:val="28"/>
        </w:rPr>
        <w:t>администрацию района, отдел, многофункциональный центр</w:t>
      </w:r>
      <w:r w:rsidRPr="00A21CF0">
        <w:rPr>
          <w:color w:val="000000"/>
          <w:sz w:val="28"/>
          <w:szCs w:val="28"/>
        </w:rPr>
        <w:t>.</w:t>
      </w:r>
      <w:proofErr w:type="gramEnd"/>
    </w:p>
    <w:p w:rsidR="0032588B" w:rsidRPr="00A21CF0" w:rsidRDefault="00F932EF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2.16. Отказ в приеме документов, указанных в пункте 2.8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дминистративного регламента, не препятствует повторному обращению заявителя в </w:t>
      </w:r>
      <w:r w:rsidR="002944C6" w:rsidRPr="00A21CF0">
        <w:rPr>
          <w:color w:val="000000"/>
          <w:sz w:val="28"/>
          <w:szCs w:val="28"/>
        </w:rPr>
        <w:t>администрацию района</w:t>
      </w:r>
      <w:r w:rsidRPr="00A21CF0">
        <w:rPr>
          <w:color w:val="000000"/>
          <w:sz w:val="28"/>
          <w:szCs w:val="28"/>
        </w:rPr>
        <w:t>.</w:t>
      </w:r>
    </w:p>
    <w:p w:rsidR="0032588B" w:rsidRPr="00A21CF0" w:rsidRDefault="0032588B" w:rsidP="00D45CD4">
      <w:pPr>
        <w:ind w:firstLine="709"/>
        <w:jc w:val="both"/>
        <w:rPr>
          <w:color w:val="000000"/>
          <w:sz w:val="28"/>
          <w:szCs w:val="28"/>
        </w:rPr>
      </w:pPr>
    </w:p>
    <w:p w:rsidR="0032588B" w:rsidRPr="00A21CF0" w:rsidRDefault="00F932EF" w:rsidP="00B237C4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Описание результата предоставления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</w:t>
      </w:r>
    </w:p>
    <w:p w:rsidR="0032588B" w:rsidRPr="00A21CF0" w:rsidRDefault="0032588B" w:rsidP="00D45CD4">
      <w:pPr>
        <w:ind w:firstLine="709"/>
        <w:jc w:val="both"/>
        <w:rPr>
          <w:color w:val="000000"/>
          <w:sz w:val="28"/>
          <w:szCs w:val="28"/>
        </w:rPr>
      </w:pPr>
    </w:p>
    <w:p w:rsidR="0032588B" w:rsidRPr="00A21CF0" w:rsidRDefault="00FD3E8A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2.17. Результатом предоставления</w:t>
      </w:r>
      <w:r w:rsidR="00AB569E">
        <w:rPr>
          <w:color w:val="000000"/>
          <w:sz w:val="28"/>
          <w:szCs w:val="28"/>
        </w:rPr>
        <w:t xml:space="preserve"> муниципальной</w:t>
      </w:r>
      <w:r w:rsidRPr="00A21CF0">
        <w:rPr>
          <w:color w:val="000000"/>
          <w:sz w:val="28"/>
          <w:szCs w:val="28"/>
        </w:rPr>
        <w:t xml:space="preserve"> услуги является:</w:t>
      </w:r>
    </w:p>
    <w:p w:rsidR="0032588B" w:rsidRPr="00A21CF0" w:rsidRDefault="002944C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</w:t>
      </w:r>
      <w:r w:rsidR="00FD3E8A" w:rsidRPr="00A21CF0">
        <w:rPr>
          <w:color w:val="000000"/>
          <w:sz w:val="28"/>
          <w:szCs w:val="28"/>
        </w:rPr>
        <w:t>) градостроительный план земельного участка;</w:t>
      </w:r>
    </w:p>
    <w:p w:rsidR="0032588B" w:rsidRPr="00A21CF0" w:rsidRDefault="002944C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</w:t>
      </w:r>
      <w:r w:rsidR="00FD3E8A" w:rsidRPr="00A21CF0">
        <w:rPr>
          <w:color w:val="000000"/>
          <w:sz w:val="28"/>
          <w:szCs w:val="28"/>
        </w:rPr>
        <w:t xml:space="preserve">) решение об отказе в выдаче градостроительного плана земельного участка в случае наличия оснований, указанных в пункте 2.19 </w:t>
      </w:r>
      <w:r w:rsidR="00783DBA" w:rsidRPr="00A21CF0">
        <w:rPr>
          <w:color w:val="000000"/>
          <w:sz w:val="28"/>
          <w:szCs w:val="28"/>
        </w:rPr>
        <w:t>а</w:t>
      </w:r>
      <w:r w:rsidR="00FD3E8A" w:rsidRPr="00A21CF0">
        <w:rPr>
          <w:color w:val="000000"/>
          <w:sz w:val="28"/>
          <w:szCs w:val="28"/>
        </w:rPr>
        <w:t>дминистративного регламента.</w:t>
      </w:r>
    </w:p>
    <w:p w:rsidR="0032588B" w:rsidRPr="00A21CF0" w:rsidRDefault="00FD3E8A" w:rsidP="00016193">
      <w:pPr>
        <w:ind w:firstLine="709"/>
        <w:jc w:val="both"/>
        <w:rPr>
          <w:sz w:val="28"/>
          <w:szCs w:val="28"/>
        </w:rPr>
      </w:pPr>
      <w:r w:rsidRPr="00A21CF0">
        <w:rPr>
          <w:color w:val="000000"/>
          <w:sz w:val="28"/>
          <w:szCs w:val="28"/>
        </w:rPr>
        <w:t>2.18. Форма градостроительного плана земельного</w:t>
      </w:r>
      <w:r w:rsidR="002944C6" w:rsidRPr="00A21CF0">
        <w:rPr>
          <w:color w:val="000000"/>
          <w:sz w:val="28"/>
          <w:szCs w:val="28"/>
        </w:rPr>
        <w:t xml:space="preserve"> участка устано</w:t>
      </w:r>
      <w:r w:rsidRPr="00A21CF0">
        <w:rPr>
          <w:color w:val="000000"/>
          <w:sz w:val="28"/>
          <w:szCs w:val="28"/>
        </w:rPr>
        <w:t>в</w:t>
      </w:r>
      <w:r w:rsidR="002944C6" w:rsidRPr="00A21CF0">
        <w:rPr>
          <w:color w:val="000000"/>
          <w:sz w:val="28"/>
          <w:szCs w:val="28"/>
        </w:rPr>
        <w:t>лена</w:t>
      </w:r>
      <w:r w:rsidRPr="00A21CF0">
        <w:rPr>
          <w:color w:val="000000"/>
          <w:sz w:val="28"/>
          <w:szCs w:val="28"/>
        </w:rPr>
        <w:t xml:space="preserve"> </w:t>
      </w:r>
      <w:r w:rsidR="00016193" w:rsidRPr="00A21CF0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25.04.</w:t>
      </w:r>
      <w:r w:rsidR="00E3110C" w:rsidRPr="00A21CF0">
        <w:rPr>
          <w:sz w:val="28"/>
          <w:szCs w:val="28"/>
        </w:rPr>
        <w:t>2017</w:t>
      </w:r>
      <w:r w:rsidR="00016193" w:rsidRPr="00A21CF0">
        <w:rPr>
          <w:sz w:val="28"/>
          <w:szCs w:val="28"/>
        </w:rPr>
        <w:t xml:space="preserve"> № 741/</w:t>
      </w:r>
      <w:proofErr w:type="spellStart"/>
      <w:proofErr w:type="gramStart"/>
      <w:r w:rsidR="00016193" w:rsidRPr="00A21CF0">
        <w:rPr>
          <w:sz w:val="28"/>
          <w:szCs w:val="28"/>
        </w:rPr>
        <w:t>пр</w:t>
      </w:r>
      <w:proofErr w:type="spellEnd"/>
      <w:proofErr w:type="gramEnd"/>
      <w:r w:rsidR="00E3110C" w:rsidRPr="00A21CF0">
        <w:rPr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</w:t>
      </w:r>
      <w:r w:rsidR="00016193" w:rsidRPr="00A21CF0">
        <w:rPr>
          <w:sz w:val="28"/>
          <w:szCs w:val="28"/>
        </w:rPr>
        <w:t>.</w:t>
      </w:r>
    </w:p>
    <w:p w:rsidR="0032588B" w:rsidRPr="00A21CF0" w:rsidRDefault="0027092F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Решение об отказе в выдаче градостроительного плана земельного участка оформляется по форме согласно Приложению № 3 к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дминистративному регламенту.</w:t>
      </w:r>
    </w:p>
    <w:p w:rsidR="0032588B" w:rsidRPr="00A21CF0" w:rsidRDefault="0027092F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2.19. Исчерпывающий перечень оснований для отказа в выдаче градостроительного плана земельного участка:</w:t>
      </w:r>
    </w:p>
    <w:p w:rsidR="0032588B" w:rsidRPr="00A21CF0" w:rsidRDefault="00955760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</w:t>
      </w:r>
      <w:r w:rsidR="0027092F" w:rsidRPr="00A21CF0">
        <w:rPr>
          <w:color w:val="000000"/>
          <w:sz w:val="28"/>
          <w:szCs w:val="28"/>
        </w:rPr>
        <w:t>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A21CF0">
        <w:rPr>
          <w:color w:val="000000"/>
          <w:sz w:val="28"/>
          <w:szCs w:val="28"/>
        </w:rPr>
        <w:t>.1</w:t>
      </w:r>
      <w:r w:rsidR="0027092F" w:rsidRPr="00A21CF0">
        <w:rPr>
          <w:color w:val="000000"/>
          <w:sz w:val="18"/>
          <w:szCs w:val="18"/>
        </w:rPr>
        <w:t xml:space="preserve"> </w:t>
      </w:r>
      <w:r w:rsidR="0027092F" w:rsidRPr="00A21CF0">
        <w:rPr>
          <w:color w:val="000000"/>
          <w:sz w:val="28"/>
          <w:szCs w:val="28"/>
        </w:rPr>
        <w:t>статьи 57</w:t>
      </w:r>
      <w:r w:rsidRPr="00A21CF0">
        <w:rPr>
          <w:color w:val="000000"/>
          <w:sz w:val="28"/>
          <w:szCs w:val="28"/>
        </w:rPr>
        <w:t>.3</w:t>
      </w:r>
      <w:r w:rsidR="0027092F" w:rsidRPr="00A21CF0">
        <w:rPr>
          <w:color w:val="000000"/>
          <w:sz w:val="18"/>
          <w:szCs w:val="18"/>
        </w:rPr>
        <w:t xml:space="preserve"> </w:t>
      </w:r>
      <w:r w:rsidR="0027092F" w:rsidRPr="00A21CF0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2E2402" w:rsidRPr="00A21CF0" w:rsidRDefault="00955760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</w:t>
      </w:r>
      <w:r w:rsidR="0027092F" w:rsidRPr="00A21CF0">
        <w:rPr>
          <w:color w:val="000000"/>
          <w:sz w:val="28"/>
          <w:szCs w:val="28"/>
        </w:rPr>
        <w:t>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F932EF" w:rsidRPr="00A21CF0" w:rsidRDefault="00955760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lastRenderedPageBreak/>
        <w:t>3</w:t>
      </w:r>
      <w:r w:rsidR="0027092F" w:rsidRPr="00A21CF0">
        <w:rPr>
          <w:color w:val="000000"/>
          <w:sz w:val="28"/>
          <w:szCs w:val="28"/>
        </w:rPr>
        <w:t>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A21CF0">
        <w:rPr>
          <w:color w:val="000000"/>
          <w:sz w:val="28"/>
          <w:szCs w:val="28"/>
        </w:rPr>
        <w:t>.1</w:t>
      </w:r>
      <w:r w:rsidR="0027092F" w:rsidRPr="00A21CF0">
        <w:rPr>
          <w:color w:val="000000"/>
          <w:sz w:val="18"/>
          <w:szCs w:val="18"/>
        </w:rPr>
        <w:t xml:space="preserve"> </w:t>
      </w:r>
      <w:r w:rsidR="0027092F" w:rsidRPr="00A21CF0">
        <w:rPr>
          <w:color w:val="000000"/>
          <w:sz w:val="28"/>
          <w:szCs w:val="28"/>
        </w:rPr>
        <w:t>статьи 57</w:t>
      </w:r>
      <w:r w:rsidRPr="00A21CF0">
        <w:rPr>
          <w:color w:val="000000"/>
          <w:sz w:val="28"/>
          <w:szCs w:val="28"/>
        </w:rPr>
        <w:t>.3</w:t>
      </w:r>
      <w:r w:rsidR="0027092F" w:rsidRPr="00A21CF0">
        <w:rPr>
          <w:color w:val="000000"/>
          <w:sz w:val="18"/>
          <w:szCs w:val="18"/>
        </w:rPr>
        <w:t xml:space="preserve"> </w:t>
      </w:r>
      <w:r w:rsidR="0027092F" w:rsidRPr="00A21CF0">
        <w:rPr>
          <w:color w:val="000000"/>
          <w:sz w:val="28"/>
          <w:szCs w:val="28"/>
        </w:rPr>
        <w:t>Градостроительного кодекса Российской Федерации.</w:t>
      </w:r>
    </w:p>
    <w:p w:rsidR="00F932EF" w:rsidRPr="00A21CF0" w:rsidRDefault="00037EF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2.20. Результат предоставления услуги, указанный в пункте 2.17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дминистративного регламента:</w:t>
      </w:r>
    </w:p>
    <w:p w:rsidR="00F932EF" w:rsidRPr="00A21CF0" w:rsidRDefault="00922CC5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1) </w:t>
      </w:r>
      <w:r w:rsidR="00037EFE" w:rsidRPr="00A21CF0">
        <w:rPr>
          <w:color w:val="000000"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</w:t>
      </w:r>
      <w:r w:rsidR="00955760" w:rsidRPr="00A21CF0">
        <w:rPr>
          <w:color w:val="000000"/>
          <w:sz w:val="28"/>
          <w:szCs w:val="28"/>
        </w:rPr>
        <w:t>начальника отдела, ответственного за предоставление муниципальной услуги</w:t>
      </w:r>
      <w:r w:rsidR="00037EFE" w:rsidRPr="00A21CF0">
        <w:rPr>
          <w:color w:val="000000"/>
          <w:sz w:val="28"/>
          <w:szCs w:val="28"/>
        </w:rPr>
        <w:t xml:space="preserve">, в личный кабинет на </w:t>
      </w:r>
      <w:r w:rsidR="002A424D" w:rsidRPr="00A21CF0">
        <w:rPr>
          <w:color w:val="000000"/>
          <w:sz w:val="28"/>
          <w:szCs w:val="28"/>
        </w:rPr>
        <w:t>ЕПГУ, РПГУ</w:t>
      </w:r>
      <w:r w:rsidR="00037EFE" w:rsidRPr="00A21CF0">
        <w:rPr>
          <w:color w:val="000000"/>
          <w:sz w:val="28"/>
          <w:szCs w:val="28"/>
        </w:rPr>
        <w:t xml:space="preserve"> в случае, если такой способ указан в заявлении о выдаче градостроительного плана земельного участка;</w:t>
      </w:r>
    </w:p>
    <w:p w:rsidR="00F932EF" w:rsidRPr="00A21CF0" w:rsidRDefault="00922CC5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2) </w:t>
      </w:r>
      <w:r w:rsidR="008A0E2C" w:rsidRPr="00A21CF0">
        <w:rPr>
          <w:color w:val="000000"/>
          <w:sz w:val="28"/>
          <w:szCs w:val="28"/>
        </w:rPr>
        <w:t>выдается заявителю на бумажном носителе</w:t>
      </w:r>
      <w:r w:rsidR="00C87C68" w:rsidRPr="00A21CF0">
        <w:rPr>
          <w:color w:val="000000"/>
          <w:sz w:val="28"/>
          <w:szCs w:val="28"/>
        </w:rPr>
        <w:t xml:space="preserve"> с сопроводительным письмом администрации района</w:t>
      </w:r>
      <w:r w:rsidR="008A0E2C" w:rsidRPr="00A21CF0">
        <w:rPr>
          <w:color w:val="000000"/>
          <w:sz w:val="28"/>
          <w:szCs w:val="28"/>
        </w:rPr>
        <w:t xml:space="preserve"> при личном обращении в </w:t>
      </w:r>
      <w:r w:rsidR="00C87C68" w:rsidRPr="00A21CF0">
        <w:rPr>
          <w:color w:val="000000"/>
          <w:sz w:val="28"/>
          <w:szCs w:val="28"/>
        </w:rPr>
        <w:t>администрацию района</w:t>
      </w:r>
      <w:r w:rsidR="008A0E2C" w:rsidRPr="00A21CF0">
        <w:rPr>
          <w:color w:val="000000"/>
          <w:sz w:val="28"/>
          <w:szCs w:val="28"/>
        </w:rPr>
        <w:t>,</w:t>
      </w:r>
      <w:r w:rsidR="00C87C68" w:rsidRPr="00A21CF0">
        <w:rPr>
          <w:color w:val="000000"/>
          <w:sz w:val="28"/>
          <w:szCs w:val="28"/>
        </w:rPr>
        <w:t xml:space="preserve"> отдел,</w:t>
      </w:r>
      <w:r w:rsidR="008A0E2C" w:rsidRPr="00A21CF0">
        <w:rPr>
          <w:color w:val="000000"/>
          <w:sz w:val="28"/>
          <w:szCs w:val="28"/>
        </w:rPr>
        <w:t xml:space="preserve">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F932EF" w:rsidRPr="00A21CF0" w:rsidRDefault="008A0E2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2.21. Результат предоставления услуги (его копия или сведения, содержащиеся в нем), предусмотренный подпунктом </w:t>
      </w:r>
      <w:r w:rsidR="003E7CBA" w:rsidRPr="00A21CF0">
        <w:rPr>
          <w:color w:val="000000"/>
          <w:sz w:val="28"/>
          <w:szCs w:val="28"/>
        </w:rPr>
        <w:t>1</w:t>
      </w:r>
      <w:r w:rsidRPr="00A21CF0">
        <w:rPr>
          <w:color w:val="000000"/>
          <w:sz w:val="28"/>
          <w:szCs w:val="28"/>
        </w:rPr>
        <w:t xml:space="preserve"> пункта 2.17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дминистративного регламента, в течение пяти рабочих дней со дня его направления заявителю подлежит </w:t>
      </w:r>
      <w:r w:rsidR="00C87C68" w:rsidRPr="00A21CF0">
        <w:rPr>
          <w:color w:val="000000"/>
          <w:sz w:val="28"/>
          <w:szCs w:val="28"/>
        </w:rPr>
        <w:t>размещению</w:t>
      </w:r>
      <w:r w:rsidRPr="00A21CF0">
        <w:rPr>
          <w:color w:val="000000"/>
          <w:sz w:val="28"/>
          <w:szCs w:val="28"/>
        </w:rPr>
        <w:t xml:space="preserve"> в государственн</w:t>
      </w:r>
      <w:r w:rsidR="00C87C68" w:rsidRPr="00A21CF0">
        <w:rPr>
          <w:color w:val="000000"/>
          <w:sz w:val="28"/>
          <w:szCs w:val="28"/>
        </w:rPr>
        <w:t>ой информационной системе</w:t>
      </w:r>
      <w:r w:rsidRPr="00A21CF0">
        <w:rPr>
          <w:color w:val="000000"/>
          <w:sz w:val="28"/>
          <w:szCs w:val="28"/>
        </w:rPr>
        <w:t xml:space="preserve"> обеспечения градостроительной деятельности</w:t>
      </w:r>
      <w:r w:rsidR="00202112" w:rsidRPr="00A21CF0">
        <w:rPr>
          <w:color w:val="000000"/>
          <w:sz w:val="28"/>
          <w:szCs w:val="28"/>
        </w:rPr>
        <w:t xml:space="preserve"> (ГИСОГД)</w:t>
      </w:r>
      <w:r w:rsidRPr="00A21CF0">
        <w:rPr>
          <w:color w:val="000000"/>
          <w:sz w:val="28"/>
          <w:szCs w:val="28"/>
        </w:rPr>
        <w:t>.</w:t>
      </w:r>
    </w:p>
    <w:p w:rsidR="008A0E2C" w:rsidRPr="00A21CF0" w:rsidRDefault="008A0E2C" w:rsidP="00D45CD4">
      <w:pPr>
        <w:ind w:firstLine="709"/>
        <w:jc w:val="both"/>
        <w:rPr>
          <w:color w:val="000000"/>
          <w:sz w:val="28"/>
          <w:szCs w:val="28"/>
        </w:rPr>
      </w:pPr>
    </w:p>
    <w:p w:rsidR="008A0E2C" w:rsidRPr="00A21CF0" w:rsidRDefault="00B237C4" w:rsidP="00B237C4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</w:t>
      </w:r>
    </w:p>
    <w:p w:rsidR="008A0E2C" w:rsidRPr="00A21CF0" w:rsidRDefault="008A0E2C" w:rsidP="00D45CD4">
      <w:pPr>
        <w:ind w:firstLine="709"/>
        <w:jc w:val="both"/>
        <w:rPr>
          <w:color w:val="000000"/>
          <w:sz w:val="28"/>
          <w:szCs w:val="28"/>
        </w:rPr>
      </w:pPr>
    </w:p>
    <w:p w:rsidR="008A0E2C" w:rsidRPr="00A21CF0" w:rsidRDefault="00B237C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2.22. Предоставление услуги осуществляется без взимания платы.</w:t>
      </w:r>
    </w:p>
    <w:p w:rsidR="008A0E2C" w:rsidRPr="00A21CF0" w:rsidRDefault="00AB27C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2.23. Сведения о ходе рассмотрения заявления о выдаче градостроительного плана земельного участка, представленного посредством </w:t>
      </w:r>
      <w:r w:rsidR="002A424D" w:rsidRPr="00A21CF0">
        <w:rPr>
          <w:color w:val="000000"/>
          <w:sz w:val="28"/>
          <w:szCs w:val="28"/>
        </w:rPr>
        <w:t>ЕПГУ, РПГУ</w:t>
      </w:r>
      <w:r w:rsidRPr="00A21CF0">
        <w:rPr>
          <w:color w:val="000000"/>
          <w:sz w:val="28"/>
          <w:szCs w:val="28"/>
        </w:rPr>
        <w:t xml:space="preserve">, доводятся до заявителя путем уведомления об изменении статуса уведомления в личном кабинете заявителя на </w:t>
      </w:r>
      <w:r w:rsidR="002A424D" w:rsidRPr="00A21CF0">
        <w:rPr>
          <w:color w:val="000000"/>
          <w:sz w:val="28"/>
          <w:szCs w:val="28"/>
        </w:rPr>
        <w:t>ЕПГУ, РПГУ</w:t>
      </w:r>
      <w:r w:rsidRPr="00A21CF0">
        <w:rPr>
          <w:color w:val="000000"/>
          <w:sz w:val="28"/>
          <w:szCs w:val="28"/>
        </w:rPr>
        <w:t>.</w:t>
      </w:r>
    </w:p>
    <w:p w:rsidR="008A0E2C" w:rsidRPr="00A21CF0" w:rsidRDefault="00AB27C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Сведения о ходе рассмотрения заявления о выдаче градостроительного плана земельного участка, представленного способом, указанным в подпункте </w:t>
      </w:r>
      <w:r w:rsidR="003E7CBA" w:rsidRPr="00A21CF0">
        <w:rPr>
          <w:color w:val="000000"/>
          <w:sz w:val="28"/>
          <w:szCs w:val="28"/>
        </w:rPr>
        <w:t>2</w:t>
      </w:r>
      <w:r w:rsidRPr="00A21CF0">
        <w:rPr>
          <w:color w:val="000000"/>
          <w:sz w:val="28"/>
          <w:szCs w:val="28"/>
        </w:rPr>
        <w:t xml:space="preserve"> пункта 2.4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дминистративного регламента, предоставляются заявителю на основании его устного (при личном обращении либо по телефону в </w:t>
      </w:r>
      <w:r w:rsidR="001B500A" w:rsidRPr="00A21CF0">
        <w:rPr>
          <w:color w:val="000000"/>
          <w:sz w:val="28"/>
          <w:szCs w:val="28"/>
        </w:rPr>
        <w:t>администрацию района, отдел</w:t>
      </w:r>
      <w:r w:rsidRPr="00A21CF0">
        <w:rPr>
          <w:color w:val="000000"/>
          <w:sz w:val="28"/>
          <w:szCs w:val="28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037EFE" w:rsidRPr="00A21CF0" w:rsidRDefault="001B500A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</w:t>
      </w:r>
      <w:r w:rsidR="00AB27CC" w:rsidRPr="00A21CF0">
        <w:rPr>
          <w:color w:val="000000"/>
          <w:sz w:val="28"/>
          <w:szCs w:val="28"/>
        </w:rPr>
        <w:t xml:space="preserve">) на бумажном носителе посредством личного обращения в </w:t>
      </w:r>
      <w:r w:rsidRPr="00A21CF0">
        <w:rPr>
          <w:color w:val="000000"/>
          <w:sz w:val="28"/>
          <w:szCs w:val="28"/>
        </w:rPr>
        <w:t>администрацию района</w:t>
      </w:r>
      <w:r w:rsidR="00AB27CC" w:rsidRPr="00A21CF0">
        <w:rPr>
          <w:color w:val="000000"/>
          <w:sz w:val="28"/>
          <w:szCs w:val="28"/>
        </w:rPr>
        <w:t>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037EFE" w:rsidRPr="00A21CF0" w:rsidRDefault="001B500A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</w:t>
      </w:r>
      <w:r w:rsidR="00AB27CC" w:rsidRPr="00A21CF0">
        <w:rPr>
          <w:color w:val="000000"/>
          <w:sz w:val="28"/>
          <w:szCs w:val="28"/>
        </w:rPr>
        <w:t>) в электронной форме посредством электронной почты.</w:t>
      </w:r>
    </w:p>
    <w:p w:rsidR="00037EFE" w:rsidRPr="00A21CF0" w:rsidRDefault="00AB27CC" w:rsidP="00D45C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 xml:space="preserve"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</w:t>
      </w:r>
      <w:r w:rsidR="001B500A" w:rsidRPr="00A21CF0">
        <w:rPr>
          <w:color w:val="000000"/>
          <w:sz w:val="28"/>
          <w:szCs w:val="28"/>
        </w:rPr>
        <w:t>администрацию района, отдел</w:t>
      </w:r>
      <w:r w:rsidRPr="00A21CF0">
        <w:rPr>
          <w:color w:val="000000"/>
          <w:sz w:val="28"/>
          <w:szCs w:val="28"/>
        </w:rPr>
        <w:t xml:space="preserve">, многофункциональный центр) в день обращения заявителя либо в письменной форме, в том числе в электронном виде, если это предусмотрено указанным </w:t>
      </w:r>
      <w:r w:rsidRPr="00A21CF0">
        <w:rPr>
          <w:color w:val="000000"/>
          <w:sz w:val="28"/>
          <w:szCs w:val="28"/>
        </w:rPr>
        <w:lastRenderedPageBreak/>
        <w:t>запросом, в течение двух рабочих дней со дня поступления соответствующего</w:t>
      </w:r>
      <w:proofErr w:type="gramEnd"/>
      <w:r w:rsidRPr="00A21CF0">
        <w:rPr>
          <w:color w:val="000000"/>
          <w:sz w:val="28"/>
          <w:szCs w:val="28"/>
        </w:rPr>
        <w:t xml:space="preserve"> запроса.</w:t>
      </w:r>
    </w:p>
    <w:p w:rsidR="00037EFE" w:rsidRPr="00A21CF0" w:rsidRDefault="00037EFE" w:rsidP="00D45CD4">
      <w:pPr>
        <w:ind w:firstLine="709"/>
        <w:jc w:val="both"/>
        <w:rPr>
          <w:color w:val="000000"/>
          <w:sz w:val="28"/>
          <w:szCs w:val="28"/>
        </w:rPr>
      </w:pPr>
    </w:p>
    <w:p w:rsidR="00037EFE" w:rsidRPr="00732150" w:rsidRDefault="00DB2A68" w:rsidP="006E7164">
      <w:pPr>
        <w:jc w:val="center"/>
        <w:rPr>
          <w:b/>
          <w:color w:val="000000"/>
          <w:sz w:val="28"/>
          <w:szCs w:val="28"/>
        </w:rPr>
      </w:pPr>
      <w:r w:rsidRPr="00732150">
        <w:rPr>
          <w:b/>
          <w:color w:val="000000"/>
          <w:sz w:val="28"/>
          <w:szCs w:val="28"/>
        </w:rPr>
        <w:t>Порядок исправления допущенных опечаток и ошибок</w:t>
      </w:r>
      <w:r w:rsidR="00732150">
        <w:rPr>
          <w:b/>
          <w:color w:val="000000"/>
          <w:sz w:val="28"/>
          <w:szCs w:val="28"/>
        </w:rPr>
        <w:t xml:space="preserve"> в</w:t>
      </w:r>
      <w:r w:rsidR="00AB569E">
        <w:rPr>
          <w:b/>
          <w:color w:val="000000"/>
          <w:sz w:val="28"/>
          <w:szCs w:val="28"/>
        </w:rPr>
        <w:t xml:space="preserve"> выданном градостроительном плане земельного участка, порядок</w:t>
      </w:r>
      <w:r w:rsidR="00732150">
        <w:rPr>
          <w:b/>
          <w:color w:val="000000"/>
          <w:sz w:val="28"/>
          <w:szCs w:val="28"/>
        </w:rPr>
        <w:t xml:space="preserve"> </w:t>
      </w:r>
      <w:r w:rsidR="00732150" w:rsidRPr="00732150">
        <w:rPr>
          <w:b/>
          <w:color w:val="000000"/>
          <w:sz w:val="28"/>
          <w:szCs w:val="28"/>
        </w:rPr>
        <w:t>выдач</w:t>
      </w:r>
      <w:r w:rsidR="00732150">
        <w:rPr>
          <w:b/>
          <w:color w:val="000000"/>
          <w:sz w:val="28"/>
          <w:szCs w:val="28"/>
        </w:rPr>
        <w:t>и</w:t>
      </w:r>
      <w:r w:rsidR="00732150" w:rsidRPr="00732150">
        <w:rPr>
          <w:b/>
          <w:color w:val="000000"/>
          <w:sz w:val="28"/>
          <w:szCs w:val="28"/>
        </w:rPr>
        <w:t xml:space="preserve"> дубликата и оставления заявления без рассмотрения</w:t>
      </w:r>
    </w:p>
    <w:p w:rsidR="00037EFE" w:rsidRPr="00A21CF0" w:rsidRDefault="00037EFE" w:rsidP="00D45CD4">
      <w:pPr>
        <w:ind w:firstLine="709"/>
        <w:jc w:val="both"/>
        <w:rPr>
          <w:color w:val="000000"/>
          <w:sz w:val="28"/>
          <w:szCs w:val="28"/>
        </w:rPr>
      </w:pPr>
    </w:p>
    <w:p w:rsidR="00037EFE" w:rsidRPr="00A21CF0" w:rsidRDefault="00DB2A68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2.24. Порядок исправления допущенных опечаток и ошибок в градостроительном плане земельного участка.</w:t>
      </w:r>
    </w:p>
    <w:p w:rsidR="00037EFE" w:rsidRPr="00A21CF0" w:rsidRDefault="00DB2A68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Заявитель вправе обратиться в </w:t>
      </w:r>
      <w:r w:rsidR="00826FBD" w:rsidRPr="00A21CF0">
        <w:rPr>
          <w:color w:val="000000"/>
          <w:sz w:val="28"/>
          <w:szCs w:val="28"/>
        </w:rPr>
        <w:t>администрацию района</w:t>
      </w:r>
      <w:r w:rsidRPr="00A21CF0">
        <w:rPr>
          <w:color w:val="000000"/>
          <w:sz w:val="28"/>
          <w:szCs w:val="28"/>
        </w:rPr>
        <w:t xml:space="preserve"> с заявлением об исправлении допущенных опечаток и ошибок в градостроительном пл</w:t>
      </w:r>
      <w:r w:rsidR="006E7164" w:rsidRPr="00A21CF0">
        <w:rPr>
          <w:color w:val="000000"/>
          <w:sz w:val="28"/>
          <w:szCs w:val="28"/>
        </w:rPr>
        <w:t xml:space="preserve">ане земельного участка (далее </w:t>
      </w:r>
      <w:r w:rsidR="007B0039">
        <w:rPr>
          <w:color w:val="000000"/>
          <w:sz w:val="28"/>
          <w:szCs w:val="28"/>
        </w:rPr>
        <w:t>-</w:t>
      </w:r>
      <w:r w:rsidR="006E7164" w:rsidRPr="00A21CF0">
        <w:rPr>
          <w:color w:val="000000"/>
          <w:sz w:val="28"/>
          <w:szCs w:val="28"/>
        </w:rPr>
        <w:t xml:space="preserve"> </w:t>
      </w:r>
      <w:r w:rsidRPr="00A21CF0">
        <w:rPr>
          <w:color w:val="000000"/>
          <w:sz w:val="28"/>
          <w:szCs w:val="28"/>
        </w:rPr>
        <w:t xml:space="preserve">заявление об исправлении допущенных опечаток и ошибок) по форме согласно Приложению № 4 к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дминистративному регламенту в порядке, установленном пунктами 2.4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2.7, 2.10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дминистративного регламента.</w:t>
      </w:r>
    </w:p>
    <w:p w:rsidR="00037EFE" w:rsidRPr="00A21CF0" w:rsidRDefault="0012616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В случае подтверждения наличия допущенных опечаток, ошибок в градостроительном плане земельного участка </w:t>
      </w:r>
      <w:r w:rsidR="00826FBD" w:rsidRPr="00A21CF0">
        <w:rPr>
          <w:color w:val="000000"/>
          <w:sz w:val="28"/>
          <w:szCs w:val="28"/>
        </w:rPr>
        <w:t>специалист отдела</w:t>
      </w:r>
      <w:r w:rsidRPr="00A21CF0">
        <w:rPr>
          <w:color w:val="000000"/>
          <w:sz w:val="28"/>
          <w:szCs w:val="28"/>
        </w:rPr>
        <w:t xml:space="preserve">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 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037EFE" w:rsidRPr="00A21CF0" w:rsidRDefault="00126164" w:rsidP="00D45C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 xml:space="preserve"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 5 к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дминистративному регламенту направляется заявителю в порядке, установленном пунктом 2.20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</w:t>
      </w:r>
      <w:proofErr w:type="gramEnd"/>
      <w:r w:rsidRPr="00A21CF0">
        <w:rPr>
          <w:color w:val="000000"/>
          <w:sz w:val="28"/>
          <w:szCs w:val="28"/>
        </w:rPr>
        <w:t xml:space="preserve"> </w:t>
      </w:r>
      <w:proofErr w:type="gramStart"/>
      <w:r w:rsidRPr="00A21CF0">
        <w:rPr>
          <w:color w:val="000000"/>
          <w:sz w:val="28"/>
          <w:szCs w:val="28"/>
        </w:rPr>
        <w:t>исправлении</w:t>
      </w:r>
      <w:proofErr w:type="gramEnd"/>
      <w:r w:rsidRPr="00A21CF0">
        <w:rPr>
          <w:color w:val="000000"/>
          <w:sz w:val="28"/>
          <w:szCs w:val="28"/>
        </w:rPr>
        <w:t xml:space="preserve"> допущенных опечаток и ошибок.</w:t>
      </w:r>
    </w:p>
    <w:p w:rsidR="00DB2A68" w:rsidRPr="00A21CF0" w:rsidRDefault="0012616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2.25.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DB2A68" w:rsidRPr="00A21CF0" w:rsidRDefault="00922CC5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</w:t>
      </w:r>
      <w:r w:rsidR="00126164" w:rsidRPr="00A21CF0">
        <w:rPr>
          <w:color w:val="000000"/>
          <w:sz w:val="28"/>
          <w:szCs w:val="28"/>
        </w:rPr>
        <w:t xml:space="preserve">) несоответствие заявителя кругу лиц, указанных в пункте 2.2 </w:t>
      </w:r>
      <w:r w:rsidR="00783DBA" w:rsidRPr="00A21CF0">
        <w:rPr>
          <w:color w:val="000000"/>
          <w:sz w:val="28"/>
          <w:szCs w:val="28"/>
        </w:rPr>
        <w:t>а</w:t>
      </w:r>
      <w:r w:rsidR="00126164" w:rsidRPr="00A21CF0">
        <w:rPr>
          <w:color w:val="000000"/>
          <w:sz w:val="28"/>
          <w:szCs w:val="28"/>
        </w:rPr>
        <w:t>дминистративного регламента;</w:t>
      </w:r>
    </w:p>
    <w:p w:rsidR="00DB2A68" w:rsidRPr="00A21CF0" w:rsidRDefault="00922CC5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</w:t>
      </w:r>
      <w:r w:rsidR="00126164" w:rsidRPr="00A21CF0">
        <w:rPr>
          <w:color w:val="000000"/>
          <w:sz w:val="28"/>
          <w:szCs w:val="28"/>
        </w:rPr>
        <w:t>) отсутствие факта допущения опечаток и ошибок в градостроительном плане земельного участка.</w:t>
      </w:r>
    </w:p>
    <w:p w:rsidR="00DB2A68" w:rsidRPr="00A21CF0" w:rsidRDefault="0012616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2.26. Порядок выдачи дубликата градостроительного плана земельного участка.</w:t>
      </w:r>
    </w:p>
    <w:p w:rsidR="00DB2A68" w:rsidRPr="00A21CF0" w:rsidRDefault="002741C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Заявитель вправе обратиться в </w:t>
      </w:r>
      <w:r w:rsidR="0061522F" w:rsidRPr="00A21CF0">
        <w:rPr>
          <w:color w:val="000000"/>
          <w:sz w:val="28"/>
          <w:szCs w:val="28"/>
        </w:rPr>
        <w:t>администрацию района</w:t>
      </w:r>
      <w:r w:rsidRPr="00A21CF0">
        <w:rPr>
          <w:color w:val="000000"/>
          <w:sz w:val="28"/>
          <w:szCs w:val="28"/>
        </w:rPr>
        <w:t xml:space="preserve"> с заявлением о выдаче дубликата градостроительного план</w:t>
      </w:r>
      <w:r w:rsidR="006E7164" w:rsidRPr="00A21CF0">
        <w:rPr>
          <w:color w:val="000000"/>
          <w:sz w:val="28"/>
          <w:szCs w:val="28"/>
        </w:rPr>
        <w:t xml:space="preserve">а земельного участка (далее </w:t>
      </w:r>
      <w:r w:rsidR="007B0039">
        <w:rPr>
          <w:color w:val="000000"/>
          <w:sz w:val="28"/>
          <w:szCs w:val="28"/>
        </w:rPr>
        <w:t>-</w:t>
      </w:r>
      <w:r w:rsidR="006E7164" w:rsidRPr="00A21CF0">
        <w:rPr>
          <w:color w:val="000000"/>
          <w:sz w:val="28"/>
          <w:szCs w:val="28"/>
        </w:rPr>
        <w:t xml:space="preserve"> </w:t>
      </w:r>
      <w:r w:rsidRPr="00A21CF0">
        <w:rPr>
          <w:color w:val="000000"/>
          <w:sz w:val="28"/>
          <w:szCs w:val="28"/>
        </w:rPr>
        <w:t xml:space="preserve">заявление о выдаче дубликата) по форме согласно Приложению № 6 к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дминистративному регламенту в порядке, установленном пунктами 2.4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2.7, 2.10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дминистративного регламента.</w:t>
      </w:r>
    </w:p>
    <w:p w:rsidR="00126164" w:rsidRPr="00A21CF0" w:rsidRDefault="005923EC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В случае отсутствия основани</w:t>
      </w:r>
      <w:r w:rsidR="004F306B" w:rsidRPr="00A21CF0">
        <w:rPr>
          <w:color w:val="000000"/>
          <w:sz w:val="28"/>
          <w:szCs w:val="28"/>
        </w:rPr>
        <w:t xml:space="preserve">й для отказа в выдаче дубликата </w:t>
      </w:r>
      <w:r w:rsidRPr="00A21CF0">
        <w:rPr>
          <w:color w:val="000000"/>
          <w:sz w:val="28"/>
          <w:szCs w:val="28"/>
        </w:rPr>
        <w:t>градостроительного плана земельного участка, установленных пунктом 2.27</w:t>
      </w:r>
      <w:r w:rsidR="004F306B" w:rsidRPr="00A21CF0">
        <w:rPr>
          <w:color w:val="000000"/>
          <w:sz w:val="28"/>
          <w:szCs w:val="28"/>
        </w:rPr>
        <w:t xml:space="preserve">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дминистративного регламента, </w:t>
      </w:r>
      <w:r w:rsidR="0061522F" w:rsidRPr="00A21CF0">
        <w:rPr>
          <w:color w:val="000000"/>
          <w:sz w:val="28"/>
          <w:szCs w:val="28"/>
        </w:rPr>
        <w:t>администрация района</w:t>
      </w:r>
      <w:r w:rsidR="00D668B2" w:rsidRPr="00A21CF0">
        <w:rPr>
          <w:color w:val="000000"/>
          <w:sz w:val="28"/>
          <w:szCs w:val="28"/>
        </w:rPr>
        <w:t xml:space="preserve"> </w:t>
      </w:r>
      <w:r w:rsidR="004F306B" w:rsidRPr="00A21CF0">
        <w:rPr>
          <w:color w:val="000000"/>
          <w:sz w:val="28"/>
          <w:szCs w:val="28"/>
        </w:rPr>
        <w:t xml:space="preserve">выдает дубликат </w:t>
      </w:r>
      <w:r w:rsidRPr="00A21CF0">
        <w:rPr>
          <w:color w:val="000000"/>
          <w:sz w:val="28"/>
          <w:szCs w:val="28"/>
        </w:rPr>
        <w:t>градостроительного плана земельног</w:t>
      </w:r>
      <w:r w:rsidR="004F306B" w:rsidRPr="00A21CF0">
        <w:rPr>
          <w:color w:val="000000"/>
          <w:sz w:val="28"/>
          <w:szCs w:val="28"/>
        </w:rPr>
        <w:t xml:space="preserve">о участка с присвоением того же </w:t>
      </w:r>
      <w:r w:rsidRPr="00A21CF0">
        <w:rPr>
          <w:color w:val="000000"/>
          <w:sz w:val="28"/>
          <w:szCs w:val="28"/>
        </w:rPr>
        <w:lastRenderedPageBreak/>
        <w:t>регистрационного номера, кото</w:t>
      </w:r>
      <w:r w:rsidR="004F306B" w:rsidRPr="00A21CF0">
        <w:rPr>
          <w:color w:val="000000"/>
          <w:sz w:val="28"/>
          <w:szCs w:val="28"/>
        </w:rPr>
        <w:t xml:space="preserve">рый был указан в ранее выданном </w:t>
      </w:r>
      <w:r w:rsidRPr="00A21CF0">
        <w:rPr>
          <w:color w:val="000000"/>
          <w:sz w:val="28"/>
          <w:szCs w:val="28"/>
        </w:rPr>
        <w:t>градостроительном плане земельного участка. В случае</w:t>
      </w:r>
      <w:proofErr w:type="gramStart"/>
      <w:r w:rsidRPr="00A21CF0">
        <w:rPr>
          <w:color w:val="000000"/>
          <w:sz w:val="28"/>
          <w:szCs w:val="28"/>
        </w:rPr>
        <w:t>,</w:t>
      </w:r>
      <w:proofErr w:type="gramEnd"/>
      <w:r w:rsidRPr="00A21CF0">
        <w:rPr>
          <w:color w:val="000000"/>
          <w:sz w:val="28"/>
          <w:szCs w:val="28"/>
        </w:rPr>
        <w:t xml:space="preserve"> </w:t>
      </w:r>
      <w:r w:rsidR="004F306B" w:rsidRPr="00A21CF0">
        <w:rPr>
          <w:color w:val="000000"/>
          <w:sz w:val="28"/>
          <w:szCs w:val="28"/>
        </w:rPr>
        <w:t xml:space="preserve">если ранее заявителю был </w:t>
      </w:r>
      <w:r w:rsidRPr="00A21CF0">
        <w:rPr>
          <w:color w:val="000000"/>
          <w:sz w:val="28"/>
          <w:szCs w:val="28"/>
        </w:rPr>
        <w:t>выдан градостроительный план земельно</w:t>
      </w:r>
      <w:r w:rsidR="004F306B" w:rsidRPr="00A21CF0">
        <w:rPr>
          <w:color w:val="000000"/>
          <w:sz w:val="28"/>
          <w:szCs w:val="28"/>
        </w:rPr>
        <w:t xml:space="preserve">го участка в форме электронного </w:t>
      </w:r>
      <w:r w:rsidRPr="00A21CF0">
        <w:rPr>
          <w:color w:val="000000"/>
          <w:sz w:val="28"/>
          <w:szCs w:val="28"/>
        </w:rPr>
        <w:t>документа, подписанного усиленной квалифи</w:t>
      </w:r>
      <w:r w:rsidR="004F306B" w:rsidRPr="00A21CF0">
        <w:rPr>
          <w:color w:val="000000"/>
          <w:sz w:val="28"/>
          <w:szCs w:val="28"/>
        </w:rPr>
        <w:t xml:space="preserve">цированной электронной подписью </w:t>
      </w:r>
      <w:r w:rsidR="0061522F" w:rsidRPr="00A21CF0">
        <w:rPr>
          <w:color w:val="000000"/>
          <w:sz w:val="28"/>
          <w:szCs w:val="28"/>
        </w:rPr>
        <w:t>начальника отдела</w:t>
      </w:r>
      <w:r w:rsidRPr="00A21CF0">
        <w:rPr>
          <w:color w:val="000000"/>
          <w:sz w:val="28"/>
          <w:szCs w:val="28"/>
        </w:rPr>
        <w:t>, то в качест</w:t>
      </w:r>
      <w:r w:rsidR="004F306B" w:rsidRPr="00A21CF0">
        <w:rPr>
          <w:color w:val="000000"/>
          <w:sz w:val="28"/>
          <w:szCs w:val="28"/>
        </w:rPr>
        <w:t xml:space="preserve">ве дубликата градостроительного </w:t>
      </w:r>
      <w:r w:rsidRPr="00A21CF0">
        <w:rPr>
          <w:color w:val="000000"/>
          <w:sz w:val="28"/>
          <w:szCs w:val="28"/>
        </w:rPr>
        <w:t>плана земельного участка заявителю по</w:t>
      </w:r>
      <w:r w:rsidR="004F306B" w:rsidRPr="00A21CF0">
        <w:rPr>
          <w:color w:val="000000"/>
          <w:sz w:val="28"/>
          <w:szCs w:val="28"/>
        </w:rPr>
        <w:t xml:space="preserve">вторно представляется указанный </w:t>
      </w:r>
      <w:r w:rsidRPr="00A21CF0">
        <w:rPr>
          <w:color w:val="000000"/>
          <w:sz w:val="28"/>
          <w:szCs w:val="28"/>
        </w:rPr>
        <w:t>документ.</w:t>
      </w:r>
    </w:p>
    <w:p w:rsidR="00126164" w:rsidRPr="00A21CF0" w:rsidRDefault="00FD2A32" w:rsidP="00D45C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 xml:space="preserve">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№ 7 к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дминистративному регламенту направляется заявителю в порядке, установленном пунктом 2.20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126164" w:rsidRPr="00A21CF0" w:rsidRDefault="00FD2A3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2.27. Исчерпывающий перечень оснований для отказа в выдаче дубликата градостроительного плана земельного участка:</w:t>
      </w:r>
    </w:p>
    <w:p w:rsidR="00126164" w:rsidRPr="00A21CF0" w:rsidRDefault="00FD2A3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несоответствие заявителя кругу лиц, указанных в пункте 2.2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дминистративного регламента.</w:t>
      </w:r>
    </w:p>
    <w:p w:rsidR="00126164" w:rsidRPr="00A21CF0" w:rsidRDefault="00FD2A3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2.28. Порядок оставления заявления о выдаче градостроительного плана земельного участка без рассмотрения.</w:t>
      </w:r>
    </w:p>
    <w:p w:rsidR="00126164" w:rsidRPr="00A21CF0" w:rsidRDefault="00FD2A3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Заявитель не позднее рабочего дня, предшествующего дню окончания срока предоставления услуги, вправе обратиться в </w:t>
      </w:r>
      <w:r w:rsidR="0061522F" w:rsidRPr="00A21CF0">
        <w:rPr>
          <w:color w:val="000000"/>
          <w:sz w:val="28"/>
          <w:szCs w:val="28"/>
        </w:rPr>
        <w:t>администрацию района</w:t>
      </w:r>
      <w:r w:rsidRPr="00A21CF0">
        <w:rPr>
          <w:color w:val="000000"/>
          <w:sz w:val="28"/>
          <w:szCs w:val="28"/>
        </w:rPr>
        <w:t xml:space="preserve"> с заявлением об оставлении заявления о выдаче градостроительного плана земельного участка без рассмотрения по форме согласно Приложению № 8 к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дминистративному регламенту в порядке, установленном пунктами 2.4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2.7, 2.10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дминистративного регламента.</w:t>
      </w:r>
    </w:p>
    <w:p w:rsidR="00126164" w:rsidRPr="00A21CF0" w:rsidRDefault="00FD2A3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На основании поступившего заявления об оставлении заявления о выдаче градостроительного плана земельного участка без рассмотрения </w:t>
      </w:r>
      <w:r w:rsidR="0061522F" w:rsidRPr="00A21CF0">
        <w:rPr>
          <w:color w:val="000000"/>
          <w:sz w:val="28"/>
          <w:szCs w:val="28"/>
        </w:rPr>
        <w:t>начальник отдела</w:t>
      </w:r>
      <w:r w:rsidRPr="00A21CF0">
        <w:rPr>
          <w:color w:val="000000"/>
          <w:sz w:val="28"/>
          <w:szCs w:val="28"/>
        </w:rPr>
        <w:t xml:space="preserve"> принимает решение об оставлении заявления о выдаче градостроительного плана земельного участка без рассмотрения.</w:t>
      </w:r>
    </w:p>
    <w:p w:rsidR="00126164" w:rsidRPr="00A21CF0" w:rsidRDefault="003507CB" w:rsidP="00D45C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 xml:space="preserve">Решение об оставлении заявления о </w:t>
      </w:r>
      <w:r w:rsidR="006264AD" w:rsidRPr="00A21CF0">
        <w:rPr>
          <w:color w:val="000000"/>
          <w:sz w:val="28"/>
          <w:szCs w:val="28"/>
        </w:rPr>
        <w:t xml:space="preserve">выдаче градостроительного плана </w:t>
      </w:r>
      <w:r w:rsidRPr="00A21CF0">
        <w:rPr>
          <w:color w:val="000000"/>
          <w:sz w:val="28"/>
          <w:szCs w:val="28"/>
        </w:rPr>
        <w:t xml:space="preserve">земельного участка без рассмотрения направляется заявителю по форме согласно Приложению № 9 к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 xml:space="preserve">дминистративному регламенту в порядке, установленном пунктом 2.20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дминистративного регламента, способом, указанным заявителем в заявлении об оставлении заявления о выдаче градостроительного плана земельного участка без рассмотрения, не позднее рабочего дня, следующего за днем поступления заявления об оставлении заявления о выдаче градостроительного</w:t>
      </w:r>
      <w:proofErr w:type="gramEnd"/>
      <w:r w:rsidRPr="00A21CF0">
        <w:rPr>
          <w:color w:val="000000"/>
          <w:sz w:val="28"/>
          <w:szCs w:val="28"/>
        </w:rPr>
        <w:t xml:space="preserve"> плана земельного участка без рассмотрения.</w:t>
      </w:r>
    </w:p>
    <w:p w:rsidR="00126164" w:rsidRPr="00A21CF0" w:rsidRDefault="003507CB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Оставление заявления о выдаче градостроительного плана земельного участка без рассмотрения не препятствует повторному обращению заявителя в </w:t>
      </w:r>
      <w:r w:rsidR="00B75F44">
        <w:rPr>
          <w:color w:val="000000"/>
          <w:sz w:val="28"/>
          <w:szCs w:val="28"/>
        </w:rPr>
        <w:t>администрацию района</w:t>
      </w:r>
      <w:r w:rsidRPr="00A21CF0">
        <w:rPr>
          <w:color w:val="000000"/>
          <w:sz w:val="28"/>
          <w:szCs w:val="28"/>
        </w:rPr>
        <w:t xml:space="preserve"> за получением услуги.</w:t>
      </w:r>
    </w:p>
    <w:p w:rsidR="00DB2A68" w:rsidRPr="00A21CF0" w:rsidRDefault="00DB2A68" w:rsidP="00D45CD4">
      <w:pPr>
        <w:ind w:firstLine="709"/>
        <w:jc w:val="both"/>
        <w:rPr>
          <w:color w:val="000000"/>
          <w:sz w:val="28"/>
          <w:szCs w:val="28"/>
        </w:rPr>
      </w:pPr>
    </w:p>
    <w:p w:rsidR="00F932EF" w:rsidRPr="00A21CF0" w:rsidRDefault="003507CB" w:rsidP="003507CB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 и при получении результата предоставления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</w:t>
      </w:r>
    </w:p>
    <w:p w:rsidR="002E2402" w:rsidRPr="00A21CF0" w:rsidRDefault="002E2402" w:rsidP="00D45CD4">
      <w:pPr>
        <w:ind w:firstLine="709"/>
        <w:jc w:val="both"/>
        <w:rPr>
          <w:color w:val="000000"/>
          <w:sz w:val="28"/>
          <w:szCs w:val="28"/>
        </w:rPr>
      </w:pPr>
    </w:p>
    <w:p w:rsidR="00FD2A32" w:rsidRPr="00A21CF0" w:rsidRDefault="00304C8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2.29. Максимальный срок ожидания в очереди при подаче </w:t>
      </w:r>
      <w:r w:rsidR="0061522F" w:rsidRPr="00A21CF0">
        <w:rPr>
          <w:color w:val="000000"/>
          <w:sz w:val="28"/>
          <w:szCs w:val="28"/>
        </w:rPr>
        <w:t>заявления</w:t>
      </w:r>
      <w:r w:rsidRPr="00A21CF0">
        <w:rPr>
          <w:color w:val="000000"/>
          <w:sz w:val="28"/>
          <w:szCs w:val="28"/>
        </w:rPr>
        <w:t xml:space="preserve"> о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и при получении результата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в </w:t>
      </w:r>
      <w:r w:rsidR="0061522F" w:rsidRPr="00A21CF0">
        <w:rPr>
          <w:color w:val="000000"/>
          <w:sz w:val="28"/>
          <w:szCs w:val="28"/>
        </w:rPr>
        <w:t>администрации района</w:t>
      </w:r>
      <w:r w:rsidRPr="00A21CF0">
        <w:rPr>
          <w:color w:val="000000"/>
          <w:sz w:val="28"/>
          <w:szCs w:val="28"/>
        </w:rPr>
        <w:t xml:space="preserve"> или </w:t>
      </w:r>
      <w:r w:rsidR="0061522F" w:rsidRPr="00A21CF0">
        <w:rPr>
          <w:color w:val="000000"/>
          <w:sz w:val="28"/>
          <w:szCs w:val="28"/>
        </w:rPr>
        <w:t xml:space="preserve">в </w:t>
      </w:r>
      <w:r w:rsidRPr="00A21CF0">
        <w:rPr>
          <w:color w:val="000000"/>
          <w:sz w:val="28"/>
          <w:szCs w:val="28"/>
        </w:rPr>
        <w:t>многофункциональном центре составляет не более 15 минут.</w:t>
      </w:r>
    </w:p>
    <w:p w:rsidR="00FD2A32" w:rsidRPr="00A21CF0" w:rsidRDefault="00FD2A32" w:rsidP="00D45CD4">
      <w:pPr>
        <w:ind w:firstLine="709"/>
        <w:jc w:val="both"/>
        <w:rPr>
          <w:color w:val="000000"/>
          <w:sz w:val="28"/>
          <w:szCs w:val="28"/>
        </w:rPr>
      </w:pPr>
    </w:p>
    <w:p w:rsidR="00FD2A32" w:rsidRPr="00A21CF0" w:rsidRDefault="00304C82" w:rsidP="00304C82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</w:t>
      </w:r>
    </w:p>
    <w:p w:rsidR="00FD2A32" w:rsidRPr="00A21CF0" w:rsidRDefault="00FD2A32" w:rsidP="00D45CD4">
      <w:pPr>
        <w:ind w:firstLine="709"/>
        <w:jc w:val="both"/>
        <w:rPr>
          <w:color w:val="000000"/>
          <w:sz w:val="28"/>
          <w:szCs w:val="28"/>
        </w:rPr>
      </w:pPr>
    </w:p>
    <w:p w:rsidR="00FD2A32" w:rsidRPr="00A21CF0" w:rsidRDefault="00304C82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2.30. Услуги, необходимые и </w:t>
      </w:r>
      <w:r w:rsidR="00091A67" w:rsidRPr="00A21CF0">
        <w:rPr>
          <w:color w:val="000000"/>
          <w:sz w:val="28"/>
          <w:szCs w:val="28"/>
        </w:rPr>
        <w:t xml:space="preserve">обязательные 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услуги, отсутствуют.</w:t>
      </w:r>
    </w:p>
    <w:p w:rsidR="00FD2A32" w:rsidRPr="00A21CF0" w:rsidRDefault="00091A67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2.31. При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запрещается требовать от заявителя:</w:t>
      </w:r>
    </w:p>
    <w:p w:rsidR="00FD2A32" w:rsidRPr="00A21CF0" w:rsidRDefault="006A76B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1) </w:t>
      </w:r>
      <w:r w:rsidR="00D668B2" w:rsidRPr="00A21CF0">
        <w:rPr>
          <w:color w:val="000000"/>
          <w:sz w:val="28"/>
          <w:szCs w:val="28"/>
        </w:rPr>
        <w:t>п</w:t>
      </w:r>
      <w:r w:rsidR="007F1FDA" w:rsidRPr="00A21CF0">
        <w:rPr>
          <w:color w:val="000000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7F1FDA" w:rsidRPr="00A21CF0">
        <w:rPr>
          <w:color w:val="000000"/>
          <w:sz w:val="28"/>
          <w:szCs w:val="28"/>
        </w:rPr>
        <w:t xml:space="preserve"> услуги;</w:t>
      </w:r>
    </w:p>
    <w:p w:rsidR="00FD2A32" w:rsidRPr="00A21CF0" w:rsidRDefault="006A76B4" w:rsidP="00D45C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 xml:space="preserve">2) </w:t>
      </w:r>
      <w:r w:rsidR="00D668B2" w:rsidRPr="00A21CF0">
        <w:rPr>
          <w:color w:val="000000"/>
          <w:sz w:val="28"/>
          <w:szCs w:val="28"/>
        </w:rPr>
        <w:t>п</w:t>
      </w:r>
      <w:r w:rsidR="007F1FDA" w:rsidRPr="00A21CF0">
        <w:rPr>
          <w:color w:val="000000"/>
          <w:sz w:val="28"/>
          <w:szCs w:val="28"/>
        </w:rPr>
        <w:t xml:space="preserve">редставления документов и информации, </w:t>
      </w:r>
      <w:r w:rsidR="00AA6E4F" w:rsidRPr="00A21CF0">
        <w:rPr>
          <w:color w:val="000000"/>
          <w:sz w:val="28"/>
          <w:szCs w:val="28"/>
        </w:rPr>
        <w:t xml:space="preserve">которые в соответствии с </w:t>
      </w:r>
      <w:r w:rsidR="007F1FDA" w:rsidRPr="00A21CF0">
        <w:rPr>
          <w:color w:val="000000"/>
          <w:sz w:val="28"/>
          <w:szCs w:val="28"/>
        </w:rPr>
        <w:t xml:space="preserve">нормативными правовыми актами Российской Федерации и </w:t>
      </w:r>
      <w:r w:rsidR="00D668B2" w:rsidRPr="00A21CF0">
        <w:rPr>
          <w:color w:val="000000"/>
          <w:sz w:val="28"/>
          <w:szCs w:val="28"/>
        </w:rPr>
        <w:t>Красноярского края</w:t>
      </w:r>
      <w:r w:rsidR="007F1FDA" w:rsidRPr="00A21CF0">
        <w:rPr>
          <w:color w:val="000000"/>
          <w:sz w:val="28"/>
          <w:szCs w:val="28"/>
        </w:rPr>
        <w:t xml:space="preserve">, муниципальными правовыми актами </w:t>
      </w:r>
      <w:r w:rsidR="00D668B2" w:rsidRPr="00A21CF0">
        <w:rPr>
          <w:color w:val="000000"/>
          <w:sz w:val="28"/>
          <w:szCs w:val="28"/>
        </w:rPr>
        <w:t>Северо-Енисейского района</w:t>
      </w:r>
      <w:r w:rsidR="007F1FDA" w:rsidRPr="00A21CF0">
        <w:rPr>
          <w:color w:val="000000"/>
          <w:sz w:val="28"/>
          <w:szCs w:val="28"/>
        </w:rPr>
        <w:t xml:space="preserve"> находятся в распоряжении органов,</w:t>
      </w:r>
      <w:r w:rsidR="00AA6E4F" w:rsidRPr="00A21CF0">
        <w:rPr>
          <w:color w:val="000000"/>
          <w:sz w:val="28"/>
          <w:szCs w:val="28"/>
        </w:rPr>
        <w:t xml:space="preserve"> </w:t>
      </w:r>
      <w:r w:rsidR="007F1FDA" w:rsidRPr="00A21CF0">
        <w:rPr>
          <w:color w:val="000000"/>
          <w:sz w:val="28"/>
          <w:szCs w:val="28"/>
        </w:rPr>
        <w:t xml:space="preserve">предоставляющих </w:t>
      </w:r>
      <w:r w:rsidR="00570D5A" w:rsidRPr="00A21CF0">
        <w:rPr>
          <w:color w:val="000000"/>
          <w:sz w:val="28"/>
          <w:szCs w:val="28"/>
        </w:rPr>
        <w:t>муниципальную</w:t>
      </w:r>
      <w:r w:rsidR="007F1FDA" w:rsidRPr="00A21CF0">
        <w:rPr>
          <w:color w:val="000000"/>
          <w:sz w:val="28"/>
          <w:szCs w:val="28"/>
        </w:rPr>
        <w:t xml:space="preserve"> услугу, </w:t>
      </w:r>
      <w:r w:rsidR="00AA6E4F" w:rsidRPr="00A21CF0">
        <w:rPr>
          <w:color w:val="000000"/>
          <w:sz w:val="28"/>
          <w:szCs w:val="28"/>
        </w:rPr>
        <w:t xml:space="preserve">государственных </w:t>
      </w:r>
      <w:r w:rsidR="007F1FDA" w:rsidRPr="00A21CF0">
        <w:rPr>
          <w:color w:val="000000"/>
          <w:sz w:val="28"/>
          <w:szCs w:val="28"/>
        </w:rPr>
        <w:t>органов, органов местного самоуправления и (или) подв</w:t>
      </w:r>
      <w:r w:rsidR="00AA6E4F" w:rsidRPr="00A21CF0">
        <w:rPr>
          <w:color w:val="000000"/>
          <w:sz w:val="28"/>
          <w:szCs w:val="28"/>
        </w:rPr>
        <w:t xml:space="preserve">едомственных </w:t>
      </w:r>
      <w:r w:rsidR="007F1FDA" w:rsidRPr="00A21CF0">
        <w:rPr>
          <w:color w:val="000000"/>
          <w:sz w:val="28"/>
          <w:szCs w:val="28"/>
        </w:rPr>
        <w:t>государственным органам и органам местного самоуправления организаций,</w:t>
      </w:r>
      <w:r w:rsidR="00AA6E4F" w:rsidRPr="00A21CF0">
        <w:rPr>
          <w:color w:val="000000"/>
          <w:sz w:val="28"/>
          <w:szCs w:val="28"/>
        </w:rPr>
        <w:t xml:space="preserve"> </w:t>
      </w:r>
      <w:r w:rsidR="007F1FDA" w:rsidRPr="00A21CF0">
        <w:rPr>
          <w:color w:val="000000"/>
          <w:sz w:val="28"/>
          <w:szCs w:val="28"/>
        </w:rPr>
        <w:t xml:space="preserve">участвующих в предоставлении муниципальных услуг, </w:t>
      </w:r>
      <w:r w:rsidR="00AA6E4F" w:rsidRPr="00A21CF0">
        <w:rPr>
          <w:color w:val="000000"/>
          <w:sz w:val="28"/>
          <w:szCs w:val="28"/>
        </w:rPr>
        <w:t xml:space="preserve">за исключением </w:t>
      </w:r>
      <w:r w:rsidR="007F1FDA" w:rsidRPr="00A21CF0">
        <w:rPr>
          <w:color w:val="000000"/>
          <w:sz w:val="28"/>
          <w:szCs w:val="28"/>
        </w:rPr>
        <w:t>документов, указанных в части 6 ста</w:t>
      </w:r>
      <w:r w:rsidR="00D668B2" w:rsidRPr="00A21CF0">
        <w:rPr>
          <w:color w:val="000000"/>
          <w:sz w:val="28"/>
          <w:szCs w:val="28"/>
        </w:rPr>
        <w:t>тьи 7 Федерального закона</w:t>
      </w:r>
      <w:proofErr w:type="gramEnd"/>
      <w:r w:rsidR="00D668B2" w:rsidRPr="00A21CF0">
        <w:rPr>
          <w:color w:val="000000"/>
          <w:sz w:val="28"/>
          <w:szCs w:val="28"/>
        </w:rPr>
        <w:t xml:space="preserve"> от 27.07.</w:t>
      </w:r>
      <w:r w:rsidR="007F1FDA" w:rsidRPr="00A21CF0">
        <w:rPr>
          <w:color w:val="000000"/>
          <w:sz w:val="28"/>
          <w:szCs w:val="28"/>
        </w:rPr>
        <w:t>2010</w:t>
      </w:r>
      <w:r w:rsidR="00D668B2" w:rsidRPr="00A21CF0">
        <w:rPr>
          <w:color w:val="000000"/>
          <w:sz w:val="28"/>
          <w:szCs w:val="28"/>
        </w:rPr>
        <w:t xml:space="preserve"> </w:t>
      </w:r>
      <w:r w:rsidR="007F1FDA" w:rsidRPr="00A21CF0">
        <w:rPr>
          <w:color w:val="000000"/>
          <w:sz w:val="28"/>
          <w:szCs w:val="28"/>
        </w:rPr>
        <w:t>№ 210-ФЗ «Об организации п</w:t>
      </w:r>
      <w:r w:rsidR="00AA6E4F" w:rsidRPr="00A21CF0">
        <w:rPr>
          <w:color w:val="000000"/>
          <w:sz w:val="28"/>
          <w:szCs w:val="28"/>
        </w:rPr>
        <w:t xml:space="preserve">редоставления государственных и </w:t>
      </w:r>
      <w:r w:rsidR="007F1FDA" w:rsidRPr="00A21CF0">
        <w:rPr>
          <w:color w:val="000000"/>
          <w:sz w:val="28"/>
          <w:szCs w:val="28"/>
        </w:rPr>
        <w:t xml:space="preserve">муниципальных услуг» (далее </w:t>
      </w:r>
      <w:r w:rsidR="007B0039">
        <w:rPr>
          <w:color w:val="000000"/>
          <w:sz w:val="28"/>
          <w:szCs w:val="28"/>
        </w:rPr>
        <w:t>-</w:t>
      </w:r>
      <w:r w:rsidR="007F1FDA" w:rsidRPr="00A21CF0">
        <w:rPr>
          <w:color w:val="000000"/>
          <w:sz w:val="28"/>
          <w:szCs w:val="28"/>
        </w:rPr>
        <w:t xml:space="preserve"> Федеральный закон № 210-ФЗ);</w:t>
      </w:r>
    </w:p>
    <w:p w:rsidR="007F1FDA" w:rsidRPr="00A21CF0" w:rsidRDefault="006A76B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3) </w:t>
      </w:r>
      <w:r w:rsidR="00D668B2" w:rsidRPr="00A21CF0">
        <w:rPr>
          <w:color w:val="000000"/>
          <w:sz w:val="28"/>
          <w:szCs w:val="28"/>
        </w:rPr>
        <w:t>п</w:t>
      </w:r>
      <w:r w:rsidR="00076490" w:rsidRPr="00A21CF0">
        <w:rPr>
          <w:color w:val="000000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076490" w:rsidRPr="00A21CF0">
        <w:rPr>
          <w:color w:val="000000"/>
          <w:sz w:val="28"/>
          <w:szCs w:val="28"/>
        </w:rPr>
        <w:t xml:space="preserve"> услуги, либо в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076490" w:rsidRPr="00A21CF0">
        <w:rPr>
          <w:color w:val="000000"/>
          <w:sz w:val="28"/>
          <w:szCs w:val="28"/>
        </w:rPr>
        <w:t xml:space="preserve"> услуги, за исключением следующих случаев:</w:t>
      </w:r>
    </w:p>
    <w:p w:rsidR="007F1FDA" w:rsidRPr="00A21CF0" w:rsidRDefault="006A76B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4) </w:t>
      </w:r>
      <w:r w:rsidR="00FC7944" w:rsidRPr="00A21CF0">
        <w:rPr>
          <w:color w:val="000000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FC7944" w:rsidRPr="00A21CF0">
        <w:rPr>
          <w:color w:val="000000"/>
          <w:sz w:val="28"/>
          <w:szCs w:val="28"/>
        </w:rPr>
        <w:t xml:space="preserve"> услуги, после первоначальной подачи заявления о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FC7944" w:rsidRPr="00A21CF0">
        <w:rPr>
          <w:color w:val="000000"/>
          <w:sz w:val="28"/>
          <w:szCs w:val="28"/>
        </w:rPr>
        <w:t xml:space="preserve"> услуги;</w:t>
      </w:r>
    </w:p>
    <w:p w:rsidR="007F1FDA" w:rsidRPr="00A21CF0" w:rsidRDefault="006A76B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5) </w:t>
      </w:r>
      <w:r w:rsidR="00FC7944" w:rsidRPr="00A21CF0">
        <w:rPr>
          <w:color w:val="000000"/>
          <w:sz w:val="28"/>
          <w:szCs w:val="28"/>
        </w:rPr>
        <w:t xml:space="preserve">наличие ошибок в заявлении о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FC7944" w:rsidRPr="00A21CF0">
        <w:rPr>
          <w:color w:val="000000"/>
          <w:sz w:val="28"/>
          <w:szCs w:val="28"/>
        </w:rPr>
        <w:t xml:space="preserve"> услуги и документах, </w:t>
      </w:r>
      <w:r w:rsidR="00A76D57" w:rsidRPr="00A21CF0">
        <w:rPr>
          <w:color w:val="000000"/>
          <w:sz w:val="28"/>
          <w:szCs w:val="28"/>
        </w:rPr>
        <w:t xml:space="preserve">поданных заявителем после </w:t>
      </w:r>
      <w:r w:rsidR="00FC7944" w:rsidRPr="00A21CF0">
        <w:rPr>
          <w:color w:val="000000"/>
          <w:sz w:val="28"/>
          <w:szCs w:val="28"/>
        </w:rPr>
        <w:t xml:space="preserve">первоначального отказа в приеме документов, </w:t>
      </w:r>
      <w:r w:rsidR="00A76D57" w:rsidRPr="00A21CF0">
        <w:rPr>
          <w:color w:val="000000"/>
          <w:sz w:val="28"/>
          <w:szCs w:val="28"/>
        </w:rPr>
        <w:t xml:space="preserve">необходимых 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FC7944" w:rsidRPr="00A21CF0">
        <w:rPr>
          <w:color w:val="000000"/>
          <w:sz w:val="28"/>
          <w:szCs w:val="28"/>
        </w:rPr>
        <w:t xml:space="preserve"> услуги, либо в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FC7944" w:rsidRPr="00A21CF0">
        <w:rPr>
          <w:color w:val="000000"/>
          <w:sz w:val="28"/>
          <w:szCs w:val="28"/>
        </w:rPr>
        <w:t xml:space="preserve"> услуги и не включенных </w:t>
      </w:r>
      <w:r w:rsidR="00A76D57" w:rsidRPr="00A21CF0">
        <w:rPr>
          <w:color w:val="000000"/>
          <w:sz w:val="28"/>
          <w:szCs w:val="28"/>
        </w:rPr>
        <w:t xml:space="preserve">в представленный ранее комплект </w:t>
      </w:r>
      <w:r w:rsidR="00FC7944" w:rsidRPr="00A21CF0">
        <w:rPr>
          <w:color w:val="000000"/>
          <w:sz w:val="28"/>
          <w:szCs w:val="28"/>
        </w:rPr>
        <w:t>документов;</w:t>
      </w:r>
    </w:p>
    <w:p w:rsidR="007F1FDA" w:rsidRPr="00A21CF0" w:rsidRDefault="006A76B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6) </w:t>
      </w:r>
      <w:r w:rsidR="00A76D57" w:rsidRPr="00A21CF0">
        <w:rPr>
          <w:color w:val="000000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A76D57" w:rsidRPr="00A21CF0">
        <w:rPr>
          <w:color w:val="000000"/>
          <w:sz w:val="28"/>
          <w:szCs w:val="28"/>
        </w:rPr>
        <w:t xml:space="preserve"> услуги, либо в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A76D57" w:rsidRPr="00A21CF0">
        <w:rPr>
          <w:color w:val="000000"/>
          <w:sz w:val="28"/>
          <w:szCs w:val="28"/>
        </w:rPr>
        <w:t xml:space="preserve"> услуги;</w:t>
      </w:r>
    </w:p>
    <w:p w:rsidR="007F1FDA" w:rsidRPr="00A21CF0" w:rsidRDefault="006A76B4" w:rsidP="00D45C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 xml:space="preserve">7) </w:t>
      </w:r>
      <w:r w:rsidR="00BE34C0" w:rsidRPr="00A21CF0">
        <w:rPr>
          <w:color w:val="000000"/>
          <w:sz w:val="28"/>
          <w:szCs w:val="28"/>
        </w:rPr>
        <w:t xml:space="preserve">выявление документально подтвержденного факта (признаков) </w:t>
      </w:r>
      <w:r w:rsidR="000722AD" w:rsidRPr="00A21CF0">
        <w:rPr>
          <w:color w:val="000000"/>
          <w:sz w:val="28"/>
          <w:szCs w:val="28"/>
        </w:rPr>
        <w:t xml:space="preserve">ошибочного </w:t>
      </w:r>
      <w:r w:rsidR="00BE34C0" w:rsidRPr="00A21CF0">
        <w:rPr>
          <w:color w:val="000000"/>
          <w:sz w:val="28"/>
          <w:szCs w:val="28"/>
        </w:rPr>
        <w:t xml:space="preserve">или противоправного действия </w:t>
      </w:r>
      <w:r w:rsidR="006264AD" w:rsidRPr="00A21CF0">
        <w:rPr>
          <w:color w:val="000000"/>
          <w:sz w:val="28"/>
          <w:szCs w:val="28"/>
        </w:rPr>
        <w:t xml:space="preserve">(бездействия) </w:t>
      </w:r>
      <w:r w:rsidRPr="00A21CF0">
        <w:rPr>
          <w:color w:val="000000"/>
          <w:sz w:val="28"/>
          <w:szCs w:val="28"/>
        </w:rPr>
        <w:t>начальника отдела, специалиста отдела, ответственного за предоставление муниципальной услуги</w:t>
      </w:r>
      <w:r w:rsidR="00BE34C0" w:rsidRPr="00A21CF0">
        <w:rPr>
          <w:color w:val="000000"/>
          <w:sz w:val="28"/>
          <w:szCs w:val="28"/>
        </w:rPr>
        <w:t>, работника многофункционального центра,</w:t>
      </w:r>
      <w:r w:rsidR="000722AD" w:rsidRPr="00A21CF0">
        <w:rPr>
          <w:color w:val="000000"/>
          <w:sz w:val="28"/>
          <w:szCs w:val="28"/>
        </w:rPr>
        <w:t xml:space="preserve"> </w:t>
      </w:r>
      <w:r w:rsidR="00BE34C0" w:rsidRPr="00A21CF0">
        <w:rPr>
          <w:color w:val="000000"/>
          <w:sz w:val="28"/>
          <w:szCs w:val="28"/>
        </w:rPr>
        <w:t xml:space="preserve">работника организации, предусмотренной частью 1.1 статьи 16 </w:t>
      </w:r>
      <w:r w:rsidR="000722AD" w:rsidRPr="00A21CF0">
        <w:rPr>
          <w:color w:val="000000"/>
          <w:sz w:val="28"/>
          <w:szCs w:val="28"/>
        </w:rPr>
        <w:t xml:space="preserve">Федерального </w:t>
      </w:r>
      <w:r w:rsidR="00BE34C0" w:rsidRPr="00A21CF0">
        <w:rPr>
          <w:color w:val="000000"/>
          <w:sz w:val="28"/>
          <w:szCs w:val="28"/>
        </w:rPr>
        <w:t xml:space="preserve">закона № 210-ФЗ, при первоначальном отказе в приеме документов, </w:t>
      </w:r>
      <w:r w:rsidR="000722AD" w:rsidRPr="00A21CF0">
        <w:rPr>
          <w:color w:val="000000"/>
          <w:sz w:val="28"/>
          <w:szCs w:val="28"/>
        </w:rPr>
        <w:t xml:space="preserve">необходимых </w:t>
      </w:r>
      <w:r w:rsidR="00BE34C0" w:rsidRPr="00A21CF0">
        <w:rPr>
          <w:color w:val="000000"/>
          <w:sz w:val="28"/>
          <w:szCs w:val="28"/>
        </w:rPr>
        <w:t xml:space="preserve">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BE34C0" w:rsidRPr="00A21CF0">
        <w:rPr>
          <w:color w:val="000000"/>
          <w:sz w:val="28"/>
          <w:szCs w:val="28"/>
        </w:rPr>
        <w:t xml:space="preserve"> услуги, </w:t>
      </w:r>
      <w:r w:rsidR="000722AD" w:rsidRPr="00A21CF0">
        <w:rPr>
          <w:color w:val="000000"/>
          <w:sz w:val="28"/>
          <w:szCs w:val="28"/>
        </w:rPr>
        <w:t xml:space="preserve">либо в </w:t>
      </w:r>
      <w:r w:rsidR="00BE34C0" w:rsidRPr="00A21CF0">
        <w:rPr>
          <w:color w:val="000000"/>
          <w:sz w:val="28"/>
          <w:szCs w:val="28"/>
        </w:rPr>
        <w:t xml:space="preserve">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BE34C0" w:rsidRPr="00A21CF0">
        <w:rPr>
          <w:color w:val="000000"/>
          <w:sz w:val="28"/>
          <w:szCs w:val="28"/>
        </w:rPr>
        <w:t xml:space="preserve"> услуги, </w:t>
      </w:r>
      <w:r w:rsidR="000722AD" w:rsidRPr="00A21CF0">
        <w:rPr>
          <w:color w:val="000000"/>
          <w:sz w:val="28"/>
          <w:szCs w:val="28"/>
        </w:rPr>
        <w:t xml:space="preserve">о чем в письменном </w:t>
      </w:r>
      <w:r w:rsidR="00BE34C0" w:rsidRPr="00A21CF0">
        <w:rPr>
          <w:color w:val="000000"/>
          <w:sz w:val="28"/>
          <w:szCs w:val="28"/>
        </w:rPr>
        <w:t xml:space="preserve">виде за подписью </w:t>
      </w:r>
      <w:r w:rsidRPr="00A21CF0">
        <w:rPr>
          <w:color w:val="000000"/>
          <w:sz w:val="28"/>
          <w:szCs w:val="28"/>
        </w:rPr>
        <w:t>Главы района</w:t>
      </w:r>
      <w:r w:rsidR="00BE34C0" w:rsidRPr="00A21CF0">
        <w:rPr>
          <w:color w:val="000000"/>
          <w:sz w:val="28"/>
          <w:szCs w:val="28"/>
        </w:rPr>
        <w:t>, рук</w:t>
      </w:r>
      <w:r w:rsidR="000722AD" w:rsidRPr="00A21CF0">
        <w:rPr>
          <w:color w:val="000000"/>
          <w:sz w:val="28"/>
          <w:szCs w:val="28"/>
        </w:rPr>
        <w:t xml:space="preserve">оводителя </w:t>
      </w:r>
      <w:r w:rsidR="00BE34C0" w:rsidRPr="00A21CF0">
        <w:rPr>
          <w:color w:val="000000"/>
          <w:sz w:val="28"/>
          <w:szCs w:val="28"/>
        </w:rPr>
        <w:lastRenderedPageBreak/>
        <w:t>многофункционального</w:t>
      </w:r>
      <w:proofErr w:type="gramEnd"/>
      <w:r w:rsidR="00BE34C0" w:rsidRPr="00A21CF0">
        <w:rPr>
          <w:color w:val="000000"/>
          <w:sz w:val="28"/>
          <w:szCs w:val="28"/>
        </w:rPr>
        <w:t xml:space="preserve"> центра при первоначальном отказе в приеме документов,</w:t>
      </w:r>
      <w:r w:rsidR="000722AD" w:rsidRPr="00A21CF0">
        <w:rPr>
          <w:color w:val="000000"/>
          <w:sz w:val="28"/>
          <w:szCs w:val="28"/>
        </w:rPr>
        <w:t xml:space="preserve"> </w:t>
      </w:r>
      <w:r w:rsidR="00BE34C0" w:rsidRPr="00A21CF0">
        <w:rPr>
          <w:color w:val="000000"/>
          <w:sz w:val="28"/>
          <w:szCs w:val="28"/>
        </w:rPr>
        <w:t xml:space="preserve">необходимых 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BE34C0" w:rsidRPr="00A21CF0">
        <w:rPr>
          <w:color w:val="000000"/>
          <w:sz w:val="28"/>
          <w:szCs w:val="28"/>
        </w:rPr>
        <w:t xml:space="preserve"> услуги, </w:t>
      </w:r>
      <w:r w:rsidR="000722AD" w:rsidRPr="00A21CF0">
        <w:rPr>
          <w:color w:val="000000"/>
          <w:sz w:val="28"/>
          <w:szCs w:val="28"/>
        </w:rPr>
        <w:t xml:space="preserve">либо </w:t>
      </w:r>
      <w:r w:rsidR="00BE34C0" w:rsidRPr="00A21CF0">
        <w:rPr>
          <w:color w:val="000000"/>
          <w:sz w:val="28"/>
          <w:szCs w:val="28"/>
        </w:rPr>
        <w:t xml:space="preserve">руководителя организации, предусмотренной частью 1.1 статьи 16 </w:t>
      </w:r>
      <w:r w:rsidR="000722AD" w:rsidRPr="00A21CF0">
        <w:rPr>
          <w:color w:val="000000"/>
          <w:sz w:val="28"/>
          <w:szCs w:val="28"/>
        </w:rPr>
        <w:t xml:space="preserve">Федерального </w:t>
      </w:r>
      <w:r w:rsidR="00BE34C0" w:rsidRPr="00A21CF0">
        <w:rPr>
          <w:color w:val="000000"/>
          <w:sz w:val="28"/>
          <w:szCs w:val="28"/>
        </w:rPr>
        <w:t xml:space="preserve">закона № 210-ФЗ, уведомляется заявитель, </w:t>
      </w:r>
      <w:r w:rsidR="000722AD" w:rsidRPr="00A21CF0">
        <w:rPr>
          <w:color w:val="000000"/>
          <w:sz w:val="28"/>
          <w:szCs w:val="28"/>
        </w:rPr>
        <w:t xml:space="preserve">а также приносятся извинения за </w:t>
      </w:r>
      <w:r w:rsidR="00BE34C0" w:rsidRPr="00A21CF0">
        <w:rPr>
          <w:color w:val="000000"/>
          <w:sz w:val="28"/>
          <w:szCs w:val="28"/>
        </w:rPr>
        <w:t>доставленные неудобства.</w:t>
      </w:r>
    </w:p>
    <w:p w:rsidR="00353E7C" w:rsidRPr="00A21CF0" w:rsidRDefault="00353E7C" w:rsidP="00D45CD4">
      <w:pPr>
        <w:ind w:firstLine="709"/>
        <w:jc w:val="both"/>
        <w:rPr>
          <w:color w:val="000000"/>
          <w:sz w:val="28"/>
          <w:szCs w:val="28"/>
        </w:rPr>
      </w:pPr>
    </w:p>
    <w:p w:rsidR="007F1FDA" w:rsidRPr="00A21CF0" w:rsidRDefault="00353E7C" w:rsidP="00353E7C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Требования к помеще</w:t>
      </w:r>
      <w:r w:rsidR="00813ACE" w:rsidRPr="00A21CF0">
        <w:rPr>
          <w:b/>
          <w:color w:val="000000"/>
          <w:sz w:val="28"/>
          <w:szCs w:val="28"/>
        </w:rPr>
        <w:t xml:space="preserve">ниям, в которых предоставляется муниципальная </w:t>
      </w:r>
      <w:r w:rsidRPr="00A21CF0">
        <w:rPr>
          <w:b/>
          <w:color w:val="000000"/>
          <w:sz w:val="28"/>
          <w:szCs w:val="28"/>
        </w:rPr>
        <w:t>услуга</w:t>
      </w:r>
    </w:p>
    <w:p w:rsidR="007F1FDA" w:rsidRPr="00A21CF0" w:rsidRDefault="007F1FDA" w:rsidP="00D45CD4">
      <w:pPr>
        <w:ind w:firstLine="709"/>
        <w:jc w:val="both"/>
        <w:rPr>
          <w:color w:val="000000"/>
          <w:sz w:val="28"/>
          <w:szCs w:val="28"/>
        </w:rPr>
      </w:pPr>
    </w:p>
    <w:p w:rsidR="007947A1" w:rsidRPr="00A21CF0" w:rsidRDefault="00353E7C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2.32. </w:t>
      </w:r>
      <w:r w:rsidR="007947A1" w:rsidRPr="00A21CF0">
        <w:rPr>
          <w:color w:val="000000"/>
          <w:sz w:val="28"/>
          <w:szCs w:val="28"/>
        </w:rPr>
        <w:t>Местоположение здания администрации района, в котором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обеспечивает удобство для граждан с точки зрения пешеходной доступности от остановок общественного транспорта.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Возле здания администрации района </w:t>
      </w:r>
      <w:r w:rsidR="00AB569E">
        <w:rPr>
          <w:color w:val="000000"/>
          <w:sz w:val="28"/>
          <w:szCs w:val="28"/>
        </w:rPr>
        <w:t>организована</w:t>
      </w:r>
      <w:r w:rsidRPr="00A21CF0">
        <w:rPr>
          <w:color w:val="000000"/>
          <w:sz w:val="28"/>
          <w:szCs w:val="28"/>
        </w:rPr>
        <w:t xml:space="preserve">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выделено не менее 10% мест (одно место)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947A1" w:rsidRPr="00A21CF0" w:rsidRDefault="007947A1" w:rsidP="007947A1">
      <w:pPr>
        <w:ind w:firstLine="709"/>
        <w:jc w:val="both"/>
        <w:rPr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В целях обеспечения беспрепятственного доступа заявителей, передвигающихся на инвалидных колясках, </w:t>
      </w:r>
      <w:r w:rsidRPr="00A21CF0">
        <w:rPr>
          <w:sz w:val="28"/>
          <w:szCs w:val="28"/>
        </w:rPr>
        <w:t>со стороны северного крыла здания запасной выход № 2 (напротив автостоянки) размещена кнопка «вызова» специалиста с выводом в кабинет отдела, расположенный на первом этаже здания администрации района.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Центральный вход в здание администрации района оборудован информационной табличкой (вывеской), содержащей информацию: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наименование;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местонахождение и юридический адрес;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режим работы;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график приема;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номера телефонов для справок.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Помещения, в которых предоставляется муниципальная услуга, соответствуют санитарно-эпидемиологическим правилам и нормативам.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Помещения, в которых предоставляется муниципальная услуга, оснащены: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туалетными комнатами для посетителей.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Место ожидания заявителей оборудовано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Тексты материалов, размещенных на информационном стенде, напечатаны удобным для чтения шрифтом, без исправлений, с выделением наиболее важных мест полужирным шрифтом.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lastRenderedPageBreak/>
        <w:t>Места для заполнения заявлений оборудованы стульями, столами (стойками), бланками заявлений, письменными принадлежностями.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Места приема </w:t>
      </w:r>
      <w:r w:rsidR="00C46238">
        <w:rPr>
          <w:color w:val="000000"/>
          <w:sz w:val="28"/>
          <w:szCs w:val="28"/>
        </w:rPr>
        <w:t>з</w:t>
      </w:r>
      <w:r w:rsidRPr="00A21CF0">
        <w:rPr>
          <w:color w:val="000000"/>
          <w:sz w:val="28"/>
          <w:szCs w:val="28"/>
        </w:rPr>
        <w:t>аявителей оборудованы информационными табличками (вывесками) с указанием: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номера кабинета и наименования отдела;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фамилии, имени и отчества (последнее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при наличии), должности ответственного лица за прием документов;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графика приема заявителей.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Рабочее место специалиста отдела, ответственного за прием документов и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Специалист отдела, ответственный за прием документов и предоставление муниципальной услуги, имеет настольную табличку с указанием фамилии, имени, отчества (последнее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при наличии) и должности.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возможность беспрепятственного доступа к зданию администрации района, в котором предоставляется муниципальная услуга;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расположено здание администрации района, в котором предоставляется муниципальная услуга, а также вход в такое здание и выхода из него, посадки в транспортное средство и высадки из него, в том числе с использование кресла-коляски;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 администрации района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допуск </w:t>
      </w:r>
      <w:proofErr w:type="spellStart"/>
      <w:r w:rsidRPr="00A21CF0">
        <w:rPr>
          <w:color w:val="000000"/>
          <w:sz w:val="28"/>
          <w:szCs w:val="28"/>
        </w:rPr>
        <w:t>сурдопереводчика</w:t>
      </w:r>
      <w:proofErr w:type="spellEnd"/>
      <w:r w:rsidRPr="00A21CF0">
        <w:rPr>
          <w:color w:val="000000"/>
          <w:sz w:val="28"/>
          <w:szCs w:val="28"/>
        </w:rPr>
        <w:t xml:space="preserve"> и </w:t>
      </w:r>
      <w:proofErr w:type="spellStart"/>
      <w:r w:rsidRPr="00A21CF0">
        <w:rPr>
          <w:color w:val="000000"/>
          <w:sz w:val="28"/>
          <w:szCs w:val="28"/>
        </w:rPr>
        <w:t>тифлосурдопереводчика</w:t>
      </w:r>
      <w:proofErr w:type="spellEnd"/>
      <w:r w:rsidRPr="00A21CF0">
        <w:rPr>
          <w:color w:val="000000"/>
          <w:sz w:val="28"/>
          <w:szCs w:val="28"/>
        </w:rPr>
        <w:t>;</w:t>
      </w:r>
    </w:p>
    <w:p w:rsidR="007947A1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</w:t>
      </w:r>
    </w:p>
    <w:p w:rsidR="00EB281D" w:rsidRPr="00A21CF0" w:rsidRDefault="007947A1" w:rsidP="007947A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B281D" w:rsidRPr="00A21CF0" w:rsidRDefault="00EB281D" w:rsidP="00D45CD4">
      <w:pPr>
        <w:ind w:firstLine="709"/>
        <w:jc w:val="both"/>
        <w:rPr>
          <w:color w:val="000000"/>
          <w:sz w:val="28"/>
          <w:szCs w:val="28"/>
        </w:rPr>
      </w:pPr>
    </w:p>
    <w:p w:rsidR="00EB281D" w:rsidRPr="00A21CF0" w:rsidRDefault="000D3FA5" w:rsidP="000D3FA5">
      <w:pPr>
        <w:ind w:firstLine="709"/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Показатели доступности и качества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</w:t>
      </w:r>
    </w:p>
    <w:p w:rsidR="000D3FA5" w:rsidRPr="00A21CF0" w:rsidRDefault="000D3FA5" w:rsidP="00D45CD4">
      <w:pPr>
        <w:ind w:firstLine="709"/>
        <w:jc w:val="both"/>
        <w:rPr>
          <w:color w:val="000000"/>
          <w:sz w:val="28"/>
          <w:szCs w:val="28"/>
        </w:rPr>
      </w:pPr>
    </w:p>
    <w:p w:rsidR="000D3FA5" w:rsidRPr="00A21CF0" w:rsidRDefault="009B5F40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2.33. Основными показателями доступности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являются:</w:t>
      </w:r>
    </w:p>
    <w:p w:rsidR="000D3FA5" w:rsidRPr="00A21CF0" w:rsidRDefault="00250868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1) </w:t>
      </w:r>
      <w:r w:rsidR="009B5F40" w:rsidRPr="00A21CF0">
        <w:rPr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9B5F40" w:rsidRPr="00A21CF0">
        <w:rPr>
          <w:color w:val="000000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D3FA5" w:rsidRPr="00A21CF0" w:rsidRDefault="00250868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2) </w:t>
      </w:r>
      <w:r w:rsidR="009B5F40" w:rsidRPr="00A21CF0">
        <w:rPr>
          <w:color w:val="000000"/>
          <w:sz w:val="28"/>
          <w:szCs w:val="28"/>
        </w:rPr>
        <w:t xml:space="preserve">возможность получения заявителем </w:t>
      </w:r>
      <w:r w:rsidR="0075343C" w:rsidRPr="00A21CF0">
        <w:rPr>
          <w:color w:val="000000"/>
          <w:sz w:val="28"/>
          <w:szCs w:val="28"/>
        </w:rPr>
        <w:t>результатов</w:t>
      </w:r>
      <w:r w:rsidR="009B5F40" w:rsidRPr="00A21CF0">
        <w:rPr>
          <w:color w:val="000000"/>
          <w:sz w:val="28"/>
          <w:szCs w:val="28"/>
        </w:rPr>
        <w:t xml:space="preserve"> о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9B5F40" w:rsidRPr="00A21CF0">
        <w:rPr>
          <w:color w:val="000000"/>
          <w:sz w:val="28"/>
          <w:szCs w:val="28"/>
        </w:rPr>
        <w:t xml:space="preserve"> услуги с помощью </w:t>
      </w:r>
      <w:r w:rsidR="002A424D" w:rsidRPr="00A21CF0">
        <w:rPr>
          <w:color w:val="000000"/>
          <w:sz w:val="28"/>
          <w:szCs w:val="28"/>
        </w:rPr>
        <w:t>ЕПГУ, РПГУ</w:t>
      </w:r>
      <w:r w:rsidR="009B5F40" w:rsidRPr="00A21CF0">
        <w:rPr>
          <w:color w:val="000000"/>
          <w:sz w:val="28"/>
          <w:szCs w:val="28"/>
        </w:rPr>
        <w:t>;</w:t>
      </w:r>
    </w:p>
    <w:p w:rsidR="000D3FA5" w:rsidRPr="00A21CF0" w:rsidRDefault="00250868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lastRenderedPageBreak/>
        <w:t xml:space="preserve">3) </w:t>
      </w:r>
      <w:r w:rsidR="009B5F40" w:rsidRPr="00A21CF0">
        <w:rPr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9B5F40" w:rsidRPr="00A21CF0">
        <w:rPr>
          <w:color w:val="000000"/>
          <w:sz w:val="28"/>
          <w:szCs w:val="28"/>
        </w:rPr>
        <w:t xml:space="preserve"> услуги, в том числе с использованием информационно-коммуникационных технологий.</w:t>
      </w:r>
    </w:p>
    <w:p w:rsidR="000D3FA5" w:rsidRPr="00A21CF0" w:rsidRDefault="009B5F40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2.34. Основными показателями качества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являются:</w:t>
      </w:r>
    </w:p>
    <w:p w:rsidR="009B5F40" w:rsidRPr="00A21CF0" w:rsidRDefault="00250868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1) </w:t>
      </w:r>
      <w:r w:rsidR="009B5F40" w:rsidRPr="00A21CF0">
        <w:rPr>
          <w:color w:val="000000"/>
          <w:sz w:val="28"/>
          <w:szCs w:val="28"/>
        </w:rPr>
        <w:t xml:space="preserve">своевременность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9B5F40" w:rsidRPr="00A21CF0">
        <w:rPr>
          <w:color w:val="000000"/>
          <w:sz w:val="28"/>
          <w:szCs w:val="28"/>
        </w:rPr>
        <w:t xml:space="preserve"> услуги в соответствии со стандартом ее предоставления, установленным </w:t>
      </w:r>
      <w:r w:rsidR="00783DBA" w:rsidRPr="00A21CF0">
        <w:rPr>
          <w:color w:val="000000"/>
          <w:sz w:val="28"/>
          <w:szCs w:val="28"/>
        </w:rPr>
        <w:t>а</w:t>
      </w:r>
      <w:r w:rsidR="009B5F40" w:rsidRPr="00A21CF0">
        <w:rPr>
          <w:color w:val="000000"/>
          <w:sz w:val="28"/>
          <w:szCs w:val="28"/>
        </w:rPr>
        <w:t>дминистративным регламентом;</w:t>
      </w:r>
    </w:p>
    <w:p w:rsidR="009B5F40" w:rsidRPr="00A21CF0" w:rsidRDefault="00250868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2) </w:t>
      </w:r>
      <w:r w:rsidR="009B5F40" w:rsidRPr="00A21CF0">
        <w:rPr>
          <w:color w:val="000000"/>
          <w:sz w:val="28"/>
          <w:szCs w:val="28"/>
        </w:rPr>
        <w:t>минимально возможное количес</w:t>
      </w:r>
      <w:r w:rsidR="00895293" w:rsidRPr="00A21CF0">
        <w:rPr>
          <w:color w:val="000000"/>
          <w:sz w:val="28"/>
          <w:szCs w:val="28"/>
        </w:rPr>
        <w:t xml:space="preserve">тво взаимодействий гражданина с </w:t>
      </w:r>
      <w:r w:rsidR="009B5F40" w:rsidRPr="00A21CF0">
        <w:rPr>
          <w:color w:val="000000"/>
          <w:sz w:val="28"/>
          <w:szCs w:val="28"/>
        </w:rPr>
        <w:t>должностными лицами, участвующими в</w:t>
      </w:r>
      <w:r w:rsidR="00895293" w:rsidRPr="00A21CF0">
        <w:rPr>
          <w:color w:val="000000"/>
          <w:sz w:val="28"/>
          <w:szCs w:val="28"/>
        </w:rPr>
        <w:t xml:space="preserve"> предоставлении муниципальной услуги</w:t>
      </w:r>
      <w:r w:rsidR="009B5F40" w:rsidRPr="00A21CF0">
        <w:rPr>
          <w:color w:val="000000"/>
          <w:sz w:val="28"/>
          <w:szCs w:val="28"/>
        </w:rPr>
        <w:t>;</w:t>
      </w:r>
    </w:p>
    <w:p w:rsidR="009B5F40" w:rsidRPr="00A21CF0" w:rsidRDefault="00250868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3) </w:t>
      </w:r>
      <w:r w:rsidR="009B5F40" w:rsidRPr="00A21CF0">
        <w:rPr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B5F40" w:rsidRPr="00A21CF0" w:rsidRDefault="00250868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4) </w:t>
      </w:r>
      <w:r w:rsidR="009B5F40" w:rsidRPr="00A21CF0">
        <w:rPr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9B5F40" w:rsidRPr="00A21CF0">
        <w:rPr>
          <w:color w:val="000000"/>
          <w:sz w:val="28"/>
          <w:szCs w:val="28"/>
        </w:rPr>
        <w:t xml:space="preserve"> услуги;</w:t>
      </w:r>
    </w:p>
    <w:p w:rsidR="009B5F40" w:rsidRPr="00A21CF0" w:rsidRDefault="00250868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5) </w:t>
      </w:r>
      <w:r w:rsidR="009B5F40" w:rsidRPr="00A21CF0">
        <w:rPr>
          <w:color w:val="000000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75343C" w:rsidRPr="00A21CF0">
        <w:rPr>
          <w:color w:val="000000"/>
          <w:sz w:val="28"/>
          <w:szCs w:val="28"/>
        </w:rPr>
        <w:t>администрации района</w:t>
      </w:r>
      <w:r w:rsidR="009B5F40" w:rsidRPr="00A21CF0">
        <w:rPr>
          <w:color w:val="000000"/>
          <w:sz w:val="28"/>
          <w:szCs w:val="28"/>
        </w:rPr>
        <w:t xml:space="preserve">, </w:t>
      </w:r>
      <w:r w:rsidR="0075343C" w:rsidRPr="00A21CF0">
        <w:rPr>
          <w:color w:val="000000"/>
          <w:sz w:val="28"/>
          <w:szCs w:val="28"/>
        </w:rPr>
        <w:t>ее</w:t>
      </w:r>
      <w:r w:rsidR="009B5F40" w:rsidRPr="00A21CF0">
        <w:rPr>
          <w:color w:val="000000"/>
          <w:sz w:val="28"/>
          <w:szCs w:val="28"/>
        </w:rPr>
        <w:t xml:space="preserve"> должностных лиц, принимаемых (совершенных) при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9B5F40" w:rsidRPr="00A21CF0">
        <w:rPr>
          <w:color w:val="000000"/>
          <w:sz w:val="28"/>
          <w:szCs w:val="28"/>
        </w:rPr>
        <w:t xml:space="preserve"> услуги, по </w:t>
      </w:r>
      <w:proofErr w:type="gramStart"/>
      <w:r w:rsidR="009B5F40" w:rsidRPr="00A21CF0">
        <w:rPr>
          <w:color w:val="000000"/>
          <w:sz w:val="28"/>
          <w:szCs w:val="28"/>
        </w:rPr>
        <w:t>итогам</w:t>
      </w:r>
      <w:proofErr w:type="gramEnd"/>
      <w:r w:rsidR="009B5F40" w:rsidRPr="00A21CF0">
        <w:rPr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B5F40" w:rsidRPr="00A21CF0" w:rsidRDefault="009B5F40" w:rsidP="00D45CD4">
      <w:pPr>
        <w:ind w:firstLine="709"/>
        <w:jc w:val="both"/>
        <w:rPr>
          <w:color w:val="000000"/>
          <w:sz w:val="28"/>
          <w:szCs w:val="28"/>
        </w:rPr>
      </w:pPr>
    </w:p>
    <w:p w:rsidR="009B5F40" w:rsidRPr="00AD4661" w:rsidRDefault="00026897" w:rsidP="00AD4661">
      <w:pPr>
        <w:jc w:val="center"/>
        <w:rPr>
          <w:b/>
          <w:sz w:val="28"/>
          <w:szCs w:val="28"/>
        </w:rPr>
      </w:pPr>
      <w:r w:rsidRPr="00AD4661">
        <w:rPr>
          <w:b/>
          <w:sz w:val="28"/>
          <w:szCs w:val="28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D3FA5" w:rsidRPr="00A21CF0" w:rsidRDefault="000D3FA5" w:rsidP="00C644BE">
      <w:pPr>
        <w:jc w:val="center"/>
        <w:rPr>
          <w:color w:val="000000"/>
          <w:sz w:val="28"/>
          <w:szCs w:val="28"/>
        </w:rPr>
      </w:pPr>
    </w:p>
    <w:p w:rsidR="000D3FA5" w:rsidRPr="00A21CF0" w:rsidRDefault="00026897" w:rsidP="00C644BE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Исчерпывающий перечень административных процедур</w:t>
      </w:r>
    </w:p>
    <w:p w:rsidR="000D3FA5" w:rsidRPr="00A21CF0" w:rsidRDefault="000D3FA5" w:rsidP="00D45CD4">
      <w:pPr>
        <w:ind w:firstLine="709"/>
        <w:jc w:val="both"/>
        <w:rPr>
          <w:color w:val="000000"/>
          <w:sz w:val="28"/>
          <w:szCs w:val="28"/>
        </w:rPr>
      </w:pPr>
    </w:p>
    <w:p w:rsidR="000D3FA5" w:rsidRPr="00A21CF0" w:rsidRDefault="00026897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3.1. Предоставление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026897" w:rsidRPr="00A21CF0" w:rsidRDefault="00842A0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1) </w:t>
      </w:r>
      <w:r w:rsidR="00026897" w:rsidRPr="00A21CF0">
        <w:rPr>
          <w:color w:val="000000"/>
          <w:sz w:val="28"/>
          <w:szCs w:val="28"/>
        </w:rPr>
        <w:t>прием, проверка документов и регистрация заявления;</w:t>
      </w:r>
    </w:p>
    <w:p w:rsidR="00026897" w:rsidRPr="00A21CF0" w:rsidRDefault="00842A0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2) </w:t>
      </w:r>
      <w:r w:rsidR="00592EAB" w:rsidRPr="00A21CF0">
        <w:rPr>
          <w:color w:val="000000"/>
          <w:sz w:val="28"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</w:t>
      </w:r>
      <w:r w:rsidR="007B0039">
        <w:rPr>
          <w:color w:val="000000"/>
          <w:sz w:val="28"/>
          <w:szCs w:val="28"/>
        </w:rPr>
        <w:t>-</w:t>
      </w:r>
      <w:r w:rsidR="00592EAB" w:rsidRPr="00A21CF0">
        <w:rPr>
          <w:color w:val="000000"/>
          <w:sz w:val="28"/>
          <w:szCs w:val="28"/>
        </w:rPr>
        <w:t xml:space="preserve"> СМЭВ);</w:t>
      </w:r>
    </w:p>
    <w:p w:rsidR="00026897" w:rsidRPr="00A21CF0" w:rsidRDefault="00842A0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3) </w:t>
      </w:r>
      <w:r w:rsidR="00592EAB" w:rsidRPr="00A21CF0">
        <w:rPr>
          <w:color w:val="000000"/>
          <w:sz w:val="28"/>
          <w:szCs w:val="28"/>
        </w:rPr>
        <w:t>рассмотрение документов и сведений;</w:t>
      </w:r>
    </w:p>
    <w:p w:rsidR="00026897" w:rsidRPr="00A21CF0" w:rsidRDefault="00842A0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4) </w:t>
      </w:r>
      <w:r w:rsidR="00592EAB" w:rsidRPr="00A21CF0">
        <w:rPr>
          <w:color w:val="000000"/>
          <w:sz w:val="28"/>
          <w:szCs w:val="28"/>
        </w:rPr>
        <w:t>принятие решения;</w:t>
      </w:r>
    </w:p>
    <w:p w:rsidR="00026897" w:rsidRPr="00A21CF0" w:rsidRDefault="00842A0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5) </w:t>
      </w:r>
      <w:r w:rsidR="00592EAB" w:rsidRPr="00A21CF0">
        <w:rPr>
          <w:color w:val="000000"/>
          <w:sz w:val="28"/>
          <w:szCs w:val="28"/>
        </w:rPr>
        <w:t>выдача результата.</w:t>
      </w:r>
    </w:p>
    <w:p w:rsidR="00026897" w:rsidRPr="00A21CF0" w:rsidRDefault="00592EAB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Описание административных процедур представлено в Приложении № 10 к </w:t>
      </w:r>
      <w:r w:rsidR="00783DBA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дминистративному регламенту.</w:t>
      </w:r>
    </w:p>
    <w:p w:rsidR="00026897" w:rsidRPr="00A21CF0" w:rsidRDefault="00026897" w:rsidP="00D45CD4">
      <w:pPr>
        <w:ind w:firstLine="709"/>
        <w:jc w:val="both"/>
        <w:rPr>
          <w:color w:val="000000"/>
          <w:sz w:val="28"/>
          <w:szCs w:val="28"/>
        </w:rPr>
      </w:pPr>
    </w:p>
    <w:p w:rsidR="00026897" w:rsidRPr="00A21CF0" w:rsidRDefault="00A11913" w:rsidP="00A11913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Перечень административных процедур (действий) при предоставлении </w:t>
      </w:r>
      <w:r w:rsidR="00570D5A" w:rsidRPr="00A21CF0">
        <w:rPr>
          <w:b/>
          <w:color w:val="000000"/>
          <w:sz w:val="28"/>
          <w:szCs w:val="28"/>
        </w:rPr>
        <w:t>муниципальной</w:t>
      </w:r>
      <w:r w:rsidRPr="00A21CF0">
        <w:rPr>
          <w:b/>
          <w:color w:val="000000"/>
          <w:sz w:val="28"/>
          <w:szCs w:val="28"/>
        </w:rPr>
        <w:t xml:space="preserve"> услуги в электронной форме</w:t>
      </w:r>
    </w:p>
    <w:p w:rsidR="00592EAB" w:rsidRPr="00A21CF0" w:rsidRDefault="00592EAB" w:rsidP="00D45CD4">
      <w:pPr>
        <w:ind w:firstLine="709"/>
        <w:jc w:val="both"/>
        <w:rPr>
          <w:color w:val="000000"/>
          <w:sz w:val="28"/>
          <w:szCs w:val="28"/>
        </w:rPr>
      </w:pPr>
    </w:p>
    <w:p w:rsidR="00592EAB" w:rsidRPr="00A21CF0" w:rsidRDefault="002130FF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3.2. При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в электронной форме заявителю обеспечиваются:</w:t>
      </w:r>
    </w:p>
    <w:p w:rsidR="00592EAB" w:rsidRPr="00A21CF0" w:rsidRDefault="00842A0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1) </w:t>
      </w:r>
      <w:r w:rsidR="002130FF" w:rsidRPr="00A21CF0">
        <w:rPr>
          <w:color w:val="000000"/>
          <w:sz w:val="28"/>
          <w:szCs w:val="28"/>
        </w:rPr>
        <w:t xml:space="preserve">получение информации о порядке и сроках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2130FF" w:rsidRPr="00A21CF0">
        <w:rPr>
          <w:color w:val="000000"/>
          <w:sz w:val="28"/>
          <w:szCs w:val="28"/>
        </w:rPr>
        <w:t xml:space="preserve"> услуги;</w:t>
      </w:r>
    </w:p>
    <w:p w:rsidR="00592EAB" w:rsidRPr="00A21CF0" w:rsidRDefault="00842A0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2) </w:t>
      </w:r>
      <w:r w:rsidR="002130FF" w:rsidRPr="00A21CF0">
        <w:rPr>
          <w:color w:val="000000"/>
          <w:sz w:val="28"/>
          <w:szCs w:val="28"/>
        </w:rPr>
        <w:t>формирование заявления;</w:t>
      </w:r>
    </w:p>
    <w:p w:rsidR="00592EAB" w:rsidRPr="00A21CF0" w:rsidRDefault="00842A0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lastRenderedPageBreak/>
        <w:t xml:space="preserve">3) </w:t>
      </w:r>
      <w:r w:rsidR="002130FF" w:rsidRPr="00A21CF0">
        <w:rPr>
          <w:color w:val="000000"/>
          <w:sz w:val="28"/>
          <w:szCs w:val="28"/>
        </w:rPr>
        <w:t xml:space="preserve">прием и регистрация </w:t>
      </w:r>
      <w:r w:rsidRPr="00A21CF0">
        <w:rPr>
          <w:color w:val="000000"/>
          <w:sz w:val="28"/>
          <w:szCs w:val="28"/>
        </w:rPr>
        <w:t>в отделе</w:t>
      </w:r>
      <w:r w:rsidR="002130FF" w:rsidRPr="00A21CF0">
        <w:rPr>
          <w:color w:val="000000"/>
          <w:sz w:val="28"/>
          <w:szCs w:val="28"/>
        </w:rPr>
        <w:t xml:space="preserve"> заявления и иных документов, необходимых 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2130FF" w:rsidRPr="00A21CF0">
        <w:rPr>
          <w:color w:val="000000"/>
          <w:sz w:val="28"/>
          <w:szCs w:val="28"/>
        </w:rPr>
        <w:t xml:space="preserve"> услуги;</w:t>
      </w:r>
    </w:p>
    <w:p w:rsidR="00592EAB" w:rsidRPr="00A21CF0" w:rsidRDefault="00842A0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4) </w:t>
      </w:r>
      <w:r w:rsidR="002130FF" w:rsidRPr="00A21CF0">
        <w:rPr>
          <w:color w:val="000000"/>
          <w:sz w:val="28"/>
          <w:szCs w:val="28"/>
        </w:rPr>
        <w:t xml:space="preserve">получение результата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2130FF" w:rsidRPr="00A21CF0">
        <w:rPr>
          <w:color w:val="000000"/>
          <w:sz w:val="28"/>
          <w:szCs w:val="28"/>
        </w:rPr>
        <w:t xml:space="preserve"> услуги;</w:t>
      </w:r>
    </w:p>
    <w:p w:rsidR="00026897" w:rsidRPr="00A21CF0" w:rsidRDefault="00842A0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5) </w:t>
      </w:r>
      <w:r w:rsidR="002130FF" w:rsidRPr="00A21CF0"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026897" w:rsidRPr="00A21CF0" w:rsidRDefault="00842A0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6) </w:t>
      </w:r>
      <w:r w:rsidR="002130FF" w:rsidRPr="00A21CF0">
        <w:rPr>
          <w:color w:val="000000"/>
          <w:sz w:val="28"/>
          <w:szCs w:val="28"/>
        </w:rPr>
        <w:t xml:space="preserve">осуществление оценки качества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2130FF" w:rsidRPr="00A21CF0">
        <w:rPr>
          <w:color w:val="000000"/>
          <w:sz w:val="28"/>
          <w:szCs w:val="28"/>
        </w:rPr>
        <w:t xml:space="preserve"> услуги;</w:t>
      </w:r>
    </w:p>
    <w:p w:rsidR="00026897" w:rsidRPr="00A21CF0" w:rsidRDefault="00842A0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7) </w:t>
      </w:r>
      <w:r w:rsidR="002130FF" w:rsidRPr="00A21CF0">
        <w:rPr>
          <w:color w:val="000000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Pr="00A21CF0">
        <w:rPr>
          <w:color w:val="000000"/>
          <w:sz w:val="28"/>
          <w:szCs w:val="28"/>
        </w:rPr>
        <w:t>администрации района</w:t>
      </w:r>
      <w:r w:rsidR="002130FF" w:rsidRPr="00A21CF0">
        <w:rPr>
          <w:color w:val="000000"/>
          <w:sz w:val="28"/>
          <w:szCs w:val="28"/>
        </w:rPr>
        <w:t xml:space="preserve"> либо действия (бездействие) </w:t>
      </w:r>
      <w:r w:rsidRPr="00A21CF0">
        <w:rPr>
          <w:color w:val="000000"/>
          <w:sz w:val="28"/>
          <w:szCs w:val="28"/>
        </w:rPr>
        <w:t>начальника отдела либо специалиста отдела</w:t>
      </w:r>
      <w:r w:rsidR="002130FF" w:rsidRPr="00A21CF0">
        <w:rPr>
          <w:color w:val="000000"/>
          <w:sz w:val="28"/>
          <w:szCs w:val="28"/>
        </w:rPr>
        <w:t xml:space="preserve">, предоставляющего </w:t>
      </w:r>
      <w:r w:rsidR="00570D5A" w:rsidRPr="00A21CF0">
        <w:rPr>
          <w:color w:val="000000"/>
          <w:sz w:val="28"/>
          <w:szCs w:val="28"/>
        </w:rPr>
        <w:t>муниципальную</w:t>
      </w:r>
      <w:r w:rsidR="002130FF" w:rsidRPr="00A21CF0">
        <w:rPr>
          <w:color w:val="000000"/>
          <w:sz w:val="28"/>
          <w:szCs w:val="28"/>
        </w:rPr>
        <w:t xml:space="preserve"> услугу.</w:t>
      </w:r>
    </w:p>
    <w:p w:rsidR="00026897" w:rsidRPr="00A21CF0" w:rsidRDefault="00026897" w:rsidP="00D45CD4">
      <w:pPr>
        <w:ind w:firstLine="709"/>
        <w:jc w:val="both"/>
        <w:rPr>
          <w:color w:val="000000"/>
          <w:sz w:val="28"/>
          <w:szCs w:val="28"/>
        </w:rPr>
      </w:pPr>
    </w:p>
    <w:p w:rsidR="00026897" w:rsidRPr="00A21CF0" w:rsidRDefault="002130FF" w:rsidP="002130FF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EB281D" w:rsidRPr="00A21CF0" w:rsidRDefault="00EB281D" w:rsidP="00D45CD4">
      <w:pPr>
        <w:ind w:firstLine="709"/>
        <w:jc w:val="both"/>
        <w:rPr>
          <w:color w:val="000000"/>
          <w:sz w:val="28"/>
          <w:szCs w:val="28"/>
        </w:rPr>
      </w:pPr>
    </w:p>
    <w:p w:rsidR="00EB281D" w:rsidRPr="00A21CF0" w:rsidRDefault="002F34E5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3.3. Формирование заявления.</w:t>
      </w:r>
    </w:p>
    <w:p w:rsidR="002F34E5" w:rsidRPr="00A21CF0" w:rsidRDefault="002F34E5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Формирование заявления</w:t>
      </w:r>
      <w:r w:rsidR="00F73323" w:rsidRPr="00A21CF0">
        <w:rPr>
          <w:color w:val="000000"/>
          <w:sz w:val="28"/>
          <w:szCs w:val="28"/>
        </w:rPr>
        <w:t xml:space="preserve"> о выдаче градостроительного план земельного участка (далее </w:t>
      </w:r>
      <w:r w:rsidR="007B0039">
        <w:rPr>
          <w:color w:val="000000"/>
          <w:sz w:val="28"/>
          <w:szCs w:val="28"/>
        </w:rPr>
        <w:t>-</w:t>
      </w:r>
      <w:r w:rsidR="00F73323" w:rsidRPr="00A21CF0">
        <w:rPr>
          <w:color w:val="000000"/>
          <w:sz w:val="28"/>
          <w:szCs w:val="28"/>
        </w:rPr>
        <w:t xml:space="preserve"> заявление</w:t>
      </w:r>
      <w:r w:rsidR="00C75B65" w:rsidRPr="00A21CF0">
        <w:rPr>
          <w:color w:val="000000"/>
          <w:sz w:val="28"/>
          <w:szCs w:val="28"/>
        </w:rPr>
        <w:t xml:space="preserve"> о выдаче ГПЗУ</w:t>
      </w:r>
      <w:r w:rsidR="00F73323" w:rsidRPr="00A21CF0">
        <w:rPr>
          <w:color w:val="000000"/>
          <w:sz w:val="28"/>
          <w:szCs w:val="28"/>
        </w:rPr>
        <w:t>)</w:t>
      </w:r>
      <w:r w:rsidRPr="00A21CF0">
        <w:rPr>
          <w:color w:val="000000"/>
          <w:sz w:val="28"/>
          <w:szCs w:val="28"/>
        </w:rPr>
        <w:t xml:space="preserve"> осуществляется посредством заполнения электронной формы заявления на </w:t>
      </w:r>
      <w:r w:rsidR="002A424D" w:rsidRPr="00A21CF0">
        <w:rPr>
          <w:color w:val="000000"/>
          <w:sz w:val="28"/>
          <w:szCs w:val="28"/>
        </w:rPr>
        <w:t>ЕПГУ, РПГУ</w:t>
      </w:r>
      <w:r w:rsidRPr="00A21CF0">
        <w:rPr>
          <w:color w:val="000000"/>
          <w:sz w:val="28"/>
          <w:szCs w:val="28"/>
        </w:rPr>
        <w:t>, без необходимости дополнительной подачи заявления в какой-либо иной форме.</w:t>
      </w:r>
    </w:p>
    <w:p w:rsidR="002F34E5" w:rsidRPr="00A21CF0" w:rsidRDefault="002F34E5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Форматно-логическая про</w:t>
      </w:r>
      <w:r w:rsidR="00C75B65" w:rsidRPr="00A21CF0">
        <w:rPr>
          <w:color w:val="000000"/>
          <w:sz w:val="28"/>
          <w:szCs w:val="28"/>
        </w:rPr>
        <w:t xml:space="preserve">верка сформированного заявления о выдаче ГПЗУ </w:t>
      </w:r>
      <w:r w:rsidRPr="00A21CF0">
        <w:rPr>
          <w:color w:val="000000"/>
          <w:sz w:val="28"/>
          <w:szCs w:val="28"/>
        </w:rPr>
        <w:t xml:space="preserve">осуществляется после заполнения заявителем каждого из полей электронной формы </w:t>
      </w:r>
      <w:r w:rsidR="00C75B65" w:rsidRPr="00A21CF0">
        <w:rPr>
          <w:color w:val="000000"/>
          <w:sz w:val="28"/>
          <w:szCs w:val="28"/>
        </w:rPr>
        <w:t>заявления о выдаче ГПЗУ</w:t>
      </w:r>
      <w:r w:rsidRPr="00A21CF0">
        <w:rPr>
          <w:color w:val="000000"/>
          <w:sz w:val="28"/>
          <w:szCs w:val="28"/>
        </w:rPr>
        <w:t xml:space="preserve">. При выявлении некорректно заполненного поля электронной формы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Pr="00A21CF0">
        <w:rPr>
          <w:color w:val="000000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Pr="00A21CF0">
        <w:rPr>
          <w:color w:val="000000"/>
          <w:sz w:val="28"/>
          <w:szCs w:val="28"/>
        </w:rPr>
        <w:t>.</w:t>
      </w:r>
    </w:p>
    <w:p w:rsidR="002F34E5" w:rsidRPr="00A21CF0" w:rsidRDefault="002F34E5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При формировании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Pr="00A21CF0">
        <w:rPr>
          <w:color w:val="000000"/>
          <w:sz w:val="28"/>
          <w:szCs w:val="28"/>
        </w:rPr>
        <w:t xml:space="preserve"> заявителю обеспечивается:</w:t>
      </w:r>
    </w:p>
    <w:p w:rsidR="002F34E5" w:rsidRPr="00A21CF0" w:rsidRDefault="00F73323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</w:t>
      </w:r>
      <w:r w:rsidR="002F34E5" w:rsidRPr="00A21CF0">
        <w:rPr>
          <w:color w:val="000000"/>
          <w:sz w:val="28"/>
          <w:szCs w:val="28"/>
        </w:rPr>
        <w:t xml:space="preserve">) возможность копирования и сохранения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="002F34E5" w:rsidRPr="00A21CF0">
        <w:rPr>
          <w:color w:val="000000"/>
          <w:sz w:val="28"/>
          <w:szCs w:val="28"/>
        </w:rPr>
        <w:t xml:space="preserve"> и иных документов, указанных в </w:t>
      </w:r>
      <w:r w:rsidR="00783DBA" w:rsidRPr="00A21CF0">
        <w:rPr>
          <w:color w:val="000000"/>
          <w:sz w:val="28"/>
          <w:szCs w:val="28"/>
        </w:rPr>
        <w:t>а</w:t>
      </w:r>
      <w:r w:rsidR="002F34E5" w:rsidRPr="00A21CF0">
        <w:rPr>
          <w:color w:val="000000"/>
          <w:sz w:val="28"/>
          <w:szCs w:val="28"/>
        </w:rPr>
        <w:t xml:space="preserve">дминистративном регламенте, необходимых 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2F34E5" w:rsidRPr="00A21CF0">
        <w:rPr>
          <w:color w:val="000000"/>
          <w:sz w:val="28"/>
          <w:szCs w:val="28"/>
        </w:rPr>
        <w:t xml:space="preserve"> услуги;</w:t>
      </w:r>
    </w:p>
    <w:p w:rsidR="002F34E5" w:rsidRPr="00A21CF0" w:rsidRDefault="00F73323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</w:t>
      </w:r>
      <w:r w:rsidR="002F34E5" w:rsidRPr="00A21CF0">
        <w:rPr>
          <w:color w:val="000000"/>
          <w:sz w:val="28"/>
          <w:szCs w:val="28"/>
        </w:rPr>
        <w:t xml:space="preserve">) возможность печати на бумажном носителе копии электронной формы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="002F34E5" w:rsidRPr="00A21CF0">
        <w:rPr>
          <w:color w:val="000000"/>
          <w:sz w:val="28"/>
          <w:szCs w:val="28"/>
        </w:rPr>
        <w:t>;</w:t>
      </w:r>
    </w:p>
    <w:p w:rsidR="002F34E5" w:rsidRPr="00A21CF0" w:rsidRDefault="00F73323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3</w:t>
      </w:r>
      <w:r w:rsidR="00705EDC" w:rsidRPr="00A21CF0">
        <w:rPr>
          <w:color w:val="000000"/>
          <w:sz w:val="28"/>
          <w:szCs w:val="28"/>
        </w:rPr>
        <w:t xml:space="preserve">) сохранение ранее введенных в электронную форму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="00705EDC" w:rsidRPr="00A21CF0">
        <w:rPr>
          <w:color w:val="000000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="00705EDC" w:rsidRPr="00A21CF0">
        <w:rPr>
          <w:color w:val="000000"/>
          <w:sz w:val="28"/>
          <w:szCs w:val="28"/>
        </w:rPr>
        <w:t>;</w:t>
      </w:r>
    </w:p>
    <w:p w:rsidR="002F34E5" w:rsidRPr="00A21CF0" w:rsidRDefault="00F73323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4</w:t>
      </w:r>
      <w:r w:rsidR="00142B6A" w:rsidRPr="00A21CF0">
        <w:rPr>
          <w:color w:val="000000"/>
          <w:sz w:val="28"/>
          <w:szCs w:val="28"/>
        </w:rPr>
        <w:t xml:space="preserve">) заполнение полей электронной формы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="00142B6A" w:rsidRPr="00A21CF0">
        <w:rPr>
          <w:color w:val="000000"/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</w:t>
      </w:r>
      <w:r w:rsidR="002A424D" w:rsidRPr="00A21CF0">
        <w:rPr>
          <w:color w:val="000000"/>
          <w:sz w:val="28"/>
          <w:szCs w:val="28"/>
        </w:rPr>
        <w:t>ЕПГУ, РПГУ</w:t>
      </w:r>
      <w:r w:rsidR="00142B6A" w:rsidRPr="00A21CF0">
        <w:rPr>
          <w:color w:val="000000"/>
          <w:sz w:val="28"/>
          <w:szCs w:val="28"/>
        </w:rPr>
        <w:t>, в части, касающейся сведений, отсутствующих в ЕСИА;</w:t>
      </w:r>
    </w:p>
    <w:p w:rsidR="002F34E5" w:rsidRPr="00A21CF0" w:rsidRDefault="00F73323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5</w:t>
      </w:r>
      <w:r w:rsidR="00142B6A" w:rsidRPr="00A21CF0">
        <w:rPr>
          <w:color w:val="000000"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="00142B6A" w:rsidRPr="00A21CF0">
        <w:rPr>
          <w:color w:val="000000"/>
          <w:sz w:val="28"/>
          <w:szCs w:val="28"/>
        </w:rPr>
        <w:t xml:space="preserve"> без потери ранее введенной информации;</w:t>
      </w:r>
    </w:p>
    <w:p w:rsidR="002F34E5" w:rsidRPr="00A21CF0" w:rsidRDefault="00F73323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6</w:t>
      </w:r>
      <w:r w:rsidR="004349F7" w:rsidRPr="00A21CF0">
        <w:rPr>
          <w:color w:val="000000"/>
          <w:sz w:val="28"/>
          <w:szCs w:val="28"/>
        </w:rPr>
        <w:t xml:space="preserve">) возможность доступа заявителя на </w:t>
      </w:r>
      <w:r w:rsidR="002A424D" w:rsidRPr="00A21CF0">
        <w:rPr>
          <w:color w:val="000000"/>
          <w:sz w:val="28"/>
          <w:szCs w:val="28"/>
        </w:rPr>
        <w:t>ЕПГУ, РПГУ</w:t>
      </w:r>
      <w:r w:rsidR="004349F7" w:rsidRPr="00A21CF0">
        <w:rPr>
          <w:color w:val="000000"/>
          <w:sz w:val="28"/>
          <w:szCs w:val="28"/>
        </w:rPr>
        <w:t xml:space="preserve">, </w:t>
      </w:r>
      <w:proofErr w:type="gramStart"/>
      <w:r w:rsidR="004349F7" w:rsidRPr="00A21CF0">
        <w:rPr>
          <w:color w:val="000000"/>
          <w:sz w:val="28"/>
          <w:szCs w:val="28"/>
        </w:rPr>
        <w:t>к</w:t>
      </w:r>
      <w:proofErr w:type="gramEnd"/>
      <w:r w:rsidR="004349F7" w:rsidRPr="00A21CF0">
        <w:rPr>
          <w:color w:val="000000"/>
          <w:sz w:val="28"/>
          <w:szCs w:val="28"/>
        </w:rPr>
        <w:t xml:space="preserve"> ранее поданным им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="004349F7" w:rsidRPr="00A21CF0">
        <w:rPr>
          <w:color w:val="000000"/>
          <w:sz w:val="28"/>
          <w:szCs w:val="28"/>
        </w:rPr>
        <w:t xml:space="preserve"> в течение не менее одного года, а также частично сформированных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="004349F7" w:rsidRPr="00A21CF0">
        <w:rPr>
          <w:color w:val="000000"/>
          <w:sz w:val="28"/>
          <w:szCs w:val="28"/>
        </w:rPr>
        <w:t xml:space="preserve"> </w:t>
      </w:r>
      <w:r w:rsidR="007B0039">
        <w:rPr>
          <w:color w:val="000000"/>
          <w:sz w:val="28"/>
          <w:szCs w:val="28"/>
        </w:rPr>
        <w:t>-</w:t>
      </w:r>
      <w:r w:rsidR="004349F7" w:rsidRPr="00A21CF0">
        <w:rPr>
          <w:color w:val="000000"/>
          <w:sz w:val="28"/>
          <w:szCs w:val="28"/>
        </w:rPr>
        <w:t xml:space="preserve"> в течение не менее 3 месяцев.</w:t>
      </w:r>
    </w:p>
    <w:p w:rsidR="002F34E5" w:rsidRPr="00A21CF0" w:rsidRDefault="001D5C5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Сформированное и подписанное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Pr="00A21CF0">
        <w:rPr>
          <w:color w:val="000000"/>
          <w:sz w:val="28"/>
          <w:szCs w:val="28"/>
        </w:rPr>
        <w:t xml:space="preserve"> и иные документы, необходимые 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услуги, направляются в </w:t>
      </w:r>
      <w:r w:rsidR="000D3B1D" w:rsidRPr="00A21CF0">
        <w:rPr>
          <w:color w:val="000000"/>
          <w:sz w:val="28"/>
          <w:szCs w:val="28"/>
        </w:rPr>
        <w:t>администрацию района</w:t>
      </w:r>
      <w:r w:rsidRPr="00A21CF0">
        <w:rPr>
          <w:color w:val="000000"/>
          <w:sz w:val="28"/>
          <w:szCs w:val="28"/>
        </w:rPr>
        <w:t xml:space="preserve"> посредством </w:t>
      </w:r>
      <w:r w:rsidR="002A424D" w:rsidRPr="00A21CF0">
        <w:rPr>
          <w:color w:val="000000"/>
          <w:sz w:val="28"/>
          <w:szCs w:val="28"/>
        </w:rPr>
        <w:t>ЕПГУ, РПГУ</w:t>
      </w:r>
      <w:r w:rsidRPr="00A21CF0">
        <w:rPr>
          <w:color w:val="000000"/>
          <w:sz w:val="28"/>
          <w:szCs w:val="28"/>
        </w:rPr>
        <w:t>.</w:t>
      </w:r>
    </w:p>
    <w:p w:rsidR="002F34E5" w:rsidRPr="00A21CF0" w:rsidRDefault="00F52228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3.4. </w:t>
      </w:r>
      <w:r w:rsidR="000D3B1D" w:rsidRPr="00A21CF0">
        <w:rPr>
          <w:color w:val="000000"/>
          <w:sz w:val="28"/>
          <w:szCs w:val="28"/>
        </w:rPr>
        <w:t>Специалист отдела, ответственный за предоставление муниципальной услуги,</w:t>
      </w:r>
      <w:r w:rsidRPr="00A21CF0">
        <w:rPr>
          <w:color w:val="000000"/>
          <w:sz w:val="28"/>
          <w:szCs w:val="28"/>
        </w:rPr>
        <w:t xml:space="preserve"> обеспечивает в срок не позднее 1 рабочего дня с момента подачи </w:t>
      </w:r>
      <w:r w:rsidR="00D353ED" w:rsidRPr="00A21CF0">
        <w:rPr>
          <w:color w:val="000000"/>
          <w:sz w:val="28"/>
          <w:szCs w:val="28"/>
        </w:rPr>
        <w:lastRenderedPageBreak/>
        <w:t>заявления о выдаче ГПЗУ</w:t>
      </w:r>
      <w:r w:rsidRPr="00A21CF0">
        <w:rPr>
          <w:color w:val="000000"/>
          <w:sz w:val="28"/>
          <w:szCs w:val="28"/>
        </w:rPr>
        <w:t xml:space="preserve"> на </w:t>
      </w:r>
      <w:r w:rsidR="002A424D" w:rsidRPr="00A21CF0">
        <w:rPr>
          <w:color w:val="000000"/>
          <w:sz w:val="28"/>
          <w:szCs w:val="28"/>
        </w:rPr>
        <w:t>ЕПГУ, РПГУ</w:t>
      </w:r>
      <w:r w:rsidRPr="00A21CF0">
        <w:rPr>
          <w:color w:val="000000"/>
          <w:sz w:val="28"/>
          <w:szCs w:val="28"/>
        </w:rPr>
        <w:t xml:space="preserve">, а в случае его поступления в выходной, нерабочий праздничный день,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в следующий за ним первый рабочий день:</w:t>
      </w:r>
    </w:p>
    <w:p w:rsidR="002F34E5" w:rsidRPr="00A21CF0" w:rsidRDefault="000D3B1D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</w:t>
      </w:r>
      <w:r w:rsidR="00F52228" w:rsidRPr="00A21CF0">
        <w:rPr>
          <w:color w:val="000000"/>
          <w:sz w:val="28"/>
          <w:szCs w:val="28"/>
        </w:rPr>
        <w:t>) прием документов, необходимых для</w:t>
      </w:r>
      <w:r w:rsidR="006264AD" w:rsidRPr="00A21CF0">
        <w:rPr>
          <w:color w:val="000000"/>
          <w:sz w:val="28"/>
          <w:szCs w:val="28"/>
        </w:rPr>
        <w:t xml:space="preserve"> предоставления муниципальной</w:t>
      </w:r>
      <w:r w:rsidR="00F52228" w:rsidRPr="00A21CF0">
        <w:rPr>
          <w:color w:val="000000"/>
          <w:sz w:val="28"/>
          <w:szCs w:val="28"/>
        </w:rPr>
        <w:t xml:space="preserve"> услуги, и направление зая</w:t>
      </w:r>
      <w:r w:rsidR="006264AD" w:rsidRPr="00A21CF0">
        <w:rPr>
          <w:color w:val="000000"/>
          <w:sz w:val="28"/>
          <w:szCs w:val="28"/>
        </w:rPr>
        <w:t xml:space="preserve">вителю электронного сообщения о </w:t>
      </w:r>
      <w:r w:rsidR="00F52228" w:rsidRPr="00A21CF0">
        <w:rPr>
          <w:color w:val="000000"/>
          <w:sz w:val="28"/>
          <w:szCs w:val="28"/>
        </w:rPr>
        <w:t xml:space="preserve">поступлении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="00F52228" w:rsidRPr="00A21CF0">
        <w:rPr>
          <w:color w:val="000000"/>
          <w:sz w:val="28"/>
          <w:szCs w:val="28"/>
        </w:rPr>
        <w:t>;</w:t>
      </w:r>
    </w:p>
    <w:p w:rsidR="002F34E5" w:rsidRPr="00A21CF0" w:rsidRDefault="000D3B1D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</w:t>
      </w:r>
      <w:r w:rsidR="00F52228" w:rsidRPr="00A21CF0">
        <w:rPr>
          <w:color w:val="000000"/>
          <w:sz w:val="28"/>
          <w:szCs w:val="28"/>
        </w:rPr>
        <w:t xml:space="preserve">) регистрацию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="00F52228" w:rsidRPr="00A21CF0">
        <w:rPr>
          <w:color w:val="000000"/>
          <w:sz w:val="28"/>
          <w:szCs w:val="28"/>
        </w:rPr>
        <w:t xml:space="preserve"> и напр</w:t>
      </w:r>
      <w:r w:rsidR="006264AD" w:rsidRPr="00A21CF0">
        <w:rPr>
          <w:color w:val="000000"/>
          <w:sz w:val="28"/>
          <w:szCs w:val="28"/>
        </w:rPr>
        <w:t xml:space="preserve">авление заявителю уведомления о </w:t>
      </w:r>
      <w:r w:rsidR="00F52228" w:rsidRPr="00A21CF0">
        <w:rPr>
          <w:color w:val="000000"/>
          <w:sz w:val="28"/>
          <w:szCs w:val="28"/>
        </w:rPr>
        <w:t xml:space="preserve">регистрации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="00F52228" w:rsidRPr="00A21CF0">
        <w:rPr>
          <w:color w:val="000000"/>
          <w:sz w:val="28"/>
          <w:szCs w:val="28"/>
        </w:rPr>
        <w:t xml:space="preserve"> либо об отказе в при</w:t>
      </w:r>
      <w:r w:rsidR="006264AD" w:rsidRPr="00A21CF0">
        <w:rPr>
          <w:color w:val="000000"/>
          <w:sz w:val="28"/>
          <w:szCs w:val="28"/>
        </w:rPr>
        <w:t xml:space="preserve">еме документов, необходимых для </w:t>
      </w:r>
      <w:r w:rsidR="00F52228" w:rsidRPr="00A21CF0">
        <w:rPr>
          <w:color w:val="000000"/>
          <w:sz w:val="28"/>
          <w:szCs w:val="28"/>
        </w:rPr>
        <w:t xml:space="preserve">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F52228" w:rsidRPr="00A21CF0">
        <w:rPr>
          <w:color w:val="000000"/>
          <w:sz w:val="28"/>
          <w:szCs w:val="28"/>
        </w:rPr>
        <w:t xml:space="preserve"> услуги.</w:t>
      </w:r>
    </w:p>
    <w:p w:rsidR="002F34E5" w:rsidRPr="00A21CF0" w:rsidRDefault="00E646B7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3.5. Электронное </w:t>
      </w:r>
      <w:r w:rsidR="00D353ED" w:rsidRPr="00A21CF0">
        <w:rPr>
          <w:color w:val="000000"/>
          <w:sz w:val="28"/>
          <w:szCs w:val="28"/>
        </w:rPr>
        <w:t>заявление о выдаче ГПЗУ</w:t>
      </w:r>
      <w:r w:rsidRPr="00A21CF0">
        <w:rPr>
          <w:color w:val="000000"/>
          <w:sz w:val="28"/>
          <w:szCs w:val="28"/>
        </w:rPr>
        <w:t xml:space="preserve"> становится доступным для </w:t>
      </w:r>
      <w:r w:rsidR="000D3B1D" w:rsidRPr="00A21CF0">
        <w:rPr>
          <w:color w:val="000000"/>
          <w:sz w:val="28"/>
          <w:szCs w:val="28"/>
        </w:rPr>
        <w:t>специалиста отдела, ответственного за предоставление муниципальной услуги</w:t>
      </w:r>
      <w:r w:rsidR="00AB569E">
        <w:rPr>
          <w:color w:val="000000"/>
          <w:sz w:val="28"/>
          <w:szCs w:val="28"/>
        </w:rPr>
        <w:t xml:space="preserve"> (далее </w:t>
      </w:r>
      <w:r w:rsidR="007B0039">
        <w:rPr>
          <w:color w:val="000000"/>
          <w:sz w:val="28"/>
          <w:szCs w:val="28"/>
        </w:rPr>
        <w:t>-</w:t>
      </w:r>
      <w:r w:rsidR="00AB569E">
        <w:rPr>
          <w:color w:val="000000"/>
          <w:sz w:val="28"/>
          <w:szCs w:val="28"/>
        </w:rPr>
        <w:t xml:space="preserve"> ответственный специалист)</w:t>
      </w:r>
      <w:r w:rsidRPr="00A21CF0">
        <w:rPr>
          <w:color w:val="000000"/>
          <w:sz w:val="28"/>
          <w:szCs w:val="28"/>
        </w:rPr>
        <w:t xml:space="preserve">, в </w:t>
      </w:r>
      <w:r w:rsidR="00FF14F3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информационной системе, используемой </w:t>
      </w:r>
      <w:r w:rsidR="000D3B1D" w:rsidRPr="00A21CF0">
        <w:rPr>
          <w:color w:val="000000"/>
          <w:sz w:val="28"/>
          <w:szCs w:val="28"/>
        </w:rPr>
        <w:t>администрацией района</w:t>
      </w:r>
      <w:r w:rsidRPr="00A21CF0">
        <w:rPr>
          <w:color w:val="000000"/>
          <w:sz w:val="28"/>
          <w:szCs w:val="28"/>
        </w:rPr>
        <w:t xml:space="preserve"> 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(далее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ГИС).</w:t>
      </w:r>
    </w:p>
    <w:p w:rsidR="002F34E5" w:rsidRPr="00A21CF0" w:rsidRDefault="000D3B1D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В целях предоставления муниципальной услуги ответственный специалист:</w:t>
      </w:r>
    </w:p>
    <w:p w:rsidR="002F34E5" w:rsidRPr="00A21CF0" w:rsidRDefault="000D3B1D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1) </w:t>
      </w:r>
      <w:r w:rsidR="00E93FA7" w:rsidRPr="00A21CF0">
        <w:rPr>
          <w:color w:val="000000"/>
          <w:sz w:val="28"/>
          <w:szCs w:val="28"/>
        </w:rPr>
        <w:t xml:space="preserve">проверяет наличие электронных </w:t>
      </w:r>
      <w:r w:rsidR="00D353ED" w:rsidRPr="00A21CF0">
        <w:rPr>
          <w:color w:val="000000"/>
          <w:sz w:val="28"/>
          <w:szCs w:val="28"/>
        </w:rPr>
        <w:t>заявлений о выдаче ГПЗУ</w:t>
      </w:r>
      <w:r w:rsidR="00E93FA7" w:rsidRPr="00A21CF0">
        <w:rPr>
          <w:color w:val="000000"/>
          <w:sz w:val="28"/>
          <w:szCs w:val="28"/>
        </w:rPr>
        <w:t xml:space="preserve">, поступивших посредством </w:t>
      </w:r>
      <w:r w:rsidR="002A424D" w:rsidRPr="00A21CF0">
        <w:rPr>
          <w:color w:val="000000"/>
          <w:sz w:val="28"/>
          <w:szCs w:val="28"/>
        </w:rPr>
        <w:t>ЕПГУ, РПГУ</w:t>
      </w:r>
      <w:r w:rsidR="00E93FA7" w:rsidRPr="00A21CF0">
        <w:rPr>
          <w:color w:val="000000"/>
          <w:sz w:val="28"/>
          <w:szCs w:val="28"/>
        </w:rPr>
        <w:t>, с периодичностью не реже 2 раз в день;</w:t>
      </w:r>
    </w:p>
    <w:p w:rsidR="002F34E5" w:rsidRPr="00A21CF0" w:rsidRDefault="000D3B1D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2) </w:t>
      </w:r>
      <w:r w:rsidR="00E93FA7" w:rsidRPr="00A21CF0">
        <w:rPr>
          <w:color w:val="000000"/>
          <w:sz w:val="28"/>
          <w:szCs w:val="28"/>
        </w:rPr>
        <w:t xml:space="preserve">рассматривает поступившие </w:t>
      </w:r>
      <w:r w:rsidR="00D353ED" w:rsidRPr="00A21CF0">
        <w:rPr>
          <w:color w:val="000000"/>
          <w:sz w:val="28"/>
          <w:szCs w:val="28"/>
        </w:rPr>
        <w:t>заявления о выдаче ГПЗУ</w:t>
      </w:r>
      <w:r w:rsidR="00E93FA7" w:rsidRPr="00A21CF0">
        <w:rPr>
          <w:color w:val="000000"/>
          <w:sz w:val="28"/>
          <w:szCs w:val="28"/>
        </w:rPr>
        <w:t xml:space="preserve"> и приложенные образы документов (документы);</w:t>
      </w:r>
    </w:p>
    <w:p w:rsidR="000D3B1D" w:rsidRPr="00A21CF0" w:rsidRDefault="000D3B1D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3) при отсутствии оснований, указанных в пункте 2.13 административного регламента, регистрирует в отделе </w:t>
      </w:r>
      <w:r w:rsidR="00D353ED" w:rsidRPr="00A21CF0">
        <w:rPr>
          <w:color w:val="000000"/>
          <w:sz w:val="28"/>
          <w:szCs w:val="28"/>
        </w:rPr>
        <w:t xml:space="preserve">заявление о выдаче ГПЗУ </w:t>
      </w:r>
      <w:r w:rsidRPr="00A21CF0">
        <w:rPr>
          <w:color w:val="000000"/>
          <w:sz w:val="28"/>
          <w:szCs w:val="28"/>
        </w:rPr>
        <w:t xml:space="preserve">в течение одного рабочего дня со дня поступления такого заявления </w:t>
      </w:r>
      <w:r w:rsidR="00C7627F" w:rsidRPr="00A21CF0">
        <w:rPr>
          <w:color w:val="000000"/>
          <w:sz w:val="28"/>
          <w:szCs w:val="28"/>
        </w:rPr>
        <w:t>в администрацию района;</w:t>
      </w:r>
    </w:p>
    <w:p w:rsidR="00C7627F" w:rsidRPr="00A21CF0" w:rsidRDefault="00C7627F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4) при наличии оснований, указанных в пункте 2.13 административного регламента, подготавливает решение об отказе в приеме документов по форме, согласно приложению № 2 к административному регламенту и направляет его на подпись начальнику отдела в течение одного рабочего дня со дня поступления заявления </w:t>
      </w:r>
      <w:r w:rsidR="00D353ED" w:rsidRPr="00A21CF0">
        <w:rPr>
          <w:color w:val="000000"/>
          <w:sz w:val="28"/>
          <w:szCs w:val="28"/>
        </w:rPr>
        <w:t>о выдаче ГПЗУ</w:t>
      </w:r>
      <w:r w:rsidRPr="00A21CF0">
        <w:rPr>
          <w:color w:val="000000"/>
          <w:sz w:val="28"/>
          <w:szCs w:val="28"/>
        </w:rPr>
        <w:t xml:space="preserve"> в администрацию района;</w:t>
      </w:r>
    </w:p>
    <w:p w:rsidR="00472379" w:rsidRPr="00A21CF0" w:rsidRDefault="00472379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5) направляет заявителю подписанное начальником отдела и зарегистрированное в ГИС (с присвоением номера и даты) решение об отказе в приеме документов в течение одного рабочего дня со дня поступления заявления </w:t>
      </w:r>
      <w:r w:rsidR="00D353ED" w:rsidRPr="00A21CF0">
        <w:rPr>
          <w:color w:val="000000"/>
          <w:sz w:val="28"/>
          <w:szCs w:val="28"/>
        </w:rPr>
        <w:t>о выдаче ГПЗУ</w:t>
      </w:r>
      <w:r w:rsidRPr="00A21CF0">
        <w:rPr>
          <w:color w:val="000000"/>
          <w:sz w:val="28"/>
          <w:szCs w:val="28"/>
        </w:rPr>
        <w:t xml:space="preserve"> в администрацию района;</w:t>
      </w:r>
    </w:p>
    <w:p w:rsidR="00C7627F" w:rsidRPr="00A21CF0" w:rsidRDefault="00472379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6) рассматривает заявление </w:t>
      </w:r>
      <w:r w:rsidR="00D353ED" w:rsidRPr="00A21CF0">
        <w:rPr>
          <w:color w:val="000000"/>
          <w:sz w:val="28"/>
          <w:szCs w:val="28"/>
        </w:rPr>
        <w:t>о выдаче ГПЗУ</w:t>
      </w:r>
      <w:r w:rsidRPr="00A21CF0">
        <w:rPr>
          <w:color w:val="000000"/>
          <w:sz w:val="28"/>
          <w:szCs w:val="28"/>
        </w:rPr>
        <w:t xml:space="preserve"> и приложенные к нему документы, направляет межведомственные запросы в органы и организации в течение одного рабочего дня со дня регистрации такого заявления в отделе;</w:t>
      </w:r>
    </w:p>
    <w:p w:rsidR="00472379" w:rsidRPr="00A21CF0" w:rsidRDefault="00472379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7) осуществляет проверку соответствия документов, а также сведений, полученных в рамках межведомственного взаимодействия, требованиям законодательства Российской Федерации</w:t>
      </w:r>
      <w:r w:rsidR="00067D93" w:rsidRPr="00A21CF0">
        <w:rPr>
          <w:color w:val="000000"/>
          <w:sz w:val="28"/>
          <w:szCs w:val="28"/>
        </w:rPr>
        <w:t xml:space="preserve"> о градостроительной деятельности в течение шести рабочих дней со дня регистрации заявления </w:t>
      </w:r>
      <w:r w:rsidR="00D353ED" w:rsidRPr="00A21CF0">
        <w:rPr>
          <w:color w:val="000000"/>
          <w:sz w:val="28"/>
          <w:szCs w:val="28"/>
        </w:rPr>
        <w:t>о выдаче ГПЗУ</w:t>
      </w:r>
      <w:r w:rsidR="00067D93" w:rsidRPr="00A21CF0">
        <w:rPr>
          <w:color w:val="000000"/>
          <w:sz w:val="28"/>
          <w:szCs w:val="28"/>
        </w:rPr>
        <w:t xml:space="preserve"> в отделе;</w:t>
      </w:r>
    </w:p>
    <w:p w:rsidR="000D3B1D" w:rsidRPr="00A21CF0" w:rsidRDefault="00DC229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8) при наличии оснований, указанных в пункте 2.19 административного регламента, подготавливает решение об отказе в выдаче градостроительного плана земельного участка по форме согласно приложение № 3 к административному регламенту и направляет такое решение на подпись начальнику отдела в течение семи рабочих дней со дня регистрации заявления </w:t>
      </w:r>
      <w:r w:rsidR="00D353ED" w:rsidRPr="00A21CF0">
        <w:rPr>
          <w:color w:val="000000"/>
          <w:sz w:val="28"/>
          <w:szCs w:val="28"/>
        </w:rPr>
        <w:t>о выдаче ГПЗУ</w:t>
      </w:r>
      <w:r w:rsidRPr="00A21CF0">
        <w:rPr>
          <w:color w:val="000000"/>
          <w:sz w:val="28"/>
          <w:szCs w:val="28"/>
        </w:rPr>
        <w:t xml:space="preserve"> в отделе;</w:t>
      </w:r>
    </w:p>
    <w:p w:rsidR="000D3B1D" w:rsidRPr="00A21CF0" w:rsidRDefault="00535783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9) при отсутствии оснований, указанных в пункте 2.19 административного регламента, подготавливает градостроительный план земельного участка и </w:t>
      </w:r>
      <w:r w:rsidRPr="00A21CF0">
        <w:rPr>
          <w:color w:val="000000"/>
          <w:sz w:val="28"/>
          <w:szCs w:val="28"/>
        </w:rPr>
        <w:lastRenderedPageBreak/>
        <w:t xml:space="preserve">направляет его на подпись начальнику отдела в течение одиннадцати рабочих дней со дня регистрации заявления </w:t>
      </w:r>
      <w:r w:rsidR="00D353ED" w:rsidRPr="00A21CF0">
        <w:rPr>
          <w:color w:val="000000"/>
          <w:sz w:val="28"/>
          <w:szCs w:val="28"/>
        </w:rPr>
        <w:t>о выдаче ГПЗУ</w:t>
      </w:r>
      <w:r w:rsidRPr="00A21CF0">
        <w:rPr>
          <w:color w:val="000000"/>
          <w:sz w:val="28"/>
          <w:szCs w:val="28"/>
        </w:rPr>
        <w:t xml:space="preserve"> в отделе;</w:t>
      </w:r>
    </w:p>
    <w:p w:rsidR="00704D75" w:rsidRPr="00A21CF0" w:rsidRDefault="00704D75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10) подготавливает сопроводительное письмо администрации района к градостроительному плану земельного участка или к решению об отказе в выдаче градостроительного плана земельного участка и направляет такое письмо на подпись Главе района в течение двенадцати рабочих дней со дня регистрации заявления </w:t>
      </w:r>
      <w:r w:rsidR="00D353ED" w:rsidRPr="00A21CF0">
        <w:rPr>
          <w:color w:val="000000"/>
          <w:sz w:val="28"/>
          <w:szCs w:val="28"/>
        </w:rPr>
        <w:t>о выдаче ГПЗУ</w:t>
      </w:r>
      <w:r w:rsidRPr="00A21CF0">
        <w:rPr>
          <w:color w:val="000000"/>
          <w:sz w:val="28"/>
          <w:szCs w:val="28"/>
        </w:rPr>
        <w:t xml:space="preserve"> в отделе;</w:t>
      </w:r>
    </w:p>
    <w:p w:rsidR="00704D75" w:rsidRPr="00A21CF0" w:rsidRDefault="00704D75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11) направляет заявителю градостроительный план земельного участка либо решение об отказе в выдаче градостроительного плана земельного участка с сопроводительным письмом администрации района в течение четырнадцати рабочих дней со дня регистрации заявления </w:t>
      </w:r>
      <w:r w:rsidR="00D353ED" w:rsidRPr="00A21CF0">
        <w:rPr>
          <w:color w:val="000000"/>
          <w:sz w:val="28"/>
          <w:szCs w:val="28"/>
        </w:rPr>
        <w:t>о выдаче ГПЗУ</w:t>
      </w:r>
      <w:r w:rsidRPr="00A21CF0">
        <w:rPr>
          <w:color w:val="000000"/>
          <w:sz w:val="28"/>
          <w:szCs w:val="28"/>
        </w:rPr>
        <w:t xml:space="preserve"> в отделе.</w:t>
      </w:r>
    </w:p>
    <w:p w:rsidR="000D3B1D" w:rsidRPr="00A21CF0" w:rsidRDefault="00704D75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3.5.1. При поступлении в администрацию района заявления об исправлении допущенных опечаток и ошибок в градостроительном плане земельного участка (далее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заявление об исправлении опечаток и ошибок) ответственный специалист:</w:t>
      </w:r>
    </w:p>
    <w:p w:rsidR="000D3B1D" w:rsidRPr="00A21CF0" w:rsidRDefault="0085004D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1) проверяет наличие электронных заявлений о</w:t>
      </w:r>
      <w:r w:rsidR="006D7E0A" w:rsidRPr="00A21CF0">
        <w:rPr>
          <w:color w:val="000000"/>
          <w:sz w:val="28"/>
          <w:szCs w:val="28"/>
        </w:rPr>
        <w:t>б исправлении опечаток и ошибок, поступивших посредством ЕПГУ, РПГУ, с периодичностью не реже 2 раз в день;</w:t>
      </w:r>
    </w:p>
    <w:p w:rsidR="000D3B1D" w:rsidRPr="00A21CF0" w:rsidRDefault="006D7E0A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2) рассматривает поступившее заявление об исправлении опечаток и ошибок и приложенные образы документов (документы) и регистрирует его в отделе в течение одного рабочего дня со дня поступления такого заявления в администрацию района;</w:t>
      </w:r>
    </w:p>
    <w:p w:rsidR="000D3B1D" w:rsidRPr="00A21CF0" w:rsidRDefault="006D7E0A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3) при наличии оснований, указанных в пункте 2.25 административного регламент</w:t>
      </w:r>
      <w:r w:rsidR="00826CD4" w:rsidRPr="00A21CF0">
        <w:rPr>
          <w:color w:val="000000"/>
          <w:sz w:val="28"/>
          <w:szCs w:val="28"/>
        </w:rPr>
        <w:t>а</w:t>
      </w:r>
      <w:r w:rsidRPr="00A21CF0">
        <w:rPr>
          <w:color w:val="000000"/>
          <w:sz w:val="28"/>
          <w:szCs w:val="28"/>
        </w:rPr>
        <w:t>, подготавливает решение об отказе во внесении исправлений в градостроительный план земельного участка и направляет его на подпись начальнику отдела в течени</w:t>
      </w:r>
      <w:proofErr w:type="gramStart"/>
      <w:r w:rsidRPr="00A21CF0">
        <w:rPr>
          <w:color w:val="000000"/>
          <w:sz w:val="28"/>
          <w:szCs w:val="28"/>
        </w:rPr>
        <w:t>и</w:t>
      </w:r>
      <w:proofErr w:type="gramEnd"/>
      <w:r w:rsidRPr="00A21CF0">
        <w:rPr>
          <w:color w:val="000000"/>
          <w:sz w:val="28"/>
          <w:szCs w:val="28"/>
        </w:rPr>
        <w:t xml:space="preserve"> четырех рабочих дней со дня регистрации заявления об исправлении опечаток и ошибок в отделе;</w:t>
      </w:r>
    </w:p>
    <w:p w:rsidR="00E14C58" w:rsidRPr="00A21CF0" w:rsidRDefault="00E14C58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4) при отсутствии оснований, указанных в пункте 2.25 административного регламента вносит исправления в ранее выданных градостроительный план земельного участка с указанием в соответствующей графе градостроительного плана земельного участка </w:t>
      </w:r>
      <w:r w:rsidR="009B5CE7" w:rsidRPr="00A21CF0">
        <w:rPr>
          <w:color w:val="000000"/>
          <w:sz w:val="28"/>
          <w:szCs w:val="28"/>
        </w:rPr>
        <w:t>реквизитов заявления об исправлении допущенных опечаток и ошибок, ссылки на соответствующую норму градостроительного кодекса Российской Федерации, даты внесения исправлений и направляется на визирование начальнику отдела в течени</w:t>
      </w:r>
      <w:proofErr w:type="gramStart"/>
      <w:r w:rsidR="009B5CE7" w:rsidRPr="00A21CF0">
        <w:rPr>
          <w:color w:val="000000"/>
          <w:sz w:val="28"/>
          <w:szCs w:val="28"/>
        </w:rPr>
        <w:t>и</w:t>
      </w:r>
      <w:proofErr w:type="gramEnd"/>
      <w:r w:rsidR="009B5CE7" w:rsidRPr="00A21CF0">
        <w:rPr>
          <w:color w:val="000000"/>
          <w:sz w:val="28"/>
          <w:szCs w:val="28"/>
        </w:rPr>
        <w:t xml:space="preserve"> трех рабочих дней со дня регистрации такого заявления в отделе;</w:t>
      </w:r>
    </w:p>
    <w:p w:rsidR="00826CD4" w:rsidRPr="00A21CF0" w:rsidRDefault="00826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5) подготавливает сопроводительное письмо администрации района к решению об отказе во внесении исправлений в градостроительный план земельного участка либо к градостроитель</w:t>
      </w:r>
      <w:r w:rsidR="009F28B8" w:rsidRPr="00A21CF0">
        <w:rPr>
          <w:color w:val="000000"/>
          <w:sz w:val="28"/>
          <w:szCs w:val="28"/>
        </w:rPr>
        <w:t>ному плану земельного участка с</w:t>
      </w:r>
      <w:r w:rsidRPr="00A21CF0">
        <w:rPr>
          <w:color w:val="000000"/>
          <w:sz w:val="28"/>
          <w:szCs w:val="28"/>
        </w:rPr>
        <w:t xml:space="preserve"> внесенными исправлениями и направляет такое письмо на подпись Главе района в течени</w:t>
      </w:r>
      <w:proofErr w:type="gramStart"/>
      <w:r w:rsidRPr="00A21CF0">
        <w:rPr>
          <w:color w:val="000000"/>
          <w:sz w:val="28"/>
          <w:szCs w:val="28"/>
        </w:rPr>
        <w:t>и</w:t>
      </w:r>
      <w:proofErr w:type="gramEnd"/>
      <w:r w:rsidRPr="00A21CF0">
        <w:rPr>
          <w:color w:val="000000"/>
          <w:sz w:val="28"/>
          <w:szCs w:val="28"/>
        </w:rPr>
        <w:t xml:space="preserve"> четырех рабочих дней со дня регистрации заявления об исправлении опечаток и ошибок в отделе;</w:t>
      </w:r>
    </w:p>
    <w:p w:rsidR="00826CD4" w:rsidRPr="00A21CF0" w:rsidRDefault="00826CD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6) направляет зая</w:t>
      </w:r>
      <w:r w:rsidR="009F28B8" w:rsidRPr="00A21CF0">
        <w:rPr>
          <w:color w:val="000000"/>
          <w:sz w:val="28"/>
          <w:szCs w:val="28"/>
        </w:rPr>
        <w:t>вителю градостроительный план с</w:t>
      </w:r>
      <w:r w:rsidRPr="00A21CF0">
        <w:rPr>
          <w:color w:val="000000"/>
          <w:sz w:val="28"/>
          <w:szCs w:val="28"/>
        </w:rPr>
        <w:t xml:space="preserve"> внесенными исправлениями либо решение об отказе во внесении исправлений в градостроительный план земельного участка с сопроводительным письмом администрации района в течение пяти рабочих дней со дня регистрации заявления об исправлении опечаток и ошибок в отделе. </w:t>
      </w:r>
    </w:p>
    <w:p w:rsidR="00E14C58" w:rsidRPr="00A21CF0" w:rsidRDefault="00CB443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lastRenderedPageBreak/>
        <w:t xml:space="preserve">3.5.2. При поступлении в администрацию района заявления о выдаче дубликата градостроительного плана земельного участка (далее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заявление о выдаче дубликата) ответственный специалист:</w:t>
      </w:r>
    </w:p>
    <w:p w:rsidR="00CB443E" w:rsidRPr="00A21CF0" w:rsidRDefault="00CB443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1) рассматривает поступившее заявление о выдаче дубликата, регистрирует его в отделе в течение одного рабочего дня со дня поступления такого заявления в администрацию района;</w:t>
      </w:r>
    </w:p>
    <w:p w:rsidR="00CB443E" w:rsidRPr="00A21CF0" w:rsidRDefault="00CB443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2) при наличии оснований, указанных в пункте 2.27 административного регламента, подготавливает решение об отказе в выдаче дубликата градостроительного плана земельного участка и направляет его на подпись начальнику отдела в течение трех рабочих дней со дня регистрации заявления о выдаче дубликата в отделе;</w:t>
      </w:r>
    </w:p>
    <w:p w:rsidR="00CB443E" w:rsidRPr="00A21CF0" w:rsidRDefault="00CB443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3) </w:t>
      </w:r>
      <w:r w:rsidR="00D90DC7" w:rsidRPr="00A21CF0">
        <w:rPr>
          <w:color w:val="000000"/>
          <w:sz w:val="28"/>
          <w:szCs w:val="28"/>
        </w:rPr>
        <w:t>при отсутствии оснований, указанных в пункте 2.27 административного регламента, подготавливает в порядке, установленном пунктом 2.26 административного регламента, дубликат градостроительного плана земельного участка</w:t>
      </w:r>
      <w:r w:rsidR="00700238" w:rsidRPr="00A21CF0">
        <w:rPr>
          <w:color w:val="000000"/>
          <w:sz w:val="28"/>
          <w:szCs w:val="28"/>
        </w:rPr>
        <w:t xml:space="preserve"> и направляет на подпись начальнику отдела в течение трех рабочих дней со дня регистрации заявления о выдаче дубликата в отделе;</w:t>
      </w:r>
    </w:p>
    <w:p w:rsidR="00700238" w:rsidRPr="00A21CF0" w:rsidRDefault="00700238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4) подготавливает сопроводительное письмо администрации района к решению об отказе в выдаче дубликата градостроительного плана земельного участка либо к дубликату градостроительного плана земельного участка и направляет такое письмо на подпись Главе района в течение четырех рабочих дней со дня регистрации заявления о выдаче дубликата в отделе;</w:t>
      </w:r>
    </w:p>
    <w:p w:rsidR="00700238" w:rsidRPr="00A21CF0" w:rsidRDefault="00700238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5) направляет заявителю дубликат градостроительного плана земельного участка либо решение об отказе в выдаче градостроительного плана земельного участка с сопроводительным письмом </w:t>
      </w:r>
      <w:r w:rsidR="00944BB7" w:rsidRPr="00A21CF0">
        <w:rPr>
          <w:color w:val="000000"/>
          <w:sz w:val="28"/>
          <w:szCs w:val="28"/>
        </w:rPr>
        <w:t>администрации района в течении пяти рабочих дней со дня регистрации заявления о выдаче дубликата в отделе.</w:t>
      </w:r>
    </w:p>
    <w:p w:rsidR="00E14C58" w:rsidRPr="00A21CF0" w:rsidRDefault="00944BB7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3.5.3. При поступлении в администрацию района заявления об оставлении заявления о выдаче градостроительного плана земельного участка без рассмотрения (далее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заявление) ответственный специалист:</w:t>
      </w:r>
    </w:p>
    <w:p w:rsidR="00944BB7" w:rsidRPr="00A21CF0" w:rsidRDefault="00944BB7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1) регистрирует заявление в отделе в течение одного рабочего дня со дня поступления такого заявления в администрации района;</w:t>
      </w:r>
    </w:p>
    <w:p w:rsidR="00944BB7" w:rsidRPr="00A21CF0" w:rsidRDefault="00944BB7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2) подготавливает решение об оставлении заявления о выдаче градостроительного плана земельного участка </w:t>
      </w:r>
      <w:r w:rsidR="0069600B" w:rsidRPr="00A21CF0">
        <w:rPr>
          <w:color w:val="000000"/>
          <w:sz w:val="28"/>
          <w:szCs w:val="28"/>
        </w:rPr>
        <w:t>без рассмотрения в порядке, установленном пунктом 2.28 административного регламента, направляет его на подпись начальнику отдела в течении одного рабочего дня со дня регистрации заявления в отделе;</w:t>
      </w:r>
    </w:p>
    <w:p w:rsidR="0069600B" w:rsidRPr="00A21CF0" w:rsidRDefault="0069600B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3) направляет заявителю решение об оставлении заявления о выдаче градостроительного плана земельного участка без рассмотрения с сопроводительным письмом администрации района в течение рабочего дня, следующего за днем регистрации заявления в отделе.</w:t>
      </w:r>
    </w:p>
    <w:p w:rsidR="002F34E5" w:rsidRPr="00A21CF0" w:rsidRDefault="00E93FA7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3.6. Заявителю в качестве результата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обеспечивается возможность получения документа:</w:t>
      </w:r>
    </w:p>
    <w:p w:rsidR="002F34E5" w:rsidRPr="00A21CF0" w:rsidRDefault="00E93FA7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</w:t>
      </w:r>
      <w:r w:rsidR="0069600B" w:rsidRPr="00A21CF0">
        <w:rPr>
          <w:color w:val="000000"/>
          <w:sz w:val="28"/>
          <w:szCs w:val="28"/>
        </w:rPr>
        <w:t>начальника отдела</w:t>
      </w:r>
      <w:r w:rsidRPr="00A21CF0">
        <w:rPr>
          <w:color w:val="000000"/>
          <w:sz w:val="28"/>
          <w:szCs w:val="28"/>
        </w:rPr>
        <w:t xml:space="preserve">, направленного заявителю в личный кабинет на </w:t>
      </w:r>
      <w:r w:rsidR="002A424D" w:rsidRPr="00A21CF0">
        <w:rPr>
          <w:color w:val="000000"/>
          <w:sz w:val="28"/>
          <w:szCs w:val="28"/>
        </w:rPr>
        <w:t>ЕПГУ, РПГУ</w:t>
      </w:r>
      <w:r w:rsidRPr="00A21CF0">
        <w:rPr>
          <w:color w:val="000000"/>
          <w:sz w:val="28"/>
          <w:szCs w:val="28"/>
        </w:rPr>
        <w:t>;</w:t>
      </w:r>
    </w:p>
    <w:p w:rsidR="00E93FA7" w:rsidRPr="00A21CF0" w:rsidRDefault="005F789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в виде бумажного документа</w:t>
      </w:r>
      <w:r w:rsidR="0069600B" w:rsidRPr="00A21CF0">
        <w:rPr>
          <w:color w:val="000000"/>
          <w:sz w:val="28"/>
          <w:szCs w:val="28"/>
        </w:rPr>
        <w:t xml:space="preserve"> с сопроводительным письмом администрации района</w:t>
      </w:r>
      <w:r w:rsidRPr="00A21CF0">
        <w:rPr>
          <w:color w:val="000000"/>
          <w:sz w:val="28"/>
          <w:szCs w:val="28"/>
        </w:rPr>
        <w:t>, подтверждающего содержание электронного документа, который заявитель получает при личном обращении</w:t>
      </w:r>
      <w:r w:rsidR="000F3B33" w:rsidRPr="00A21CF0">
        <w:rPr>
          <w:color w:val="000000"/>
          <w:sz w:val="28"/>
          <w:szCs w:val="28"/>
        </w:rPr>
        <w:t xml:space="preserve"> в администрации района или</w:t>
      </w:r>
      <w:r w:rsidRPr="00A21CF0">
        <w:rPr>
          <w:color w:val="000000"/>
          <w:sz w:val="28"/>
          <w:szCs w:val="28"/>
        </w:rPr>
        <w:t xml:space="preserve"> в многофункциональном центре.</w:t>
      </w:r>
    </w:p>
    <w:p w:rsidR="00E93FA7" w:rsidRPr="00A21CF0" w:rsidRDefault="005F789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lastRenderedPageBreak/>
        <w:t xml:space="preserve">3.7. Получение информации о ходе рассмотрения заявления и о результате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производится в личном кабинете на </w:t>
      </w:r>
      <w:r w:rsidR="002A424D" w:rsidRPr="00A21CF0">
        <w:rPr>
          <w:color w:val="000000"/>
          <w:sz w:val="28"/>
          <w:szCs w:val="28"/>
        </w:rPr>
        <w:t>ЕПГУ, РПГУ</w:t>
      </w:r>
      <w:r w:rsidRPr="00A21CF0">
        <w:rPr>
          <w:color w:val="000000"/>
          <w:sz w:val="28"/>
          <w:szCs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93FA7" w:rsidRPr="00A21CF0" w:rsidRDefault="005F789E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При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Pr="00A21CF0">
        <w:rPr>
          <w:color w:val="000000"/>
          <w:sz w:val="28"/>
          <w:szCs w:val="28"/>
        </w:rPr>
        <w:t xml:space="preserve"> услуги в электронной форме заявителю направляется:</w:t>
      </w:r>
    </w:p>
    <w:p w:rsidR="00E93FA7" w:rsidRPr="00A21CF0" w:rsidRDefault="000F3B33" w:rsidP="00D45C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>1</w:t>
      </w:r>
      <w:r w:rsidR="0000681E" w:rsidRPr="00A21CF0">
        <w:rPr>
          <w:color w:val="000000"/>
          <w:sz w:val="28"/>
          <w:szCs w:val="28"/>
        </w:rPr>
        <w:t xml:space="preserve">) уведомление о приеме и регистрации заявления и иных документов, необходимых 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00681E" w:rsidRPr="00A21CF0">
        <w:rPr>
          <w:color w:val="000000"/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00681E" w:rsidRPr="00A21CF0">
        <w:rPr>
          <w:color w:val="000000"/>
          <w:sz w:val="28"/>
          <w:szCs w:val="28"/>
        </w:rPr>
        <w:t xml:space="preserve"> услуги, и начале процедуры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00681E" w:rsidRPr="00A21CF0">
        <w:rPr>
          <w:color w:val="000000"/>
          <w:sz w:val="28"/>
          <w:szCs w:val="28"/>
        </w:rPr>
        <w:t xml:space="preserve"> услуги, а также сведения о дате и времени окончания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00681E" w:rsidRPr="00A21CF0">
        <w:rPr>
          <w:color w:val="000000"/>
          <w:sz w:val="28"/>
          <w:szCs w:val="28"/>
        </w:rPr>
        <w:t xml:space="preserve"> услуги;</w:t>
      </w:r>
      <w:proofErr w:type="gramEnd"/>
    </w:p>
    <w:p w:rsidR="00E93FA7" w:rsidRPr="00A21CF0" w:rsidRDefault="000F3B33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</w:t>
      </w:r>
      <w:r w:rsidR="00813964" w:rsidRPr="00A21CF0">
        <w:rPr>
          <w:color w:val="000000"/>
          <w:sz w:val="28"/>
          <w:szCs w:val="28"/>
        </w:rPr>
        <w:t xml:space="preserve">) уведомление о результатах рассмотрения документов, необходимых для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813964" w:rsidRPr="00A21CF0">
        <w:rPr>
          <w:color w:val="000000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813964" w:rsidRPr="00A21CF0">
        <w:rPr>
          <w:color w:val="000000"/>
          <w:sz w:val="28"/>
          <w:szCs w:val="28"/>
        </w:rPr>
        <w:t xml:space="preserve"> услуги и возможности получить результат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813964" w:rsidRPr="00A21CF0">
        <w:rPr>
          <w:color w:val="000000"/>
          <w:sz w:val="28"/>
          <w:szCs w:val="28"/>
        </w:rPr>
        <w:t xml:space="preserve"> услуги либо мотивированный отказ в предоставлении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813964" w:rsidRPr="00A21CF0">
        <w:rPr>
          <w:color w:val="000000"/>
          <w:sz w:val="28"/>
          <w:szCs w:val="28"/>
        </w:rPr>
        <w:t xml:space="preserve"> услуги;</w:t>
      </w:r>
    </w:p>
    <w:p w:rsidR="00E93FA7" w:rsidRPr="00A21CF0" w:rsidRDefault="00813964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E93FA7" w:rsidRPr="00A21CF0" w:rsidRDefault="00A67076" w:rsidP="00D45C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 xml:space="preserve">Оценка качества предоставления </w:t>
      </w:r>
      <w:r w:rsidR="00570D5A" w:rsidRPr="00A21CF0">
        <w:rPr>
          <w:color w:val="000000"/>
          <w:sz w:val="28"/>
          <w:szCs w:val="28"/>
        </w:rPr>
        <w:t>муниципальной</w:t>
      </w:r>
      <w:r w:rsidR="00202A8B" w:rsidRPr="00A21CF0">
        <w:rPr>
          <w:color w:val="000000"/>
          <w:sz w:val="28"/>
          <w:szCs w:val="28"/>
        </w:rPr>
        <w:t xml:space="preserve"> услуги </w:t>
      </w:r>
      <w:r w:rsidRPr="00A21CF0">
        <w:rPr>
          <w:color w:val="000000"/>
          <w:sz w:val="28"/>
          <w:szCs w:val="28"/>
        </w:rPr>
        <w:t xml:space="preserve">осуществляется в соответствии с Правилами </w:t>
      </w:r>
      <w:r w:rsidR="00202A8B" w:rsidRPr="00A21CF0">
        <w:rPr>
          <w:color w:val="000000"/>
          <w:sz w:val="28"/>
          <w:szCs w:val="28"/>
        </w:rPr>
        <w:t xml:space="preserve">оценки гражданами эффективности </w:t>
      </w:r>
      <w:r w:rsidRPr="00A21CF0">
        <w:rPr>
          <w:color w:val="000000"/>
          <w:sz w:val="28"/>
          <w:szCs w:val="28"/>
        </w:rPr>
        <w:t>деятельности руководителей территориаль</w:t>
      </w:r>
      <w:r w:rsidR="00202A8B" w:rsidRPr="00A21CF0">
        <w:rPr>
          <w:color w:val="000000"/>
          <w:sz w:val="28"/>
          <w:szCs w:val="28"/>
        </w:rPr>
        <w:t xml:space="preserve">ных органов федеральных органов </w:t>
      </w:r>
      <w:r w:rsidRPr="00A21CF0">
        <w:rPr>
          <w:color w:val="000000"/>
          <w:sz w:val="28"/>
          <w:szCs w:val="28"/>
        </w:rPr>
        <w:t>исполнительной власти (их структурных п</w:t>
      </w:r>
      <w:r w:rsidR="00202A8B" w:rsidRPr="00A21CF0">
        <w:rPr>
          <w:color w:val="000000"/>
          <w:sz w:val="28"/>
          <w:szCs w:val="28"/>
        </w:rPr>
        <w:t xml:space="preserve">одразделений) с учетом качества </w:t>
      </w:r>
      <w:r w:rsidRPr="00A21CF0">
        <w:rPr>
          <w:color w:val="000000"/>
          <w:sz w:val="28"/>
          <w:szCs w:val="28"/>
        </w:rPr>
        <w:t>предоставления ими государственных услуг,</w:t>
      </w:r>
      <w:r w:rsidR="00202A8B" w:rsidRPr="00A21CF0">
        <w:rPr>
          <w:color w:val="000000"/>
          <w:sz w:val="28"/>
          <w:szCs w:val="28"/>
        </w:rPr>
        <w:t xml:space="preserve"> а также применения результатов </w:t>
      </w:r>
      <w:r w:rsidRPr="00A21CF0">
        <w:rPr>
          <w:color w:val="000000"/>
          <w:sz w:val="28"/>
          <w:szCs w:val="28"/>
        </w:rPr>
        <w:t xml:space="preserve">указанной оценки как основания для принятия </w:t>
      </w:r>
      <w:r w:rsidR="00202A8B" w:rsidRPr="00A21CF0">
        <w:rPr>
          <w:color w:val="000000"/>
          <w:sz w:val="28"/>
          <w:szCs w:val="28"/>
        </w:rPr>
        <w:t xml:space="preserve">решений о досрочном прекращении </w:t>
      </w:r>
      <w:r w:rsidRPr="00A21CF0">
        <w:rPr>
          <w:color w:val="000000"/>
          <w:sz w:val="28"/>
          <w:szCs w:val="28"/>
        </w:rPr>
        <w:t>исполнения соответствующими руководителями своих должностных обязан</w:t>
      </w:r>
      <w:r w:rsidR="00202A8B" w:rsidRPr="00A21CF0">
        <w:rPr>
          <w:color w:val="000000"/>
          <w:sz w:val="28"/>
          <w:szCs w:val="28"/>
        </w:rPr>
        <w:t xml:space="preserve">ностей, </w:t>
      </w:r>
      <w:r w:rsidRPr="00A21CF0">
        <w:rPr>
          <w:color w:val="000000"/>
          <w:sz w:val="28"/>
          <w:szCs w:val="28"/>
        </w:rPr>
        <w:t>утвержденными постановлением Правитель</w:t>
      </w:r>
      <w:r w:rsidR="00202A8B" w:rsidRPr="00A21CF0">
        <w:rPr>
          <w:color w:val="000000"/>
          <w:sz w:val="28"/>
          <w:szCs w:val="28"/>
        </w:rPr>
        <w:t>ства Российской Федерации от 12.12.2012</w:t>
      </w:r>
      <w:r w:rsidRPr="00A21CF0">
        <w:rPr>
          <w:color w:val="000000"/>
          <w:sz w:val="28"/>
          <w:szCs w:val="28"/>
        </w:rPr>
        <w:t xml:space="preserve"> № 1284 «Об</w:t>
      </w:r>
      <w:proofErr w:type="gramEnd"/>
      <w:r w:rsidRPr="00A21CF0">
        <w:rPr>
          <w:color w:val="000000"/>
          <w:sz w:val="28"/>
          <w:szCs w:val="28"/>
        </w:rPr>
        <w:t xml:space="preserve"> </w:t>
      </w:r>
      <w:proofErr w:type="gramStart"/>
      <w:r w:rsidRPr="00A21CF0">
        <w:rPr>
          <w:color w:val="000000"/>
          <w:sz w:val="28"/>
          <w:szCs w:val="28"/>
        </w:rPr>
        <w:t>оценке гражда</w:t>
      </w:r>
      <w:r w:rsidR="00202A8B" w:rsidRPr="00A21CF0">
        <w:rPr>
          <w:color w:val="000000"/>
          <w:sz w:val="28"/>
          <w:szCs w:val="28"/>
        </w:rPr>
        <w:t xml:space="preserve">нами эффективности деятельности </w:t>
      </w:r>
      <w:r w:rsidRPr="00A21CF0">
        <w:rPr>
          <w:color w:val="000000"/>
          <w:sz w:val="28"/>
          <w:szCs w:val="28"/>
        </w:rPr>
        <w:t>руководителей территориальных органов фед</w:t>
      </w:r>
      <w:r w:rsidR="00202A8B" w:rsidRPr="00A21CF0">
        <w:rPr>
          <w:color w:val="000000"/>
          <w:sz w:val="28"/>
          <w:szCs w:val="28"/>
        </w:rPr>
        <w:t xml:space="preserve">еральных органов исполнительной </w:t>
      </w:r>
      <w:r w:rsidRPr="00A21CF0">
        <w:rPr>
          <w:color w:val="000000"/>
          <w:sz w:val="28"/>
          <w:szCs w:val="28"/>
        </w:rPr>
        <w:t>власти (их структурных подраздел</w:t>
      </w:r>
      <w:r w:rsidR="00202A8B" w:rsidRPr="00A21CF0">
        <w:rPr>
          <w:color w:val="000000"/>
          <w:sz w:val="28"/>
          <w:szCs w:val="28"/>
        </w:rPr>
        <w:t xml:space="preserve">ений) и территориальных органов </w:t>
      </w:r>
      <w:r w:rsidRPr="00A21CF0">
        <w:rPr>
          <w:color w:val="000000"/>
          <w:sz w:val="28"/>
          <w:szCs w:val="28"/>
        </w:rPr>
        <w:t>государственных внебюджетных фондов (их р</w:t>
      </w:r>
      <w:r w:rsidR="00202A8B" w:rsidRPr="00A21CF0">
        <w:rPr>
          <w:color w:val="000000"/>
          <w:sz w:val="28"/>
          <w:szCs w:val="28"/>
        </w:rPr>
        <w:t xml:space="preserve">егиональных отделений) с учетом </w:t>
      </w:r>
      <w:r w:rsidRPr="00A21CF0">
        <w:rPr>
          <w:color w:val="000000"/>
          <w:sz w:val="28"/>
          <w:szCs w:val="28"/>
        </w:rPr>
        <w:t>качества предоставления госуд</w:t>
      </w:r>
      <w:r w:rsidR="00202A8B" w:rsidRPr="00A21CF0">
        <w:rPr>
          <w:color w:val="000000"/>
          <w:sz w:val="28"/>
          <w:szCs w:val="28"/>
        </w:rPr>
        <w:t xml:space="preserve">арственных услуг, руководителей </w:t>
      </w:r>
      <w:r w:rsidRPr="00A21CF0">
        <w:rPr>
          <w:color w:val="000000"/>
          <w:sz w:val="28"/>
          <w:szCs w:val="28"/>
        </w:rPr>
        <w:t>многофункциональных центров п</w:t>
      </w:r>
      <w:r w:rsidR="00202A8B" w:rsidRPr="00A21CF0">
        <w:rPr>
          <w:color w:val="000000"/>
          <w:sz w:val="28"/>
          <w:szCs w:val="28"/>
        </w:rPr>
        <w:t xml:space="preserve">редоставления государственных и </w:t>
      </w:r>
      <w:r w:rsidRPr="00A21CF0">
        <w:rPr>
          <w:color w:val="000000"/>
          <w:sz w:val="28"/>
          <w:szCs w:val="28"/>
        </w:rPr>
        <w:t>муниципальных услуг с учетом каче</w:t>
      </w:r>
      <w:r w:rsidR="00202A8B" w:rsidRPr="00A21CF0">
        <w:rPr>
          <w:color w:val="000000"/>
          <w:sz w:val="28"/>
          <w:szCs w:val="28"/>
        </w:rPr>
        <w:t xml:space="preserve">ства организации предоставления </w:t>
      </w:r>
      <w:r w:rsidRPr="00A21CF0">
        <w:rPr>
          <w:color w:val="000000"/>
          <w:sz w:val="28"/>
          <w:szCs w:val="28"/>
        </w:rPr>
        <w:t>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A21CF0">
        <w:rPr>
          <w:color w:val="000000"/>
          <w:sz w:val="28"/>
          <w:szCs w:val="28"/>
        </w:rPr>
        <w:t xml:space="preserve"> </w:t>
      </w:r>
      <w:proofErr w:type="gramStart"/>
      <w:r w:rsidRPr="00A21CF0">
        <w:rPr>
          <w:color w:val="000000"/>
          <w:sz w:val="28"/>
          <w:szCs w:val="28"/>
        </w:rPr>
        <w:t>прекращении</w:t>
      </w:r>
      <w:proofErr w:type="gramEnd"/>
      <w:r w:rsidRPr="00A21CF0">
        <w:rPr>
          <w:color w:val="000000"/>
          <w:sz w:val="28"/>
          <w:szCs w:val="28"/>
        </w:rPr>
        <w:t xml:space="preserve"> исполнения соответствующими руководителями своих должностных обязанностей».</w:t>
      </w:r>
    </w:p>
    <w:p w:rsidR="00813964" w:rsidRPr="00A21CF0" w:rsidRDefault="00A67076" w:rsidP="00D45CD4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3.9. </w:t>
      </w:r>
      <w:proofErr w:type="gramStart"/>
      <w:r w:rsidRPr="00A21CF0">
        <w:rPr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0F3B33" w:rsidRPr="00A21CF0">
        <w:rPr>
          <w:color w:val="000000"/>
          <w:sz w:val="28"/>
          <w:szCs w:val="28"/>
        </w:rPr>
        <w:t>администрации района</w:t>
      </w:r>
      <w:r w:rsidRPr="00A21CF0">
        <w:rPr>
          <w:color w:val="000000"/>
          <w:sz w:val="28"/>
          <w:szCs w:val="28"/>
        </w:rPr>
        <w:t xml:space="preserve">, </w:t>
      </w:r>
      <w:r w:rsidR="000F3B33" w:rsidRPr="00A21CF0">
        <w:rPr>
          <w:color w:val="000000"/>
          <w:sz w:val="28"/>
          <w:szCs w:val="28"/>
        </w:rPr>
        <w:t>начальника отдела</w:t>
      </w:r>
      <w:r w:rsidRPr="00A21CF0">
        <w:rPr>
          <w:color w:val="000000"/>
          <w:sz w:val="28"/>
          <w:szCs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</w:t>
      </w:r>
      <w:r w:rsidR="00202A8B" w:rsidRPr="00A21CF0">
        <w:rPr>
          <w:color w:val="000000"/>
          <w:sz w:val="28"/>
          <w:szCs w:val="28"/>
        </w:rPr>
        <w:t xml:space="preserve">ства Российской Федерации от 20.11.2012 </w:t>
      </w:r>
      <w:r w:rsidRPr="00A21CF0">
        <w:rPr>
          <w:color w:val="000000"/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AC7662" w:rsidRPr="00A21CF0">
        <w:rPr>
          <w:color w:val="000000"/>
          <w:sz w:val="28"/>
          <w:szCs w:val="28"/>
        </w:rPr>
        <w:t>»</w:t>
      </w:r>
      <w:r w:rsidRPr="00A21CF0">
        <w:rPr>
          <w:color w:val="000000"/>
          <w:sz w:val="28"/>
          <w:szCs w:val="28"/>
        </w:rPr>
        <w:t>.</w:t>
      </w:r>
      <w:proofErr w:type="gramEnd"/>
    </w:p>
    <w:p w:rsidR="00813964" w:rsidRPr="00A21CF0" w:rsidRDefault="00813964" w:rsidP="00D45CD4">
      <w:pPr>
        <w:ind w:firstLine="709"/>
        <w:jc w:val="both"/>
        <w:rPr>
          <w:color w:val="000000"/>
          <w:sz w:val="28"/>
          <w:szCs w:val="28"/>
        </w:rPr>
      </w:pPr>
    </w:p>
    <w:p w:rsidR="000F3B33" w:rsidRPr="00AD4661" w:rsidRDefault="000F3B33" w:rsidP="00AD4661">
      <w:pPr>
        <w:jc w:val="center"/>
        <w:rPr>
          <w:b/>
          <w:sz w:val="28"/>
          <w:szCs w:val="28"/>
        </w:rPr>
      </w:pPr>
      <w:bookmarkStart w:id="0" w:name="_Toc121220354"/>
      <w:r w:rsidRPr="00AD4661">
        <w:rPr>
          <w:b/>
          <w:sz w:val="28"/>
          <w:szCs w:val="28"/>
        </w:rPr>
        <w:lastRenderedPageBreak/>
        <w:t xml:space="preserve">Раздел IV. Формы </w:t>
      </w:r>
      <w:proofErr w:type="gramStart"/>
      <w:r w:rsidRPr="00AD4661">
        <w:rPr>
          <w:b/>
          <w:sz w:val="28"/>
          <w:szCs w:val="28"/>
        </w:rPr>
        <w:t>контроля за</w:t>
      </w:r>
      <w:proofErr w:type="gramEnd"/>
      <w:r w:rsidRPr="00AD4661">
        <w:rPr>
          <w:b/>
          <w:sz w:val="28"/>
          <w:szCs w:val="28"/>
        </w:rPr>
        <w:t xml:space="preserve"> исполнением административного регламента</w:t>
      </w:r>
      <w:bookmarkEnd w:id="0"/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A21CF0">
        <w:rPr>
          <w:b/>
          <w:color w:val="000000"/>
          <w:sz w:val="28"/>
          <w:szCs w:val="28"/>
        </w:rPr>
        <w:t>контроля за</w:t>
      </w:r>
      <w:proofErr w:type="gramEnd"/>
      <w:r w:rsidRPr="00A21CF0">
        <w:rPr>
          <w:b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4.1. </w:t>
      </w:r>
      <w:r w:rsidRPr="00A21CF0">
        <w:rPr>
          <w:spacing w:val="-1"/>
          <w:sz w:val="28"/>
          <w:szCs w:val="28"/>
        </w:rPr>
        <w:t>Текущий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контроль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соблюдения</w:t>
      </w:r>
      <w:r w:rsidRPr="00A21CF0">
        <w:rPr>
          <w:sz w:val="28"/>
          <w:szCs w:val="28"/>
        </w:rPr>
        <w:t xml:space="preserve"> и </w:t>
      </w:r>
      <w:r w:rsidRPr="00A21CF0">
        <w:rPr>
          <w:spacing w:val="-1"/>
          <w:sz w:val="28"/>
          <w:szCs w:val="28"/>
        </w:rPr>
        <w:t>исполнения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положений</w:t>
      </w:r>
      <w:r w:rsidRPr="00A21CF0">
        <w:rPr>
          <w:spacing w:val="41"/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административного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регламента</w:t>
      </w:r>
      <w:r w:rsidRPr="00A21CF0">
        <w:rPr>
          <w:sz w:val="28"/>
          <w:szCs w:val="28"/>
        </w:rPr>
        <w:t xml:space="preserve"> и </w:t>
      </w:r>
      <w:r w:rsidRPr="00A21CF0">
        <w:rPr>
          <w:spacing w:val="-1"/>
          <w:sz w:val="28"/>
          <w:szCs w:val="28"/>
        </w:rPr>
        <w:t>иных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нормативных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правовых</w:t>
      </w:r>
      <w:r w:rsidRPr="00A21CF0">
        <w:rPr>
          <w:sz w:val="28"/>
          <w:szCs w:val="28"/>
        </w:rPr>
        <w:t xml:space="preserve"> актов,</w:t>
      </w:r>
      <w:r w:rsidRPr="00A21CF0">
        <w:rPr>
          <w:spacing w:val="37"/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устанавливающих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требования</w:t>
      </w:r>
      <w:r w:rsidRPr="00A21CF0">
        <w:rPr>
          <w:sz w:val="28"/>
          <w:szCs w:val="28"/>
        </w:rPr>
        <w:t xml:space="preserve"> к </w:t>
      </w:r>
      <w:r w:rsidRPr="00A21CF0">
        <w:rPr>
          <w:spacing w:val="-1"/>
          <w:sz w:val="28"/>
          <w:szCs w:val="28"/>
        </w:rPr>
        <w:t>предоставлению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муниципальной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услуги,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осуществляет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администрация Северо-Енисейского района</w:t>
      </w:r>
      <w:r w:rsidRPr="00A21CF0">
        <w:rPr>
          <w:color w:val="000000"/>
          <w:sz w:val="28"/>
          <w:szCs w:val="28"/>
        </w:rPr>
        <w:t>.</w:t>
      </w:r>
    </w:p>
    <w:p w:rsidR="000F3B33" w:rsidRPr="00A21CF0" w:rsidRDefault="000F3B33" w:rsidP="000F3B33">
      <w:pPr>
        <w:ind w:firstLine="709"/>
        <w:jc w:val="both"/>
        <w:rPr>
          <w:spacing w:val="-1"/>
          <w:sz w:val="28"/>
          <w:szCs w:val="28"/>
        </w:rPr>
      </w:pPr>
      <w:r w:rsidRPr="00A21CF0">
        <w:rPr>
          <w:spacing w:val="-1"/>
          <w:sz w:val="28"/>
          <w:szCs w:val="28"/>
        </w:rPr>
        <w:t xml:space="preserve">4.2. </w:t>
      </w:r>
      <w:proofErr w:type="gramStart"/>
      <w:r w:rsidRPr="00A21CF0">
        <w:rPr>
          <w:spacing w:val="-1"/>
          <w:sz w:val="28"/>
          <w:szCs w:val="28"/>
        </w:rPr>
        <w:t>Контроль</w:t>
      </w:r>
      <w:r w:rsidRPr="00A21CF0">
        <w:rPr>
          <w:sz w:val="28"/>
          <w:szCs w:val="28"/>
        </w:rPr>
        <w:t xml:space="preserve"> за</w:t>
      </w:r>
      <w:proofErr w:type="gramEnd"/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деятельностью отдела архитектуры и градостроительства администрации Северо-Енисейского района</w:t>
      </w:r>
      <w:r w:rsidRPr="00A21CF0">
        <w:rPr>
          <w:sz w:val="28"/>
          <w:szCs w:val="28"/>
        </w:rPr>
        <w:t xml:space="preserve"> по </w:t>
      </w:r>
      <w:r w:rsidRPr="00A21CF0">
        <w:rPr>
          <w:spacing w:val="-1"/>
          <w:sz w:val="28"/>
          <w:szCs w:val="28"/>
        </w:rPr>
        <w:t>предоставлению муниципальной</w:t>
      </w:r>
      <w:r w:rsidRPr="00A21CF0">
        <w:rPr>
          <w:sz w:val="28"/>
          <w:szCs w:val="28"/>
        </w:rPr>
        <w:t xml:space="preserve"> </w:t>
      </w:r>
      <w:r w:rsidRPr="00A21CF0">
        <w:rPr>
          <w:spacing w:val="-2"/>
          <w:sz w:val="28"/>
          <w:szCs w:val="28"/>
        </w:rPr>
        <w:t>услуги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осуществляется начальником отдела архитектуры и градостроительства администрации Северо-Енисейского района.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spacing w:val="-1"/>
          <w:sz w:val="28"/>
          <w:szCs w:val="28"/>
        </w:rPr>
        <w:t xml:space="preserve">4.3. </w:t>
      </w:r>
      <w:proofErr w:type="gramStart"/>
      <w:r w:rsidRPr="00A21CF0">
        <w:rPr>
          <w:spacing w:val="-1"/>
          <w:sz w:val="28"/>
          <w:szCs w:val="28"/>
        </w:rPr>
        <w:t>Контроль</w:t>
      </w:r>
      <w:r w:rsidRPr="00A21CF0">
        <w:rPr>
          <w:sz w:val="28"/>
          <w:szCs w:val="28"/>
        </w:rPr>
        <w:t xml:space="preserve"> за</w:t>
      </w:r>
      <w:proofErr w:type="gramEnd"/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исполнением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административного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регламента</w:t>
      </w:r>
      <w:r w:rsidRPr="00A21CF0">
        <w:rPr>
          <w:spacing w:val="47"/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сотрудниками</w:t>
      </w:r>
      <w:r w:rsidRPr="00A21CF0">
        <w:rPr>
          <w:sz w:val="28"/>
          <w:szCs w:val="28"/>
        </w:rPr>
        <w:t xml:space="preserve"> МФЦ </w:t>
      </w:r>
      <w:r w:rsidRPr="00A21CF0">
        <w:rPr>
          <w:spacing w:val="-1"/>
          <w:sz w:val="28"/>
          <w:szCs w:val="28"/>
        </w:rPr>
        <w:t>осуществляется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руководителем</w:t>
      </w:r>
      <w:r w:rsidRPr="00A21CF0">
        <w:rPr>
          <w:sz w:val="28"/>
          <w:szCs w:val="28"/>
        </w:rPr>
        <w:t xml:space="preserve"> </w:t>
      </w:r>
      <w:r w:rsidRPr="00A21CF0">
        <w:rPr>
          <w:spacing w:val="-1"/>
          <w:sz w:val="28"/>
          <w:szCs w:val="28"/>
        </w:rPr>
        <w:t>МФЦ.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4.4. Для текущего контроля используются сведения служебной корреспонденции, устная и письменная информация специалистов и должностных лиц администрации района.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4.5. Текущий контроль осуществляется путем проведения проверок: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1) решений о предоставлении (об отказе в предоставлении) муниципальной услуги;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2) выявления и устранения нарушений прав заявителей;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3) рассмотрения, принятия решений и подготовки ответов на обращения заявителей, содержащие жалобы на решения, действия (бездействие) должностных лиц.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21CF0">
        <w:rPr>
          <w:b/>
          <w:color w:val="000000"/>
          <w:sz w:val="28"/>
          <w:szCs w:val="28"/>
        </w:rPr>
        <w:t>контроля за</w:t>
      </w:r>
      <w:proofErr w:type="gramEnd"/>
      <w:r w:rsidRPr="00A21CF0">
        <w:rPr>
          <w:b/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pStyle w:val="aa"/>
        <w:ind w:left="0" w:right="-2"/>
        <w:jc w:val="both"/>
        <w:rPr>
          <w:rFonts w:cs="Times New Roman"/>
          <w:lang w:val="ru-RU"/>
        </w:rPr>
      </w:pPr>
      <w:r w:rsidRPr="00A21CF0">
        <w:rPr>
          <w:rFonts w:cs="Times New Roman"/>
          <w:spacing w:val="-1"/>
          <w:lang w:val="ru-RU"/>
        </w:rPr>
        <w:t>4.6. Контроль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полноты</w:t>
      </w:r>
      <w:r w:rsidRPr="00A21CF0">
        <w:rPr>
          <w:rFonts w:cs="Times New Roman"/>
          <w:lang w:val="ru-RU"/>
        </w:rPr>
        <w:t xml:space="preserve"> и </w:t>
      </w:r>
      <w:r w:rsidRPr="00A21CF0">
        <w:rPr>
          <w:rFonts w:cs="Times New Roman"/>
          <w:spacing w:val="-1"/>
          <w:lang w:val="ru-RU"/>
        </w:rPr>
        <w:t>качества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предоставления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муниципальной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2"/>
          <w:lang w:val="ru-RU"/>
        </w:rPr>
        <w:t>услуги</w:t>
      </w:r>
      <w:r w:rsidRPr="00A21CF0">
        <w:rPr>
          <w:rFonts w:cs="Times New Roman"/>
          <w:spacing w:val="53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осуществляется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путем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проведения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плановых</w:t>
      </w:r>
      <w:r w:rsidRPr="00A21CF0">
        <w:rPr>
          <w:rFonts w:cs="Times New Roman"/>
          <w:lang w:val="ru-RU"/>
        </w:rPr>
        <w:t xml:space="preserve"> и </w:t>
      </w:r>
      <w:r w:rsidRPr="00A21CF0">
        <w:rPr>
          <w:rFonts w:cs="Times New Roman"/>
          <w:spacing w:val="-1"/>
          <w:lang w:val="ru-RU"/>
        </w:rPr>
        <w:t>внеплановых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 xml:space="preserve">проверок. Порядок проведения плановых и внеплановых проверок определяется </w:t>
      </w:r>
      <w:r w:rsidR="00933664">
        <w:rPr>
          <w:rFonts w:cs="Times New Roman"/>
          <w:spacing w:val="-1"/>
          <w:lang w:val="ru-RU"/>
        </w:rPr>
        <w:t>постановлением</w:t>
      </w:r>
      <w:r w:rsidRPr="00A21CF0">
        <w:rPr>
          <w:rFonts w:cs="Times New Roman"/>
          <w:spacing w:val="-1"/>
          <w:lang w:val="ru-RU"/>
        </w:rPr>
        <w:t xml:space="preserve"> администрации Северо-Енисейского района.</w:t>
      </w:r>
    </w:p>
    <w:p w:rsidR="000F3B33" w:rsidRPr="00A21CF0" w:rsidRDefault="000F3B33" w:rsidP="000F3B33">
      <w:pPr>
        <w:pStyle w:val="aa"/>
        <w:ind w:left="0" w:right="-2"/>
        <w:jc w:val="both"/>
        <w:rPr>
          <w:rFonts w:cs="Times New Roman"/>
          <w:lang w:val="ru-RU"/>
        </w:rPr>
      </w:pPr>
      <w:r w:rsidRPr="00A21CF0">
        <w:rPr>
          <w:rFonts w:cs="Times New Roman"/>
          <w:spacing w:val="-1"/>
          <w:lang w:val="ru-RU"/>
        </w:rPr>
        <w:t>Плановые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проверки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проводятся</w:t>
      </w:r>
      <w:r w:rsidRPr="00A21CF0">
        <w:rPr>
          <w:rFonts w:cs="Times New Roman"/>
          <w:lang w:val="ru-RU"/>
        </w:rPr>
        <w:t xml:space="preserve"> в </w:t>
      </w:r>
      <w:r w:rsidRPr="00A21CF0">
        <w:rPr>
          <w:rFonts w:cs="Times New Roman"/>
          <w:spacing w:val="-1"/>
          <w:lang w:val="ru-RU"/>
        </w:rPr>
        <w:t>соответствии</w:t>
      </w:r>
      <w:r w:rsidRPr="00A21CF0">
        <w:rPr>
          <w:rFonts w:cs="Times New Roman"/>
          <w:lang w:val="ru-RU"/>
        </w:rPr>
        <w:t xml:space="preserve"> с </w:t>
      </w:r>
      <w:r w:rsidRPr="00A21CF0">
        <w:rPr>
          <w:rFonts w:cs="Times New Roman"/>
          <w:spacing w:val="-1"/>
          <w:lang w:val="ru-RU"/>
        </w:rPr>
        <w:t>планом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администрации Северо-Енисейского района,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2"/>
          <w:lang w:val="ru-RU"/>
        </w:rPr>
        <w:t>но</w:t>
      </w:r>
      <w:r w:rsidRPr="00A21CF0">
        <w:rPr>
          <w:rFonts w:cs="Times New Roman"/>
          <w:lang w:val="ru-RU"/>
        </w:rPr>
        <w:t xml:space="preserve"> не </w:t>
      </w:r>
      <w:r w:rsidRPr="00A21CF0">
        <w:rPr>
          <w:rFonts w:cs="Times New Roman"/>
          <w:spacing w:val="-1"/>
          <w:lang w:val="ru-RU"/>
        </w:rPr>
        <w:t>реже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1 раз в год.</w:t>
      </w:r>
    </w:p>
    <w:p w:rsidR="000F3B33" w:rsidRPr="00A21CF0" w:rsidRDefault="000F3B33" w:rsidP="000F3B33">
      <w:pPr>
        <w:pStyle w:val="aa"/>
        <w:ind w:left="0" w:right="-2"/>
        <w:jc w:val="both"/>
        <w:rPr>
          <w:rFonts w:cs="Times New Roman"/>
          <w:lang w:val="ru-RU"/>
        </w:rPr>
      </w:pPr>
      <w:r w:rsidRPr="00A21CF0">
        <w:rPr>
          <w:rFonts w:cs="Times New Roman"/>
          <w:spacing w:val="-1"/>
          <w:lang w:val="ru-RU"/>
        </w:rPr>
        <w:t>Внеплановые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проверки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проводятся</w:t>
      </w:r>
      <w:r w:rsidRPr="00A21CF0">
        <w:rPr>
          <w:rFonts w:cs="Times New Roman"/>
          <w:lang w:val="ru-RU"/>
        </w:rPr>
        <w:t xml:space="preserve"> в </w:t>
      </w:r>
      <w:r w:rsidRPr="00A21CF0">
        <w:rPr>
          <w:rFonts w:cs="Times New Roman"/>
          <w:spacing w:val="-1"/>
          <w:lang w:val="ru-RU"/>
        </w:rPr>
        <w:t>случае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поступления</w:t>
      </w:r>
      <w:r w:rsidRPr="00A21CF0">
        <w:rPr>
          <w:rFonts w:cs="Times New Roman"/>
          <w:lang w:val="ru-RU"/>
        </w:rPr>
        <w:t xml:space="preserve"> в </w:t>
      </w:r>
      <w:r w:rsidRPr="00A21CF0">
        <w:rPr>
          <w:rFonts w:cs="Times New Roman"/>
          <w:spacing w:val="-1"/>
          <w:lang w:val="ru-RU"/>
        </w:rPr>
        <w:t>администрацию Северо-Енисейского района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обращений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физических</w:t>
      </w:r>
      <w:r w:rsidRPr="00A21CF0">
        <w:rPr>
          <w:rFonts w:cs="Times New Roman"/>
          <w:lang w:val="ru-RU"/>
        </w:rPr>
        <w:t xml:space="preserve"> и </w:t>
      </w:r>
      <w:r w:rsidRPr="00A21CF0">
        <w:rPr>
          <w:rFonts w:cs="Times New Roman"/>
          <w:spacing w:val="-1"/>
          <w:lang w:val="ru-RU"/>
        </w:rPr>
        <w:t>юридических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лиц</w:t>
      </w:r>
      <w:r w:rsidRPr="00A21CF0">
        <w:rPr>
          <w:rFonts w:cs="Times New Roman"/>
          <w:lang w:val="ru-RU"/>
        </w:rPr>
        <w:t xml:space="preserve"> с </w:t>
      </w:r>
      <w:r w:rsidRPr="00A21CF0">
        <w:rPr>
          <w:rFonts w:cs="Times New Roman"/>
          <w:spacing w:val="-1"/>
          <w:lang w:val="ru-RU"/>
        </w:rPr>
        <w:t>жалобами</w:t>
      </w:r>
      <w:r w:rsidRPr="00A21CF0">
        <w:rPr>
          <w:rFonts w:cs="Times New Roman"/>
          <w:lang w:val="ru-RU"/>
        </w:rPr>
        <w:t xml:space="preserve"> на</w:t>
      </w:r>
      <w:r w:rsidRPr="00A21CF0">
        <w:rPr>
          <w:rFonts w:cs="Times New Roman"/>
          <w:spacing w:val="49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нарушения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их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прав</w:t>
      </w:r>
      <w:r w:rsidRPr="00A21CF0">
        <w:rPr>
          <w:rFonts w:cs="Times New Roman"/>
          <w:lang w:val="ru-RU"/>
        </w:rPr>
        <w:t xml:space="preserve"> и </w:t>
      </w:r>
      <w:r w:rsidRPr="00A21CF0">
        <w:rPr>
          <w:rFonts w:cs="Times New Roman"/>
          <w:spacing w:val="-1"/>
          <w:lang w:val="ru-RU"/>
        </w:rPr>
        <w:t>законных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интересов.</w:t>
      </w:r>
    </w:p>
    <w:p w:rsidR="000F3B33" w:rsidRPr="00A21CF0" w:rsidRDefault="000F3B33" w:rsidP="000F3B33">
      <w:pPr>
        <w:pStyle w:val="aa"/>
        <w:ind w:left="0" w:right="-2"/>
        <w:jc w:val="both"/>
        <w:rPr>
          <w:rFonts w:cs="Times New Roman"/>
          <w:lang w:val="ru-RU"/>
        </w:rPr>
      </w:pPr>
      <w:r w:rsidRPr="00A21CF0">
        <w:rPr>
          <w:rFonts w:cs="Times New Roman"/>
          <w:spacing w:val="-1"/>
          <w:lang w:val="ru-RU"/>
        </w:rPr>
        <w:t>4.7. Внеплановые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проверки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проводятся</w:t>
      </w:r>
      <w:r w:rsidRPr="00A21CF0">
        <w:rPr>
          <w:rFonts w:cs="Times New Roman"/>
          <w:lang w:val="ru-RU"/>
        </w:rPr>
        <w:t xml:space="preserve"> в форме </w:t>
      </w:r>
      <w:r w:rsidRPr="00A21CF0">
        <w:rPr>
          <w:rFonts w:cs="Times New Roman"/>
          <w:spacing w:val="-1"/>
          <w:lang w:val="ru-RU"/>
        </w:rPr>
        <w:t>документарной</w:t>
      </w:r>
      <w:r w:rsidRPr="00A21CF0">
        <w:rPr>
          <w:rFonts w:cs="Times New Roman"/>
          <w:spacing w:val="21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проверки</w:t>
      </w:r>
      <w:r w:rsidRPr="00A21CF0">
        <w:rPr>
          <w:rFonts w:cs="Times New Roman"/>
          <w:lang w:val="ru-RU"/>
        </w:rPr>
        <w:t xml:space="preserve"> и </w:t>
      </w:r>
      <w:r w:rsidRPr="00A21CF0">
        <w:rPr>
          <w:rFonts w:cs="Times New Roman"/>
          <w:spacing w:val="-1"/>
          <w:lang w:val="ru-RU"/>
        </w:rPr>
        <w:t>(или)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выездной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проверки</w:t>
      </w:r>
      <w:r w:rsidRPr="00A21CF0">
        <w:rPr>
          <w:rFonts w:cs="Times New Roman"/>
          <w:lang w:val="ru-RU"/>
        </w:rPr>
        <w:t xml:space="preserve"> в </w:t>
      </w:r>
      <w:r w:rsidRPr="00A21CF0">
        <w:rPr>
          <w:rFonts w:cs="Times New Roman"/>
          <w:spacing w:val="-1"/>
          <w:lang w:val="ru-RU"/>
        </w:rPr>
        <w:t>порядке,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установленном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законодательством.</w:t>
      </w:r>
    </w:p>
    <w:p w:rsidR="000F3B33" w:rsidRPr="00A21CF0" w:rsidRDefault="000F3B33" w:rsidP="000F3B33">
      <w:pPr>
        <w:pStyle w:val="aa"/>
        <w:ind w:left="0" w:right="-2"/>
        <w:jc w:val="both"/>
        <w:rPr>
          <w:rFonts w:cs="Times New Roman"/>
          <w:lang w:val="ru-RU"/>
        </w:rPr>
      </w:pPr>
      <w:r w:rsidRPr="00A21CF0">
        <w:rPr>
          <w:rFonts w:cs="Times New Roman"/>
          <w:spacing w:val="-1"/>
          <w:lang w:val="ru-RU"/>
        </w:rPr>
        <w:t>Внеплановые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проверки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могут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проводиться</w:t>
      </w:r>
      <w:r w:rsidRPr="00A21CF0">
        <w:rPr>
          <w:rFonts w:cs="Times New Roman"/>
          <w:lang w:val="ru-RU"/>
        </w:rPr>
        <w:t xml:space="preserve"> на </w:t>
      </w:r>
      <w:r w:rsidRPr="00A21CF0">
        <w:rPr>
          <w:rFonts w:cs="Times New Roman"/>
          <w:spacing w:val="-1"/>
          <w:lang w:val="ru-RU"/>
        </w:rPr>
        <w:t>основании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конкретного</w:t>
      </w:r>
      <w:r w:rsidRPr="00A21CF0">
        <w:rPr>
          <w:rFonts w:cs="Times New Roman"/>
          <w:spacing w:val="45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обращения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заявителя</w:t>
      </w:r>
      <w:r w:rsidRPr="00A21CF0">
        <w:rPr>
          <w:rFonts w:cs="Times New Roman"/>
          <w:lang w:val="ru-RU"/>
        </w:rPr>
        <w:t xml:space="preserve"> о </w:t>
      </w:r>
      <w:r w:rsidRPr="00A21CF0">
        <w:rPr>
          <w:rFonts w:cs="Times New Roman"/>
          <w:spacing w:val="-1"/>
          <w:lang w:val="ru-RU"/>
        </w:rPr>
        <w:t>фактах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нарушения</w:t>
      </w:r>
      <w:r w:rsidRPr="00A21CF0">
        <w:rPr>
          <w:rFonts w:cs="Times New Roman"/>
          <w:lang w:val="ru-RU"/>
        </w:rPr>
        <w:t xml:space="preserve"> его прав </w:t>
      </w:r>
      <w:r w:rsidRPr="00A21CF0">
        <w:rPr>
          <w:rFonts w:cs="Times New Roman"/>
          <w:spacing w:val="-1"/>
          <w:lang w:val="ru-RU"/>
        </w:rPr>
        <w:t>на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получение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муниципальной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услуги.</w:t>
      </w:r>
    </w:p>
    <w:p w:rsidR="000F3B33" w:rsidRPr="00A21CF0" w:rsidRDefault="000F3B33" w:rsidP="000F3B33">
      <w:pPr>
        <w:pStyle w:val="aa"/>
        <w:ind w:left="0" w:right="-2"/>
        <w:jc w:val="both"/>
        <w:rPr>
          <w:rFonts w:cs="Times New Roman"/>
          <w:lang w:val="ru-RU"/>
        </w:rPr>
      </w:pPr>
      <w:r w:rsidRPr="00A21CF0">
        <w:rPr>
          <w:rFonts w:cs="Times New Roman"/>
          <w:lang w:val="ru-RU"/>
        </w:rPr>
        <w:t xml:space="preserve">4.8. </w:t>
      </w:r>
      <w:r w:rsidRPr="00A21CF0">
        <w:rPr>
          <w:rFonts w:cs="Times New Roman"/>
          <w:spacing w:val="-1"/>
          <w:lang w:val="ru-RU"/>
        </w:rPr>
        <w:t>Результаты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плановых</w:t>
      </w:r>
      <w:r w:rsidRPr="00A21CF0">
        <w:rPr>
          <w:rFonts w:cs="Times New Roman"/>
          <w:lang w:val="ru-RU"/>
        </w:rPr>
        <w:t xml:space="preserve"> и </w:t>
      </w:r>
      <w:r w:rsidRPr="00A21CF0">
        <w:rPr>
          <w:rFonts w:cs="Times New Roman"/>
          <w:spacing w:val="-1"/>
          <w:lang w:val="ru-RU"/>
        </w:rPr>
        <w:t>внеплановых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проверок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оформляются</w:t>
      </w:r>
      <w:r w:rsidRPr="00A21CF0">
        <w:rPr>
          <w:rFonts w:cs="Times New Roman"/>
          <w:lang w:val="ru-RU"/>
        </w:rPr>
        <w:t xml:space="preserve"> в </w:t>
      </w:r>
      <w:r w:rsidRPr="00A21CF0">
        <w:rPr>
          <w:rFonts w:cs="Times New Roman"/>
          <w:spacing w:val="-1"/>
          <w:lang w:val="ru-RU"/>
        </w:rPr>
        <w:t>виде</w:t>
      </w:r>
      <w:r w:rsidRPr="00A21CF0">
        <w:rPr>
          <w:rFonts w:cs="Times New Roman"/>
          <w:spacing w:val="47"/>
          <w:lang w:val="ru-RU"/>
        </w:rPr>
        <w:t xml:space="preserve"> </w:t>
      </w:r>
      <w:r w:rsidRPr="00A21CF0">
        <w:rPr>
          <w:rFonts w:cs="Times New Roman"/>
          <w:lang w:val="ru-RU"/>
        </w:rPr>
        <w:lastRenderedPageBreak/>
        <w:t xml:space="preserve">акта, в </w:t>
      </w:r>
      <w:r w:rsidRPr="00A21CF0">
        <w:rPr>
          <w:rFonts w:cs="Times New Roman"/>
          <w:spacing w:val="-1"/>
          <w:lang w:val="ru-RU"/>
        </w:rPr>
        <w:t>котором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отмечаются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выявленные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недостатки</w:t>
      </w:r>
      <w:r w:rsidRPr="00A21CF0">
        <w:rPr>
          <w:rFonts w:cs="Times New Roman"/>
          <w:lang w:val="ru-RU"/>
        </w:rPr>
        <w:t xml:space="preserve"> и </w:t>
      </w:r>
      <w:r w:rsidRPr="00A21CF0">
        <w:rPr>
          <w:rFonts w:cs="Times New Roman"/>
          <w:spacing w:val="-1"/>
          <w:lang w:val="ru-RU"/>
        </w:rPr>
        <w:t>предложения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по</w:t>
      </w:r>
      <w:r w:rsidRPr="00A21CF0">
        <w:rPr>
          <w:rFonts w:cs="Times New Roman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их</w:t>
      </w:r>
      <w:r w:rsidRPr="00A21CF0">
        <w:rPr>
          <w:rFonts w:cs="Times New Roman"/>
          <w:spacing w:val="35"/>
          <w:lang w:val="ru-RU"/>
        </w:rPr>
        <w:t xml:space="preserve"> </w:t>
      </w:r>
      <w:r w:rsidRPr="00A21CF0">
        <w:rPr>
          <w:rFonts w:cs="Times New Roman"/>
          <w:spacing w:val="-1"/>
          <w:lang w:val="ru-RU"/>
        </w:rPr>
        <w:t>устранению.</w:t>
      </w:r>
    </w:p>
    <w:p w:rsidR="000F3B33" w:rsidRPr="00A21CF0" w:rsidRDefault="000F3B33" w:rsidP="000F3B33">
      <w:pPr>
        <w:pStyle w:val="aa"/>
        <w:ind w:right="45" w:firstLine="708"/>
        <w:jc w:val="both"/>
        <w:rPr>
          <w:rFonts w:cs="Times New Roman"/>
          <w:lang w:val="ru-RU"/>
        </w:rPr>
      </w:pPr>
    </w:p>
    <w:p w:rsidR="000F3B33" w:rsidRPr="00A21CF0" w:rsidRDefault="000F3B33" w:rsidP="000F3B33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4.9. По результатам проведенных проверок в случае выявления нарушений положений административного регламента, нормативных правовых актов Красноярского края и нормативных правовых актов Северо-Енисейского района рассматривается вопрос о привлечении виновных лиц к ответственности в соответствии с законодательством Российской Федерации.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 w:rsidRPr="00A21CF0">
        <w:rPr>
          <w:b/>
          <w:color w:val="000000"/>
          <w:sz w:val="28"/>
          <w:szCs w:val="28"/>
        </w:rPr>
        <w:t>контроля за</w:t>
      </w:r>
      <w:proofErr w:type="gramEnd"/>
      <w:r w:rsidRPr="00A21CF0">
        <w:rPr>
          <w:b/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4.10. Граждане, их объединения и организации имеют право осуществлять </w:t>
      </w:r>
      <w:proofErr w:type="gramStart"/>
      <w:r w:rsidRPr="00A21CF0">
        <w:rPr>
          <w:color w:val="000000"/>
          <w:sz w:val="28"/>
          <w:szCs w:val="28"/>
        </w:rPr>
        <w:t>контроль за</w:t>
      </w:r>
      <w:proofErr w:type="gramEnd"/>
      <w:r w:rsidRPr="00A21CF0">
        <w:rPr>
          <w:color w:val="000000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1) направлять замечания и предложения по улучшению доступности и качества предоставления муниципальной услуги;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2) вносить предложения о мерах по устранению нарушений административного регламента.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4.11. Должностные лица администрации района принимают меры к прекращению допущенных нарушений, устраняют причины и условия, способствующие совершению нарушений.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F3B33" w:rsidRPr="00A21CF0" w:rsidRDefault="000F3B33" w:rsidP="00913099">
      <w:pPr>
        <w:jc w:val="both"/>
        <w:rPr>
          <w:color w:val="000000"/>
          <w:sz w:val="28"/>
          <w:szCs w:val="28"/>
        </w:rPr>
      </w:pPr>
    </w:p>
    <w:p w:rsidR="000F3B33" w:rsidRPr="00AD4661" w:rsidRDefault="000F3B33" w:rsidP="00AD4661">
      <w:pPr>
        <w:jc w:val="center"/>
        <w:rPr>
          <w:b/>
          <w:sz w:val="28"/>
          <w:szCs w:val="28"/>
        </w:rPr>
      </w:pPr>
      <w:bookmarkStart w:id="1" w:name="_Toc121220355"/>
      <w:r w:rsidRPr="00AD4661">
        <w:rPr>
          <w:b/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bookmarkEnd w:id="1"/>
    </w:p>
    <w:p w:rsidR="000F3B33" w:rsidRPr="00AD4661" w:rsidRDefault="000F3B33" w:rsidP="00AD4661">
      <w:pPr>
        <w:rPr>
          <w:sz w:val="28"/>
          <w:szCs w:val="28"/>
        </w:rPr>
      </w:pP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администрации района, должностных лиц администрации района, муниципальных служащих, МФЦ, а также работника МФЦ при предоставлении муниципальной услуги в досудебном (внесудебном) порядке (далее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жалоба).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1) в администрацию района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на решение и (или) действия (бездействие) должностного лица администрации район, начальника отдела, специалиста отдела на решение и действия (бездействие) администрации района, Главы района;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2) к руководителю МФЦ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на решения и действия (бездействие) работника МФЦ;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3) к учредителю МФЦ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на решение и действия (бездействие) МФЦ.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В администрации района, МФЦ, у учредителя МФЦ определяются уполномоченные на рассмотрение жалоб должностные лица.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910E1A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района, ЕПГУ,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jc w:val="center"/>
        <w:rPr>
          <w:b/>
          <w:color w:val="000000"/>
          <w:sz w:val="28"/>
          <w:szCs w:val="28"/>
        </w:rPr>
      </w:pPr>
      <w:proofErr w:type="gramStart"/>
      <w:r w:rsidRPr="00A21CF0">
        <w:rPr>
          <w:b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администрации района, а также ее должностных лиц при предоставлении муниципальной услуги, регулируется: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1) Федеральным законом № 210-ФЗ;</w:t>
      </w:r>
    </w:p>
    <w:p w:rsidR="000F3B33" w:rsidRPr="00A21CF0" w:rsidRDefault="000F3B33" w:rsidP="000F3B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21CF0">
        <w:rPr>
          <w:rFonts w:ascii="Times New Roman" w:eastAsia="Calibri" w:hAnsi="Times New Roman" w:cs="Times New Roman"/>
          <w:b w:val="0"/>
          <w:sz w:val="28"/>
          <w:szCs w:val="28"/>
        </w:rPr>
        <w:t>2) постановлением Правительства Российской Федерации от 16.08.2012 № 840 «</w:t>
      </w:r>
      <w:r w:rsidRPr="00A21CF0">
        <w:rPr>
          <w:rFonts w:ascii="Times New Roman" w:hAnsi="Times New Roman" w:cs="Times New Roman"/>
          <w:b w:val="0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A21CF0">
        <w:rPr>
          <w:rFonts w:ascii="Times New Roman" w:hAnsi="Times New Roman" w:cs="Times New Roman"/>
          <w:b w:val="0"/>
          <w:sz w:val="28"/>
          <w:szCs w:val="28"/>
        </w:rPr>
        <w:t xml:space="preserve">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Pr="00A21CF0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3) постановлением Правительства Российской Федерации от 20.11.2012 № 1198 «О федеральной государственной информационной системе, </w:t>
      </w:r>
      <w:r w:rsidRPr="00A21CF0">
        <w:rPr>
          <w:color w:val="000000"/>
          <w:sz w:val="28"/>
          <w:szCs w:val="28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sz w:val="28"/>
          <w:szCs w:val="28"/>
        </w:rPr>
        <w:t>4) Решением Северо-Енисейского районного Совета депутатов от 12.05.2014 № 837-63 «Об особенностях подачи и рассмотрения жалоб при предоставлении муниципальных услуг».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913099" w:rsidRDefault="000F3B33" w:rsidP="00913099">
      <w:pPr>
        <w:jc w:val="center"/>
        <w:rPr>
          <w:b/>
          <w:sz w:val="28"/>
          <w:szCs w:val="28"/>
        </w:rPr>
      </w:pPr>
      <w:bookmarkStart w:id="2" w:name="_Toc121220356"/>
      <w:r w:rsidRPr="00913099">
        <w:rPr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End w:id="2"/>
    </w:p>
    <w:p w:rsidR="000F3B33" w:rsidRPr="00A21CF0" w:rsidRDefault="000F3B33" w:rsidP="000F3B33">
      <w:pPr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6.1. МФЦ осуществляет: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1)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2)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A21CF0">
        <w:rPr>
          <w:color w:val="000000"/>
          <w:sz w:val="28"/>
          <w:szCs w:val="28"/>
        </w:rPr>
        <w:t>заверение выписок</w:t>
      </w:r>
      <w:proofErr w:type="gramEnd"/>
      <w:r w:rsidRPr="00A21CF0">
        <w:rPr>
          <w:color w:val="000000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3) иные процедуры и действия, предусмотренные Федеральным законом № 210-ФЗ.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Информирование заявителей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6.2. Информирование заявителя МФЦ осуществляется следующими способами: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2) при обращении заявителя в МФЦ лично, по телефону, посредством почтовых отправлений, либо по электронной почте.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lastRenderedPageBreak/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1) изложить обращение в письменной форме (ответ направляется Заявителю в соответствии со способом, указанным в обращении);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2) назначить другое время для консультаций.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6.3. </w:t>
      </w:r>
      <w:proofErr w:type="gramStart"/>
      <w:r w:rsidRPr="00A21CF0">
        <w:rPr>
          <w:color w:val="000000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МФЦ, администрация района передает документы в МФЦ для последующей выдачи заявителю (представителю) способом, согласно соглашениям о взаимодействии заключенным между </w:t>
      </w:r>
      <w:r w:rsidR="00B75F44">
        <w:rPr>
          <w:color w:val="000000"/>
          <w:sz w:val="28"/>
          <w:szCs w:val="28"/>
        </w:rPr>
        <w:t>администрацией района</w:t>
      </w:r>
      <w:r w:rsidRPr="00A21CF0">
        <w:rPr>
          <w:color w:val="000000"/>
          <w:sz w:val="28"/>
          <w:szCs w:val="28"/>
        </w:rPr>
        <w:t xml:space="preserve">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 w:rsidRPr="00A21CF0">
        <w:rPr>
          <w:color w:val="000000"/>
          <w:sz w:val="28"/>
          <w:szCs w:val="28"/>
        </w:rPr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Постановление правительства РФ от 27.09.2011 № 797).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Порядок и сроки передачи администрацией района таких документов в МФЦ определяются соглашением о взаимодействии, заключенным ими в порядке, установленном Постановлением правительства РФ от 27.09.2011 № 797.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Работник МФЦ осуществляет следующие действия: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2) проверяет полномочия представителя заявителя (в случае обращения представителя заявителя);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 xml:space="preserve">3)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</w:t>
      </w:r>
      <w:r w:rsidRPr="00A21CF0">
        <w:rPr>
          <w:color w:val="000000"/>
          <w:sz w:val="28"/>
          <w:szCs w:val="28"/>
        </w:rPr>
        <w:lastRenderedPageBreak/>
        <w:t xml:space="preserve">актами Российской Федерации случаях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печати с изображением Государственного герба Российской Федерации);</w:t>
      </w:r>
      <w:proofErr w:type="gramEnd"/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4)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</w:t>
      </w:r>
      <w:r w:rsidR="007B0039">
        <w:rPr>
          <w:color w:val="000000"/>
          <w:sz w:val="28"/>
          <w:szCs w:val="28"/>
        </w:rPr>
        <w:t>-</w:t>
      </w:r>
      <w:r w:rsidRPr="00A21CF0">
        <w:rPr>
          <w:color w:val="000000"/>
          <w:sz w:val="28"/>
          <w:szCs w:val="28"/>
        </w:rPr>
        <w:t xml:space="preserve"> печати с изображением Государственного герба Российской Федерации);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5) выдает документы заявителю, при необходимости запрашивает у заявителя подписи за каждый выданный документ;</w:t>
      </w:r>
    </w:p>
    <w:p w:rsidR="000F3B33" w:rsidRPr="00A21CF0" w:rsidRDefault="000F3B33" w:rsidP="000F3B33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6) запрашивает согласие заявителя на участие в смс-опросе для оценки качества предоставленных услуг МФЦ.</w:t>
      </w:r>
    </w:p>
    <w:p w:rsidR="00866FA4" w:rsidRPr="00A21CF0" w:rsidRDefault="00866FA4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br w:type="page"/>
      </w:r>
    </w:p>
    <w:p w:rsidR="00931F5E" w:rsidRPr="00B75F44" w:rsidRDefault="00931F5E" w:rsidP="00B75F44">
      <w:pPr>
        <w:jc w:val="right"/>
        <w:rPr>
          <w:sz w:val="20"/>
          <w:szCs w:val="20"/>
        </w:rPr>
      </w:pPr>
      <w:r w:rsidRPr="00B75F44">
        <w:rPr>
          <w:sz w:val="20"/>
          <w:szCs w:val="20"/>
        </w:rPr>
        <w:lastRenderedPageBreak/>
        <w:t>Приложение № 1</w:t>
      </w:r>
    </w:p>
    <w:p w:rsidR="00FB4556" w:rsidRPr="00B75F44" w:rsidRDefault="00FB4556" w:rsidP="00FB4556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к Административному</w:t>
      </w:r>
    </w:p>
    <w:p w:rsidR="00CA0150" w:rsidRPr="00B75F44" w:rsidRDefault="00FB4556" w:rsidP="00FB4556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регламенту по предоставлению</w:t>
      </w:r>
    </w:p>
    <w:p w:rsidR="00CA0150" w:rsidRPr="00B75F44" w:rsidRDefault="00CA0150" w:rsidP="00FB4556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администраций Северо-Енисейского</w:t>
      </w:r>
    </w:p>
    <w:p w:rsidR="00FB4556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 xml:space="preserve">района </w:t>
      </w:r>
      <w:r w:rsidR="00FB4556" w:rsidRPr="00B75F44">
        <w:rPr>
          <w:color w:val="000000"/>
          <w:sz w:val="20"/>
          <w:szCs w:val="20"/>
        </w:rPr>
        <w:t>муниципальной услуги</w:t>
      </w:r>
    </w:p>
    <w:p w:rsidR="00CA0150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«Выдача градостроительного плана</w:t>
      </w:r>
    </w:p>
    <w:p w:rsidR="00CA0150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земельного участка»</w:t>
      </w:r>
    </w:p>
    <w:p w:rsidR="00344AC6" w:rsidRPr="00A21CF0" w:rsidRDefault="00344AC6" w:rsidP="00D45CD4">
      <w:pPr>
        <w:ind w:firstLine="709"/>
        <w:jc w:val="both"/>
        <w:rPr>
          <w:color w:val="000000"/>
          <w:sz w:val="28"/>
          <w:szCs w:val="28"/>
        </w:rPr>
      </w:pPr>
    </w:p>
    <w:p w:rsidR="00344AC6" w:rsidRPr="00A21CF0" w:rsidRDefault="00344AC6" w:rsidP="00D45CD4">
      <w:pPr>
        <w:ind w:firstLine="709"/>
        <w:jc w:val="both"/>
        <w:rPr>
          <w:color w:val="000000"/>
          <w:sz w:val="28"/>
          <w:szCs w:val="28"/>
        </w:rPr>
      </w:pPr>
    </w:p>
    <w:p w:rsidR="00344AC6" w:rsidRPr="00A21CF0" w:rsidRDefault="00344AC6" w:rsidP="00C36578">
      <w:pPr>
        <w:ind w:firstLine="709"/>
        <w:rPr>
          <w:color w:val="000000"/>
          <w:sz w:val="28"/>
          <w:szCs w:val="28"/>
        </w:rPr>
      </w:pPr>
    </w:p>
    <w:p w:rsidR="00344AC6" w:rsidRPr="00A21CF0" w:rsidRDefault="00344AC6" w:rsidP="00D45CD4">
      <w:pPr>
        <w:ind w:firstLine="709"/>
        <w:jc w:val="both"/>
        <w:rPr>
          <w:color w:val="000000"/>
          <w:sz w:val="28"/>
          <w:szCs w:val="28"/>
        </w:rPr>
      </w:pPr>
    </w:p>
    <w:p w:rsidR="00344AC6" w:rsidRPr="00A21CF0" w:rsidRDefault="00344AC6" w:rsidP="00D45CD4">
      <w:pPr>
        <w:ind w:firstLine="709"/>
        <w:jc w:val="both"/>
        <w:rPr>
          <w:color w:val="000000"/>
          <w:sz w:val="28"/>
          <w:szCs w:val="28"/>
        </w:rPr>
      </w:pPr>
    </w:p>
    <w:p w:rsidR="00931F5E" w:rsidRPr="00A21CF0" w:rsidRDefault="00931F5E" w:rsidP="00931F5E">
      <w:pPr>
        <w:jc w:val="center"/>
        <w:rPr>
          <w:b/>
          <w:color w:val="000000"/>
          <w:sz w:val="28"/>
          <w:szCs w:val="28"/>
        </w:rPr>
      </w:pPr>
      <w:proofErr w:type="gramStart"/>
      <w:r w:rsidRPr="00A21CF0">
        <w:rPr>
          <w:b/>
          <w:color w:val="000000"/>
          <w:sz w:val="28"/>
          <w:szCs w:val="28"/>
        </w:rPr>
        <w:t>З</w:t>
      </w:r>
      <w:proofErr w:type="gramEnd"/>
      <w:r w:rsidRPr="00A21CF0">
        <w:rPr>
          <w:b/>
          <w:color w:val="000000"/>
          <w:sz w:val="28"/>
          <w:szCs w:val="28"/>
        </w:rPr>
        <w:t xml:space="preserve"> А Я В Л Е Н И Е</w:t>
      </w:r>
    </w:p>
    <w:p w:rsidR="00344AC6" w:rsidRPr="00A21CF0" w:rsidRDefault="00931F5E" w:rsidP="00931F5E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о выдаче градостроительного плана земельного участка</w:t>
      </w:r>
    </w:p>
    <w:p w:rsidR="00344AC6" w:rsidRPr="00A21CF0" w:rsidRDefault="00344AC6" w:rsidP="00D45CD4">
      <w:pPr>
        <w:ind w:firstLine="709"/>
        <w:jc w:val="both"/>
        <w:rPr>
          <w:color w:val="000000"/>
          <w:sz w:val="28"/>
          <w:szCs w:val="28"/>
        </w:rPr>
      </w:pPr>
    </w:p>
    <w:p w:rsidR="00931F5E" w:rsidRPr="00A21CF0" w:rsidRDefault="00931F5E" w:rsidP="00931F5E">
      <w:pPr>
        <w:ind w:firstLine="709"/>
        <w:jc w:val="right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«___»____________20___г.</w:t>
      </w:r>
    </w:p>
    <w:p w:rsidR="00931F5E" w:rsidRPr="00A21CF0" w:rsidRDefault="00931F5E" w:rsidP="00931F5E">
      <w:pPr>
        <w:ind w:firstLine="709"/>
        <w:jc w:val="right"/>
        <w:rPr>
          <w:color w:val="000000"/>
          <w:sz w:val="28"/>
          <w:szCs w:val="28"/>
        </w:rPr>
      </w:pPr>
    </w:p>
    <w:p w:rsidR="005451E3" w:rsidRPr="00A21CF0" w:rsidRDefault="00347E43" w:rsidP="00931F5E">
      <w:pPr>
        <w:jc w:val="center"/>
        <w:rPr>
          <w:i/>
          <w:color w:val="000000"/>
          <w:sz w:val="26"/>
          <w:szCs w:val="26"/>
          <w:u w:val="single"/>
        </w:rPr>
      </w:pPr>
      <w:r w:rsidRPr="00A21CF0">
        <w:rPr>
          <w:i/>
          <w:color w:val="000000"/>
          <w:sz w:val="26"/>
          <w:szCs w:val="26"/>
          <w:u w:val="single"/>
        </w:rPr>
        <w:t>В админист</w:t>
      </w:r>
      <w:r w:rsidR="005451E3" w:rsidRPr="00A21CF0">
        <w:rPr>
          <w:i/>
          <w:color w:val="000000"/>
          <w:sz w:val="26"/>
          <w:szCs w:val="26"/>
          <w:u w:val="single"/>
        </w:rPr>
        <w:t>рацию Северо-Енисейского района</w:t>
      </w:r>
    </w:p>
    <w:p w:rsidR="00931F5E" w:rsidRPr="00A21CF0" w:rsidRDefault="00347E43" w:rsidP="00931F5E">
      <w:pPr>
        <w:jc w:val="center"/>
        <w:rPr>
          <w:i/>
          <w:color w:val="000000"/>
          <w:sz w:val="26"/>
          <w:szCs w:val="26"/>
          <w:u w:val="single"/>
        </w:rPr>
      </w:pPr>
      <w:r w:rsidRPr="00A21CF0">
        <w:rPr>
          <w:i/>
          <w:color w:val="000000"/>
          <w:sz w:val="26"/>
          <w:szCs w:val="26"/>
          <w:u w:val="single"/>
        </w:rPr>
        <w:t>(отдел архитектуры и градостроительства администрации района)</w:t>
      </w:r>
    </w:p>
    <w:p w:rsidR="00931F5E" w:rsidRPr="00A21CF0" w:rsidRDefault="00931F5E" w:rsidP="00931F5E">
      <w:pPr>
        <w:jc w:val="center"/>
        <w:rPr>
          <w:color w:val="000000"/>
        </w:rPr>
      </w:pPr>
      <w:r w:rsidRPr="00A21CF0">
        <w:rPr>
          <w:color w:val="000000"/>
        </w:rPr>
        <w:t>(</w:t>
      </w:r>
      <w:r w:rsidRPr="00A21CF0">
        <w:rPr>
          <w:color w:val="000000"/>
          <w:sz w:val="20"/>
          <w:szCs w:val="20"/>
        </w:rPr>
        <w:t>наименование уполномоченного органа государственной власти, органа местного самоуправления</w:t>
      </w:r>
      <w:r w:rsidRPr="00A21CF0">
        <w:rPr>
          <w:color w:val="000000"/>
        </w:rPr>
        <w:t>)</w:t>
      </w:r>
    </w:p>
    <w:p w:rsidR="00931F5E" w:rsidRPr="00A21CF0" w:rsidRDefault="00931F5E" w:rsidP="00931F5E">
      <w:pPr>
        <w:jc w:val="center"/>
        <w:rPr>
          <w:color w:val="000000"/>
          <w:sz w:val="28"/>
          <w:szCs w:val="28"/>
        </w:rPr>
      </w:pPr>
    </w:p>
    <w:p w:rsidR="00931F5E" w:rsidRPr="00A21CF0" w:rsidRDefault="00931F5E" w:rsidP="00931F5E">
      <w:pPr>
        <w:jc w:val="center"/>
        <w:rPr>
          <w:color w:val="000000"/>
          <w:sz w:val="28"/>
          <w:szCs w:val="28"/>
        </w:rPr>
      </w:pPr>
    </w:p>
    <w:p w:rsidR="00931F5E" w:rsidRPr="00A21CF0" w:rsidRDefault="00931F5E" w:rsidP="00931F5E">
      <w:pPr>
        <w:jc w:val="center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1. Сведения о заявителе</w:t>
      </w:r>
      <w:proofErr w:type="gramStart"/>
      <w:r w:rsidRPr="00A21CF0">
        <w:rPr>
          <w:color w:val="000000"/>
          <w:sz w:val="28"/>
          <w:szCs w:val="28"/>
          <w:vertAlign w:val="superscript"/>
        </w:rPr>
        <w:t>1</w:t>
      </w:r>
      <w:proofErr w:type="gramEnd"/>
    </w:p>
    <w:p w:rsidR="00931F5E" w:rsidRPr="00A21CF0" w:rsidRDefault="00931F5E" w:rsidP="00931F5E">
      <w:pPr>
        <w:jc w:val="center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926"/>
      </w:tblGrid>
      <w:tr w:rsidR="00931F5E" w:rsidRPr="00A21CF0" w:rsidTr="00931F5E">
        <w:tc>
          <w:tcPr>
            <w:tcW w:w="959" w:type="dxa"/>
          </w:tcPr>
          <w:p w:rsidR="00931F5E" w:rsidRPr="00A21CF0" w:rsidRDefault="00931F5E" w:rsidP="00931F5E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4252" w:type="dxa"/>
          </w:tcPr>
          <w:p w:rsidR="00931F5E" w:rsidRPr="00A21CF0" w:rsidRDefault="00931F5E" w:rsidP="00931F5E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926" w:type="dxa"/>
          </w:tcPr>
          <w:p w:rsidR="00931F5E" w:rsidRPr="00A21CF0" w:rsidRDefault="00931F5E" w:rsidP="00931F5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1F5E" w:rsidRPr="00A21CF0" w:rsidTr="00931F5E">
        <w:tc>
          <w:tcPr>
            <w:tcW w:w="959" w:type="dxa"/>
          </w:tcPr>
          <w:p w:rsidR="00931F5E" w:rsidRPr="00A21CF0" w:rsidRDefault="00931F5E" w:rsidP="00931F5E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4252" w:type="dxa"/>
          </w:tcPr>
          <w:p w:rsidR="00931F5E" w:rsidRPr="00A21CF0" w:rsidRDefault="00931F5E" w:rsidP="00931F5E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926" w:type="dxa"/>
          </w:tcPr>
          <w:p w:rsidR="00931F5E" w:rsidRPr="00A21CF0" w:rsidRDefault="00931F5E" w:rsidP="00931F5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1F5E" w:rsidRPr="00A21CF0" w:rsidTr="00931F5E">
        <w:tc>
          <w:tcPr>
            <w:tcW w:w="959" w:type="dxa"/>
          </w:tcPr>
          <w:p w:rsidR="00931F5E" w:rsidRPr="00A21CF0" w:rsidRDefault="00931F5E" w:rsidP="00931F5E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4252" w:type="dxa"/>
          </w:tcPr>
          <w:p w:rsidR="00931F5E" w:rsidRPr="00A21CF0" w:rsidRDefault="00931F5E" w:rsidP="00931F5E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926" w:type="dxa"/>
          </w:tcPr>
          <w:p w:rsidR="00931F5E" w:rsidRPr="00A21CF0" w:rsidRDefault="00931F5E" w:rsidP="00931F5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1F5E" w:rsidRPr="00A21CF0" w:rsidTr="00931F5E">
        <w:tc>
          <w:tcPr>
            <w:tcW w:w="959" w:type="dxa"/>
          </w:tcPr>
          <w:p w:rsidR="00931F5E" w:rsidRPr="00A21CF0" w:rsidRDefault="00931F5E" w:rsidP="001E322C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4252" w:type="dxa"/>
          </w:tcPr>
          <w:p w:rsidR="00931F5E" w:rsidRPr="00A21CF0" w:rsidRDefault="00931F5E" w:rsidP="00931F5E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926" w:type="dxa"/>
          </w:tcPr>
          <w:p w:rsidR="00931F5E" w:rsidRPr="00A21CF0" w:rsidRDefault="00931F5E" w:rsidP="001E32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1F5E" w:rsidRPr="00A21CF0" w:rsidTr="00931F5E">
        <w:tc>
          <w:tcPr>
            <w:tcW w:w="959" w:type="dxa"/>
          </w:tcPr>
          <w:p w:rsidR="00931F5E" w:rsidRPr="00A21CF0" w:rsidRDefault="00931F5E" w:rsidP="001E322C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4252" w:type="dxa"/>
          </w:tcPr>
          <w:p w:rsidR="00931F5E" w:rsidRPr="00A21CF0" w:rsidRDefault="00931F5E" w:rsidP="00931F5E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926" w:type="dxa"/>
          </w:tcPr>
          <w:p w:rsidR="00931F5E" w:rsidRPr="00A21CF0" w:rsidRDefault="00931F5E" w:rsidP="001E32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138B2" w:rsidRPr="00A21CF0" w:rsidTr="00931F5E">
        <w:tc>
          <w:tcPr>
            <w:tcW w:w="959" w:type="dxa"/>
          </w:tcPr>
          <w:p w:rsidR="005138B2" w:rsidRPr="00A21CF0" w:rsidRDefault="005138B2" w:rsidP="001E322C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4252" w:type="dxa"/>
          </w:tcPr>
          <w:p w:rsidR="005138B2" w:rsidRPr="00A21CF0" w:rsidRDefault="005138B2" w:rsidP="001E322C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Полное наименование</w:t>
            </w:r>
          </w:p>
          <w:p w:rsidR="005138B2" w:rsidRPr="00A21CF0" w:rsidRDefault="005138B2" w:rsidP="001E32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26" w:type="dxa"/>
          </w:tcPr>
          <w:p w:rsidR="005138B2" w:rsidRPr="00A21CF0" w:rsidRDefault="005138B2" w:rsidP="001E32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138B2" w:rsidRPr="00A21CF0" w:rsidTr="00931F5E">
        <w:tc>
          <w:tcPr>
            <w:tcW w:w="959" w:type="dxa"/>
          </w:tcPr>
          <w:p w:rsidR="005138B2" w:rsidRPr="00A21CF0" w:rsidRDefault="005138B2" w:rsidP="001E322C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1.2.2</w:t>
            </w:r>
          </w:p>
        </w:tc>
        <w:tc>
          <w:tcPr>
            <w:tcW w:w="4252" w:type="dxa"/>
          </w:tcPr>
          <w:p w:rsidR="005138B2" w:rsidRPr="00A21CF0" w:rsidRDefault="005138B2" w:rsidP="001E322C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Основной государственный регистрационный номер</w:t>
            </w:r>
          </w:p>
          <w:p w:rsidR="005138B2" w:rsidRPr="00A21CF0" w:rsidRDefault="005138B2" w:rsidP="001E32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26" w:type="dxa"/>
          </w:tcPr>
          <w:p w:rsidR="005138B2" w:rsidRPr="00A21CF0" w:rsidRDefault="005138B2" w:rsidP="001E32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0B07D4" w:rsidRPr="00A21CF0" w:rsidRDefault="000B07D4" w:rsidP="00931F5E">
      <w:pPr>
        <w:rPr>
          <w:color w:val="000000"/>
          <w:sz w:val="28"/>
          <w:szCs w:val="28"/>
        </w:rPr>
      </w:pPr>
    </w:p>
    <w:p w:rsidR="00931F5E" w:rsidRPr="00A21CF0" w:rsidRDefault="00931F5E" w:rsidP="00931F5E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___________________</w:t>
      </w:r>
    </w:p>
    <w:p w:rsidR="00CA0A10" w:rsidRPr="00A21CF0" w:rsidRDefault="00931F5E" w:rsidP="007E09FD">
      <w:pPr>
        <w:jc w:val="both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 xml:space="preserve">1 Заявителями являются правообладатели земельных участков, а также </w:t>
      </w:r>
      <w:r w:rsidR="007E09FD" w:rsidRPr="00A21CF0">
        <w:rPr>
          <w:color w:val="000000"/>
          <w:sz w:val="20"/>
          <w:szCs w:val="20"/>
        </w:rPr>
        <w:t xml:space="preserve">иные лица, указанные в части 1 </w:t>
      </w:r>
      <w:r w:rsidRPr="00A21CF0">
        <w:rPr>
          <w:color w:val="000000"/>
          <w:sz w:val="20"/>
          <w:szCs w:val="20"/>
        </w:rPr>
        <w:t>статьи 57</w:t>
      </w:r>
      <w:r w:rsidR="007E09FD" w:rsidRPr="00A21CF0">
        <w:rPr>
          <w:color w:val="000000"/>
          <w:sz w:val="20"/>
          <w:szCs w:val="20"/>
        </w:rPr>
        <w:t xml:space="preserve"> </w:t>
      </w:r>
      <w:r w:rsidRPr="00A21CF0">
        <w:rPr>
          <w:color w:val="000000"/>
          <w:sz w:val="20"/>
          <w:szCs w:val="20"/>
        </w:rPr>
        <w:t>Градостроительного кодекса Российской Федерации</w:t>
      </w:r>
      <w:r w:rsidR="00CA0A10" w:rsidRPr="00A21CF0">
        <w:rPr>
          <w:color w:val="000000"/>
          <w:sz w:val="20"/>
          <w:szCs w:val="20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926"/>
      </w:tblGrid>
      <w:tr w:rsidR="00CA0A10" w:rsidRPr="00A21CF0" w:rsidTr="001E322C">
        <w:tc>
          <w:tcPr>
            <w:tcW w:w="959" w:type="dxa"/>
          </w:tcPr>
          <w:p w:rsidR="00CA0A10" w:rsidRPr="00A21CF0" w:rsidRDefault="00CA0A10" w:rsidP="001E322C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lastRenderedPageBreak/>
              <w:t>1.2.3</w:t>
            </w:r>
          </w:p>
        </w:tc>
        <w:tc>
          <w:tcPr>
            <w:tcW w:w="4252" w:type="dxa"/>
          </w:tcPr>
          <w:p w:rsidR="00CA0A10" w:rsidRPr="00A21CF0" w:rsidRDefault="00CA0A10" w:rsidP="001E322C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Идентификационный номер налогоплательщика </w:t>
            </w:r>
            <w:r w:rsidR="007B0039">
              <w:rPr>
                <w:color w:val="000000"/>
                <w:sz w:val="26"/>
                <w:szCs w:val="26"/>
              </w:rPr>
              <w:t>-</w:t>
            </w:r>
            <w:r w:rsidRPr="00A21CF0">
              <w:rPr>
                <w:color w:val="000000"/>
                <w:sz w:val="26"/>
                <w:szCs w:val="26"/>
              </w:rPr>
              <w:t xml:space="preserve"> юридического лица</w:t>
            </w:r>
          </w:p>
        </w:tc>
        <w:tc>
          <w:tcPr>
            <w:tcW w:w="4926" w:type="dxa"/>
          </w:tcPr>
          <w:p w:rsidR="00CA0A10" w:rsidRPr="00A21CF0" w:rsidRDefault="00CA0A10" w:rsidP="001E32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931F5E" w:rsidRPr="00A21CF0" w:rsidRDefault="00931F5E" w:rsidP="00931F5E">
      <w:pPr>
        <w:rPr>
          <w:color w:val="000000"/>
          <w:sz w:val="28"/>
          <w:szCs w:val="28"/>
        </w:rPr>
      </w:pPr>
    </w:p>
    <w:p w:rsidR="00CA0A10" w:rsidRPr="00A21CF0" w:rsidRDefault="00CA0A10" w:rsidP="00CA0A10">
      <w:pPr>
        <w:jc w:val="center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 Сведения о земельном участке</w:t>
      </w:r>
    </w:p>
    <w:p w:rsidR="00CA0A10" w:rsidRPr="00A21CF0" w:rsidRDefault="00CA0A10" w:rsidP="00931F5E">
      <w:pPr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926"/>
      </w:tblGrid>
      <w:tr w:rsidR="00CA0A10" w:rsidRPr="00A21CF0" w:rsidTr="001E322C">
        <w:tc>
          <w:tcPr>
            <w:tcW w:w="959" w:type="dxa"/>
          </w:tcPr>
          <w:p w:rsidR="00CA0A10" w:rsidRPr="00A21CF0" w:rsidRDefault="00CA0A10" w:rsidP="001E322C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4252" w:type="dxa"/>
          </w:tcPr>
          <w:p w:rsidR="00CA0A10" w:rsidRPr="00A21CF0" w:rsidRDefault="00CA0A10" w:rsidP="001E322C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4926" w:type="dxa"/>
          </w:tcPr>
          <w:p w:rsidR="00CA0A10" w:rsidRPr="00A21CF0" w:rsidRDefault="00CA0A10" w:rsidP="001E32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A0A10" w:rsidRPr="00A21CF0" w:rsidTr="001E322C">
        <w:tc>
          <w:tcPr>
            <w:tcW w:w="959" w:type="dxa"/>
          </w:tcPr>
          <w:p w:rsidR="00CA0A10" w:rsidRPr="00A21CF0" w:rsidRDefault="00CA0A10" w:rsidP="001E322C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4252" w:type="dxa"/>
          </w:tcPr>
          <w:p w:rsidR="00CA0A10" w:rsidRPr="00A21CF0" w:rsidRDefault="00CA0A10" w:rsidP="00CA0A10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(указываются в случае, предусмотренном частью 1 статьи 57 Градостроительного кодекса Российской Федерации)</w:t>
            </w:r>
          </w:p>
        </w:tc>
        <w:tc>
          <w:tcPr>
            <w:tcW w:w="4926" w:type="dxa"/>
          </w:tcPr>
          <w:p w:rsidR="00CA0A10" w:rsidRPr="00A21CF0" w:rsidRDefault="00CA0A10" w:rsidP="001E32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A0A10" w:rsidRPr="00A21CF0" w:rsidTr="001E322C">
        <w:tc>
          <w:tcPr>
            <w:tcW w:w="959" w:type="dxa"/>
          </w:tcPr>
          <w:p w:rsidR="00CA0A10" w:rsidRPr="00A21CF0" w:rsidRDefault="00CA0A10" w:rsidP="001E322C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4252" w:type="dxa"/>
          </w:tcPr>
          <w:p w:rsidR="00CA0A10" w:rsidRPr="00A21CF0" w:rsidRDefault="00CA0A10" w:rsidP="001E322C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Цель использования земельного участка</w:t>
            </w:r>
          </w:p>
        </w:tc>
        <w:tc>
          <w:tcPr>
            <w:tcW w:w="4926" w:type="dxa"/>
          </w:tcPr>
          <w:p w:rsidR="00CA0A10" w:rsidRPr="00A21CF0" w:rsidRDefault="00CA0A10" w:rsidP="001E32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A0A10" w:rsidRPr="00A21CF0" w:rsidTr="001E322C">
        <w:tc>
          <w:tcPr>
            <w:tcW w:w="959" w:type="dxa"/>
          </w:tcPr>
          <w:p w:rsidR="00CA0A10" w:rsidRPr="00A21CF0" w:rsidRDefault="00CA0A10" w:rsidP="001E322C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2.4</w:t>
            </w:r>
          </w:p>
        </w:tc>
        <w:tc>
          <w:tcPr>
            <w:tcW w:w="4252" w:type="dxa"/>
          </w:tcPr>
          <w:p w:rsidR="00CA0A10" w:rsidRPr="00A21CF0" w:rsidRDefault="00CA0A10" w:rsidP="001E322C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Адрес или описание местоположения земельного участка (указываются в случае, предусмотренном частью 1 статьи 57 Градостроительного кодекса Российской Федерации)</w:t>
            </w:r>
          </w:p>
        </w:tc>
        <w:tc>
          <w:tcPr>
            <w:tcW w:w="4926" w:type="dxa"/>
          </w:tcPr>
          <w:p w:rsidR="00CA0A10" w:rsidRPr="00A21CF0" w:rsidRDefault="00CA0A10" w:rsidP="001E32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47E43" w:rsidRPr="00A21CF0" w:rsidTr="001E322C">
        <w:tc>
          <w:tcPr>
            <w:tcW w:w="959" w:type="dxa"/>
          </w:tcPr>
          <w:p w:rsidR="00347E43" w:rsidRPr="00A21CF0" w:rsidRDefault="00347E43" w:rsidP="001E322C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2.5.</w:t>
            </w:r>
          </w:p>
        </w:tc>
        <w:tc>
          <w:tcPr>
            <w:tcW w:w="4252" w:type="dxa"/>
          </w:tcPr>
          <w:p w:rsidR="00347E43" w:rsidRPr="00A21CF0" w:rsidRDefault="00347E43" w:rsidP="001E322C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Согласие на обработку персональных данных (для физических лиц)</w:t>
            </w:r>
          </w:p>
        </w:tc>
        <w:tc>
          <w:tcPr>
            <w:tcW w:w="4926" w:type="dxa"/>
          </w:tcPr>
          <w:p w:rsidR="00347E43" w:rsidRPr="00A21CF0" w:rsidRDefault="00347E43" w:rsidP="001E32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CA0A10" w:rsidRPr="00A21CF0" w:rsidRDefault="00CA0A10" w:rsidP="00CA0A10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Прошу выдать градостроительный план земельного участка.</w:t>
      </w:r>
    </w:p>
    <w:p w:rsidR="00CA0A10" w:rsidRPr="00A21CF0" w:rsidRDefault="00CA0A10" w:rsidP="00CA0A10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Приложение: __________________________________________________________</w:t>
      </w:r>
    </w:p>
    <w:p w:rsidR="00CA0A10" w:rsidRPr="00A21CF0" w:rsidRDefault="00CA0A10" w:rsidP="00CA0A10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Номер телефона и адрес электронной почты для связи: _______________________</w:t>
      </w:r>
    </w:p>
    <w:p w:rsidR="00CA0A10" w:rsidRPr="00A21CF0" w:rsidRDefault="00CA0A10" w:rsidP="00CA0A10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Результат предоставления услуги прошу: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80"/>
        <w:gridCol w:w="957"/>
      </w:tblGrid>
      <w:tr w:rsidR="00CA0A10" w:rsidRPr="00A21CF0" w:rsidTr="009748FC">
        <w:tc>
          <w:tcPr>
            <w:tcW w:w="9180" w:type="dxa"/>
          </w:tcPr>
          <w:p w:rsidR="009748FC" w:rsidRPr="00A21CF0" w:rsidRDefault="00CA0A10" w:rsidP="00CA0A10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7" w:type="dxa"/>
          </w:tcPr>
          <w:p w:rsidR="00CA0A10" w:rsidRPr="00A21CF0" w:rsidRDefault="00CA0A10" w:rsidP="00CA0A1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A0A10" w:rsidRPr="00A21CF0" w:rsidTr="009748FC">
        <w:tc>
          <w:tcPr>
            <w:tcW w:w="9180" w:type="dxa"/>
          </w:tcPr>
          <w:p w:rsidR="00CA0A10" w:rsidRPr="00A21CF0" w:rsidRDefault="00CA0A10" w:rsidP="00CA0A10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выдать на бумажном </w:t>
            </w:r>
            <w:r w:rsidR="009748FC" w:rsidRPr="00A21CF0">
              <w:rPr>
                <w:color w:val="000000"/>
                <w:sz w:val="26"/>
                <w:szCs w:val="26"/>
              </w:rPr>
              <w:t xml:space="preserve">носителе при личном обращении в </w:t>
            </w:r>
            <w:r w:rsidR="00B75F44">
              <w:rPr>
                <w:color w:val="000000"/>
                <w:sz w:val="26"/>
                <w:szCs w:val="26"/>
              </w:rPr>
              <w:t>администрацию района</w:t>
            </w:r>
            <w:r w:rsidRPr="00A21CF0">
              <w:rPr>
                <w:color w:val="000000"/>
                <w:sz w:val="26"/>
                <w:szCs w:val="26"/>
              </w:rPr>
              <w:t xml:space="preserve"> либо в многофунк</w:t>
            </w:r>
            <w:r w:rsidR="009748FC" w:rsidRPr="00A21CF0">
              <w:rPr>
                <w:color w:val="000000"/>
                <w:sz w:val="26"/>
                <w:szCs w:val="26"/>
              </w:rPr>
              <w:t xml:space="preserve">циональный центр предоставления </w:t>
            </w:r>
            <w:r w:rsidRPr="00A21CF0">
              <w:rPr>
                <w:color w:val="000000"/>
                <w:sz w:val="26"/>
                <w:szCs w:val="26"/>
              </w:rPr>
              <w:t>государственных и муниципальных услуг, расположенный по адресу:</w:t>
            </w:r>
          </w:p>
          <w:p w:rsidR="009748FC" w:rsidRPr="00A21CF0" w:rsidRDefault="009748FC" w:rsidP="00CA0A10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________________________________________________________________</w:t>
            </w:r>
          </w:p>
          <w:p w:rsidR="009748FC" w:rsidRPr="00A21CF0" w:rsidRDefault="009748FC" w:rsidP="00CA0A10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</w:tcPr>
          <w:p w:rsidR="00CA0A10" w:rsidRPr="00A21CF0" w:rsidRDefault="00CA0A10" w:rsidP="00CA0A1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A0A10" w:rsidRPr="00A21CF0" w:rsidTr="009748FC">
        <w:tc>
          <w:tcPr>
            <w:tcW w:w="9180" w:type="dxa"/>
          </w:tcPr>
          <w:p w:rsidR="00CA0A10" w:rsidRPr="00A21CF0" w:rsidRDefault="009748FC" w:rsidP="00CA0A10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направить на бумажном носителе на почтовый адрес:</w:t>
            </w:r>
          </w:p>
          <w:p w:rsidR="009748FC" w:rsidRPr="00A21CF0" w:rsidRDefault="009748FC" w:rsidP="009748FC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________________________________________________________________</w:t>
            </w:r>
          </w:p>
          <w:p w:rsidR="009748FC" w:rsidRPr="00A21CF0" w:rsidRDefault="009748FC" w:rsidP="00CA0A10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</w:tcPr>
          <w:p w:rsidR="00CA0A10" w:rsidRPr="00A21CF0" w:rsidRDefault="00CA0A10" w:rsidP="00CA0A1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47E43" w:rsidRPr="00A21CF0" w:rsidTr="00347E43">
        <w:tc>
          <w:tcPr>
            <w:tcW w:w="10137" w:type="dxa"/>
            <w:gridSpan w:val="2"/>
            <w:vAlign w:val="center"/>
          </w:tcPr>
          <w:p w:rsidR="00347E43" w:rsidRPr="00A21CF0" w:rsidRDefault="00347E43" w:rsidP="00347E43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A0A10" w:rsidRPr="00A21CF0" w:rsidRDefault="00CA0A10" w:rsidP="00CA0A10">
      <w:pPr>
        <w:jc w:val="both"/>
        <w:rPr>
          <w:color w:val="000000"/>
          <w:sz w:val="28"/>
          <w:szCs w:val="28"/>
        </w:rPr>
      </w:pPr>
    </w:p>
    <w:p w:rsidR="005138B2" w:rsidRPr="00A21CF0" w:rsidRDefault="005138B2" w:rsidP="00CA0A10">
      <w:pPr>
        <w:jc w:val="both"/>
        <w:rPr>
          <w:color w:val="000000"/>
          <w:sz w:val="28"/>
          <w:szCs w:val="28"/>
        </w:rPr>
      </w:pPr>
    </w:p>
    <w:p w:rsidR="005138B2" w:rsidRPr="00A21CF0" w:rsidRDefault="0042439C" w:rsidP="005138B2">
      <w:pPr>
        <w:jc w:val="right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</w:t>
      </w:r>
      <w:r w:rsidR="00C36578">
        <w:rPr>
          <w:color w:val="000000"/>
          <w:sz w:val="28"/>
          <w:szCs w:val="28"/>
        </w:rPr>
        <w:tab/>
      </w:r>
      <w:r w:rsidR="00C36578">
        <w:rPr>
          <w:color w:val="000000"/>
          <w:sz w:val="28"/>
          <w:szCs w:val="28"/>
        </w:rPr>
        <w:tab/>
      </w:r>
      <w:r w:rsidR="005138B2" w:rsidRPr="00A21CF0">
        <w:rPr>
          <w:color w:val="000000"/>
          <w:sz w:val="28"/>
          <w:szCs w:val="28"/>
        </w:rPr>
        <w:t>_______________</w:t>
      </w:r>
      <w:r w:rsidR="00C36578">
        <w:rPr>
          <w:color w:val="000000"/>
          <w:sz w:val="28"/>
          <w:szCs w:val="28"/>
        </w:rPr>
        <w:tab/>
      </w:r>
      <w:r w:rsidR="00C36578">
        <w:rPr>
          <w:color w:val="000000"/>
          <w:sz w:val="28"/>
          <w:szCs w:val="28"/>
        </w:rPr>
        <w:tab/>
      </w:r>
      <w:r w:rsidR="005138B2" w:rsidRPr="00A21CF0">
        <w:rPr>
          <w:color w:val="000000"/>
          <w:sz w:val="28"/>
          <w:szCs w:val="28"/>
        </w:rPr>
        <w:t>________________________</w:t>
      </w:r>
    </w:p>
    <w:p w:rsidR="00875951" w:rsidRPr="00A21CF0" w:rsidRDefault="005138B2" w:rsidP="005138B2">
      <w:pPr>
        <w:jc w:val="right"/>
        <w:rPr>
          <w:color w:val="000000"/>
          <w:sz w:val="20"/>
          <w:szCs w:val="20"/>
        </w:rPr>
      </w:pPr>
      <w:proofErr w:type="gramStart"/>
      <w:r w:rsidRPr="00A21CF0">
        <w:rPr>
          <w:color w:val="000000"/>
          <w:sz w:val="20"/>
          <w:szCs w:val="20"/>
        </w:rPr>
        <w:t>(подпись)</w:t>
      </w:r>
      <w:r w:rsidR="003D33F6">
        <w:rPr>
          <w:color w:val="000000"/>
          <w:sz w:val="20"/>
          <w:szCs w:val="20"/>
        </w:rPr>
        <w:tab/>
      </w:r>
      <w:r w:rsidR="003D33F6">
        <w:rPr>
          <w:color w:val="000000"/>
          <w:sz w:val="20"/>
          <w:szCs w:val="20"/>
        </w:rPr>
        <w:tab/>
      </w:r>
      <w:r w:rsidRPr="00A21CF0">
        <w:rPr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875951" w:rsidRPr="00A21CF0" w:rsidRDefault="00875951">
      <w:pPr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br w:type="page"/>
      </w:r>
    </w:p>
    <w:p w:rsidR="00CA0150" w:rsidRPr="00B75F44" w:rsidRDefault="00CA0150" w:rsidP="00B75F44">
      <w:pPr>
        <w:jc w:val="right"/>
        <w:rPr>
          <w:sz w:val="20"/>
          <w:szCs w:val="20"/>
        </w:rPr>
      </w:pPr>
      <w:r w:rsidRPr="00B75F44">
        <w:rPr>
          <w:sz w:val="20"/>
          <w:szCs w:val="20"/>
        </w:rPr>
        <w:lastRenderedPageBreak/>
        <w:t>Приложение № 2</w:t>
      </w:r>
    </w:p>
    <w:p w:rsidR="00CA0150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к Административному</w:t>
      </w:r>
    </w:p>
    <w:p w:rsidR="00CA0150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регламенту по предоставлению</w:t>
      </w:r>
    </w:p>
    <w:p w:rsidR="00CA0150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администраций Северо-Енисейского</w:t>
      </w:r>
    </w:p>
    <w:p w:rsidR="00CA0150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района муниципальной услуги</w:t>
      </w:r>
    </w:p>
    <w:p w:rsidR="00CA0150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«Выдача градостроительного плана</w:t>
      </w:r>
    </w:p>
    <w:p w:rsidR="00CA0150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земельного участка»</w:t>
      </w:r>
    </w:p>
    <w:p w:rsidR="00875951" w:rsidRDefault="00875951" w:rsidP="005138B2">
      <w:pPr>
        <w:jc w:val="right"/>
        <w:rPr>
          <w:color w:val="000000"/>
          <w:sz w:val="28"/>
          <w:szCs w:val="28"/>
        </w:rPr>
      </w:pPr>
    </w:p>
    <w:p w:rsidR="00CA0150" w:rsidRPr="00A21CF0" w:rsidRDefault="00CA0150" w:rsidP="005138B2">
      <w:pPr>
        <w:jc w:val="right"/>
        <w:rPr>
          <w:color w:val="000000"/>
          <w:sz w:val="28"/>
          <w:szCs w:val="28"/>
        </w:rPr>
      </w:pPr>
    </w:p>
    <w:tbl>
      <w:tblPr>
        <w:tblStyle w:val="a6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333DD8" w:rsidRPr="00A21CF0" w:rsidTr="00732150">
        <w:tc>
          <w:tcPr>
            <w:tcW w:w="3933" w:type="dxa"/>
          </w:tcPr>
          <w:p w:rsidR="00333DD8" w:rsidRPr="00A21CF0" w:rsidRDefault="00333DD8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Кому: _________________________</w:t>
            </w:r>
          </w:p>
        </w:tc>
      </w:tr>
      <w:tr w:rsidR="00333DD8" w:rsidRPr="00A21CF0" w:rsidTr="00732150">
        <w:tc>
          <w:tcPr>
            <w:tcW w:w="3933" w:type="dxa"/>
          </w:tcPr>
          <w:p w:rsidR="00333DD8" w:rsidRPr="00A21CF0" w:rsidRDefault="00333DD8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Представитель: ______________________________</w:t>
            </w:r>
          </w:p>
        </w:tc>
      </w:tr>
      <w:tr w:rsidR="00333DD8" w:rsidRPr="00A21CF0" w:rsidTr="00732150">
        <w:tc>
          <w:tcPr>
            <w:tcW w:w="3933" w:type="dxa"/>
          </w:tcPr>
          <w:p w:rsidR="00333DD8" w:rsidRPr="00A21CF0" w:rsidRDefault="00333DD8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Контактные данные</w:t>
            </w:r>
          </w:p>
          <w:p w:rsidR="00333DD8" w:rsidRPr="00A21CF0" w:rsidRDefault="00333DD8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представителя:________________________________________________</w:t>
            </w:r>
          </w:p>
        </w:tc>
      </w:tr>
      <w:tr w:rsidR="00333DD8" w:rsidRPr="00A21CF0" w:rsidTr="00732150">
        <w:tc>
          <w:tcPr>
            <w:tcW w:w="3933" w:type="dxa"/>
          </w:tcPr>
          <w:p w:rsidR="00C36578" w:rsidRDefault="00333DD8" w:rsidP="00C36578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Адрес: ________________________</w:t>
            </w:r>
          </w:p>
          <w:p w:rsidR="00333DD8" w:rsidRPr="00A21CF0" w:rsidRDefault="00333DD8" w:rsidP="00C36578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______________________________</w:t>
            </w:r>
          </w:p>
        </w:tc>
      </w:tr>
      <w:tr w:rsidR="00333DD8" w:rsidRPr="00A21CF0" w:rsidTr="00732150">
        <w:tc>
          <w:tcPr>
            <w:tcW w:w="3933" w:type="dxa"/>
          </w:tcPr>
          <w:p w:rsidR="00333DD8" w:rsidRPr="00A21CF0" w:rsidRDefault="00333DD8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Тел.: __________________________</w:t>
            </w:r>
          </w:p>
        </w:tc>
      </w:tr>
      <w:tr w:rsidR="00333DD8" w:rsidRPr="00A21CF0" w:rsidTr="00732150">
        <w:tc>
          <w:tcPr>
            <w:tcW w:w="3933" w:type="dxa"/>
          </w:tcPr>
          <w:p w:rsidR="00333DD8" w:rsidRPr="00A21CF0" w:rsidRDefault="00333DD8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Эл</w:t>
            </w:r>
            <w:proofErr w:type="gramStart"/>
            <w:r w:rsidRPr="00A21CF0">
              <w:rPr>
                <w:color w:val="000000"/>
              </w:rPr>
              <w:t>.</w:t>
            </w:r>
            <w:proofErr w:type="gramEnd"/>
            <w:r w:rsidRPr="00A21CF0">
              <w:rPr>
                <w:color w:val="000000"/>
              </w:rPr>
              <w:t xml:space="preserve"> </w:t>
            </w:r>
            <w:proofErr w:type="gramStart"/>
            <w:r w:rsidRPr="00A21CF0">
              <w:rPr>
                <w:color w:val="000000"/>
              </w:rPr>
              <w:t>п</w:t>
            </w:r>
            <w:proofErr w:type="gramEnd"/>
            <w:r w:rsidRPr="00A21CF0">
              <w:rPr>
                <w:color w:val="000000"/>
              </w:rPr>
              <w:t>очта: _____________________</w:t>
            </w:r>
          </w:p>
        </w:tc>
      </w:tr>
    </w:tbl>
    <w:p w:rsidR="00875951" w:rsidRPr="00A21CF0" w:rsidRDefault="00875951" w:rsidP="00875951">
      <w:pPr>
        <w:jc w:val="center"/>
        <w:rPr>
          <w:color w:val="000000"/>
          <w:sz w:val="28"/>
          <w:szCs w:val="28"/>
        </w:rPr>
      </w:pPr>
    </w:p>
    <w:p w:rsidR="000C3C85" w:rsidRPr="00A21CF0" w:rsidRDefault="000C3C85" w:rsidP="00875951">
      <w:pPr>
        <w:jc w:val="center"/>
        <w:rPr>
          <w:b/>
          <w:color w:val="000000"/>
          <w:sz w:val="28"/>
          <w:szCs w:val="28"/>
        </w:rPr>
      </w:pPr>
    </w:p>
    <w:p w:rsidR="000D6557" w:rsidRPr="00A21CF0" w:rsidRDefault="000D6557" w:rsidP="00875951">
      <w:pPr>
        <w:jc w:val="center"/>
        <w:rPr>
          <w:b/>
          <w:color w:val="000000"/>
          <w:sz w:val="28"/>
          <w:szCs w:val="28"/>
        </w:rPr>
      </w:pPr>
      <w:proofErr w:type="gramStart"/>
      <w:r w:rsidRPr="00A21CF0">
        <w:rPr>
          <w:b/>
          <w:color w:val="000000"/>
          <w:sz w:val="28"/>
          <w:szCs w:val="28"/>
        </w:rPr>
        <w:t>Р</w:t>
      </w:r>
      <w:proofErr w:type="gramEnd"/>
      <w:r w:rsidRPr="00A21CF0">
        <w:rPr>
          <w:b/>
          <w:color w:val="000000"/>
          <w:sz w:val="28"/>
          <w:szCs w:val="28"/>
        </w:rPr>
        <w:t xml:space="preserve"> Е Ш Е Н И Е</w:t>
      </w:r>
    </w:p>
    <w:p w:rsidR="000D6557" w:rsidRPr="00A21CF0" w:rsidRDefault="000D6557" w:rsidP="00875951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об отказе в приеме документов</w:t>
      </w:r>
    </w:p>
    <w:p w:rsidR="000D6557" w:rsidRPr="00A21CF0" w:rsidRDefault="000D6557" w:rsidP="00875951">
      <w:pPr>
        <w:jc w:val="center"/>
        <w:rPr>
          <w:b/>
          <w:color w:val="000000"/>
          <w:sz w:val="28"/>
          <w:szCs w:val="28"/>
        </w:rPr>
      </w:pPr>
    </w:p>
    <w:p w:rsidR="000D6557" w:rsidRPr="00A21CF0" w:rsidRDefault="005451E3" w:rsidP="000D6557">
      <w:pPr>
        <w:jc w:val="center"/>
        <w:rPr>
          <w:i/>
          <w:color w:val="000000"/>
          <w:sz w:val="26"/>
          <w:szCs w:val="26"/>
          <w:u w:val="single"/>
        </w:rPr>
      </w:pPr>
      <w:r w:rsidRPr="00A21CF0">
        <w:rPr>
          <w:i/>
          <w:color w:val="000000"/>
          <w:sz w:val="26"/>
          <w:szCs w:val="26"/>
          <w:u w:val="single"/>
        </w:rPr>
        <w:t>Администрация Северо-Енисейского района</w:t>
      </w:r>
    </w:p>
    <w:p w:rsidR="000D6557" w:rsidRPr="00A21CF0" w:rsidRDefault="000D6557" w:rsidP="000D6557">
      <w:pPr>
        <w:jc w:val="center"/>
        <w:rPr>
          <w:color w:val="000000"/>
        </w:rPr>
      </w:pPr>
      <w:r w:rsidRPr="00A21CF0">
        <w:rPr>
          <w:color w:val="000000"/>
        </w:rPr>
        <w:t>(</w:t>
      </w:r>
      <w:r w:rsidRPr="00A21CF0">
        <w:rPr>
          <w:color w:val="000000"/>
          <w:sz w:val="20"/>
          <w:szCs w:val="20"/>
        </w:rPr>
        <w:t>наименование уполномоченного органа государственной власти, органа местного самоуправления</w:t>
      </w:r>
      <w:r w:rsidRPr="00A21CF0">
        <w:rPr>
          <w:color w:val="000000"/>
        </w:rPr>
        <w:t>)</w:t>
      </w:r>
    </w:p>
    <w:p w:rsidR="000D6557" w:rsidRPr="00A21CF0" w:rsidRDefault="000D6557" w:rsidP="00875951">
      <w:pPr>
        <w:jc w:val="center"/>
        <w:rPr>
          <w:b/>
          <w:color w:val="000000"/>
          <w:sz w:val="28"/>
          <w:szCs w:val="28"/>
        </w:rPr>
      </w:pPr>
    </w:p>
    <w:p w:rsidR="000D6557" w:rsidRPr="00A21CF0" w:rsidRDefault="001E322C" w:rsidP="001E322C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1E322C" w:rsidRPr="00A21CF0" w:rsidRDefault="001E322C" w:rsidP="001E322C">
      <w:pPr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4217"/>
      </w:tblGrid>
      <w:tr w:rsidR="001E322C" w:rsidRPr="00A21CF0" w:rsidTr="007E09FD">
        <w:tc>
          <w:tcPr>
            <w:tcW w:w="1526" w:type="dxa"/>
          </w:tcPr>
          <w:p w:rsidR="001E322C" w:rsidRPr="00A21CF0" w:rsidRDefault="001E322C" w:rsidP="001E322C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№ пункта</w:t>
            </w:r>
          </w:p>
          <w:p w:rsidR="001E322C" w:rsidRPr="00A21CF0" w:rsidRDefault="00783DBA" w:rsidP="001E322C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а</w:t>
            </w:r>
            <w:r w:rsidR="001E322C" w:rsidRPr="00A21CF0">
              <w:rPr>
                <w:color w:val="000000"/>
                <w:sz w:val="26"/>
                <w:szCs w:val="26"/>
              </w:rPr>
              <w:t>дминистративного</w:t>
            </w:r>
          </w:p>
          <w:p w:rsidR="001E322C" w:rsidRPr="00A21CF0" w:rsidRDefault="001E322C" w:rsidP="001E322C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регламента</w:t>
            </w:r>
          </w:p>
        </w:tc>
        <w:tc>
          <w:tcPr>
            <w:tcW w:w="4394" w:type="dxa"/>
          </w:tcPr>
          <w:p w:rsidR="001E322C" w:rsidRPr="00A21CF0" w:rsidRDefault="001E322C" w:rsidP="00783DBA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Наименование основания для отказа в соответствии с </w:t>
            </w:r>
            <w:r w:rsidR="00783DBA" w:rsidRPr="00A21CF0">
              <w:rPr>
                <w:color w:val="000000"/>
                <w:sz w:val="26"/>
                <w:szCs w:val="26"/>
              </w:rPr>
              <w:t>а</w:t>
            </w:r>
            <w:r w:rsidRPr="00A21CF0">
              <w:rPr>
                <w:color w:val="000000"/>
                <w:sz w:val="26"/>
                <w:szCs w:val="26"/>
              </w:rPr>
              <w:t>дминистративным регламентом</w:t>
            </w:r>
          </w:p>
        </w:tc>
        <w:tc>
          <w:tcPr>
            <w:tcW w:w="4217" w:type="dxa"/>
          </w:tcPr>
          <w:p w:rsidR="001E322C" w:rsidRPr="00A21CF0" w:rsidRDefault="001E322C" w:rsidP="001E322C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Разъяснение причин отказа в приеме документов</w:t>
            </w:r>
          </w:p>
        </w:tc>
      </w:tr>
      <w:tr w:rsidR="001E322C" w:rsidRPr="00A21CF0" w:rsidTr="007E09FD">
        <w:tc>
          <w:tcPr>
            <w:tcW w:w="1526" w:type="dxa"/>
          </w:tcPr>
          <w:p w:rsidR="001E322C" w:rsidRPr="00A21CF0" w:rsidRDefault="001E322C" w:rsidP="007E09FD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подпункт "а" пункта 2.13</w:t>
            </w:r>
          </w:p>
        </w:tc>
        <w:tc>
          <w:tcPr>
            <w:tcW w:w="4394" w:type="dxa"/>
          </w:tcPr>
          <w:p w:rsidR="001E322C" w:rsidRPr="00A21CF0" w:rsidRDefault="001E322C" w:rsidP="000B07D4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заявление о выдаче градостроительного плана земельного участка представлено в</w:t>
            </w:r>
            <w:r w:rsidR="000B07D4" w:rsidRPr="00A21CF0">
              <w:rPr>
                <w:color w:val="000000"/>
                <w:sz w:val="26"/>
                <w:szCs w:val="26"/>
              </w:rPr>
              <w:t xml:space="preserve"> администрацию района в отношении земельного участка, не расположенного на территории Северо-Енисейского района</w:t>
            </w:r>
          </w:p>
        </w:tc>
        <w:tc>
          <w:tcPr>
            <w:tcW w:w="4217" w:type="dxa"/>
          </w:tcPr>
          <w:p w:rsidR="001E322C" w:rsidRPr="00A21CF0" w:rsidRDefault="001E322C" w:rsidP="007E09FD">
            <w:pPr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6"/>
                <w:szCs w:val="26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1E322C" w:rsidRPr="00A21CF0" w:rsidTr="007E09FD">
        <w:tc>
          <w:tcPr>
            <w:tcW w:w="1526" w:type="dxa"/>
          </w:tcPr>
          <w:p w:rsidR="001E322C" w:rsidRPr="00A21CF0" w:rsidRDefault="001E322C" w:rsidP="007E09FD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подпункт "б" пункта 2.13</w:t>
            </w:r>
          </w:p>
        </w:tc>
        <w:tc>
          <w:tcPr>
            <w:tcW w:w="4394" w:type="dxa"/>
          </w:tcPr>
          <w:p w:rsidR="001E322C" w:rsidRPr="00A21CF0" w:rsidRDefault="001E322C" w:rsidP="007E09FD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неполное заполнение полей в форме заявления о выдаче градостроительного плана земельного участка, в том числе в интерактивной форме заявления на </w:t>
            </w:r>
            <w:r w:rsidR="002A424D" w:rsidRPr="00A21CF0">
              <w:rPr>
                <w:color w:val="000000"/>
                <w:sz w:val="28"/>
                <w:szCs w:val="28"/>
              </w:rPr>
              <w:t>ЕПГУ, РПГУ</w:t>
            </w:r>
          </w:p>
        </w:tc>
        <w:tc>
          <w:tcPr>
            <w:tcW w:w="4217" w:type="dxa"/>
          </w:tcPr>
          <w:p w:rsidR="001E322C" w:rsidRPr="00A21CF0" w:rsidRDefault="007E09FD" w:rsidP="007E09FD">
            <w:pPr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FB4556" w:rsidRPr="00A21CF0" w:rsidRDefault="00FB4556" w:rsidP="001E322C">
      <w:pPr>
        <w:rPr>
          <w:color w:val="000000"/>
          <w:sz w:val="28"/>
          <w:szCs w:val="28"/>
        </w:rPr>
      </w:pPr>
    </w:p>
    <w:p w:rsidR="00FB4556" w:rsidRDefault="00FB4556" w:rsidP="001E322C">
      <w:pPr>
        <w:rPr>
          <w:color w:val="000000"/>
          <w:sz w:val="28"/>
          <w:szCs w:val="28"/>
        </w:rPr>
      </w:pPr>
    </w:p>
    <w:p w:rsidR="00CA0150" w:rsidRPr="00A21CF0" w:rsidRDefault="00CA0150" w:rsidP="001E322C">
      <w:pPr>
        <w:rPr>
          <w:color w:val="000000"/>
          <w:sz w:val="28"/>
          <w:szCs w:val="28"/>
        </w:rPr>
      </w:pPr>
    </w:p>
    <w:p w:rsidR="001E322C" w:rsidRPr="00A21CF0" w:rsidRDefault="001E322C" w:rsidP="001E322C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___________________</w:t>
      </w:r>
    </w:p>
    <w:p w:rsidR="001E322C" w:rsidRPr="00A21CF0" w:rsidRDefault="003B3D17" w:rsidP="007E09FD">
      <w:pPr>
        <w:jc w:val="both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>2</w:t>
      </w:r>
      <w:r w:rsidR="001E322C" w:rsidRPr="00A21CF0">
        <w:rPr>
          <w:color w:val="000000"/>
          <w:sz w:val="20"/>
          <w:szCs w:val="20"/>
        </w:rPr>
        <w:t xml:space="preserve"> </w:t>
      </w:r>
      <w:r w:rsidR="007E09FD" w:rsidRPr="00A21CF0">
        <w:rPr>
          <w:color w:val="000000"/>
          <w:sz w:val="20"/>
          <w:szCs w:val="20"/>
        </w:rPr>
        <w:t>Заявителями являются правообладатели земельных участков, а также иные лица, указанные в части 1статьи 57</w:t>
      </w:r>
      <w:r w:rsidR="007E09FD" w:rsidRPr="00A21CF0">
        <w:rPr>
          <w:color w:val="000000"/>
          <w:sz w:val="14"/>
          <w:szCs w:val="14"/>
        </w:rPr>
        <w:t xml:space="preserve"> </w:t>
      </w:r>
      <w:r w:rsidR="007E09FD" w:rsidRPr="00A21CF0">
        <w:rPr>
          <w:color w:val="000000"/>
          <w:sz w:val="20"/>
          <w:szCs w:val="20"/>
        </w:rPr>
        <w:t>Градостроительного кодекса Российской Федерации</w:t>
      </w:r>
      <w:r w:rsidR="001E322C" w:rsidRPr="00A21CF0">
        <w:rPr>
          <w:color w:val="000000"/>
          <w:sz w:val="20"/>
          <w:szCs w:val="20"/>
        </w:rPr>
        <w:br w:type="page"/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4217"/>
      </w:tblGrid>
      <w:tr w:rsidR="007E09FD" w:rsidRPr="00A21CF0" w:rsidTr="007E09FD">
        <w:tc>
          <w:tcPr>
            <w:tcW w:w="1526" w:type="dxa"/>
          </w:tcPr>
          <w:p w:rsidR="007E09FD" w:rsidRPr="00A21CF0" w:rsidRDefault="007E09FD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lastRenderedPageBreak/>
              <w:t>подпункт "в" пункта 2.13</w:t>
            </w:r>
          </w:p>
        </w:tc>
        <w:tc>
          <w:tcPr>
            <w:tcW w:w="4394" w:type="dxa"/>
          </w:tcPr>
          <w:p w:rsidR="007E09FD" w:rsidRPr="00A21CF0" w:rsidRDefault="007E09FD" w:rsidP="00783DBA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непредставление документов, предусмотренных подпунктами "а" </w:t>
            </w:r>
            <w:r w:rsidR="007B0039">
              <w:rPr>
                <w:color w:val="000000"/>
                <w:sz w:val="26"/>
                <w:szCs w:val="26"/>
              </w:rPr>
              <w:t>-</w:t>
            </w:r>
            <w:r w:rsidRPr="00A21CF0">
              <w:rPr>
                <w:color w:val="000000"/>
                <w:sz w:val="26"/>
                <w:szCs w:val="26"/>
              </w:rPr>
              <w:t xml:space="preserve"> "в" пункта 2.8 </w:t>
            </w:r>
            <w:r w:rsidR="00783DBA" w:rsidRPr="00A21CF0">
              <w:rPr>
                <w:color w:val="000000"/>
                <w:sz w:val="26"/>
                <w:szCs w:val="26"/>
              </w:rPr>
              <w:t>а</w:t>
            </w:r>
            <w:r w:rsidRPr="00A21CF0">
              <w:rPr>
                <w:color w:val="000000"/>
                <w:sz w:val="26"/>
                <w:szCs w:val="26"/>
              </w:rPr>
              <w:t>дминистративного регламента</w:t>
            </w:r>
          </w:p>
        </w:tc>
        <w:tc>
          <w:tcPr>
            <w:tcW w:w="4217" w:type="dxa"/>
          </w:tcPr>
          <w:p w:rsidR="007E09FD" w:rsidRPr="00A21CF0" w:rsidRDefault="007E09FD" w:rsidP="008B5749">
            <w:pPr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6"/>
                <w:szCs w:val="26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E09FD" w:rsidRPr="00A21CF0" w:rsidTr="007E09FD">
        <w:tc>
          <w:tcPr>
            <w:tcW w:w="1526" w:type="dxa"/>
          </w:tcPr>
          <w:p w:rsidR="007E09FD" w:rsidRPr="00A21CF0" w:rsidRDefault="007E09FD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подпункт "г" пункта 2.13</w:t>
            </w:r>
          </w:p>
        </w:tc>
        <w:tc>
          <w:tcPr>
            <w:tcW w:w="4394" w:type="dxa"/>
          </w:tcPr>
          <w:p w:rsidR="007E09FD" w:rsidRPr="00A21CF0" w:rsidRDefault="007E09FD" w:rsidP="007E09FD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17" w:type="dxa"/>
          </w:tcPr>
          <w:p w:rsidR="007E09FD" w:rsidRPr="00A21CF0" w:rsidRDefault="007E09FD" w:rsidP="007E09FD">
            <w:pPr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6"/>
                <w:szCs w:val="26"/>
              </w:rPr>
              <w:t>Указывается исчерпывающий перечень документов, утративших силу</w:t>
            </w:r>
          </w:p>
        </w:tc>
      </w:tr>
      <w:tr w:rsidR="007E09FD" w:rsidRPr="00A21CF0" w:rsidTr="007E09FD">
        <w:tc>
          <w:tcPr>
            <w:tcW w:w="1526" w:type="dxa"/>
          </w:tcPr>
          <w:p w:rsidR="007E09FD" w:rsidRPr="00A21CF0" w:rsidRDefault="007E09FD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подпункт "д" пункта 2.13</w:t>
            </w:r>
          </w:p>
        </w:tc>
        <w:tc>
          <w:tcPr>
            <w:tcW w:w="4394" w:type="dxa"/>
          </w:tcPr>
          <w:p w:rsidR="007E09FD" w:rsidRPr="00A21CF0" w:rsidRDefault="007E09FD" w:rsidP="007E09FD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17" w:type="dxa"/>
          </w:tcPr>
          <w:p w:rsidR="007E09FD" w:rsidRPr="00A21CF0" w:rsidRDefault="007E09FD" w:rsidP="007E09FD">
            <w:pPr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6"/>
                <w:szCs w:val="26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7E09FD" w:rsidRPr="00A21CF0" w:rsidTr="007E09FD">
        <w:tc>
          <w:tcPr>
            <w:tcW w:w="1526" w:type="dxa"/>
          </w:tcPr>
          <w:p w:rsidR="007E09FD" w:rsidRPr="00A21CF0" w:rsidRDefault="007E09FD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подпункт "е" пункта 2.13</w:t>
            </w:r>
          </w:p>
        </w:tc>
        <w:tc>
          <w:tcPr>
            <w:tcW w:w="4394" w:type="dxa"/>
          </w:tcPr>
          <w:p w:rsidR="007E09FD" w:rsidRPr="00A21CF0" w:rsidRDefault="007E09FD" w:rsidP="007E09FD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17" w:type="dxa"/>
          </w:tcPr>
          <w:p w:rsidR="007E09FD" w:rsidRPr="00A21CF0" w:rsidRDefault="007E09FD" w:rsidP="007E09FD">
            <w:pPr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6"/>
                <w:szCs w:val="26"/>
              </w:rPr>
              <w:t>Указывается исчерпывающий перечень документов, содержащих повреждения</w:t>
            </w:r>
          </w:p>
        </w:tc>
      </w:tr>
      <w:tr w:rsidR="007E09FD" w:rsidRPr="00A21CF0" w:rsidTr="007E09FD">
        <w:tc>
          <w:tcPr>
            <w:tcW w:w="1526" w:type="dxa"/>
          </w:tcPr>
          <w:p w:rsidR="007E09FD" w:rsidRPr="00A21CF0" w:rsidRDefault="007E09FD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подпункт "ж" пункта 2.13</w:t>
            </w:r>
          </w:p>
        </w:tc>
        <w:tc>
          <w:tcPr>
            <w:tcW w:w="4394" w:type="dxa"/>
          </w:tcPr>
          <w:p w:rsidR="007E09FD" w:rsidRPr="00A21CF0" w:rsidRDefault="007E09FD" w:rsidP="00783DBA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заявление о выдаче градостроительного плана земельного участка и документы, указанные в подпунктах "б" - "г" пункта 2.8 </w:t>
            </w:r>
            <w:r w:rsidR="00783DBA" w:rsidRPr="00A21CF0">
              <w:rPr>
                <w:color w:val="000000"/>
                <w:sz w:val="26"/>
                <w:szCs w:val="26"/>
              </w:rPr>
              <w:t>а</w:t>
            </w:r>
            <w:r w:rsidRPr="00A21CF0">
              <w:rPr>
                <w:color w:val="000000"/>
                <w:sz w:val="26"/>
                <w:szCs w:val="26"/>
              </w:rPr>
              <w:t xml:space="preserve">дминистративного регламента, представлены в электронной форме с нарушением требований, установленных пунктами 2.5 </w:t>
            </w:r>
            <w:r w:rsidR="007B0039">
              <w:rPr>
                <w:color w:val="000000"/>
                <w:sz w:val="26"/>
                <w:szCs w:val="26"/>
              </w:rPr>
              <w:t>-</w:t>
            </w:r>
            <w:r w:rsidRPr="00A21CF0">
              <w:rPr>
                <w:color w:val="000000"/>
                <w:sz w:val="26"/>
                <w:szCs w:val="26"/>
              </w:rPr>
              <w:t xml:space="preserve"> 2.7 </w:t>
            </w:r>
            <w:r w:rsidR="00783DBA" w:rsidRPr="00A21CF0">
              <w:rPr>
                <w:color w:val="000000"/>
                <w:sz w:val="26"/>
                <w:szCs w:val="26"/>
              </w:rPr>
              <w:t>а</w:t>
            </w:r>
            <w:r w:rsidRPr="00A21CF0">
              <w:rPr>
                <w:color w:val="000000"/>
                <w:sz w:val="26"/>
                <w:szCs w:val="26"/>
              </w:rPr>
              <w:t>дминистративного регламента</w:t>
            </w:r>
          </w:p>
        </w:tc>
        <w:tc>
          <w:tcPr>
            <w:tcW w:w="4217" w:type="dxa"/>
          </w:tcPr>
          <w:p w:rsidR="007E09FD" w:rsidRPr="00A21CF0" w:rsidRDefault="007E09FD" w:rsidP="007E09FD">
            <w:pPr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7E09FD" w:rsidRPr="00A21CF0" w:rsidTr="007E09FD">
        <w:tc>
          <w:tcPr>
            <w:tcW w:w="1526" w:type="dxa"/>
          </w:tcPr>
          <w:p w:rsidR="007E09FD" w:rsidRPr="00A21CF0" w:rsidRDefault="007E09FD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подпункт "з" пункта 2.13</w:t>
            </w:r>
          </w:p>
        </w:tc>
        <w:tc>
          <w:tcPr>
            <w:tcW w:w="4394" w:type="dxa"/>
          </w:tcPr>
          <w:p w:rsidR="007E09FD" w:rsidRPr="00A21CF0" w:rsidRDefault="007E09FD" w:rsidP="007E09FD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17" w:type="dxa"/>
          </w:tcPr>
          <w:p w:rsidR="007E09FD" w:rsidRPr="00A21CF0" w:rsidRDefault="007E09FD" w:rsidP="007E09FD">
            <w:pPr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6"/>
                <w:szCs w:val="26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1E322C" w:rsidRPr="00A21CF0" w:rsidRDefault="001E322C" w:rsidP="001E322C">
      <w:pPr>
        <w:jc w:val="both"/>
        <w:rPr>
          <w:color w:val="000000"/>
          <w:sz w:val="26"/>
          <w:szCs w:val="26"/>
        </w:rPr>
      </w:pPr>
    </w:p>
    <w:p w:rsidR="007E09FD" w:rsidRPr="00A21CF0" w:rsidRDefault="00676EC1" w:rsidP="00676EC1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Дополнительно информируем: ____________</w:t>
      </w:r>
      <w:r w:rsidR="00A01D08" w:rsidRPr="00A21CF0">
        <w:rPr>
          <w:color w:val="000000"/>
          <w:sz w:val="28"/>
          <w:szCs w:val="28"/>
        </w:rPr>
        <w:t>___________________________</w:t>
      </w:r>
    </w:p>
    <w:p w:rsidR="00676EC1" w:rsidRPr="00A21CF0" w:rsidRDefault="00676EC1" w:rsidP="00676EC1">
      <w:pPr>
        <w:jc w:val="both"/>
        <w:rPr>
          <w:color w:val="000000"/>
          <w:sz w:val="26"/>
          <w:szCs w:val="26"/>
        </w:rPr>
      </w:pPr>
      <w:r w:rsidRPr="00A21CF0">
        <w:rPr>
          <w:color w:val="000000"/>
          <w:sz w:val="26"/>
          <w:szCs w:val="26"/>
        </w:rPr>
        <w:t>____________________________________________________________________________</w:t>
      </w:r>
    </w:p>
    <w:p w:rsidR="00676EC1" w:rsidRPr="00A21CF0" w:rsidRDefault="00513148" w:rsidP="00513148">
      <w:pPr>
        <w:jc w:val="center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13148" w:rsidRPr="00A21CF0" w:rsidRDefault="00513148" w:rsidP="00513148">
      <w:pPr>
        <w:jc w:val="center"/>
        <w:rPr>
          <w:color w:val="000000"/>
          <w:sz w:val="20"/>
          <w:szCs w:val="20"/>
        </w:rPr>
      </w:pPr>
    </w:p>
    <w:p w:rsidR="00513148" w:rsidRPr="00A21CF0" w:rsidRDefault="00513148" w:rsidP="00513148">
      <w:pPr>
        <w:jc w:val="both"/>
        <w:rPr>
          <w:color w:val="000000"/>
          <w:sz w:val="28"/>
          <w:szCs w:val="28"/>
        </w:rPr>
      </w:pPr>
    </w:p>
    <w:p w:rsidR="00C36578" w:rsidRPr="00A21CF0" w:rsidRDefault="00C36578" w:rsidP="00C36578">
      <w:pPr>
        <w:jc w:val="right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________________________</w:t>
      </w:r>
    </w:p>
    <w:p w:rsidR="00C36578" w:rsidRPr="00A21CF0" w:rsidRDefault="00C36578" w:rsidP="00C36578">
      <w:pPr>
        <w:jc w:val="right"/>
        <w:rPr>
          <w:color w:val="000000"/>
          <w:sz w:val="20"/>
          <w:szCs w:val="20"/>
        </w:rPr>
      </w:pPr>
      <w:proofErr w:type="gramStart"/>
      <w:r w:rsidRPr="00A21CF0">
        <w:rPr>
          <w:color w:val="000000"/>
          <w:sz w:val="20"/>
          <w:szCs w:val="20"/>
        </w:rPr>
        <w:t>(подпись)</w:t>
      </w:r>
      <w:r w:rsidR="003D33F6">
        <w:rPr>
          <w:color w:val="000000"/>
          <w:sz w:val="20"/>
          <w:szCs w:val="20"/>
        </w:rPr>
        <w:tab/>
      </w:r>
      <w:r w:rsidR="003D33F6">
        <w:rPr>
          <w:color w:val="000000"/>
          <w:sz w:val="20"/>
          <w:szCs w:val="20"/>
        </w:rPr>
        <w:tab/>
      </w:r>
      <w:r w:rsidRPr="00A21CF0">
        <w:rPr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A01D08" w:rsidRPr="00A21CF0" w:rsidRDefault="00A01D08" w:rsidP="00513148">
      <w:pPr>
        <w:rPr>
          <w:color w:val="000000"/>
          <w:sz w:val="20"/>
          <w:szCs w:val="20"/>
        </w:rPr>
      </w:pPr>
    </w:p>
    <w:p w:rsidR="00513148" w:rsidRPr="00A21CF0" w:rsidRDefault="00A01D08" w:rsidP="00513148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Дата</w:t>
      </w:r>
      <w:r w:rsidR="00513148" w:rsidRPr="00A21CF0">
        <w:rPr>
          <w:color w:val="000000"/>
          <w:sz w:val="28"/>
          <w:szCs w:val="28"/>
        </w:rPr>
        <w:br w:type="page"/>
      </w:r>
    </w:p>
    <w:p w:rsidR="00CA0150" w:rsidRPr="00B75F44" w:rsidRDefault="00CA0150" w:rsidP="00B75F44">
      <w:pPr>
        <w:jc w:val="right"/>
        <w:rPr>
          <w:sz w:val="20"/>
          <w:szCs w:val="20"/>
        </w:rPr>
      </w:pPr>
      <w:r w:rsidRPr="00B75F44">
        <w:rPr>
          <w:sz w:val="20"/>
          <w:szCs w:val="20"/>
        </w:rPr>
        <w:lastRenderedPageBreak/>
        <w:t>Приложение № 3</w:t>
      </w:r>
    </w:p>
    <w:p w:rsidR="00CA0150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к Административному</w:t>
      </w:r>
    </w:p>
    <w:p w:rsidR="00CA0150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регламенту по предоставлению</w:t>
      </w:r>
    </w:p>
    <w:p w:rsidR="00CA0150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администраций Северо-Енисейского</w:t>
      </w:r>
    </w:p>
    <w:p w:rsidR="00CA0150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района муниципальной услуги</w:t>
      </w:r>
    </w:p>
    <w:p w:rsidR="00CA0150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«Выдача градостроительного плана</w:t>
      </w:r>
    </w:p>
    <w:p w:rsidR="00CA0150" w:rsidRPr="00B75F44" w:rsidRDefault="00CA0150" w:rsidP="00CA0150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земельного участка»</w:t>
      </w:r>
    </w:p>
    <w:p w:rsidR="00506473" w:rsidRPr="00A21CF0" w:rsidRDefault="00506473" w:rsidP="00506473">
      <w:pPr>
        <w:jc w:val="right"/>
        <w:rPr>
          <w:color w:val="000000"/>
          <w:sz w:val="28"/>
          <w:szCs w:val="28"/>
        </w:rPr>
      </w:pPr>
    </w:p>
    <w:p w:rsidR="00506473" w:rsidRPr="00A21CF0" w:rsidRDefault="00506473" w:rsidP="00506473">
      <w:pPr>
        <w:jc w:val="right"/>
        <w:rPr>
          <w:color w:val="000000"/>
          <w:sz w:val="28"/>
          <w:szCs w:val="28"/>
        </w:rPr>
      </w:pPr>
    </w:p>
    <w:tbl>
      <w:tblPr>
        <w:tblStyle w:val="a6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0B07D4" w:rsidRPr="00A21CF0" w:rsidTr="00732150">
        <w:tc>
          <w:tcPr>
            <w:tcW w:w="3933" w:type="dxa"/>
          </w:tcPr>
          <w:p w:rsidR="000B07D4" w:rsidRPr="00A21CF0" w:rsidRDefault="000B07D4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Кому: _________________________</w:t>
            </w:r>
          </w:p>
        </w:tc>
      </w:tr>
      <w:tr w:rsidR="000B07D4" w:rsidRPr="00A21CF0" w:rsidTr="00732150">
        <w:tc>
          <w:tcPr>
            <w:tcW w:w="3933" w:type="dxa"/>
          </w:tcPr>
          <w:p w:rsidR="000B07D4" w:rsidRPr="00A21CF0" w:rsidRDefault="000B07D4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Представитель: ______________________________</w:t>
            </w:r>
          </w:p>
        </w:tc>
      </w:tr>
      <w:tr w:rsidR="000B07D4" w:rsidRPr="00A21CF0" w:rsidTr="00732150">
        <w:tc>
          <w:tcPr>
            <w:tcW w:w="3933" w:type="dxa"/>
          </w:tcPr>
          <w:p w:rsidR="000B07D4" w:rsidRPr="00A21CF0" w:rsidRDefault="000B07D4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Контактные данные</w:t>
            </w:r>
          </w:p>
          <w:p w:rsidR="000B07D4" w:rsidRPr="00A21CF0" w:rsidRDefault="000B07D4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представителя:________________________________________________</w:t>
            </w:r>
          </w:p>
        </w:tc>
      </w:tr>
      <w:tr w:rsidR="000B07D4" w:rsidRPr="00A21CF0" w:rsidTr="00732150">
        <w:tc>
          <w:tcPr>
            <w:tcW w:w="3933" w:type="dxa"/>
          </w:tcPr>
          <w:p w:rsidR="00C36578" w:rsidRDefault="000B07D4" w:rsidP="00C36578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Адрес: ________________________</w:t>
            </w:r>
          </w:p>
          <w:p w:rsidR="000B07D4" w:rsidRPr="00A21CF0" w:rsidRDefault="000B07D4" w:rsidP="00C36578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______________________________</w:t>
            </w:r>
          </w:p>
        </w:tc>
      </w:tr>
      <w:tr w:rsidR="000B07D4" w:rsidRPr="00A21CF0" w:rsidTr="00732150">
        <w:tc>
          <w:tcPr>
            <w:tcW w:w="3933" w:type="dxa"/>
          </w:tcPr>
          <w:p w:rsidR="000B07D4" w:rsidRPr="00A21CF0" w:rsidRDefault="000B07D4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Тел.: __________________________</w:t>
            </w:r>
          </w:p>
        </w:tc>
      </w:tr>
      <w:tr w:rsidR="000B07D4" w:rsidRPr="00A21CF0" w:rsidTr="00732150">
        <w:tc>
          <w:tcPr>
            <w:tcW w:w="3933" w:type="dxa"/>
          </w:tcPr>
          <w:p w:rsidR="000B07D4" w:rsidRPr="00A21CF0" w:rsidRDefault="000B07D4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Эл</w:t>
            </w:r>
            <w:proofErr w:type="gramStart"/>
            <w:r w:rsidRPr="00A21CF0">
              <w:rPr>
                <w:color w:val="000000"/>
              </w:rPr>
              <w:t>.</w:t>
            </w:r>
            <w:proofErr w:type="gramEnd"/>
            <w:r w:rsidRPr="00A21CF0">
              <w:rPr>
                <w:color w:val="000000"/>
              </w:rPr>
              <w:t xml:space="preserve"> </w:t>
            </w:r>
            <w:proofErr w:type="gramStart"/>
            <w:r w:rsidRPr="00A21CF0">
              <w:rPr>
                <w:color w:val="000000"/>
              </w:rPr>
              <w:t>п</w:t>
            </w:r>
            <w:proofErr w:type="gramEnd"/>
            <w:r w:rsidRPr="00A21CF0">
              <w:rPr>
                <w:color w:val="000000"/>
              </w:rPr>
              <w:t>очта: _____________________</w:t>
            </w:r>
          </w:p>
        </w:tc>
      </w:tr>
    </w:tbl>
    <w:p w:rsidR="00506473" w:rsidRPr="00A21CF0" w:rsidRDefault="00506473" w:rsidP="003D33F6">
      <w:pPr>
        <w:rPr>
          <w:color w:val="000000"/>
          <w:sz w:val="28"/>
          <w:szCs w:val="28"/>
        </w:rPr>
      </w:pPr>
    </w:p>
    <w:p w:rsidR="00506473" w:rsidRPr="00A21CF0" w:rsidRDefault="00506473" w:rsidP="003D33F6">
      <w:pPr>
        <w:rPr>
          <w:color w:val="000000"/>
          <w:sz w:val="26"/>
          <w:szCs w:val="26"/>
        </w:rPr>
      </w:pPr>
    </w:p>
    <w:p w:rsidR="003A583E" w:rsidRPr="00A21CF0" w:rsidRDefault="003A583E" w:rsidP="003A583E">
      <w:pPr>
        <w:jc w:val="center"/>
        <w:rPr>
          <w:b/>
          <w:color w:val="000000"/>
          <w:sz w:val="28"/>
          <w:szCs w:val="28"/>
        </w:rPr>
      </w:pPr>
      <w:proofErr w:type="gramStart"/>
      <w:r w:rsidRPr="00A21CF0">
        <w:rPr>
          <w:b/>
          <w:color w:val="000000"/>
          <w:sz w:val="28"/>
          <w:szCs w:val="28"/>
        </w:rPr>
        <w:t>Р</w:t>
      </w:r>
      <w:proofErr w:type="gramEnd"/>
      <w:r w:rsidRPr="00A21CF0">
        <w:rPr>
          <w:b/>
          <w:color w:val="000000"/>
          <w:sz w:val="28"/>
          <w:szCs w:val="28"/>
        </w:rPr>
        <w:t xml:space="preserve"> Е Ш Е Н И Е</w:t>
      </w:r>
    </w:p>
    <w:p w:rsidR="003A583E" w:rsidRPr="00A21CF0" w:rsidRDefault="003A583E" w:rsidP="003A583E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об отказе в выдаче градостроительного плана земельного участка</w:t>
      </w:r>
    </w:p>
    <w:p w:rsidR="003A583E" w:rsidRPr="00A21CF0" w:rsidRDefault="003A583E" w:rsidP="003A583E">
      <w:pPr>
        <w:jc w:val="center"/>
        <w:rPr>
          <w:b/>
          <w:color w:val="000000"/>
          <w:sz w:val="28"/>
          <w:szCs w:val="28"/>
        </w:rPr>
      </w:pPr>
    </w:p>
    <w:p w:rsidR="00E03485" w:rsidRDefault="000B07D4" w:rsidP="000B07D4">
      <w:pPr>
        <w:jc w:val="center"/>
        <w:rPr>
          <w:i/>
          <w:color w:val="000000"/>
          <w:sz w:val="26"/>
          <w:szCs w:val="26"/>
          <w:u w:val="single"/>
        </w:rPr>
      </w:pPr>
      <w:r w:rsidRPr="00A21CF0">
        <w:rPr>
          <w:i/>
          <w:color w:val="000000"/>
          <w:sz w:val="26"/>
          <w:szCs w:val="26"/>
          <w:u w:val="single"/>
        </w:rPr>
        <w:t>Администраци</w:t>
      </w:r>
      <w:r w:rsidR="00E03485">
        <w:rPr>
          <w:i/>
          <w:color w:val="000000"/>
          <w:sz w:val="26"/>
          <w:szCs w:val="26"/>
          <w:u w:val="single"/>
        </w:rPr>
        <w:t>ей</w:t>
      </w:r>
      <w:r w:rsidRPr="00A21CF0">
        <w:rPr>
          <w:i/>
          <w:color w:val="000000"/>
          <w:sz w:val="26"/>
          <w:szCs w:val="26"/>
          <w:u w:val="single"/>
        </w:rPr>
        <w:t xml:space="preserve"> Северо-Енисейского района</w:t>
      </w:r>
    </w:p>
    <w:p w:rsidR="000B07D4" w:rsidRPr="00A21CF0" w:rsidRDefault="00E03485" w:rsidP="00E03485">
      <w:pPr>
        <w:jc w:val="center"/>
        <w:rPr>
          <w:i/>
          <w:color w:val="000000"/>
          <w:sz w:val="26"/>
          <w:szCs w:val="26"/>
          <w:u w:val="single"/>
        </w:rPr>
      </w:pPr>
      <w:r>
        <w:rPr>
          <w:i/>
          <w:color w:val="000000"/>
          <w:sz w:val="26"/>
          <w:szCs w:val="26"/>
          <w:u w:val="single"/>
        </w:rPr>
        <w:t>(в лице отдела архитектуры и градостроительства)</w:t>
      </w:r>
    </w:p>
    <w:p w:rsidR="000B07D4" w:rsidRPr="00A21CF0" w:rsidRDefault="000B07D4" w:rsidP="000B07D4">
      <w:pPr>
        <w:jc w:val="center"/>
        <w:rPr>
          <w:color w:val="000000"/>
        </w:rPr>
      </w:pPr>
      <w:r w:rsidRPr="00A21CF0">
        <w:rPr>
          <w:color w:val="000000"/>
        </w:rPr>
        <w:t>(</w:t>
      </w:r>
      <w:r w:rsidRPr="00A21CF0">
        <w:rPr>
          <w:color w:val="000000"/>
          <w:sz w:val="20"/>
          <w:szCs w:val="20"/>
        </w:rPr>
        <w:t>наименование уполномоченного органа государственной власти, органа местного самоуправления</w:t>
      </w:r>
      <w:r w:rsidRPr="00A21CF0">
        <w:rPr>
          <w:color w:val="000000"/>
        </w:rPr>
        <w:t>)</w:t>
      </w:r>
    </w:p>
    <w:p w:rsidR="003A583E" w:rsidRPr="00A21CF0" w:rsidRDefault="003A583E" w:rsidP="003A583E">
      <w:pPr>
        <w:jc w:val="center"/>
        <w:rPr>
          <w:color w:val="000000"/>
          <w:sz w:val="20"/>
          <w:szCs w:val="20"/>
        </w:rPr>
      </w:pPr>
    </w:p>
    <w:p w:rsidR="003A583E" w:rsidRPr="00A21CF0" w:rsidRDefault="003A583E" w:rsidP="00E17461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 w:rsidRPr="00A21CF0">
        <w:rPr>
          <w:color w:val="000000"/>
          <w:sz w:val="28"/>
          <w:szCs w:val="28"/>
        </w:rPr>
        <w:t>от</w:t>
      </w:r>
      <w:proofErr w:type="gramEnd"/>
      <w:r w:rsidRPr="00A21CF0">
        <w:rPr>
          <w:color w:val="000000"/>
          <w:sz w:val="28"/>
          <w:szCs w:val="28"/>
        </w:rPr>
        <w:t xml:space="preserve"> __________ № __________ принято решение об отказе в </w:t>
      </w:r>
    </w:p>
    <w:p w:rsidR="003A583E" w:rsidRPr="00A21CF0" w:rsidRDefault="003A583E" w:rsidP="00C36578">
      <w:pPr>
        <w:ind w:firstLine="311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0"/>
          <w:szCs w:val="20"/>
        </w:rPr>
        <w:t>(дата и номер регистрации)</w:t>
      </w:r>
    </w:p>
    <w:p w:rsidR="00C36578" w:rsidRDefault="003A583E" w:rsidP="003A583E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выдаче градостроите</w:t>
      </w:r>
      <w:r w:rsidR="00C73D07" w:rsidRPr="00A21CF0">
        <w:rPr>
          <w:color w:val="000000"/>
          <w:sz w:val="28"/>
          <w:szCs w:val="28"/>
        </w:rPr>
        <w:t>льного плана земельного участка с кадастровым номером</w:t>
      </w:r>
      <w:r w:rsidR="00C73D07" w:rsidRPr="004964BF">
        <w:rPr>
          <w:color w:val="000000"/>
          <w:sz w:val="28"/>
          <w:szCs w:val="28"/>
        </w:rPr>
        <w:t>:</w:t>
      </w:r>
    </w:p>
    <w:p w:rsidR="00C36578" w:rsidRDefault="00C73D07" w:rsidP="003A583E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  <w:lang w:val="en-US"/>
        </w:rPr>
        <w:t>____________________</w:t>
      </w:r>
      <w:r w:rsidRPr="00A21CF0">
        <w:rPr>
          <w:color w:val="000000"/>
          <w:sz w:val="28"/>
          <w:szCs w:val="28"/>
        </w:rPr>
        <w:t>, расположенного: __________________________________</w:t>
      </w:r>
    </w:p>
    <w:p w:rsidR="003A583E" w:rsidRPr="00A21CF0" w:rsidRDefault="00C73D07" w:rsidP="003A583E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______________________________________________________________________</w:t>
      </w:r>
    </w:p>
    <w:p w:rsidR="003A583E" w:rsidRPr="00A21CF0" w:rsidRDefault="003A583E" w:rsidP="003A583E">
      <w:pPr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4217"/>
      </w:tblGrid>
      <w:tr w:rsidR="00C13674" w:rsidRPr="00A21CF0" w:rsidTr="008B5749">
        <w:tc>
          <w:tcPr>
            <w:tcW w:w="1526" w:type="dxa"/>
          </w:tcPr>
          <w:p w:rsidR="00C13674" w:rsidRPr="00A21CF0" w:rsidRDefault="00C13674" w:rsidP="00783DBA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№ пункта </w:t>
            </w:r>
            <w:r w:rsidR="00783DBA" w:rsidRPr="00A21CF0">
              <w:rPr>
                <w:color w:val="000000"/>
                <w:sz w:val="26"/>
                <w:szCs w:val="26"/>
              </w:rPr>
              <w:t>а</w:t>
            </w:r>
            <w:r w:rsidRPr="00A21CF0">
              <w:rPr>
                <w:color w:val="000000"/>
                <w:sz w:val="26"/>
                <w:szCs w:val="26"/>
              </w:rPr>
              <w:t>дминистративного регламента</w:t>
            </w:r>
          </w:p>
        </w:tc>
        <w:tc>
          <w:tcPr>
            <w:tcW w:w="4394" w:type="dxa"/>
          </w:tcPr>
          <w:p w:rsidR="00C13674" w:rsidRPr="00A21CF0" w:rsidRDefault="00C13674" w:rsidP="00783DBA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Наим</w:t>
            </w:r>
            <w:r w:rsidR="003B3D17" w:rsidRPr="00A21CF0">
              <w:rPr>
                <w:color w:val="000000"/>
                <w:sz w:val="26"/>
                <w:szCs w:val="26"/>
              </w:rPr>
              <w:t xml:space="preserve">енование основания для отказа в соответствии с </w:t>
            </w:r>
            <w:r w:rsidR="00783DBA" w:rsidRPr="00A21CF0">
              <w:rPr>
                <w:color w:val="000000"/>
                <w:sz w:val="26"/>
                <w:szCs w:val="26"/>
              </w:rPr>
              <w:t>а</w:t>
            </w:r>
            <w:r w:rsidR="003B3D17" w:rsidRPr="00A21CF0">
              <w:rPr>
                <w:color w:val="000000"/>
                <w:sz w:val="26"/>
                <w:szCs w:val="26"/>
              </w:rPr>
              <w:t xml:space="preserve">дминистративным </w:t>
            </w:r>
            <w:r w:rsidRPr="00A21CF0">
              <w:rPr>
                <w:color w:val="000000"/>
                <w:sz w:val="26"/>
                <w:szCs w:val="26"/>
              </w:rPr>
              <w:t>регламентом</w:t>
            </w:r>
          </w:p>
        </w:tc>
        <w:tc>
          <w:tcPr>
            <w:tcW w:w="4217" w:type="dxa"/>
          </w:tcPr>
          <w:p w:rsidR="00C13674" w:rsidRPr="00A21CF0" w:rsidRDefault="00C13674" w:rsidP="00C13674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Раз</w:t>
            </w:r>
            <w:r w:rsidR="003B3D17" w:rsidRPr="00A21CF0">
              <w:rPr>
                <w:color w:val="000000"/>
                <w:sz w:val="26"/>
                <w:szCs w:val="26"/>
              </w:rPr>
              <w:t xml:space="preserve">ъяснение причин отказа в выдаче </w:t>
            </w:r>
            <w:r w:rsidRPr="00A21CF0">
              <w:rPr>
                <w:color w:val="000000"/>
                <w:sz w:val="26"/>
                <w:szCs w:val="26"/>
              </w:rPr>
              <w:t>град</w:t>
            </w:r>
            <w:r w:rsidR="003B3D17" w:rsidRPr="00A21CF0">
              <w:rPr>
                <w:color w:val="000000"/>
                <w:sz w:val="26"/>
                <w:szCs w:val="26"/>
              </w:rPr>
              <w:t xml:space="preserve">остроительного плана земельного </w:t>
            </w:r>
            <w:r w:rsidRPr="00A21CF0">
              <w:rPr>
                <w:color w:val="000000"/>
                <w:sz w:val="26"/>
                <w:szCs w:val="26"/>
              </w:rPr>
              <w:t>участка</w:t>
            </w:r>
          </w:p>
        </w:tc>
      </w:tr>
      <w:tr w:rsidR="00C13674" w:rsidRPr="00A21CF0" w:rsidTr="008B5749">
        <w:tc>
          <w:tcPr>
            <w:tcW w:w="1526" w:type="dxa"/>
          </w:tcPr>
          <w:p w:rsidR="00C13674" w:rsidRPr="00A21CF0" w:rsidRDefault="003B3D17" w:rsidP="003B3D17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подпункт </w:t>
            </w:r>
            <w:r w:rsidR="00C13674" w:rsidRPr="00A21CF0">
              <w:rPr>
                <w:color w:val="000000"/>
                <w:sz w:val="26"/>
                <w:szCs w:val="26"/>
              </w:rPr>
              <w:t xml:space="preserve">"а" </w:t>
            </w:r>
            <w:r w:rsidRPr="00A21CF0">
              <w:rPr>
                <w:color w:val="000000"/>
                <w:sz w:val="26"/>
                <w:szCs w:val="26"/>
              </w:rPr>
              <w:t xml:space="preserve">пункта </w:t>
            </w:r>
            <w:r w:rsidR="00C13674" w:rsidRPr="00A21CF0">
              <w:rPr>
                <w:color w:val="000000"/>
                <w:sz w:val="26"/>
                <w:szCs w:val="26"/>
              </w:rPr>
              <w:t>2.19</w:t>
            </w:r>
          </w:p>
        </w:tc>
        <w:tc>
          <w:tcPr>
            <w:tcW w:w="4394" w:type="dxa"/>
          </w:tcPr>
          <w:p w:rsidR="00C13674" w:rsidRPr="00A21CF0" w:rsidRDefault="00C13674" w:rsidP="003B3D17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заявле</w:t>
            </w:r>
            <w:r w:rsidR="00B078FB" w:rsidRPr="00A21CF0">
              <w:rPr>
                <w:color w:val="000000"/>
                <w:sz w:val="26"/>
                <w:szCs w:val="26"/>
              </w:rPr>
              <w:t xml:space="preserve">ние о выдаче градостроительного </w:t>
            </w:r>
            <w:r w:rsidRPr="00A21CF0">
              <w:rPr>
                <w:color w:val="000000"/>
                <w:sz w:val="26"/>
                <w:szCs w:val="26"/>
              </w:rPr>
              <w:t xml:space="preserve">плана </w:t>
            </w:r>
            <w:r w:rsidR="00B078FB" w:rsidRPr="00A21CF0">
              <w:rPr>
                <w:color w:val="000000"/>
                <w:sz w:val="26"/>
                <w:szCs w:val="26"/>
              </w:rPr>
              <w:t xml:space="preserve">земельного участка представлено </w:t>
            </w:r>
            <w:r w:rsidRPr="00A21CF0">
              <w:rPr>
                <w:color w:val="000000"/>
                <w:sz w:val="26"/>
                <w:szCs w:val="26"/>
              </w:rPr>
              <w:t xml:space="preserve">лицом, </w:t>
            </w:r>
            <w:r w:rsidR="00B078FB" w:rsidRPr="00A21CF0">
              <w:rPr>
                <w:color w:val="000000"/>
                <w:sz w:val="26"/>
                <w:szCs w:val="26"/>
              </w:rPr>
              <w:t xml:space="preserve">не являющимся правообладателем </w:t>
            </w:r>
            <w:r w:rsidRPr="00A21CF0">
              <w:rPr>
                <w:color w:val="000000"/>
                <w:sz w:val="26"/>
                <w:szCs w:val="26"/>
              </w:rPr>
              <w:t xml:space="preserve">земельного участка, </w:t>
            </w:r>
            <w:r w:rsidR="00B078FB" w:rsidRPr="00A21CF0">
              <w:rPr>
                <w:color w:val="000000"/>
                <w:sz w:val="26"/>
                <w:szCs w:val="26"/>
              </w:rPr>
              <w:t xml:space="preserve">за исключением </w:t>
            </w:r>
            <w:r w:rsidRPr="00A21CF0">
              <w:rPr>
                <w:color w:val="000000"/>
                <w:sz w:val="26"/>
                <w:szCs w:val="26"/>
              </w:rPr>
              <w:t>случая, предусмотренного частью 11 с</w:t>
            </w:r>
            <w:r w:rsidR="00B078FB" w:rsidRPr="00A21CF0">
              <w:rPr>
                <w:color w:val="000000"/>
                <w:sz w:val="26"/>
                <w:szCs w:val="26"/>
              </w:rPr>
              <w:t xml:space="preserve">татьи </w:t>
            </w:r>
            <w:r w:rsidRPr="00A21CF0">
              <w:rPr>
                <w:color w:val="000000"/>
                <w:sz w:val="26"/>
                <w:szCs w:val="26"/>
              </w:rPr>
              <w:t xml:space="preserve">573 </w:t>
            </w:r>
            <w:r w:rsidR="00B078FB" w:rsidRPr="00A21CF0">
              <w:rPr>
                <w:color w:val="000000"/>
                <w:sz w:val="26"/>
                <w:szCs w:val="26"/>
              </w:rPr>
              <w:t xml:space="preserve">Градостроительного кодекса </w:t>
            </w:r>
            <w:r w:rsidRPr="00A21CF0">
              <w:rPr>
                <w:color w:val="000000"/>
                <w:sz w:val="26"/>
                <w:szCs w:val="26"/>
              </w:rPr>
              <w:t>Российской Федерации</w:t>
            </w:r>
          </w:p>
        </w:tc>
        <w:tc>
          <w:tcPr>
            <w:tcW w:w="4217" w:type="dxa"/>
          </w:tcPr>
          <w:p w:rsidR="00C13674" w:rsidRPr="00A21CF0" w:rsidRDefault="00C13674" w:rsidP="003B3D17">
            <w:pPr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3B3D17" w:rsidRPr="00A21CF0" w:rsidRDefault="003B3D17" w:rsidP="003B3D17">
      <w:pPr>
        <w:rPr>
          <w:color w:val="000000"/>
          <w:sz w:val="28"/>
          <w:szCs w:val="28"/>
        </w:rPr>
      </w:pPr>
    </w:p>
    <w:p w:rsidR="003B3D17" w:rsidRPr="00A21CF0" w:rsidRDefault="003B3D17" w:rsidP="003B3D17">
      <w:pPr>
        <w:rPr>
          <w:color w:val="000000"/>
          <w:sz w:val="28"/>
          <w:szCs w:val="28"/>
        </w:rPr>
      </w:pPr>
    </w:p>
    <w:p w:rsidR="00FB4556" w:rsidRPr="00A21CF0" w:rsidRDefault="00FB4556" w:rsidP="003B3D17">
      <w:pPr>
        <w:rPr>
          <w:color w:val="000000"/>
          <w:sz w:val="28"/>
          <w:szCs w:val="28"/>
        </w:rPr>
      </w:pPr>
    </w:p>
    <w:p w:rsidR="003B3D17" w:rsidRPr="00A21CF0" w:rsidRDefault="003B3D17" w:rsidP="003B3D17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___________________</w:t>
      </w:r>
    </w:p>
    <w:p w:rsidR="003B3D17" w:rsidRPr="00A21CF0" w:rsidRDefault="003B3D17" w:rsidP="003B3D17">
      <w:pPr>
        <w:jc w:val="both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>3 Заявителями являются правообладатели земельных участков, а также иные лица, указанные в части 1статьи 57</w:t>
      </w:r>
      <w:r w:rsidRPr="00A21CF0">
        <w:rPr>
          <w:color w:val="000000"/>
          <w:sz w:val="14"/>
          <w:szCs w:val="14"/>
        </w:rPr>
        <w:t xml:space="preserve"> </w:t>
      </w:r>
      <w:r w:rsidRPr="00A21CF0">
        <w:rPr>
          <w:color w:val="000000"/>
          <w:sz w:val="20"/>
          <w:szCs w:val="20"/>
        </w:rPr>
        <w:t>Градостроительного кодекса Российской Федерации</w:t>
      </w:r>
      <w:r w:rsidRPr="00A21CF0">
        <w:rPr>
          <w:color w:val="000000"/>
          <w:sz w:val="20"/>
          <w:szCs w:val="20"/>
        </w:rPr>
        <w:br w:type="page"/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4217"/>
      </w:tblGrid>
      <w:tr w:rsidR="003B3D17" w:rsidRPr="00A21CF0" w:rsidTr="008B5749">
        <w:tc>
          <w:tcPr>
            <w:tcW w:w="1526" w:type="dxa"/>
          </w:tcPr>
          <w:p w:rsidR="003B3D17" w:rsidRPr="00A21CF0" w:rsidRDefault="003B3D17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lastRenderedPageBreak/>
              <w:t>подпункт "б" пункта 2.19</w:t>
            </w:r>
          </w:p>
        </w:tc>
        <w:tc>
          <w:tcPr>
            <w:tcW w:w="4394" w:type="dxa"/>
          </w:tcPr>
          <w:p w:rsidR="003B3D17" w:rsidRPr="00A21CF0" w:rsidRDefault="003B3D17" w:rsidP="008B5749">
            <w:pPr>
              <w:tabs>
                <w:tab w:val="left" w:pos="1110"/>
              </w:tabs>
              <w:rPr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17" w:type="dxa"/>
          </w:tcPr>
          <w:p w:rsidR="003B3D17" w:rsidRPr="00A21CF0" w:rsidRDefault="003B3D17" w:rsidP="008B5749">
            <w:pPr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6"/>
                <w:szCs w:val="26"/>
              </w:rPr>
              <w:t>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3B3D17" w:rsidRPr="00A21CF0" w:rsidTr="008B5749">
        <w:tc>
          <w:tcPr>
            <w:tcW w:w="1526" w:type="dxa"/>
          </w:tcPr>
          <w:p w:rsidR="003B3D17" w:rsidRPr="00A21CF0" w:rsidRDefault="003B3D17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подпункт "в" пункта 2.19</w:t>
            </w:r>
          </w:p>
        </w:tc>
        <w:tc>
          <w:tcPr>
            <w:tcW w:w="4394" w:type="dxa"/>
          </w:tcPr>
          <w:p w:rsidR="003B3D17" w:rsidRPr="00A21CF0" w:rsidRDefault="003B3D17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11 статьи 573 Градостроительного кодекса Российской Федерации</w:t>
            </w:r>
          </w:p>
        </w:tc>
        <w:tc>
          <w:tcPr>
            <w:tcW w:w="4217" w:type="dxa"/>
          </w:tcPr>
          <w:p w:rsidR="003B3D17" w:rsidRPr="00A21CF0" w:rsidRDefault="003B3D17" w:rsidP="008B5749">
            <w:pPr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3B3D17" w:rsidRPr="00A21CF0" w:rsidRDefault="003B3D17" w:rsidP="003A583E">
      <w:pPr>
        <w:jc w:val="both"/>
        <w:rPr>
          <w:color w:val="000000"/>
          <w:sz w:val="28"/>
          <w:szCs w:val="28"/>
        </w:rPr>
      </w:pPr>
    </w:p>
    <w:p w:rsidR="003B3D17" w:rsidRPr="00A21CF0" w:rsidRDefault="003B3D17" w:rsidP="003B3D17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3B3D17" w:rsidRPr="00A21CF0" w:rsidRDefault="00DF5766" w:rsidP="003B3D17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</w:t>
      </w:r>
      <w:r w:rsidR="00252892" w:rsidRPr="00A21CF0">
        <w:rPr>
          <w:color w:val="000000"/>
          <w:sz w:val="28"/>
          <w:szCs w:val="28"/>
        </w:rPr>
        <w:t>,</w:t>
      </w:r>
      <w:r w:rsidRPr="00A21CF0">
        <w:rPr>
          <w:color w:val="000000"/>
          <w:sz w:val="28"/>
          <w:szCs w:val="28"/>
        </w:rPr>
        <w:t xml:space="preserve"> а также в судебном порядке.</w:t>
      </w:r>
      <w:proofErr w:type="gramEnd"/>
    </w:p>
    <w:p w:rsidR="0051193C" w:rsidRPr="00A21CF0" w:rsidRDefault="0051193C" w:rsidP="0051193C">
      <w:pPr>
        <w:ind w:firstLine="709"/>
        <w:jc w:val="both"/>
        <w:rPr>
          <w:color w:val="000000"/>
          <w:sz w:val="28"/>
          <w:szCs w:val="28"/>
        </w:rPr>
      </w:pPr>
    </w:p>
    <w:p w:rsidR="0051193C" w:rsidRPr="00A21CF0" w:rsidRDefault="0051193C" w:rsidP="0051193C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Дополнительно информируем: _______________________________________</w:t>
      </w:r>
    </w:p>
    <w:p w:rsidR="0051193C" w:rsidRPr="00A21CF0" w:rsidRDefault="0051193C" w:rsidP="0051193C">
      <w:pPr>
        <w:jc w:val="both"/>
        <w:rPr>
          <w:color w:val="000000"/>
          <w:sz w:val="26"/>
          <w:szCs w:val="26"/>
        </w:rPr>
      </w:pPr>
      <w:r w:rsidRPr="00A21CF0">
        <w:rPr>
          <w:color w:val="000000"/>
          <w:sz w:val="26"/>
          <w:szCs w:val="26"/>
        </w:rPr>
        <w:t>____________________________________________________________________________</w:t>
      </w:r>
    </w:p>
    <w:p w:rsidR="0051193C" w:rsidRPr="00A21CF0" w:rsidRDefault="0051193C" w:rsidP="0051193C">
      <w:pPr>
        <w:jc w:val="center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1193C" w:rsidRPr="00A21CF0" w:rsidRDefault="0051193C" w:rsidP="0051193C">
      <w:pPr>
        <w:jc w:val="center"/>
        <w:rPr>
          <w:color w:val="000000"/>
          <w:sz w:val="20"/>
          <w:szCs w:val="20"/>
        </w:rPr>
      </w:pPr>
    </w:p>
    <w:p w:rsidR="0051193C" w:rsidRPr="00A21CF0" w:rsidRDefault="0051193C" w:rsidP="0051193C">
      <w:pPr>
        <w:jc w:val="both"/>
        <w:rPr>
          <w:color w:val="000000"/>
          <w:sz w:val="28"/>
          <w:szCs w:val="28"/>
        </w:rPr>
      </w:pPr>
    </w:p>
    <w:p w:rsidR="00902652" w:rsidRPr="00A21CF0" w:rsidRDefault="00902652" w:rsidP="0051193C">
      <w:pPr>
        <w:jc w:val="both"/>
        <w:rPr>
          <w:color w:val="000000"/>
          <w:sz w:val="28"/>
          <w:szCs w:val="28"/>
        </w:rPr>
      </w:pPr>
    </w:p>
    <w:p w:rsidR="0051193C" w:rsidRPr="00A21CF0" w:rsidRDefault="0051193C" w:rsidP="0051193C">
      <w:pPr>
        <w:jc w:val="both"/>
        <w:rPr>
          <w:color w:val="000000"/>
          <w:sz w:val="28"/>
          <w:szCs w:val="28"/>
        </w:rPr>
      </w:pPr>
    </w:p>
    <w:p w:rsidR="0051193C" w:rsidRPr="00A21CF0" w:rsidRDefault="0051193C" w:rsidP="0051193C">
      <w:pPr>
        <w:jc w:val="both"/>
        <w:rPr>
          <w:color w:val="000000"/>
          <w:sz w:val="28"/>
          <w:szCs w:val="28"/>
        </w:rPr>
      </w:pPr>
    </w:p>
    <w:p w:rsidR="00C36578" w:rsidRPr="00A21CF0" w:rsidRDefault="00C36578" w:rsidP="00C36578">
      <w:pPr>
        <w:jc w:val="right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________________________</w:t>
      </w:r>
    </w:p>
    <w:p w:rsidR="00C36578" w:rsidRPr="00A21CF0" w:rsidRDefault="00C36578" w:rsidP="00C36578">
      <w:pPr>
        <w:jc w:val="right"/>
        <w:rPr>
          <w:color w:val="000000"/>
          <w:sz w:val="20"/>
          <w:szCs w:val="20"/>
        </w:rPr>
      </w:pPr>
      <w:proofErr w:type="gramStart"/>
      <w:r w:rsidRPr="00A21CF0">
        <w:rPr>
          <w:color w:val="000000"/>
          <w:sz w:val="20"/>
          <w:szCs w:val="20"/>
        </w:rPr>
        <w:t>(подпись)</w:t>
      </w:r>
      <w:r w:rsidR="003D33F6">
        <w:rPr>
          <w:color w:val="000000"/>
          <w:sz w:val="20"/>
          <w:szCs w:val="20"/>
        </w:rPr>
        <w:tab/>
      </w:r>
      <w:r w:rsidR="003D33F6">
        <w:rPr>
          <w:color w:val="000000"/>
          <w:sz w:val="20"/>
          <w:szCs w:val="20"/>
        </w:rPr>
        <w:tab/>
      </w:r>
      <w:r w:rsidRPr="00A21CF0">
        <w:rPr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51193C" w:rsidRPr="00A21CF0" w:rsidRDefault="0051193C" w:rsidP="0051193C">
      <w:pPr>
        <w:rPr>
          <w:color w:val="000000"/>
          <w:sz w:val="20"/>
          <w:szCs w:val="20"/>
        </w:rPr>
      </w:pPr>
    </w:p>
    <w:p w:rsidR="0051193C" w:rsidRPr="00A21CF0" w:rsidRDefault="0051193C" w:rsidP="0051193C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Дата</w:t>
      </w:r>
      <w:r w:rsidRPr="00A21CF0">
        <w:rPr>
          <w:color w:val="000000"/>
          <w:sz w:val="28"/>
          <w:szCs w:val="28"/>
        </w:rPr>
        <w:br w:type="page"/>
      </w:r>
    </w:p>
    <w:p w:rsidR="00E76259" w:rsidRPr="00B75F44" w:rsidRDefault="00E76259" w:rsidP="00B75F44">
      <w:pPr>
        <w:jc w:val="right"/>
        <w:rPr>
          <w:sz w:val="20"/>
          <w:szCs w:val="20"/>
        </w:rPr>
      </w:pPr>
      <w:r w:rsidRPr="00B75F44">
        <w:rPr>
          <w:sz w:val="20"/>
          <w:szCs w:val="20"/>
        </w:rPr>
        <w:lastRenderedPageBreak/>
        <w:t>Приложение № 4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к Административному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регламенту по предоставлению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администраций Северо-Енисейского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района муниципальной услуги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«Выдача градостроительного плана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земельного участка»</w:t>
      </w:r>
    </w:p>
    <w:p w:rsidR="00451701" w:rsidRPr="00A21CF0" w:rsidRDefault="00451701" w:rsidP="00451701">
      <w:pPr>
        <w:ind w:firstLine="709"/>
        <w:jc w:val="both"/>
        <w:rPr>
          <w:color w:val="000000"/>
          <w:sz w:val="28"/>
          <w:szCs w:val="28"/>
        </w:rPr>
      </w:pPr>
    </w:p>
    <w:p w:rsidR="00451701" w:rsidRPr="00A21CF0" w:rsidRDefault="00451701" w:rsidP="00451701">
      <w:pPr>
        <w:ind w:firstLine="709"/>
        <w:jc w:val="both"/>
        <w:rPr>
          <w:color w:val="000000"/>
          <w:sz w:val="28"/>
          <w:szCs w:val="28"/>
        </w:rPr>
      </w:pPr>
    </w:p>
    <w:p w:rsidR="00451701" w:rsidRPr="00A21CF0" w:rsidRDefault="00451701" w:rsidP="00451701">
      <w:pPr>
        <w:ind w:firstLine="709"/>
        <w:jc w:val="right"/>
        <w:rPr>
          <w:color w:val="000000"/>
          <w:sz w:val="28"/>
          <w:szCs w:val="28"/>
        </w:rPr>
      </w:pPr>
    </w:p>
    <w:p w:rsidR="00451701" w:rsidRPr="00A21CF0" w:rsidRDefault="00451701" w:rsidP="00451701">
      <w:pPr>
        <w:ind w:firstLine="709"/>
        <w:jc w:val="both"/>
        <w:rPr>
          <w:color w:val="000000"/>
          <w:sz w:val="28"/>
          <w:szCs w:val="28"/>
        </w:rPr>
      </w:pPr>
    </w:p>
    <w:p w:rsidR="00451701" w:rsidRPr="00A21CF0" w:rsidRDefault="00451701" w:rsidP="00451701">
      <w:pPr>
        <w:ind w:firstLine="709"/>
        <w:jc w:val="both"/>
        <w:rPr>
          <w:color w:val="000000"/>
          <w:sz w:val="28"/>
          <w:szCs w:val="28"/>
        </w:rPr>
      </w:pPr>
    </w:p>
    <w:p w:rsidR="00451701" w:rsidRPr="00A21CF0" w:rsidRDefault="00451701" w:rsidP="00451701">
      <w:pPr>
        <w:jc w:val="center"/>
        <w:rPr>
          <w:b/>
          <w:color w:val="000000"/>
          <w:sz w:val="28"/>
          <w:szCs w:val="28"/>
        </w:rPr>
      </w:pPr>
      <w:proofErr w:type="gramStart"/>
      <w:r w:rsidRPr="00A21CF0">
        <w:rPr>
          <w:b/>
          <w:color w:val="000000"/>
          <w:sz w:val="28"/>
          <w:szCs w:val="28"/>
        </w:rPr>
        <w:t>З</w:t>
      </w:r>
      <w:proofErr w:type="gramEnd"/>
      <w:r w:rsidRPr="00A21CF0">
        <w:rPr>
          <w:b/>
          <w:color w:val="000000"/>
          <w:sz w:val="28"/>
          <w:szCs w:val="28"/>
        </w:rPr>
        <w:t xml:space="preserve"> А Я В Л Е Н И Е</w:t>
      </w:r>
    </w:p>
    <w:p w:rsidR="00451701" w:rsidRPr="00A21CF0" w:rsidRDefault="00451701" w:rsidP="00451701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об исправлении допущенных опечаток и ошибок</w:t>
      </w:r>
    </w:p>
    <w:p w:rsidR="00451701" w:rsidRPr="00A21CF0" w:rsidRDefault="00451701" w:rsidP="00451701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в градостроительном плане земельного участка</w:t>
      </w:r>
    </w:p>
    <w:p w:rsidR="00451701" w:rsidRPr="00A21CF0" w:rsidRDefault="00451701" w:rsidP="00451701">
      <w:pPr>
        <w:ind w:firstLine="709"/>
        <w:jc w:val="both"/>
        <w:rPr>
          <w:color w:val="000000"/>
          <w:sz w:val="28"/>
          <w:szCs w:val="28"/>
        </w:rPr>
      </w:pPr>
    </w:p>
    <w:p w:rsidR="00451701" w:rsidRPr="00A21CF0" w:rsidRDefault="00451701" w:rsidP="00451701">
      <w:pPr>
        <w:ind w:firstLine="709"/>
        <w:jc w:val="right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«___»____________20___г.</w:t>
      </w:r>
    </w:p>
    <w:p w:rsidR="00451701" w:rsidRPr="00A21CF0" w:rsidRDefault="00451701" w:rsidP="00451701">
      <w:pPr>
        <w:ind w:firstLine="709"/>
        <w:jc w:val="right"/>
        <w:rPr>
          <w:color w:val="000000"/>
          <w:sz w:val="28"/>
          <w:szCs w:val="28"/>
        </w:rPr>
      </w:pPr>
    </w:p>
    <w:p w:rsidR="00C73D07" w:rsidRPr="00A21CF0" w:rsidRDefault="00C73D07" w:rsidP="00C73D07">
      <w:pPr>
        <w:jc w:val="center"/>
        <w:rPr>
          <w:i/>
          <w:color w:val="000000"/>
          <w:sz w:val="26"/>
          <w:szCs w:val="26"/>
          <w:u w:val="single"/>
        </w:rPr>
      </w:pPr>
      <w:r w:rsidRPr="00A21CF0">
        <w:rPr>
          <w:i/>
          <w:color w:val="000000"/>
          <w:sz w:val="26"/>
          <w:szCs w:val="26"/>
          <w:u w:val="single"/>
        </w:rPr>
        <w:t>В администрацию Северо-Енисейского района</w:t>
      </w:r>
    </w:p>
    <w:p w:rsidR="00C73D07" w:rsidRPr="00A21CF0" w:rsidRDefault="00C73D07" w:rsidP="00C73D07">
      <w:pPr>
        <w:jc w:val="center"/>
        <w:rPr>
          <w:i/>
          <w:color w:val="000000"/>
          <w:sz w:val="26"/>
          <w:szCs w:val="26"/>
          <w:u w:val="single"/>
        </w:rPr>
      </w:pPr>
      <w:r w:rsidRPr="00A21CF0">
        <w:rPr>
          <w:i/>
          <w:color w:val="000000"/>
          <w:sz w:val="26"/>
          <w:szCs w:val="26"/>
          <w:u w:val="single"/>
        </w:rPr>
        <w:t>(отдел архитектуры и градостроительства администрации района)</w:t>
      </w:r>
    </w:p>
    <w:p w:rsidR="00451701" w:rsidRPr="00A21CF0" w:rsidRDefault="00C73D07" w:rsidP="00C73D07">
      <w:pPr>
        <w:jc w:val="center"/>
        <w:rPr>
          <w:color w:val="000000"/>
          <w:sz w:val="28"/>
          <w:szCs w:val="28"/>
        </w:rPr>
      </w:pPr>
      <w:r w:rsidRPr="00A21CF0">
        <w:rPr>
          <w:color w:val="000000"/>
        </w:rPr>
        <w:t>(</w:t>
      </w:r>
      <w:r w:rsidRPr="00A21CF0">
        <w:rPr>
          <w:color w:val="000000"/>
          <w:sz w:val="20"/>
          <w:szCs w:val="20"/>
        </w:rPr>
        <w:t>наименование уполномоченного органа государственной власти, органа местного самоуправления</w:t>
      </w:r>
      <w:r w:rsidRPr="00A21CF0">
        <w:rPr>
          <w:color w:val="000000"/>
        </w:rPr>
        <w:t>)</w:t>
      </w:r>
    </w:p>
    <w:p w:rsidR="00451701" w:rsidRPr="00A21CF0" w:rsidRDefault="00451701" w:rsidP="00451701">
      <w:pPr>
        <w:jc w:val="center"/>
        <w:rPr>
          <w:color w:val="000000"/>
          <w:sz w:val="28"/>
          <w:szCs w:val="28"/>
        </w:rPr>
      </w:pPr>
    </w:p>
    <w:p w:rsidR="00451701" w:rsidRPr="00A21CF0" w:rsidRDefault="00451701" w:rsidP="00451701">
      <w:pPr>
        <w:jc w:val="center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1. Сведения о заявител</w:t>
      </w:r>
      <w:r w:rsidR="007F106D" w:rsidRPr="00A21CF0">
        <w:rPr>
          <w:color w:val="000000"/>
          <w:sz w:val="28"/>
          <w:szCs w:val="28"/>
        </w:rPr>
        <w:t>е</w:t>
      </w:r>
      <w:proofErr w:type="gramStart"/>
      <w:r w:rsidR="007F106D" w:rsidRPr="00A21CF0">
        <w:rPr>
          <w:color w:val="000000"/>
          <w:sz w:val="28"/>
          <w:szCs w:val="28"/>
          <w:vertAlign w:val="superscript"/>
        </w:rPr>
        <w:t>4</w:t>
      </w:r>
      <w:proofErr w:type="gramEnd"/>
    </w:p>
    <w:p w:rsidR="00451701" w:rsidRPr="00A21CF0" w:rsidRDefault="00451701" w:rsidP="00451701">
      <w:pPr>
        <w:jc w:val="center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926"/>
      </w:tblGrid>
      <w:tr w:rsidR="00451701" w:rsidRPr="00A21CF0" w:rsidTr="008B5749">
        <w:tc>
          <w:tcPr>
            <w:tcW w:w="959" w:type="dxa"/>
          </w:tcPr>
          <w:p w:rsidR="00451701" w:rsidRPr="00A21CF0" w:rsidRDefault="00451701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4252" w:type="dxa"/>
          </w:tcPr>
          <w:p w:rsidR="00451701" w:rsidRPr="00A21CF0" w:rsidRDefault="00451701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926" w:type="dxa"/>
          </w:tcPr>
          <w:p w:rsidR="00451701" w:rsidRPr="00A21CF0" w:rsidRDefault="00451701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51701" w:rsidRPr="00A21CF0" w:rsidTr="008B5749">
        <w:tc>
          <w:tcPr>
            <w:tcW w:w="959" w:type="dxa"/>
          </w:tcPr>
          <w:p w:rsidR="00451701" w:rsidRPr="00A21CF0" w:rsidRDefault="00451701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4252" w:type="dxa"/>
          </w:tcPr>
          <w:p w:rsidR="00451701" w:rsidRPr="00A21CF0" w:rsidRDefault="00451701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926" w:type="dxa"/>
          </w:tcPr>
          <w:p w:rsidR="00451701" w:rsidRPr="00A21CF0" w:rsidRDefault="00451701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51701" w:rsidRPr="00A21CF0" w:rsidTr="008B5749">
        <w:tc>
          <w:tcPr>
            <w:tcW w:w="959" w:type="dxa"/>
          </w:tcPr>
          <w:p w:rsidR="00451701" w:rsidRPr="00A21CF0" w:rsidRDefault="00451701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4252" w:type="dxa"/>
          </w:tcPr>
          <w:p w:rsidR="00451701" w:rsidRPr="00A21CF0" w:rsidRDefault="00451701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926" w:type="dxa"/>
          </w:tcPr>
          <w:p w:rsidR="00451701" w:rsidRPr="00A21CF0" w:rsidRDefault="00451701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51701" w:rsidRPr="00A21CF0" w:rsidTr="008B5749">
        <w:tc>
          <w:tcPr>
            <w:tcW w:w="959" w:type="dxa"/>
          </w:tcPr>
          <w:p w:rsidR="00451701" w:rsidRPr="00A21CF0" w:rsidRDefault="00451701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4252" w:type="dxa"/>
          </w:tcPr>
          <w:p w:rsidR="00451701" w:rsidRPr="00A21CF0" w:rsidRDefault="00451701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926" w:type="dxa"/>
          </w:tcPr>
          <w:p w:rsidR="00451701" w:rsidRPr="00A21CF0" w:rsidRDefault="00451701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51701" w:rsidRPr="00A21CF0" w:rsidRDefault="00451701" w:rsidP="00451701">
      <w:pPr>
        <w:rPr>
          <w:color w:val="000000"/>
          <w:sz w:val="28"/>
          <w:szCs w:val="28"/>
        </w:rPr>
      </w:pPr>
    </w:p>
    <w:p w:rsidR="00902652" w:rsidRPr="00A21CF0" w:rsidRDefault="00902652" w:rsidP="00451701">
      <w:pPr>
        <w:rPr>
          <w:color w:val="000000"/>
          <w:sz w:val="28"/>
          <w:szCs w:val="28"/>
        </w:rPr>
      </w:pPr>
    </w:p>
    <w:p w:rsidR="00902652" w:rsidRPr="00A21CF0" w:rsidRDefault="00902652" w:rsidP="00451701">
      <w:pPr>
        <w:rPr>
          <w:color w:val="000000"/>
          <w:sz w:val="28"/>
          <w:szCs w:val="28"/>
        </w:rPr>
      </w:pPr>
    </w:p>
    <w:p w:rsidR="00902652" w:rsidRPr="00A21CF0" w:rsidRDefault="00902652" w:rsidP="00451701">
      <w:pPr>
        <w:rPr>
          <w:color w:val="000000"/>
          <w:sz w:val="28"/>
          <w:szCs w:val="28"/>
        </w:rPr>
      </w:pPr>
    </w:p>
    <w:p w:rsidR="00902652" w:rsidRPr="00A21CF0" w:rsidRDefault="00902652" w:rsidP="00451701">
      <w:pPr>
        <w:rPr>
          <w:color w:val="000000"/>
          <w:sz w:val="28"/>
          <w:szCs w:val="28"/>
        </w:rPr>
      </w:pPr>
    </w:p>
    <w:p w:rsidR="00DA5E3E" w:rsidRPr="00A21CF0" w:rsidRDefault="00DA5E3E" w:rsidP="00451701">
      <w:pPr>
        <w:rPr>
          <w:color w:val="000000"/>
          <w:sz w:val="28"/>
          <w:szCs w:val="28"/>
        </w:rPr>
      </w:pPr>
    </w:p>
    <w:p w:rsidR="00451701" w:rsidRPr="00A21CF0" w:rsidRDefault="00451701" w:rsidP="00451701">
      <w:pPr>
        <w:rPr>
          <w:color w:val="000000"/>
          <w:sz w:val="28"/>
          <w:szCs w:val="28"/>
        </w:rPr>
      </w:pPr>
    </w:p>
    <w:p w:rsidR="00C73D07" w:rsidRPr="00A21CF0" w:rsidRDefault="00C73D07" w:rsidP="00451701">
      <w:pPr>
        <w:rPr>
          <w:color w:val="000000"/>
          <w:sz w:val="28"/>
          <w:szCs w:val="28"/>
        </w:rPr>
      </w:pPr>
    </w:p>
    <w:p w:rsidR="00451701" w:rsidRPr="00A21CF0" w:rsidRDefault="00451701" w:rsidP="00451701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___________________</w:t>
      </w:r>
    </w:p>
    <w:p w:rsidR="00451701" w:rsidRPr="00A21CF0" w:rsidRDefault="007F106D" w:rsidP="00451701">
      <w:pPr>
        <w:jc w:val="both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>4</w:t>
      </w:r>
      <w:r w:rsidR="00451701" w:rsidRPr="00A21CF0">
        <w:rPr>
          <w:color w:val="000000"/>
          <w:sz w:val="20"/>
          <w:szCs w:val="20"/>
        </w:rPr>
        <w:t xml:space="preserve"> 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  <w:r w:rsidR="00451701" w:rsidRPr="00A21CF0">
        <w:rPr>
          <w:color w:val="000000"/>
          <w:sz w:val="20"/>
          <w:szCs w:val="20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926"/>
      </w:tblGrid>
      <w:tr w:rsidR="00902652" w:rsidRPr="00A21CF0" w:rsidTr="008B5749">
        <w:tc>
          <w:tcPr>
            <w:tcW w:w="959" w:type="dxa"/>
          </w:tcPr>
          <w:p w:rsidR="00902652" w:rsidRPr="00A21CF0" w:rsidRDefault="00902652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lastRenderedPageBreak/>
              <w:t>1.2</w:t>
            </w:r>
          </w:p>
        </w:tc>
        <w:tc>
          <w:tcPr>
            <w:tcW w:w="4252" w:type="dxa"/>
          </w:tcPr>
          <w:p w:rsidR="00902652" w:rsidRPr="00A21CF0" w:rsidRDefault="00902652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926" w:type="dxa"/>
          </w:tcPr>
          <w:p w:rsidR="00902652" w:rsidRPr="00A21CF0" w:rsidRDefault="00902652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02652" w:rsidRPr="00A21CF0" w:rsidTr="008B5749">
        <w:tc>
          <w:tcPr>
            <w:tcW w:w="959" w:type="dxa"/>
          </w:tcPr>
          <w:p w:rsidR="00902652" w:rsidRPr="00A21CF0" w:rsidRDefault="00902652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4252" w:type="dxa"/>
          </w:tcPr>
          <w:p w:rsidR="00902652" w:rsidRPr="00A21CF0" w:rsidRDefault="00902652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Полное наименование</w:t>
            </w:r>
          </w:p>
          <w:p w:rsidR="00902652" w:rsidRPr="00A21CF0" w:rsidRDefault="00902652" w:rsidP="008B57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26" w:type="dxa"/>
          </w:tcPr>
          <w:p w:rsidR="00902652" w:rsidRPr="00A21CF0" w:rsidRDefault="00902652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51701" w:rsidRPr="00A21CF0" w:rsidTr="008B5749">
        <w:tc>
          <w:tcPr>
            <w:tcW w:w="959" w:type="dxa"/>
          </w:tcPr>
          <w:p w:rsidR="00451701" w:rsidRPr="00A21CF0" w:rsidRDefault="00451701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1.2.2</w:t>
            </w:r>
          </w:p>
        </w:tc>
        <w:tc>
          <w:tcPr>
            <w:tcW w:w="4252" w:type="dxa"/>
          </w:tcPr>
          <w:p w:rsidR="00451701" w:rsidRPr="00A21CF0" w:rsidRDefault="00451701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Основной государственный регистрационный номер</w:t>
            </w:r>
          </w:p>
          <w:p w:rsidR="00451701" w:rsidRPr="00A21CF0" w:rsidRDefault="00451701" w:rsidP="008B57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26" w:type="dxa"/>
          </w:tcPr>
          <w:p w:rsidR="00451701" w:rsidRPr="00A21CF0" w:rsidRDefault="00451701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106D" w:rsidRPr="00A21CF0" w:rsidTr="007F106D">
        <w:tc>
          <w:tcPr>
            <w:tcW w:w="959" w:type="dxa"/>
          </w:tcPr>
          <w:p w:rsidR="007F106D" w:rsidRPr="00A21CF0" w:rsidRDefault="007F106D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1.2.3</w:t>
            </w:r>
          </w:p>
        </w:tc>
        <w:tc>
          <w:tcPr>
            <w:tcW w:w="4252" w:type="dxa"/>
          </w:tcPr>
          <w:p w:rsidR="007F106D" w:rsidRPr="00A21CF0" w:rsidRDefault="007F106D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Идентификационный номер налогоплательщика </w:t>
            </w:r>
            <w:r w:rsidR="007B0039">
              <w:rPr>
                <w:color w:val="000000"/>
                <w:sz w:val="26"/>
                <w:szCs w:val="26"/>
              </w:rPr>
              <w:t>-</w:t>
            </w:r>
            <w:r w:rsidRPr="00A21CF0">
              <w:rPr>
                <w:color w:val="000000"/>
                <w:sz w:val="26"/>
                <w:szCs w:val="26"/>
              </w:rPr>
              <w:t xml:space="preserve"> юридического лица</w:t>
            </w:r>
          </w:p>
        </w:tc>
        <w:tc>
          <w:tcPr>
            <w:tcW w:w="4926" w:type="dxa"/>
          </w:tcPr>
          <w:p w:rsidR="007F106D" w:rsidRPr="00A21CF0" w:rsidRDefault="007F106D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3D07" w:rsidRPr="00A21CF0" w:rsidTr="007F106D">
        <w:tc>
          <w:tcPr>
            <w:tcW w:w="959" w:type="dxa"/>
          </w:tcPr>
          <w:p w:rsidR="00C73D07" w:rsidRPr="00A21CF0" w:rsidRDefault="00C73D07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1.2.4</w:t>
            </w:r>
          </w:p>
        </w:tc>
        <w:tc>
          <w:tcPr>
            <w:tcW w:w="4252" w:type="dxa"/>
          </w:tcPr>
          <w:p w:rsidR="00C73D07" w:rsidRPr="00A21CF0" w:rsidRDefault="00C73D07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Согласие на обработку персональных данных (для физических лиц)</w:t>
            </w:r>
          </w:p>
        </w:tc>
        <w:tc>
          <w:tcPr>
            <w:tcW w:w="4926" w:type="dxa"/>
          </w:tcPr>
          <w:p w:rsidR="00C73D07" w:rsidRPr="00A21CF0" w:rsidRDefault="00C73D07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DF5766" w:rsidRPr="00A21CF0" w:rsidRDefault="00DF5766" w:rsidP="003B3D17">
      <w:pPr>
        <w:ind w:firstLine="709"/>
        <w:jc w:val="both"/>
        <w:rPr>
          <w:color w:val="000000"/>
          <w:sz w:val="28"/>
          <w:szCs w:val="28"/>
        </w:rPr>
      </w:pPr>
    </w:p>
    <w:p w:rsidR="000B3B40" w:rsidRPr="00A21CF0" w:rsidRDefault="000B3B40" w:rsidP="000B3B40">
      <w:pPr>
        <w:jc w:val="center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 Сведения о выданном градостроительном плане земельного участка, содержащем опечатку/ошибку</w:t>
      </w:r>
    </w:p>
    <w:p w:rsidR="00902652" w:rsidRPr="00A21CF0" w:rsidRDefault="00902652" w:rsidP="000B3B40">
      <w:pPr>
        <w:jc w:val="center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976"/>
        <w:gridCol w:w="3225"/>
      </w:tblGrid>
      <w:tr w:rsidR="000B3B40" w:rsidRPr="00A21CF0" w:rsidTr="00C73D07">
        <w:tc>
          <w:tcPr>
            <w:tcW w:w="534" w:type="dxa"/>
          </w:tcPr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402" w:type="dxa"/>
          </w:tcPr>
          <w:p w:rsidR="000B3B40" w:rsidRPr="00A21CF0" w:rsidRDefault="00C73D07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Кадастровый номер земельного участка, в отношении которого выдан градостроительный план земельного участка</w:t>
            </w:r>
          </w:p>
        </w:tc>
        <w:tc>
          <w:tcPr>
            <w:tcW w:w="2976" w:type="dxa"/>
          </w:tcPr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Номер документа</w:t>
            </w:r>
          </w:p>
        </w:tc>
        <w:tc>
          <w:tcPr>
            <w:tcW w:w="3225" w:type="dxa"/>
          </w:tcPr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Дата документа</w:t>
            </w:r>
          </w:p>
        </w:tc>
      </w:tr>
      <w:tr w:rsidR="000B3B40" w:rsidRPr="00A21CF0" w:rsidTr="00C73D07">
        <w:tc>
          <w:tcPr>
            <w:tcW w:w="534" w:type="dxa"/>
          </w:tcPr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0B3B40" w:rsidRPr="00A21CF0" w:rsidRDefault="000B3B40" w:rsidP="008B57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25" w:type="dxa"/>
          </w:tcPr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0B3B40" w:rsidRPr="00A21CF0" w:rsidRDefault="000B3B40" w:rsidP="003B3D17">
      <w:pPr>
        <w:ind w:firstLine="709"/>
        <w:jc w:val="both"/>
        <w:rPr>
          <w:color w:val="000000"/>
          <w:sz w:val="28"/>
          <w:szCs w:val="28"/>
        </w:rPr>
      </w:pPr>
    </w:p>
    <w:p w:rsidR="000B3B40" w:rsidRPr="00A21CF0" w:rsidRDefault="000B3B40" w:rsidP="000B3B40">
      <w:pPr>
        <w:jc w:val="center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3. Обоснование для внесения исправлений в градостроительный план земельного участка</w:t>
      </w:r>
    </w:p>
    <w:p w:rsidR="00902652" w:rsidRPr="00A21CF0" w:rsidRDefault="00902652" w:rsidP="000B3B40">
      <w:pPr>
        <w:jc w:val="center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2976"/>
        <w:gridCol w:w="3225"/>
      </w:tblGrid>
      <w:tr w:rsidR="0042439C" w:rsidRPr="00A21CF0" w:rsidTr="008B5749">
        <w:tc>
          <w:tcPr>
            <w:tcW w:w="959" w:type="dxa"/>
          </w:tcPr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2977" w:type="dxa"/>
          </w:tcPr>
          <w:p w:rsidR="000B3B40" w:rsidRPr="00A21CF0" w:rsidRDefault="0042439C" w:rsidP="0042439C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976" w:type="dxa"/>
          </w:tcPr>
          <w:p w:rsidR="000B3B40" w:rsidRPr="00A21CF0" w:rsidRDefault="0042439C" w:rsidP="0042439C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3225" w:type="dxa"/>
          </w:tcPr>
          <w:p w:rsidR="000B3B40" w:rsidRPr="00A21CF0" w:rsidRDefault="0042439C" w:rsidP="0042439C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Обоснование с указанием реквизита</w:t>
            </w:r>
            <w:proofErr w:type="gramStart"/>
            <w:r w:rsidRPr="00A21CF0">
              <w:rPr>
                <w:color w:val="000000"/>
                <w:sz w:val="26"/>
                <w:szCs w:val="26"/>
              </w:rPr>
              <w:t xml:space="preserve"> (-</w:t>
            </w:r>
            <w:proofErr w:type="spellStart"/>
            <w:proofErr w:type="gramEnd"/>
            <w:r w:rsidRPr="00A21CF0">
              <w:rPr>
                <w:color w:val="000000"/>
                <w:sz w:val="26"/>
                <w:szCs w:val="26"/>
              </w:rPr>
              <w:t>ов</w:t>
            </w:r>
            <w:proofErr w:type="spellEnd"/>
            <w:r w:rsidRPr="00A21CF0">
              <w:rPr>
                <w:color w:val="000000"/>
                <w:sz w:val="26"/>
                <w:szCs w:val="26"/>
              </w:rPr>
              <w:t>) документа (-</w:t>
            </w:r>
            <w:proofErr w:type="spellStart"/>
            <w:r w:rsidRPr="00A21CF0">
              <w:rPr>
                <w:color w:val="000000"/>
                <w:sz w:val="26"/>
                <w:szCs w:val="26"/>
              </w:rPr>
              <w:t>ов</w:t>
            </w:r>
            <w:proofErr w:type="spellEnd"/>
            <w:r w:rsidRPr="00A21CF0">
              <w:rPr>
                <w:color w:val="000000"/>
                <w:sz w:val="26"/>
                <w:szCs w:val="26"/>
              </w:rPr>
              <w:t>), документации, на основании которых принималось решение о выдаче градостроительного плана земельного участка</w:t>
            </w:r>
          </w:p>
        </w:tc>
      </w:tr>
      <w:tr w:rsidR="0042439C" w:rsidRPr="00A21CF0" w:rsidTr="008B5749">
        <w:tc>
          <w:tcPr>
            <w:tcW w:w="959" w:type="dxa"/>
          </w:tcPr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0B3B40" w:rsidRPr="00A21CF0" w:rsidRDefault="000B3B40" w:rsidP="008B57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25" w:type="dxa"/>
          </w:tcPr>
          <w:p w:rsidR="000B3B40" w:rsidRPr="00A21CF0" w:rsidRDefault="000B3B40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2439C" w:rsidRPr="00A21CF0" w:rsidRDefault="0042439C" w:rsidP="0042439C">
      <w:pPr>
        <w:jc w:val="right"/>
        <w:rPr>
          <w:color w:val="000000"/>
          <w:sz w:val="28"/>
          <w:szCs w:val="28"/>
        </w:rPr>
      </w:pPr>
    </w:p>
    <w:p w:rsidR="0042439C" w:rsidRPr="00A21CF0" w:rsidRDefault="00902652" w:rsidP="00902652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Прошу внести исправления в градостроительный план земельного участка, содержащий опечатку/ошибку.</w:t>
      </w:r>
    </w:p>
    <w:p w:rsidR="0042439C" w:rsidRPr="00A21CF0" w:rsidRDefault="00902652" w:rsidP="00902652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Приложение: __________________________________________________________</w:t>
      </w:r>
    </w:p>
    <w:p w:rsidR="00902652" w:rsidRPr="00A21CF0" w:rsidRDefault="00902652" w:rsidP="00902652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Номер телефона и адрес электронной почты для связи: _______________________</w:t>
      </w:r>
    </w:p>
    <w:p w:rsidR="00902652" w:rsidRPr="00A21CF0" w:rsidRDefault="00902652" w:rsidP="00902652">
      <w:pPr>
        <w:jc w:val="both"/>
        <w:rPr>
          <w:color w:val="000000"/>
          <w:sz w:val="28"/>
          <w:szCs w:val="28"/>
        </w:rPr>
      </w:pPr>
    </w:p>
    <w:p w:rsidR="00C73D07" w:rsidRPr="00A21CF0" w:rsidRDefault="00C73D07" w:rsidP="00902652">
      <w:pPr>
        <w:jc w:val="both"/>
        <w:rPr>
          <w:color w:val="000000"/>
          <w:sz w:val="28"/>
          <w:szCs w:val="28"/>
        </w:rPr>
      </w:pPr>
    </w:p>
    <w:p w:rsidR="0042439C" w:rsidRPr="00A21CF0" w:rsidRDefault="00902652" w:rsidP="00902652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lastRenderedPageBreak/>
        <w:t>Результат рассмотрения настоящего заявления прошу:</w:t>
      </w:r>
    </w:p>
    <w:p w:rsidR="00C73D07" w:rsidRPr="00A21CF0" w:rsidRDefault="00C73D07" w:rsidP="00902652">
      <w:pPr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80"/>
        <w:gridCol w:w="957"/>
      </w:tblGrid>
      <w:tr w:rsidR="00902652" w:rsidRPr="00A21CF0" w:rsidTr="008B5749">
        <w:tc>
          <w:tcPr>
            <w:tcW w:w="9180" w:type="dxa"/>
          </w:tcPr>
          <w:p w:rsidR="00902652" w:rsidRPr="00A21CF0" w:rsidRDefault="00902652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  <w:p w:rsidR="00902652" w:rsidRPr="00A21CF0" w:rsidRDefault="00902652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</w:tcPr>
          <w:p w:rsidR="00902652" w:rsidRPr="00A21CF0" w:rsidRDefault="00902652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02652" w:rsidRPr="00A21CF0" w:rsidTr="008B5749">
        <w:tc>
          <w:tcPr>
            <w:tcW w:w="9180" w:type="dxa"/>
          </w:tcPr>
          <w:p w:rsidR="00902652" w:rsidRPr="00A21CF0" w:rsidRDefault="00902652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выдать на бумажном носителе при личном обращении в </w:t>
            </w:r>
            <w:r w:rsidR="00B75F44">
              <w:rPr>
                <w:color w:val="000000"/>
                <w:sz w:val="26"/>
                <w:szCs w:val="26"/>
              </w:rPr>
              <w:t>администрацию района</w:t>
            </w:r>
            <w:r w:rsidRPr="00A21CF0">
              <w:rPr>
                <w:color w:val="000000"/>
                <w:sz w:val="26"/>
                <w:szCs w:val="26"/>
              </w:rPr>
              <w:t xml:space="preserve"> либо в многофункциональный центр предоставления государственных и муниципальных услуг, расположенный по адресу:</w:t>
            </w:r>
          </w:p>
          <w:p w:rsidR="00902652" w:rsidRPr="00A21CF0" w:rsidRDefault="00902652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________________________________________________________________</w:t>
            </w:r>
          </w:p>
          <w:p w:rsidR="00902652" w:rsidRPr="00A21CF0" w:rsidRDefault="00902652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</w:tcPr>
          <w:p w:rsidR="00902652" w:rsidRPr="00A21CF0" w:rsidRDefault="00902652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02652" w:rsidRPr="00A21CF0" w:rsidTr="008B5749">
        <w:tc>
          <w:tcPr>
            <w:tcW w:w="9180" w:type="dxa"/>
          </w:tcPr>
          <w:p w:rsidR="00902652" w:rsidRPr="00A21CF0" w:rsidRDefault="00902652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направить на бумажном носителе на почтовый адрес:</w:t>
            </w:r>
          </w:p>
          <w:p w:rsidR="00902652" w:rsidRPr="00A21CF0" w:rsidRDefault="00902652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________________________________________________________________</w:t>
            </w:r>
          </w:p>
          <w:p w:rsidR="00902652" w:rsidRPr="00A21CF0" w:rsidRDefault="00902652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</w:tcPr>
          <w:p w:rsidR="00902652" w:rsidRPr="00A21CF0" w:rsidRDefault="00902652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02652" w:rsidRPr="00A21CF0" w:rsidTr="008B5749">
        <w:tc>
          <w:tcPr>
            <w:tcW w:w="10137" w:type="dxa"/>
            <w:gridSpan w:val="2"/>
          </w:tcPr>
          <w:p w:rsidR="00902652" w:rsidRPr="00A21CF0" w:rsidRDefault="00902652" w:rsidP="008B574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02652" w:rsidRPr="00A21CF0" w:rsidRDefault="00902652" w:rsidP="008B574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21CF0">
              <w:rPr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  <w:p w:rsidR="00902652" w:rsidRPr="00A21CF0" w:rsidRDefault="00902652" w:rsidP="008B574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02652" w:rsidRPr="00A21CF0" w:rsidRDefault="00902652" w:rsidP="00902652">
      <w:pPr>
        <w:jc w:val="both"/>
        <w:rPr>
          <w:color w:val="000000"/>
          <w:sz w:val="28"/>
          <w:szCs w:val="28"/>
        </w:rPr>
      </w:pPr>
    </w:p>
    <w:p w:rsidR="00902652" w:rsidRPr="00A21CF0" w:rsidRDefault="00902652" w:rsidP="00902652">
      <w:pPr>
        <w:jc w:val="both"/>
        <w:rPr>
          <w:color w:val="000000"/>
          <w:sz w:val="28"/>
          <w:szCs w:val="28"/>
        </w:rPr>
      </w:pPr>
    </w:p>
    <w:p w:rsidR="00902652" w:rsidRPr="00A21CF0" w:rsidRDefault="00902652" w:rsidP="00902652">
      <w:pPr>
        <w:jc w:val="both"/>
        <w:rPr>
          <w:color w:val="000000"/>
          <w:sz w:val="28"/>
          <w:szCs w:val="28"/>
        </w:rPr>
      </w:pPr>
    </w:p>
    <w:p w:rsidR="0042439C" w:rsidRPr="00A21CF0" w:rsidRDefault="0042439C" w:rsidP="00902652">
      <w:pPr>
        <w:jc w:val="both"/>
        <w:rPr>
          <w:color w:val="000000"/>
          <w:sz w:val="28"/>
          <w:szCs w:val="28"/>
        </w:rPr>
      </w:pPr>
    </w:p>
    <w:p w:rsidR="00C36578" w:rsidRPr="00A21CF0" w:rsidRDefault="00C36578" w:rsidP="00C36578">
      <w:pPr>
        <w:jc w:val="right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________________________</w:t>
      </w:r>
    </w:p>
    <w:p w:rsidR="00C36578" w:rsidRPr="00A21CF0" w:rsidRDefault="00C36578" w:rsidP="00C36578">
      <w:pPr>
        <w:jc w:val="right"/>
        <w:rPr>
          <w:color w:val="000000"/>
          <w:sz w:val="20"/>
          <w:szCs w:val="20"/>
        </w:rPr>
      </w:pPr>
      <w:proofErr w:type="gramStart"/>
      <w:r w:rsidRPr="00A21CF0">
        <w:rPr>
          <w:color w:val="000000"/>
          <w:sz w:val="20"/>
          <w:szCs w:val="20"/>
        </w:rPr>
        <w:t>(подпись)</w:t>
      </w:r>
      <w:r w:rsidR="003D33F6">
        <w:rPr>
          <w:color w:val="000000"/>
          <w:sz w:val="20"/>
          <w:szCs w:val="20"/>
        </w:rPr>
        <w:tab/>
      </w:r>
      <w:r w:rsidR="003D33F6">
        <w:rPr>
          <w:color w:val="000000"/>
          <w:sz w:val="20"/>
          <w:szCs w:val="20"/>
        </w:rPr>
        <w:tab/>
      </w:r>
      <w:r w:rsidRPr="00A21CF0">
        <w:rPr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42439C" w:rsidRPr="00A21CF0" w:rsidRDefault="0042439C" w:rsidP="0042439C">
      <w:pPr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br w:type="page"/>
      </w:r>
    </w:p>
    <w:p w:rsidR="00E76259" w:rsidRPr="00B75F44" w:rsidRDefault="00E76259" w:rsidP="00B75F44">
      <w:pPr>
        <w:jc w:val="right"/>
        <w:rPr>
          <w:sz w:val="20"/>
          <w:szCs w:val="20"/>
        </w:rPr>
      </w:pPr>
      <w:r w:rsidRPr="00B75F44">
        <w:rPr>
          <w:sz w:val="20"/>
          <w:szCs w:val="20"/>
        </w:rPr>
        <w:lastRenderedPageBreak/>
        <w:t>Приложение № 5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к Административному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регламенту по предоставлению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администраций Северо-Енисейского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района муниципальной услуги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«Выдача градостроительного плана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земельного участка»</w:t>
      </w:r>
    </w:p>
    <w:p w:rsidR="00B07CA4" w:rsidRPr="00A21CF0" w:rsidRDefault="00B07CA4" w:rsidP="00B07CA4">
      <w:pPr>
        <w:jc w:val="right"/>
        <w:rPr>
          <w:color w:val="000000"/>
          <w:sz w:val="28"/>
          <w:szCs w:val="28"/>
        </w:rPr>
      </w:pPr>
    </w:p>
    <w:p w:rsidR="00B07CA4" w:rsidRPr="00A21CF0" w:rsidRDefault="00B07CA4" w:rsidP="00B07CA4">
      <w:pPr>
        <w:jc w:val="right"/>
        <w:rPr>
          <w:color w:val="000000"/>
          <w:sz w:val="28"/>
          <w:szCs w:val="28"/>
        </w:rPr>
      </w:pPr>
    </w:p>
    <w:tbl>
      <w:tblPr>
        <w:tblStyle w:val="a6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E16A4D" w:rsidRPr="00A21CF0" w:rsidTr="00C36578">
        <w:tc>
          <w:tcPr>
            <w:tcW w:w="3933" w:type="dxa"/>
          </w:tcPr>
          <w:p w:rsidR="00E16A4D" w:rsidRPr="00A21CF0" w:rsidRDefault="00E16A4D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Кому: _________________________</w:t>
            </w:r>
          </w:p>
        </w:tc>
      </w:tr>
      <w:tr w:rsidR="00E16A4D" w:rsidRPr="00A21CF0" w:rsidTr="00C36578">
        <w:tc>
          <w:tcPr>
            <w:tcW w:w="3933" w:type="dxa"/>
          </w:tcPr>
          <w:p w:rsidR="00E16A4D" w:rsidRPr="00A21CF0" w:rsidRDefault="00E16A4D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Представитель: ______________________________</w:t>
            </w:r>
          </w:p>
        </w:tc>
      </w:tr>
      <w:tr w:rsidR="00E16A4D" w:rsidRPr="00A21CF0" w:rsidTr="00C36578">
        <w:tc>
          <w:tcPr>
            <w:tcW w:w="3933" w:type="dxa"/>
          </w:tcPr>
          <w:p w:rsidR="00E16A4D" w:rsidRPr="00A21CF0" w:rsidRDefault="00E16A4D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Контактные данные</w:t>
            </w:r>
          </w:p>
          <w:p w:rsidR="00E16A4D" w:rsidRPr="00A21CF0" w:rsidRDefault="00E16A4D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представителя:________________________________________________</w:t>
            </w:r>
          </w:p>
        </w:tc>
      </w:tr>
      <w:tr w:rsidR="00E16A4D" w:rsidRPr="00A21CF0" w:rsidTr="00C36578">
        <w:tc>
          <w:tcPr>
            <w:tcW w:w="3933" w:type="dxa"/>
          </w:tcPr>
          <w:p w:rsidR="00C36578" w:rsidRDefault="00E16A4D" w:rsidP="00C36578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Адрес: ________________________</w:t>
            </w:r>
          </w:p>
          <w:p w:rsidR="00E16A4D" w:rsidRPr="00A21CF0" w:rsidRDefault="00E16A4D" w:rsidP="00C36578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______________________________</w:t>
            </w:r>
          </w:p>
        </w:tc>
      </w:tr>
      <w:tr w:rsidR="00E16A4D" w:rsidRPr="00A21CF0" w:rsidTr="00C36578">
        <w:tc>
          <w:tcPr>
            <w:tcW w:w="3933" w:type="dxa"/>
          </w:tcPr>
          <w:p w:rsidR="00E16A4D" w:rsidRPr="00A21CF0" w:rsidRDefault="00E16A4D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Тел.: __________________________</w:t>
            </w:r>
          </w:p>
        </w:tc>
      </w:tr>
      <w:tr w:rsidR="00E16A4D" w:rsidRPr="00A21CF0" w:rsidTr="00C36578">
        <w:tc>
          <w:tcPr>
            <w:tcW w:w="3933" w:type="dxa"/>
          </w:tcPr>
          <w:p w:rsidR="00E16A4D" w:rsidRPr="00A21CF0" w:rsidRDefault="00E16A4D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Эл</w:t>
            </w:r>
            <w:proofErr w:type="gramStart"/>
            <w:r w:rsidRPr="00A21CF0">
              <w:rPr>
                <w:color w:val="000000"/>
              </w:rPr>
              <w:t>.</w:t>
            </w:r>
            <w:proofErr w:type="gramEnd"/>
            <w:r w:rsidRPr="00A21CF0">
              <w:rPr>
                <w:color w:val="000000"/>
              </w:rPr>
              <w:t xml:space="preserve"> </w:t>
            </w:r>
            <w:proofErr w:type="gramStart"/>
            <w:r w:rsidRPr="00A21CF0">
              <w:rPr>
                <w:color w:val="000000"/>
              </w:rPr>
              <w:t>п</w:t>
            </w:r>
            <w:proofErr w:type="gramEnd"/>
            <w:r w:rsidRPr="00A21CF0">
              <w:rPr>
                <w:color w:val="000000"/>
              </w:rPr>
              <w:t>очта: _____________________</w:t>
            </w:r>
          </w:p>
        </w:tc>
      </w:tr>
    </w:tbl>
    <w:p w:rsidR="00B07CA4" w:rsidRPr="00A21CF0" w:rsidRDefault="00B07CA4" w:rsidP="00B07CA4">
      <w:pPr>
        <w:ind w:left="4536"/>
        <w:jc w:val="center"/>
        <w:rPr>
          <w:color w:val="000000"/>
          <w:sz w:val="28"/>
          <w:szCs w:val="28"/>
        </w:rPr>
      </w:pPr>
    </w:p>
    <w:p w:rsidR="00B07CA4" w:rsidRPr="00A21CF0" w:rsidRDefault="00B07CA4" w:rsidP="00B07CA4">
      <w:pPr>
        <w:jc w:val="center"/>
        <w:rPr>
          <w:color w:val="000000"/>
          <w:sz w:val="26"/>
          <w:szCs w:val="26"/>
        </w:rPr>
      </w:pPr>
    </w:p>
    <w:p w:rsidR="00B07CA4" w:rsidRPr="00A21CF0" w:rsidRDefault="00B07CA4" w:rsidP="00B07CA4">
      <w:pPr>
        <w:jc w:val="center"/>
        <w:rPr>
          <w:b/>
          <w:color w:val="000000"/>
          <w:sz w:val="28"/>
          <w:szCs w:val="28"/>
        </w:rPr>
      </w:pPr>
      <w:proofErr w:type="gramStart"/>
      <w:r w:rsidRPr="00A21CF0">
        <w:rPr>
          <w:b/>
          <w:color w:val="000000"/>
          <w:sz w:val="28"/>
          <w:szCs w:val="28"/>
        </w:rPr>
        <w:t>Р</w:t>
      </w:r>
      <w:proofErr w:type="gramEnd"/>
      <w:r w:rsidRPr="00A21CF0">
        <w:rPr>
          <w:b/>
          <w:color w:val="000000"/>
          <w:sz w:val="28"/>
          <w:szCs w:val="28"/>
        </w:rPr>
        <w:t xml:space="preserve"> Е Ш Е Н И Е</w:t>
      </w:r>
    </w:p>
    <w:p w:rsidR="00D37739" w:rsidRPr="00A21CF0" w:rsidRDefault="00D37739" w:rsidP="00B07CA4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об отказе во внесении исправлений</w:t>
      </w:r>
    </w:p>
    <w:p w:rsidR="00B07CA4" w:rsidRPr="00A21CF0" w:rsidRDefault="00D37739" w:rsidP="00B07CA4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в градостроительный план земельного участка</w:t>
      </w:r>
    </w:p>
    <w:p w:rsidR="00B07CA4" w:rsidRPr="00A21CF0" w:rsidRDefault="00B07CA4" w:rsidP="00B07CA4">
      <w:pPr>
        <w:jc w:val="center"/>
        <w:rPr>
          <w:b/>
          <w:color w:val="000000"/>
          <w:sz w:val="28"/>
          <w:szCs w:val="28"/>
        </w:rPr>
      </w:pPr>
    </w:p>
    <w:p w:rsidR="00E03485" w:rsidRDefault="00E03485" w:rsidP="00E03485">
      <w:pPr>
        <w:jc w:val="center"/>
        <w:rPr>
          <w:i/>
          <w:color w:val="000000"/>
          <w:sz w:val="26"/>
          <w:szCs w:val="26"/>
          <w:u w:val="single"/>
        </w:rPr>
      </w:pPr>
      <w:r w:rsidRPr="00A21CF0">
        <w:rPr>
          <w:i/>
          <w:color w:val="000000"/>
          <w:sz w:val="26"/>
          <w:szCs w:val="26"/>
          <w:u w:val="single"/>
        </w:rPr>
        <w:t>Администраци</w:t>
      </w:r>
      <w:r>
        <w:rPr>
          <w:i/>
          <w:color w:val="000000"/>
          <w:sz w:val="26"/>
          <w:szCs w:val="26"/>
          <w:u w:val="single"/>
        </w:rPr>
        <w:t>ей</w:t>
      </w:r>
      <w:r w:rsidRPr="00A21CF0">
        <w:rPr>
          <w:i/>
          <w:color w:val="000000"/>
          <w:sz w:val="26"/>
          <w:szCs w:val="26"/>
          <w:u w:val="single"/>
        </w:rPr>
        <w:t xml:space="preserve"> Северо-Енисейского района</w:t>
      </w:r>
    </w:p>
    <w:p w:rsidR="00B07CA4" w:rsidRPr="00A21CF0" w:rsidRDefault="00E03485" w:rsidP="00E03485">
      <w:pPr>
        <w:jc w:val="center"/>
        <w:rPr>
          <w:b/>
          <w:color w:val="000000"/>
          <w:sz w:val="28"/>
          <w:szCs w:val="28"/>
        </w:rPr>
      </w:pPr>
      <w:r>
        <w:rPr>
          <w:i/>
          <w:color w:val="000000"/>
          <w:sz w:val="26"/>
          <w:szCs w:val="26"/>
          <w:u w:val="single"/>
        </w:rPr>
        <w:t>(в лице отдела архитектуры и градостроительства)</w:t>
      </w:r>
    </w:p>
    <w:p w:rsidR="00B07CA4" w:rsidRPr="00A21CF0" w:rsidRDefault="00B07CA4" w:rsidP="00B07CA4">
      <w:pPr>
        <w:jc w:val="center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:rsidR="00B07CA4" w:rsidRPr="00A21CF0" w:rsidRDefault="00B07CA4" w:rsidP="00B07CA4">
      <w:pPr>
        <w:jc w:val="center"/>
        <w:rPr>
          <w:color w:val="000000"/>
          <w:sz w:val="20"/>
          <w:szCs w:val="20"/>
        </w:rPr>
      </w:pPr>
    </w:p>
    <w:p w:rsidR="003D33F6" w:rsidRDefault="00E17461" w:rsidP="00B07CA4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по результатам рассмотрения заявления об исправлении </w:t>
      </w:r>
      <w:proofErr w:type="gramStart"/>
      <w:r w:rsidRPr="00A21CF0">
        <w:rPr>
          <w:color w:val="000000"/>
          <w:sz w:val="28"/>
          <w:szCs w:val="28"/>
        </w:rPr>
        <w:t>допущенных</w:t>
      </w:r>
      <w:proofErr w:type="gramEnd"/>
    </w:p>
    <w:p w:rsidR="003D33F6" w:rsidRDefault="00E17461" w:rsidP="00B07CA4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опечаток и ошибок в градостроительном плане земельного участка</w:t>
      </w:r>
    </w:p>
    <w:p w:rsidR="003D33F6" w:rsidRDefault="00B07CA4" w:rsidP="00B07CA4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от __________ № __________ принято решение об </w:t>
      </w:r>
      <w:proofErr w:type="gramStart"/>
      <w:r w:rsidRPr="00A21CF0">
        <w:rPr>
          <w:color w:val="000000"/>
          <w:sz w:val="28"/>
          <w:szCs w:val="28"/>
        </w:rPr>
        <w:t>отказе</w:t>
      </w:r>
      <w:proofErr w:type="gramEnd"/>
      <w:r w:rsidRPr="00A21CF0">
        <w:rPr>
          <w:color w:val="000000"/>
          <w:sz w:val="28"/>
          <w:szCs w:val="28"/>
        </w:rPr>
        <w:t xml:space="preserve"> </w:t>
      </w:r>
      <w:r w:rsidR="00E16A4D" w:rsidRPr="00A21CF0">
        <w:rPr>
          <w:color w:val="000000"/>
          <w:sz w:val="28"/>
          <w:szCs w:val="28"/>
        </w:rPr>
        <w:t>о</w:t>
      </w:r>
      <w:r w:rsidRPr="00A21CF0">
        <w:rPr>
          <w:color w:val="000000"/>
          <w:sz w:val="28"/>
          <w:szCs w:val="28"/>
        </w:rPr>
        <w:t xml:space="preserve"> </w:t>
      </w:r>
      <w:r w:rsidR="00E16A4D" w:rsidRPr="00A21CF0">
        <w:rPr>
          <w:color w:val="000000"/>
          <w:sz w:val="28"/>
          <w:szCs w:val="28"/>
        </w:rPr>
        <w:t>внесении</w:t>
      </w:r>
    </w:p>
    <w:p w:rsidR="00E17461" w:rsidRPr="00A21CF0" w:rsidRDefault="00B07CA4" w:rsidP="003D33F6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0"/>
          <w:szCs w:val="20"/>
        </w:rPr>
        <w:t>(дата и номер регистрации)</w:t>
      </w:r>
    </w:p>
    <w:p w:rsidR="00B07CA4" w:rsidRPr="00A21CF0" w:rsidRDefault="00E16A4D" w:rsidP="00B07CA4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изменений в градостроительный план</w:t>
      </w:r>
      <w:r w:rsidR="00B07CA4" w:rsidRPr="00A21CF0">
        <w:rPr>
          <w:color w:val="000000"/>
          <w:sz w:val="28"/>
          <w:szCs w:val="28"/>
        </w:rPr>
        <w:t xml:space="preserve"> земельного участка.</w:t>
      </w:r>
    </w:p>
    <w:p w:rsidR="00B07CA4" w:rsidRPr="00A21CF0" w:rsidRDefault="00B07CA4" w:rsidP="00B07CA4">
      <w:pPr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4217"/>
      </w:tblGrid>
      <w:tr w:rsidR="00B07CA4" w:rsidRPr="00A21CF0" w:rsidTr="008B5749">
        <w:tc>
          <w:tcPr>
            <w:tcW w:w="1526" w:type="dxa"/>
          </w:tcPr>
          <w:p w:rsidR="00B07CA4" w:rsidRPr="00A21CF0" w:rsidRDefault="00B07CA4" w:rsidP="00783DBA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№ пункта </w:t>
            </w:r>
            <w:r w:rsidR="00783DBA" w:rsidRPr="00A21CF0">
              <w:rPr>
                <w:color w:val="000000"/>
                <w:sz w:val="26"/>
                <w:szCs w:val="26"/>
              </w:rPr>
              <w:t>а</w:t>
            </w:r>
            <w:r w:rsidRPr="00A21CF0">
              <w:rPr>
                <w:color w:val="000000"/>
                <w:sz w:val="26"/>
                <w:szCs w:val="26"/>
              </w:rPr>
              <w:t>дминистративного регламента</w:t>
            </w:r>
          </w:p>
        </w:tc>
        <w:tc>
          <w:tcPr>
            <w:tcW w:w="4394" w:type="dxa"/>
          </w:tcPr>
          <w:p w:rsidR="00B07CA4" w:rsidRPr="00A21CF0" w:rsidRDefault="00D37739" w:rsidP="00783DBA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Наименование основания для отказа во внесении исправлений в градостроительный план земельного участка в соответствии с </w:t>
            </w:r>
            <w:r w:rsidR="00783DBA" w:rsidRPr="00A21CF0">
              <w:rPr>
                <w:color w:val="000000"/>
                <w:sz w:val="26"/>
                <w:szCs w:val="26"/>
              </w:rPr>
              <w:t>а</w:t>
            </w:r>
            <w:r w:rsidRPr="00A21CF0">
              <w:rPr>
                <w:color w:val="000000"/>
                <w:sz w:val="26"/>
                <w:szCs w:val="26"/>
              </w:rPr>
              <w:t>дминистративным регламентом</w:t>
            </w:r>
          </w:p>
        </w:tc>
        <w:tc>
          <w:tcPr>
            <w:tcW w:w="4217" w:type="dxa"/>
          </w:tcPr>
          <w:p w:rsidR="00B07CA4" w:rsidRPr="00A21CF0" w:rsidRDefault="00D37739" w:rsidP="008B574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Разъяснение причин отказа во внесении исправлений в градостроительный план земельного участка</w:t>
            </w:r>
          </w:p>
        </w:tc>
      </w:tr>
      <w:tr w:rsidR="00B07CA4" w:rsidRPr="00A21CF0" w:rsidTr="008B5749">
        <w:tc>
          <w:tcPr>
            <w:tcW w:w="1526" w:type="dxa"/>
          </w:tcPr>
          <w:p w:rsidR="00B07CA4" w:rsidRPr="00A21CF0" w:rsidRDefault="00D37739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подпункт "а" пункта 2.25</w:t>
            </w:r>
          </w:p>
        </w:tc>
        <w:tc>
          <w:tcPr>
            <w:tcW w:w="4394" w:type="dxa"/>
          </w:tcPr>
          <w:p w:rsidR="00B07CA4" w:rsidRPr="00A21CF0" w:rsidRDefault="00D37739" w:rsidP="00783DBA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несоответствие заявителя кругу лиц, указанных в пункте 2.2 </w:t>
            </w:r>
            <w:r w:rsidR="00783DBA" w:rsidRPr="00A21CF0">
              <w:rPr>
                <w:color w:val="000000"/>
                <w:sz w:val="26"/>
                <w:szCs w:val="26"/>
              </w:rPr>
              <w:t>а</w:t>
            </w:r>
            <w:r w:rsidRPr="00A21CF0">
              <w:rPr>
                <w:color w:val="000000"/>
                <w:sz w:val="26"/>
                <w:szCs w:val="26"/>
              </w:rPr>
              <w:t>дминистративного регламента</w:t>
            </w:r>
          </w:p>
        </w:tc>
        <w:tc>
          <w:tcPr>
            <w:tcW w:w="4217" w:type="dxa"/>
          </w:tcPr>
          <w:p w:rsidR="00B07CA4" w:rsidRPr="00A21CF0" w:rsidRDefault="00D37739" w:rsidP="008B5749">
            <w:pPr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B07CA4" w:rsidRPr="00A21CF0" w:rsidRDefault="00B07CA4" w:rsidP="00B07CA4">
      <w:pPr>
        <w:rPr>
          <w:color w:val="000000"/>
          <w:sz w:val="28"/>
          <w:szCs w:val="28"/>
        </w:rPr>
      </w:pPr>
    </w:p>
    <w:p w:rsidR="00B07CA4" w:rsidRPr="00A21CF0" w:rsidRDefault="00B07CA4" w:rsidP="00B07CA4">
      <w:pPr>
        <w:rPr>
          <w:color w:val="000000"/>
          <w:sz w:val="28"/>
          <w:szCs w:val="28"/>
        </w:rPr>
      </w:pPr>
    </w:p>
    <w:p w:rsidR="00B07CA4" w:rsidRPr="00A21CF0" w:rsidRDefault="00B07CA4" w:rsidP="00B07CA4">
      <w:pPr>
        <w:rPr>
          <w:color w:val="000000"/>
          <w:sz w:val="28"/>
          <w:szCs w:val="28"/>
        </w:rPr>
      </w:pPr>
    </w:p>
    <w:p w:rsidR="00FB0AE9" w:rsidRPr="00A21CF0" w:rsidRDefault="00FB0AE9" w:rsidP="00B07CA4">
      <w:pPr>
        <w:rPr>
          <w:color w:val="000000"/>
          <w:sz w:val="28"/>
          <w:szCs w:val="28"/>
        </w:rPr>
      </w:pPr>
    </w:p>
    <w:p w:rsidR="00FB0AE9" w:rsidRPr="00A21CF0" w:rsidRDefault="00FB0AE9" w:rsidP="00B07CA4">
      <w:pPr>
        <w:rPr>
          <w:color w:val="000000"/>
          <w:sz w:val="28"/>
          <w:szCs w:val="28"/>
        </w:rPr>
      </w:pPr>
    </w:p>
    <w:p w:rsidR="00FB0AE9" w:rsidRPr="00A21CF0" w:rsidRDefault="00FB0AE9" w:rsidP="00B07CA4">
      <w:pPr>
        <w:rPr>
          <w:color w:val="000000"/>
          <w:sz w:val="28"/>
          <w:szCs w:val="28"/>
        </w:rPr>
      </w:pPr>
    </w:p>
    <w:p w:rsidR="00FB4556" w:rsidRPr="00A21CF0" w:rsidRDefault="00FB4556" w:rsidP="00B07CA4">
      <w:pPr>
        <w:rPr>
          <w:color w:val="000000"/>
          <w:sz w:val="28"/>
          <w:szCs w:val="28"/>
        </w:rPr>
      </w:pPr>
    </w:p>
    <w:p w:rsidR="00FB4556" w:rsidRPr="00A21CF0" w:rsidRDefault="00FB4556" w:rsidP="00B07CA4">
      <w:pPr>
        <w:rPr>
          <w:color w:val="000000"/>
          <w:sz w:val="28"/>
          <w:szCs w:val="28"/>
        </w:rPr>
      </w:pPr>
    </w:p>
    <w:p w:rsidR="00B07CA4" w:rsidRPr="00A21CF0" w:rsidRDefault="00B07CA4" w:rsidP="00B07CA4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___________________</w:t>
      </w:r>
    </w:p>
    <w:p w:rsidR="00B07CA4" w:rsidRPr="00A21CF0" w:rsidRDefault="00FB0AE9" w:rsidP="00B07CA4">
      <w:pPr>
        <w:jc w:val="both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>5</w:t>
      </w:r>
      <w:r w:rsidR="00B07CA4" w:rsidRPr="00A21CF0">
        <w:rPr>
          <w:color w:val="000000"/>
          <w:sz w:val="20"/>
          <w:szCs w:val="20"/>
        </w:rPr>
        <w:t xml:space="preserve"> Заявителями являются правообладатели земельных участков, а также иные лица, указанные в части 1статьи 57</w:t>
      </w:r>
      <w:r w:rsidR="00B07CA4" w:rsidRPr="00A21CF0">
        <w:rPr>
          <w:color w:val="000000"/>
          <w:sz w:val="14"/>
          <w:szCs w:val="14"/>
        </w:rPr>
        <w:t xml:space="preserve"> </w:t>
      </w:r>
      <w:r w:rsidR="00B07CA4" w:rsidRPr="00A21CF0">
        <w:rPr>
          <w:color w:val="000000"/>
          <w:sz w:val="20"/>
          <w:szCs w:val="20"/>
        </w:rPr>
        <w:t>Градостроительного кодекса Российской Федерации</w:t>
      </w:r>
      <w:r w:rsidR="00B07CA4" w:rsidRPr="00A21CF0">
        <w:rPr>
          <w:color w:val="000000"/>
          <w:sz w:val="20"/>
          <w:szCs w:val="20"/>
        </w:rPr>
        <w:br w:type="page"/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4217"/>
      </w:tblGrid>
      <w:tr w:rsidR="00FB0AE9" w:rsidRPr="00A21CF0" w:rsidTr="008B5749">
        <w:tc>
          <w:tcPr>
            <w:tcW w:w="1526" w:type="dxa"/>
          </w:tcPr>
          <w:p w:rsidR="00FB0AE9" w:rsidRPr="00A21CF0" w:rsidRDefault="00FB0AE9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lastRenderedPageBreak/>
              <w:t>подпункт "б" пункта 2.25</w:t>
            </w:r>
          </w:p>
        </w:tc>
        <w:tc>
          <w:tcPr>
            <w:tcW w:w="4394" w:type="dxa"/>
          </w:tcPr>
          <w:p w:rsidR="00FB0AE9" w:rsidRPr="00A21CF0" w:rsidRDefault="00FB0AE9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4217" w:type="dxa"/>
          </w:tcPr>
          <w:p w:rsidR="00FB0AE9" w:rsidRPr="00A21CF0" w:rsidRDefault="00FB0AE9" w:rsidP="008B5749">
            <w:pPr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FB0AE9" w:rsidRPr="00A21CF0" w:rsidRDefault="00FB0AE9" w:rsidP="00FB0AE9">
      <w:pPr>
        <w:jc w:val="both"/>
        <w:rPr>
          <w:color w:val="000000"/>
          <w:sz w:val="28"/>
          <w:szCs w:val="28"/>
        </w:rPr>
      </w:pPr>
    </w:p>
    <w:p w:rsidR="000B3B40" w:rsidRPr="00A21CF0" w:rsidRDefault="00FB0AE9" w:rsidP="00FB0AE9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FB0AE9" w:rsidRPr="00A21CF0" w:rsidRDefault="00FB0AE9" w:rsidP="00FB0AE9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A21CF0">
        <w:rPr>
          <w:color w:val="000000"/>
          <w:sz w:val="28"/>
          <w:szCs w:val="28"/>
        </w:rPr>
        <w:t>в</w:t>
      </w:r>
      <w:proofErr w:type="gramEnd"/>
      <w:r w:rsidRPr="00A21CF0">
        <w:rPr>
          <w:color w:val="000000"/>
          <w:sz w:val="28"/>
          <w:szCs w:val="28"/>
        </w:rPr>
        <w:t xml:space="preserve"> __________________________________________________</w:t>
      </w:r>
      <w:r w:rsidR="00252892" w:rsidRPr="00A21CF0">
        <w:rPr>
          <w:color w:val="000000"/>
          <w:sz w:val="28"/>
          <w:szCs w:val="28"/>
        </w:rPr>
        <w:t>,</w:t>
      </w:r>
    </w:p>
    <w:p w:rsidR="00252892" w:rsidRPr="00A21CF0" w:rsidRDefault="00252892" w:rsidP="00252892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а также в судебном порядке.</w:t>
      </w:r>
    </w:p>
    <w:p w:rsidR="0095280F" w:rsidRPr="00A21CF0" w:rsidRDefault="0095280F" w:rsidP="0095280F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Дополнительно информируем: _______________________________________</w:t>
      </w:r>
    </w:p>
    <w:p w:rsidR="0095280F" w:rsidRPr="00A21CF0" w:rsidRDefault="0095280F" w:rsidP="0095280F">
      <w:pPr>
        <w:jc w:val="both"/>
        <w:rPr>
          <w:color w:val="000000"/>
          <w:sz w:val="26"/>
          <w:szCs w:val="26"/>
        </w:rPr>
      </w:pPr>
      <w:r w:rsidRPr="00A21CF0">
        <w:rPr>
          <w:color w:val="000000"/>
          <w:sz w:val="26"/>
          <w:szCs w:val="26"/>
        </w:rPr>
        <w:t>____________________________________________________________________________</w:t>
      </w:r>
    </w:p>
    <w:p w:rsidR="0095280F" w:rsidRPr="00A21CF0" w:rsidRDefault="0095280F" w:rsidP="0095280F">
      <w:pPr>
        <w:jc w:val="center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95280F" w:rsidRPr="00A21CF0" w:rsidRDefault="0095280F" w:rsidP="0095280F">
      <w:pPr>
        <w:jc w:val="both"/>
        <w:rPr>
          <w:color w:val="000000"/>
          <w:sz w:val="28"/>
          <w:szCs w:val="28"/>
        </w:rPr>
      </w:pPr>
    </w:p>
    <w:p w:rsidR="0095280F" w:rsidRPr="00A21CF0" w:rsidRDefault="0095280F" w:rsidP="0095280F">
      <w:pPr>
        <w:jc w:val="both"/>
        <w:rPr>
          <w:color w:val="000000"/>
          <w:sz w:val="28"/>
          <w:szCs w:val="28"/>
        </w:rPr>
      </w:pPr>
    </w:p>
    <w:p w:rsidR="0095280F" w:rsidRPr="00A21CF0" w:rsidRDefault="0095280F" w:rsidP="0095280F">
      <w:pPr>
        <w:jc w:val="both"/>
        <w:rPr>
          <w:color w:val="000000"/>
          <w:sz w:val="28"/>
          <w:szCs w:val="28"/>
        </w:rPr>
      </w:pPr>
    </w:p>
    <w:p w:rsidR="0095280F" w:rsidRPr="00A21CF0" w:rsidRDefault="0095280F" w:rsidP="0095280F">
      <w:pPr>
        <w:jc w:val="both"/>
        <w:rPr>
          <w:color w:val="000000"/>
          <w:sz w:val="28"/>
          <w:szCs w:val="28"/>
        </w:rPr>
      </w:pPr>
    </w:p>
    <w:p w:rsidR="00C36578" w:rsidRPr="00A21CF0" w:rsidRDefault="00C36578" w:rsidP="00C36578">
      <w:pPr>
        <w:jc w:val="right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________________________</w:t>
      </w:r>
    </w:p>
    <w:p w:rsidR="00C36578" w:rsidRPr="00A21CF0" w:rsidRDefault="00C36578" w:rsidP="00C36578">
      <w:pPr>
        <w:jc w:val="right"/>
        <w:rPr>
          <w:color w:val="000000"/>
          <w:sz w:val="20"/>
          <w:szCs w:val="20"/>
        </w:rPr>
      </w:pPr>
      <w:proofErr w:type="gramStart"/>
      <w:r w:rsidRPr="00A21CF0">
        <w:rPr>
          <w:color w:val="000000"/>
          <w:sz w:val="20"/>
          <w:szCs w:val="20"/>
        </w:rPr>
        <w:t>(подпись)</w:t>
      </w:r>
      <w:r w:rsidR="003D33F6">
        <w:rPr>
          <w:color w:val="000000"/>
          <w:sz w:val="20"/>
          <w:szCs w:val="20"/>
        </w:rPr>
        <w:tab/>
      </w:r>
      <w:r w:rsidR="003D33F6">
        <w:rPr>
          <w:color w:val="000000"/>
          <w:sz w:val="20"/>
          <w:szCs w:val="20"/>
        </w:rPr>
        <w:tab/>
      </w:r>
      <w:r w:rsidRPr="00A21CF0">
        <w:rPr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95280F" w:rsidRPr="00A21CF0" w:rsidRDefault="0095280F" w:rsidP="0095280F">
      <w:pPr>
        <w:rPr>
          <w:color w:val="000000"/>
          <w:sz w:val="20"/>
          <w:szCs w:val="20"/>
        </w:rPr>
      </w:pPr>
    </w:p>
    <w:p w:rsidR="0095280F" w:rsidRPr="00A21CF0" w:rsidRDefault="0095280F" w:rsidP="0095280F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Дата</w:t>
      </w:r>
      <w:r w:rsidRPr="00A21CF0">
        <w:rPr>
          <w:color w:val="000000"/>
          <w:sz w:val="28"/>
          <w:szCs w:val="28"/>
        </w:rPr>
        <w:br w:type="page"/>
      </w:r>
    </w:p>
    <w:p w:rsidR="00E76259" w:rsidRPr="00B75F44" w:rsidRDefault="00E76259" w:rsidP="00B75F44">
      <w:pPr>
        <w:jc w:val="right"/>
        <w:rPr>
          <w:sz w:val="20"/>
          <w:szCs w:val="20"/>
        </w:rPr>
      </w:pPr>
      <w:r w:rsidRPr="00B75F44">
        <w:rPr>
          <w:sz w:val="20"/>
          <w:szCs w:val="20"/>
        </w:rPr>
        <w:lastRenderedPageBreak/>
        <w:t>Приложение № 6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к Административному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регламенту по предоставлению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администраций Северо-Енисейского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района муниципальной услуги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«Выдача градостроительного плана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земельного участка»</w:t>
      </w:r>
    </w:p>
    <w:p w:rsidR="0095280F" w:rsidRPr="00A21CF0" w:rsidRDefault="0095280F" w:rsidP="0095280F">
      <w:pPr>
        <w:ind w:firstLine="709"/>
        <w:jc w:val="both"/>
        <w:rPr>
          <w:color w:val="000000"/>
          <w:sz w:val="28"/>
          <w:szCs w:val="28"/>
        </w:rPr>
      </w:pPr>
    </w:p>
    <w:p w:rsidR="0095280F" w:rsidRPr="00A21CF0" w:rsidRDefault="0095280F" w:rsidP="0095280F">
      <w:pPr>
        <w:ind w:firstLine="709"/>
        <w:jc w:val="both"/>
        <w:rPr>
          <w:color w:val="000000"/>
          <w:sz w:val="28"/>
          <w:szCs w:val="28"/>
        </w:rPr>
      </w:pPr>
    </w:p>
    <w:p w:rsidR="0095280F" w:rsidRPr="00A21CF0" w:rsidRDefault="0095280F" w:rsidP="0095280F">
      <w:pPr>
        <w:ind w:firstLine="709"/>
        <w:jc w:val="right"/>
        <w:rPr>
          <w:color w:val="000000"/>
          <w:sz w:val="28"/>
          <w:szCs w:val="28"/>
        </w:rPr>
      </w:pPr>
    </w:p>
    <w:p w:rsidR="0095280F" w:rsidRPr="00A21CF0" w:rsidRDefault="0095280F" w:rsidP="0095280F">
      <w:pPr>
        <w:ind w:firstLine="709"/>
        <w:jc w:val="both"/>
        <w:rPr>
          <w:color w:val="000000"/>
          <w:sz w:val="28"/>
          <w:szCs w:val="28"/>
        </w:rPr>
      </w:pPr>
    </w:p>
    <w:p w:rsidR="0095280F" w:rsidRPr="00A21CF0" w:rsidRDefault="0095280F" w:rsidP="0095280F">
      <w:pPr>
        <w:ind w:firstLine="709"/>
        <w:jc w:val="both"/>
        <w:rPr>
          <w:color w:val="000000"/>
          <w:sz w:val="28"/>
          <w:szCs w:val="28"/>
        </w:rPr>
      </w:pPr>
    </w:p>
    <w:p w:rsidR="0095280F" w:rsidRPr="00A21CF0" w:rsidRDefault="0095280F" w:rsidP="0095280F">
      <w:pPr>
        <w:jc w:val="center"/>
        <w:rPr>
          <w:b/>
          <w:color w:val="000000"/>
          <w:sz w:val="28"/>
          <w:szCs w:val="28"/>
        </w:rPr>
      </w:pPr>
      <w:proofErr w:type="gramStart"/>
      <w:r w:rsidRPr="00A21CF0">
        <w:rPr>
          <w:b/>
          <w:color w:val="000000"/>
          <w:sz w:val="28"/>
          <w:szCs w:val="28"/>
        </w:rPr>
        <w:t>З</w:t>
      </w:r>
      <w:proofErr w:type="gramEnd"/>
      <w:r w:rsidRPr="00A21CF0">
        <w:rPr>
          <w:b/>
          <w:color w:val="000000"/>
          <w:sz w:val="28"/>
          <w:szCs w:val="28"/>
        </w:rPr>
        <w:t xml:space="preserve"> А Я В Л Е Н И Е</w:t>
      </w:r>
    </w:p>
    <w:p w:rsidR="0095280F" w:rsidRPr="00A21CF0" w:rsidRDefault="0095280F" w:rsidP="0095280F">
      <w:pPr>
        <w:ind w:firstLine="709"/>
        <w:jc w:val="both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о выдаче дубликата градостроительного плана земельного участка</w:t>
      </w:r>
    </w:p>
    <w:p w:rsidR="0095280F" w:rsidRPr="00A21CF0" w:rsidRDefault="0095280F" w:rsidP="0095280F">
      <w:pPr>
        <w:ind w:firstLine="709"/>
        <w:jc w:val="both"/>
        <w:rPr>
          <w:color w:val="000000"/>
          <w:sz w:val="28"/>
          <w:szCs w:val="28"/>
        </w:rPr>
      </w:pPr>
    </w:p>
    <w:p w:rsidR="0095280F" w:rsidRPr="00A21CF0" w:rsidRDefault="0095280F" w:rsidP="0095280F">
      <w:pPr>
        <w:ind w:firstLine="709"/>
        <w:jc w:val="right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«___»____________20___г.</w:t>
      </w:r>
    </w:p>
    <w:p w:rsidR="0095280F" w:rsidRPr="00A21CF0" w:rsidRDefault="0095280F" w:rsidP="0095280F">
      <w:pPr>
        <w:ind w:firstLine="709"/>
        <w:jc w:val="right"/>
        <w:rPr>
          <w:color w:val="000000"/>
          <w:sz w:val="28"/>
          <w:szCs w:val="28"/>
        </w:rPr>
      </w:pPr>
    </w:p>
    <w:p w:rsidR="00731A97" w:rsidRPr="00A21CF0" w:rsidRDefault="00731A97" w:rsidP="00731A97">
      <w:pPr>
        <w:jc w:val="center"/>
        <w:rPr>
          <w:i/>
          <w:color w:val="000000"/>
          <w:sz w:val="26"/>
          <w:szCs w:val="26"/>
          <w:u w:val="single"/>
        </w:rPr>
      </w:pPr>
      <w:r w:rsidRPr="00A21CF0">
        <w:rPr>
          <w:i/>
          <w:color w:val="000000"/>
          <w:sz w:val="26"/>
          <w:szCs w:val="26"/>
          <w:u w:val="single"/>
        </w:rPr>
        <w:t>В администрацию Северо-Енисейского района</w:t>
      </w:r>
    </w:p>
    <w:p w:rsidR="00731A97" w:rsidRPr="00A21CF0" w:rsidRDefault="00731A97" w:rsidP="00731A97">
      <w:pPr>
        <w:jc w:val="center"/>
        <w:rPr>
          <w:i/>
          <w:color w:val="000000"/>
          <w:sz w:val="26"/>
          <w:szCs w:val="26"/>
          <w:u w:val="single"/>
        </w:rPr>
      </w:pPr>
      <w:r w:rsidRPr="00A21CF0">
        <w:rPr>
          <w:i/>
          <w:color w:val="000000"/>
          <w:sz w:val="26"/>
          <w:szCs w:val="26"/>
          <w:u w:val="single"/>
        </w:rPr>
        <w:t>(отдел архитектуры и градостроительства администрации района)</w:t>
      </w:r>
    </w:p>
    <w:p w:rsidR="00731A97" w:rsidRPr="00A21CF0" w:rsidRDefault="00731A97" w:rsidP="00731A97">
      <w:pPr>
        <w:jc w:val="center"/>
        <w:rPr>
          <w:color w:val="000000"/>
          <w:sz w:val="28"/>
          <w:szCs w:val="28"/>
        </w:rPr>
      </w:pPr>
      <w:r w:rsidRPr="00A21CF0">
        <w:rPr>
          <w:color w:val="000000"/>
        </w:rPr>
        <w:t>(</w:t>
      </w:r>
      <w:r w:rsidRPr="00A21CF0">
        <w:rPr>
          <w:color w:val="000000"/>
          <w:sz w:val="20"/>
          <w:szCs w:val="20"/>
        </w:rPr>
        <w:t>наименование уполномоченного органа государственной власти, органа местного самоуправления</w:t>
      </w:r>
      <w:r w:rsidRPr="00A21CF0">
        <w:rPr>
          <w:color w:val="000000"/>
        </w:rPr>
        <w:t>)</w:t>
      </w:r>
    </w:p>
    <w:p w:rsidR="0095280F" w:rsidRPr="00A21CF0" w:rsidRDefault="0095280F" w:rsidP="0095280F">
      <w:pPr>
        <w:jc w:val="center"/>
        <w:rPr>
          <w:color w:val="000000"/>
          <w:sz w:val="28"/>
          <w:szCs w:val="28"/>
        </w:rPr>
      </w:pPr>
    </w:p>
    <w:p w:rsidR="0095280F" w:rsidRPr="00A21CF0" w:rsidRDefault="0095280F" w:rsidP="0095280F">
      <w:pPr>
        <w:jc w:val="center"/>
        <w:rPr>
          <w:color w:val="000000"/>
          <w:sz w:val="28"/>
          <w:szCs w:val="28"/>
        </w:rPr>
      </w:pPr>
    </w:p>
    <w:p w:rsidR="0095280F" w:rsidRPr="00A21CF0" w:rsidRDefault="0095280F" w:rsidP="0095280F">
      <w:pPr>
        <w:jc w:val="center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1. Сведения о заявителе</w:t>
      </w:r>
      <w:proofErr w:type="gramStart"/>
      <w:r w:rsidRPr="00A21CF0">
        <w:rPr>
          <w:color w:val="000000"/>
          <w:sz w:val="28"/>
          <w:szCs w:val="28"/>
          <w:vertAlign w:val="superscript"/>
        </w:rPr>
        <w:t>6</w:t>
      </w:r>
      <w:proofErr w:type="gramEnd"/>
    </w:p>
    <w:p w:rsidR="0095280F" w:rsidRPr="00A21CF0" w:rsidRDefault="0095280F" w:rsidP="0095280F">
      <w:pPr>
        <w:jc w:val="center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926"/>
      </w:tblGrid>
      <w:tr w:rsidR="0095280F" w:rsidRPr="00A21CF0" w:rsidTr="008B5749">
        <w:tc>
          <w:tcPr>
            <w:tcW w:w="959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4252" w:type="dxa"/>
          </w:tcPr>
          <w:p w:rsidR="0095280F" w:rsidRPr="00A21CF0" w:rsidRDefault="0095280F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926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280F" w:rsidRPr="00A21CF0" w:rsidTr="008B5749">
        <w:tc>
          <w:tcPr>
            <w:tcW w:w="959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4252" w:type="dxa"/>
          </w:tcPr>
          <w:p w:rsidR="0095280F" w:rsidRPr="00A21CF0" w:rsidRDefault="0095280F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926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280F" w:rsidRPr="00A21CF0" w:rsidTr="008B5749">
        <w:tc>
          <w:tcPr>
            <w:tcW w:w="959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4252" w:type="dxa"/>
          </w:tcPr>
          <w:p w:rsidR="0095280F" w:rsidRPr="00A21CF0" w:rsidRDefault="0095280F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926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280F" w:rsidRPr="00A21CF0" w:rsidTr="008B5749">
        <w:tc>
          <w:tcPr>
            <w:tcW w:w="959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4252" w:type="dxa"/>
          </w:tcPr>
          <w:p w:rsidR="0095280F" w:rsidRPr="00A21CF0" w:rsidRDefault="0095280F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926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280F" w:rsidRPr="00A21CF0" w:rsidTr="008B5749">
        <w:tc>
          <w:tcPr>
            <w:tcW w:w="959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4252" w:type="dxa"/>
          </w:tcPr>
          <w:p w:rsidR="0095280F" w:rsidRPr="00A21CF0" w:rsidRDefault="0095280F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926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280F" w:rsidRPr="00A21CF0" w:rsidTr="008B5749">
        <w:tc>
          <w:tcPr>
            <w:tcW w:w="959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4252" w:type="dxa"/>
          </w:tcPr>
          <w:p w:rsidR="0095280F" w:rsidRPr="00A21CF0" w:rsidRDefault="0095280F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Полное наименование</w:t>
            </w:r>
          </w:p>
          <w:p w:rsidR="0095280F" w:rsidRPr="00A21CF0" w:rsidRDefault="0095280F" w:rsidP="008B57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26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95280F" w:rsidRPr="00A21CF0" w:rsidRDefault="0095280F" w:rsidP="0095280F">
      <w:pPr>
        <w:rPr>
          <w:color w:val="000000"/>
          <w:sz w:val="28"/>
          <w:szCs w:val="28"/>
        </w:rPr>
      </w:pPr>
    </w:p>
    <w:p w:rsidR="0095280F" w:rsidRPr="00A21CF0" w:rsidRDefault="0095280F" w:rsidP="0095280F">
      <w:pPr>
        <w:rPr>
          <w:color w:val="000000"/>
          <w:sz w:val="28"/>
          <w:szCs w:val="28"/>
        </w:rPr>
      </w:pPr>
    </w:p>
    <w:p w:rsidR="00FB4556" w:rsidRPr="00A21CF0" w:rsidRDefault="00FB4556" w:rsidP="0095280F">
      <w:pPr>
        <w:rPr>
          <w:color w:val="000000"/>
          <w:sz w:val="28"/>
          <w:szCs w:val="28"/>
        </w:rPr>
      </w:pPr>
    </w:p>
    <w:p w:rsidR="0095280F" w:rsidRPr="00A21CF0" w:rsidRDefault="0095280F" w:rsidP="0095280F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___________________</w:t>
      </w:r>
    </w:p>
    <w:p w:rsidR="0095280F" w:rsidRPr="00A21CF0" w:rsidRDefault="00FB20A9" w:rsidP="0095280F">
      <w:pPr>
        <w:jc w:val="both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>6</w:t>
      </w:r>
      <w:r w:rsidR="0095280F" w:rsidRPr="00A21CF0">
        <w:rPr>
          <w:color w:val="000000"/>
          <w:sz w:val="20"/>
          <w:szCs w:val="20"/>
        </w:rPr>
        <w:t xml:space="preserve"> 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  <w:r w:rsidR="0095280F" w:rsidRPr="00A21CF0">
        <w:rPr>
          <w:color w:val="000000"/>
          <w:sz w:val="20"/>
          <w:szCs w:val="20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926"/>
      </w:tblGrid>
      <w:tr w:rsidR="0095280F" w:rsidRPr="00A21CF0" w:rsidTr="008B5749">
        <w:tc>
          <w:tcPr>
            <w:tcW w:w="959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lastRenderedPageBreak/>
              <w:t>1.2.2</w:t>
            </w:r>
          </w:p>
        </w:tc>
        <w:tc>
          <w:tcPr>
            <w:tcW w:w="4252" w:type="dxa"/>
          </w:tcPr>
          <w:p w:rsidR="0095280F" w:rsidRPr="00A21CF0" w:rsidRDefault="0095280F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Основной государственный регистрационный номер</w:t>
            </w:r>
          </w:p>
          <w:p w:rsidR="0095280F" w:rsidRPr="00A21CF0" w:rsidRDefault="0095280F" w:rsidP="008B57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26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280F" w:rsidRPr="00A21CF0" w:rsidTr="008B5749">
        <w:tc>
          <w:tcPr>
            <w:tcW w:w="959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1.2.3</w:t>
            </w:r>
          </w:p>
        </w:tc>
        <w:tc>
          <w:tcPr>
            <w:tcW w:w="4252" w:type="dxa"/>
          </w:tcPr>
          <w:p w:rsidR="0095280F" w:rsidRPr="00A21CF0" w:rsidRDefault="0095280F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Идентификационный номер налогоплательщика </w:t>
            </w:r>
            <w:r w:rsidR="007B0039">
              <w:rPr>
                <w:color w:val="000000"/>
                <w:sz w:val="26"/>
                <w:szCs w:val="26"/>
              </w:rPr>
              <w:t>-</w:t>
            </w:r>
            <w:r w:rsidRPr="00A21CF0">
              <w:rPr>
                <w:color w:val="000000"/>
                <w:sz w:val="26"/>
                <w:szCs w:val="26"/>
              </w:rPr>
              <w:t xml:space="preserve"> юридического лица</w:t>
            </w:r>
          </w:p>
        </w:tc>
        <w:tc>
          <w:tcPr>
            <w:tcW w:w="4926" w:type="dxa"/>
          </w:tcPr>
          <w:p w:rsidR="0095280F" w:rsidRPr="00A21CF0" w:rsidRDefault="0095280F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31A97" w:rsidRPr="00A21CF0" w:rsidTr="008B5749">
        <w:tc>
          <w:tcPr>
            <w:tcW w:w="959" w:type="dxa"/>
          </w:tcPr>
          <w:p w:rsidR="00731A97" w:rsidRPr="00A21CF0" w:rsidRDefault="00731A97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1.2.4</w:t>
            </w:r>
          </w:p>
        </w:tc>
        <w:tc>
          <w:tcPr>
            <w:tcW w:w="4252" w:type="dxa"/>
          </w:tcPr>
          <w:p w:rsidR="00731A97" w:rsidRPr="00A21CF0" w:rsidRDefault="00731A97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Согласие на обработку персональных данных (для физических лиц)</w:t>
            </w:r>
          </w:p>
        </w:tc>
        <w:tc>
          <w:tcPr>
            <w:tcW w:w="4926" w:type="dxa"/>
          </w:tcPr>
          <w:p w:rsidR="00731A97" w:rsidRPr="00A21CF0" w:rsidRDefault="00731A97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95280F" w:rsidRPr="00A21CF0" w:rsidRDefault="0095280F" w:rsidP="0095280F">
      <w:pPr>
        <w:ind w:firstLine="709"/>
        <w:jc w:val="both"/>
        <w:rPr>
          <w:color w:val="000000"/>
          <w:sz w:val="28"/>
          <w:szCs w:val="28"/>
        </w:rPr>
      </w:pPr>
    </w:p>
    <w:p w:rsidR="0095280F" w:rsidRPr="00A21CF0" w:rsidRDefault="0095280F" w:rsidP="0095280F">
      <w:pPr>
        <w:jc w:val="center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2. Сведения о выданном градостроительном плане земельного участка</w:t>
      </w:r>
    </w:p>
    <w:p w:rsidR="0095280F" w:rsidRPr="00A21CF0" w:rsidRDefault="0095280F" w:rsidP="0095280F">
      <w:pPr>
        <w:jc w:val="center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976"/>
        <w:gridCol w:w="3225"/>
      </w:tblGrid>
      <w:tr w:rsidR="00731A97" w:rsidRPr="00A21CF0" w:rsidTr="00732150">
        <w:tc>
          <w:tcPr>
            <w:tcW w:w="534" w:type="dxa"/>
          </w:tcPr>
          <w:p w:rsidR="00731A97" w:rsidRPr="00A21CF0" w:rsidRDefault="00731A97" w:rsidP="00732150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402" w:type="dxa"/>
          </w:tcPr>
          <w:p w:rsidR="00731A97" w:rsidRPr="00A21CF0" w:rsidRDefault="00731A97" w:rsidP="00732150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Кадастровый номер земельного участка, в отношении которого выдан градостроительный план земельного участка</w:t>
            </w:r>
          </w:p>
        </w:tc>
        <w:tc>
          <w:tcPr>
            <w:tcW w:w="2976" w:type="dxa"/>
          </w:tcPr>
          <w:p w:rsidR="00731A97" w:rsidRPr="00A21CF0" w:rsidRDefault="00731A97" w:rsidP="00732150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Номер документа</w:t>
            </w:r>
          </w:p>
        </w:tc>
        <w:tc>
          <w:tcPr>
            <w:tcW w:w="3225" w:type="dxa"/>
          </w:tcPr>
          <w:p w:rsidR="00731A97" w:rsidRPr="00A21CF0" w:rsidRDefault="00731A97" w:rsidP="00732150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Дата документа</w:t>
            </w:r>
          </w:p>
        </w:tc>
      </w:tr>
      <w:tr w:rsidR="00731A97" w:rsidRPr="00A21CF0" w:rsidTr="00732150">
        <w:tc>
          <w:tcPr>
            <w:tcW w:w="534" w:type="dxa"/>
          </w:tcPr>
          <w:p w:rsidR="00731A97" w:rsidRPr="00A21CF0" w:rsidRDefault="00731A97" w:rsidP="0073215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31A97" w:rsidRPr="00A21CF0" w:rsidRDefault="00731A97" w:rsidP="0073215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31A97" w:rsidRPr="00A21CF0" w:rsidRDefault="00731A97" w:rsidP="0073215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31A97" w:rsidRPr="00A21CF0" w:rsidRDefault="00731A97" w:rsidP="0073215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731A97" w:rsidRPr="00A21CF0" w:rsidRDefault="00731A97" w:rsidP="0073215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731A97" w:rsidRPr="00A21CF0" w:rsidRDefault="00731A97" w:rsidP="0073215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25" w:type="dxa"/>
          </w:tcPr>
          <w:p w:rsidR="00731A97" w:rsidRPr="00A21CF0" w:rsidRDefault="00731A97" w:rsidP="0073215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95280F" w:rsidRPr="00A21CF0" w:rsidRDefault="0095280F" w:rsidP="0095280F">
      <w:pPr>
        <w:ind w:firstLine="709"/>
        <w:jc w:val="both"/>
        <w:rPr>
          <w:color w:val="000000"/>
          <w:sz w:val="28"/>
          <w:szCs w:val="28"/>
        </w:rPr>
      </w:pPr>
    </w:p>
    <w:p w:rsidR="0095280F" w:rsidRPr="00A21CF0" w:rsidRDefault="0095280F" w:rsidP="0095280F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Прошу выдать дубликат градостроительного плана земельного участка.</w:t>
      </w:r>
    </w:p>
    <w:p w:rsidR="0095280F" w:rsidRPr="00A21CF0" w:rsidRDefault="0095280F" w:rsidP="0095280F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Приложение: __________________________________________________________</w:t>
      </w:r>
    </w:p>
    <w:p w:rsidR="0095280F" w:rsidRPr="00A21CF0" w:rsidRDefault="0095280F" w:rsidP="0095280F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Номер телефона и адрес электронной почты для связи: _______________________</w:t>
      </w:r>
    </w:p>
    <w:p w:rsidR="0095280F" w:rsidRPr="00A21CF0" w:rsidRDefault="0095280F" w:rsidP="0095280F">
      <w:pPr>
        <w:jc w:val="both"/>
        <w:rPr>
          <w:color w:val="000000"/>
          <w:sz w:val="28"/>
          <w:szCs w:val="28"/>
        </w:rPr>
      </w:pPr>
    </w:p>
    <w:p w:rsidR="0095280F" w:rsidRPr="00A21CF0" w:rsidRDefault="0095280F" w:rsidP="0095280F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Результат рассмотрения настоящего заявления прошу: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80"/>
        <w:gridCol w:w="957"/>
      </w:tblGrid>
      <w:tr w:rsidR="0095280F" w:rsidRPr="00A21CF0" w:rsidTr="008B5749">
        <w:tc>
          <w:tcPr>
            <w:tcW w:w="9180" w:type="dxa"/>
          </w:tcPr>
          <w:p w:rsidR="0095280F" w:rsidRPr="00A21CF0" w:rsidRDefault="0095280F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  <w:p w:rsidR="0095280F" w:rsidRPr="00A21CF0" w:rsidRDefault="0095280F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</w:tcPr>
          <w:p w:rsidR="0095280F" w:rsidRPr="00A21CF0" w:rsidRDefault="0095280F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5280F" w:rsidRPr="00A21CF0" w:rsidTr="008B5749">
        <w:tc>
          <w:tcPr>
            <w:tcW w:w="9180" w:type="dxa"/>
          </w:tcPr>
          <w:p w:rsidR="0095280F" w:rsidRPr="00A21CF0" w:rsidRDefault="0095280F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выдать на бумажном носителе при личном обращении в </w:t>
            </w:r>
            <w:r w:rsidR="00B75F44">
              <w:rPr>
                <w:color w:val="000000"/>
                <w:sz w:val="26"/>
                <w:szCs w:val="26"/>
              </w:rPr>
              <w:t>администрацию района</w:t>
            </w:r>
            <w:r w:rsidRPr="00A21CF0">
              <w:rPr>
                <w:color w:val="000000"/>
                <w:sz w:val="26"/>
                <w:szCs w:val="26"/>
              </w:rPr>
              <w:t xml:space="preserve"> либо в многофункциональный центр предоставления государственных и муниципальных услуг, расположенный по адресу:</w:t>
            </w:r>
          </w:p>
          <w:p w:rsidR="0095280F" w:rsidRPr="00A21CF0" w:rsidRDefault="0095280F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________________________________________________________________</w:t>
            </w:r>
          </w:p>
          <w:p w:rsidR="0095280F" w:rsidRPr="00A21CF0" w:rsidRDefault="0095280F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</w:tcPr>
          <w:p w:rsidR="0095280F" w:rsidRPr="00A21CF0" w:rsidRDefault="0095280F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5280F" w:rsidRPr="00A21CF0" w:rsidTr="008B5749">
        <w:tc>
          <w:tcPr>
            <w:tcW w:w="9180" w:type="dxa"/>
          </w:tcPr>
          <w:p w:rsidR="0095280F" w:rsidRPr="00A21CF0" w:rsidRDefault="0095280F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направить на бумажном носителе на почтовый адрес:</w:t>
            </w:r>
          </w:p>
          <w:p w:rsidR="0095280F" w:rsidRPr="00A21CF0" w:rsidRDefault="0095280F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________________________________________________________________</w:t>
            </w:r>
          </w:p>
          <w:p w:rsidR="0095280F" w:rsidRPr="00A21CF0" w:rsidRDefault="0095280F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</w:tcPr>
          <w:p w:rsidR="0095280F" w:rsidRPr="00A21CF0" w:rsidRDefault="0095280F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5280F" w:rsidRPr="00A21CF0" w:rsidTr="008B5749">
        <w:tc>
          <w:tcPr>
            <w:tcW w:w="10137" w:type="dxa"/>
            <w:gridSpan w:val="2"/>
          </w:tcPr>
          <w:p w:rsidR="0095280F" w:rsidRPr="00A21CF0" w:rsidRDefault="0095280F" w:rsidP="008B574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5280F" w:rsidRPr="00A21CF0" w:rsidRDefault="0095280F" w:rsidP="008B574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21CF0">
              <w:rPr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  <w:p w:rsidR="0095280F" w:rsidRPr="00A21CF0" w:rsidRDefault="0095280F" w:rsidP="008B574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5280F" w:rsidRPr="00A21CF0" w:rsidRDefault="0095280F" w:rsidP="0095280F">
      <w:pPr>
        <w:jc w:val="both"/>
        <w:rPr>
          <w:color w:val="000000"/>
          <w:sz w:val="28"/>
          <w:szCs w:val="28"/>
        </w:rPr>
      </w:pPr>
    </w:p>
    <w:p w:rsidR="0095280F" w:rsidRPr="00A21CF0" w:rsidRDefault="0095280F" w:rsidP="0095280F">
      <w:pPr>
        <w:jc w:val="both"/>
        <w:rPr>
          <w:color w:val="000000"/>
          <w:sz w:val="28"/>
          <w:szCs w:val="28"/>
        </w:rPr>
      </w:pPr>
    </w:p>
    <w:p w:rsidR="0095280F" w:rsidRPr="00A21CF0" w:rsidRDefault="0095280F" w:rsidP="0095280F">
      <w:pPr>
        <w:jc w:val="both"/>
        <w:rPr>
          <w:color w:val="000000"/>
          <w:sz w:val="28"/>
          <w:szCs w:val="28"/>
        </w:rPr>
      </w:pPr>
    </w:p>
    <w:p w:rsidR="0095280F" w:rsidRPr="00A21CF0" w:rsidRDefault="0095280F" w:rsidP="0095280F">
      <w:pPr>
        <w:jc w:val="both"/>
        <w:rPr>
          <w:color w:val="000000"/>
          <w:sz w:val="28"/>
          <w:szCs w:val="28"/>
        </w:rPr>
      </w:pPr>
    </w:p>
    <w:p w:rsidR="00C36578" w:rsidRPr="00A21CF0" w:rsidRDefault="00C36578" w:rsidP="00C36578">
      <w:pPr>
        <w:jc w:val="right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________________________</w:t>
      </w:r>
    </w:p>
    <w:p w:rsidR="00C36578" w:rsidRPr="00A21CF0" w:rsidRDefault="00C36578" w:rsidP="00C36578">
      <w:pPr>
        <w:jc w:val="right"/>
        <w:rPr>
          <w:color w:val="000000"/>
          <w:sz w:val="20"/>
          <w:szCs w:val="20"/>
        </w:rPr>
      </w:pPr>
      <w:proofErr w:type="gramStart"/>
      <w:r w:rsidRPr="00A21CF0">
        <w:rPr>
          <w:color w:val="000000"/>
          <w:sz w:val="20"/>
          <w:szCs w:val="20"/>
        </w:rPr>
        <w:t>(подпись)</w:t>
      </w:r>
      <w:r w:rsidR="003D33F6">
        <w:rPr>
          <w:color w:val="000000"/>
          <w:sz w:val="20"/>
          <w:szCs w:val="20"/>
        </w:rPr>
        <w:tab/>
      </w:r>
      <w:r w:rsidR="003D33F6">
        <w:rPr>
          <w:color w:val="000000"/>
          <w:sz w:val="20"/>
          <w:szCs w:val="20"/>
        </w:rPr>
        <w:tab/>
      </w:r>
      <w:r w:rsidRPr="00A21CF0">
        <w:rPr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95280F" w:rsidRPr="00A21CF0" w:rsidRDefault="0095280F" w:rsidP="0095280F">
      <w:pPr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br w:type="page"/>
      </w:r>
    </w:p>
    <w:p w:rsidR="00E76259" w:rsidRPr="00B75F44" w:rsidRDefault="00E76259" w:rsidP="00B75F44">
      <w:pPr>
        <w:jc w:val="right"/>
        <w:rPr>
          <w:sz w:val="20"/>
          <w:szCs w:val="20"/>
        </w:rPr>
      </w:pPr>
      <w:r w:rsidRPr="00B75F44">
        <w:rPr>
          <w:sz w:val="20"/>
          <w:szCs w:val="20"/>
        </w:rPr>
        <w:lastRenderedPageBreak/>
        <w:t>Приложение № 7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к Административному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регламенту по предоставлению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администраций Северо-Енисейского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района муниципальной услуги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«Выдача градостроительного плана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земельного участка»</w:t>
      </w:r>
    </w:p>
    <w:p w:rsidR="00FB4556" w:rsidRPr="00E76259" w:rsidRDefault="00FB4556" w:rsidP="00E17461">
      <w:pPr>
        <w:jc w:val="right"/>
        <w:rPr>
          <w:color w:val="000000"/>
          <w:sz w:val="20"/>
          <w:szCs w:val="20"/>
        </w:rPr>
      </w:pPr>
    </w:p>
    <w:tbl>
      <w:tblPr>
        <w:tblStyle w:val="a6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16724F" w:rsidRPr="00A21CF0" w:rsidTr="00732150">
        <w:tc>
          <w:tcPr>
            <w:tcW w:w="3933" w:type="dxa"/>
          </w:tcPr>
          <w:p w:rsidR="0016724F" w:rsidRPr="00A21CF0" w:rsidRDefault="0016724F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Кому: _________________________</w:t>
            </w:r>
          </w:p>
        </w:tc>
      </w:tr>
      <w:tr w:rsidR="0016724F" w:rsidRPr="00A21CF0" w:rsidTr="00732150">
        <w:tc>
          <w:tcPr>
            <w:tcW w:w="3933" w:type="dxa"/>
          </w:tcPr>
          <w:p w:rsidR="0016724F" w:rsidRPr="00A21CF0" w:rsidRDefault="0016724F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Представитель: ______________________________</w:t>
            </w:r>
          </w:p>
        </w:tc>
      </w:tr>
      <w:tr w:rsidR="0016724F" w:rsidRPr="00A21CF0" w:rsidTr="00732150">
        <w:tc>
          <w:tcPr>
            <w:tcW w:w="3933" w:type="dxa"/>
          </w:tcPr>
          <w:p w:rsidR="0016724F" w:rsidRPr="00A21CF0" w:rsidRDefault="0016724F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Контактные данные</w:t>
            </w:r>
          </w:p>
          <w:p w:rsidR="0016724F" w:rsidRPr="00A21CF0" w:rsidRDefault="0016724F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представителя:________________________________________________</w:t>
            </w:r>
          </w:p>
        </w:tc>
      </w:tr>
      <w:tr w:rsidR="0016724F" w:rsidRPr="00A21CF0" w:rsidTr="00732150">
        <w:tc>
          <w:tcPr>
            <w:tcW w:w="3933" w:type="dxa"/>
          </w:tcPr>
          <w:p w:rsidR="00C36578" w:rsidRDefault="0016724F" w:rsidP="00C36578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Адрес: ________________________</w:t>
            </w:r>
          </w:p>
          <w:p w:rsidR="0016724F" w:rsidRPr="00A21CF0" w:rsidRDefault="0016724F" w:rsidP="00C36578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______________________________</w:t>
            </w:r>
          </w:p>
        </w:tc>
      </w:tr>
      <w:tr w:rsidR="0016724F" w:rsidRPr="00A21CF0" w:rsidTr="00732150">
        <w:tc>
          <w:tcPr>
            <w:tcW w:w="3933" w:type="dxa"/>
          </w:tcPr>
          <w:p w:rsidR="0016724F" w:rsidRPr="00A21CF0" w:rsidRDefault="0016724F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Тел.: __________________________</w:t>
            </w:r>
          </w:p>
        </w:tc>
      </w:tr>
      <w:tr w:rsidR="0016724F" w:rsidRPr="00A21CF0" w:rsidTr="00732150">
        <w:tc>
          <w:tcPr>
            <w:tcW w:w="3933" w:type="dxa"/>
          </w:tcPr>
          <w:p w:rsidR="0016724F" w:rsidRPr="00A21CF0" w:rsidRDefault="0016724F" w:rsidP="00732150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Эл</w:t>
            </w:r>
            <w:proofErr w:type="gramStart"/>
            <w:r w:rsidRPr="00A21CF0">
              <w:rPr>
                <w:color w:val="000000"/>
              </w:rPr>
              <w:t>.</w:t>
            </w:r>
            <w:proofErr w:type="gramEnd"/>
            <w:r w:rsidRPr="00A21CF0">
              <w:rPr>
                <w:color w:val="000000"/>
              </w:rPr>
              <w:t xml:space="preserve"> </w:t>
            </w:r>
            <w:proofErr w:type="gramStart"/>
            <w:r w:rsidRPr="00A21CF0">
              <w:rPr>
                <w:color w:val="000000"/>
              </w:rPr>
              <w:t>п</w:t>
            </w:r>
            <w:proofErr w:type="gramEnd"/>
            <w:r w:rsidRPr="00A21CF0">
              <w:rPr>
                <w:color w:val="000000"/>
              </w:rPr>
              <w:t>очта: _____________________</w:t>
            </w:r>
          </w:p>
        </w:tc>
      </w:tr>
    </w:tbl>
    <w:p w:rsidR="00E76259" w:rsidRDefault="00E76259" w:rsidP="00E17461">
      <w:pPr>
        <w:jc w:val="center"/>
        <w:rPr>
          <w:b/>
          <w:color w:val="000000"/>
          <w:sz w:val="28"/>
          <w:szCs w:val="28"/>
        </w:rPr>
      </w:pPr>
    </w:p>
    <w:p w:rsidR="00E17461" w:rsidRPr="00A21CF0" w:rsidRDefault="00E17461" w:rsidP="00E17461">
      <w:pPr>
        <w:jc w:val="center"/>
        <w:rPr>
          <w:b/>
          <w:color w:val="000000"/>
          <w:sz w:val="28"/>
          <w:szCs w:val="28"/>
        </w:rPr>
      </w:pPr>
      <w:proofErr w:type="gramStart"/>
      <w:r w:rsidRPr="00A21CF0">
        <w:rPr>
          <w:b/>
          <w:color w:val="000000"/>
          <w:sz w:val="28"/>
          <w:szCs w:val="28"/>
        </w:rPr>
        <w:t>Р</w:t>
      </w:r>
      <w:proofErr w:type="gramEnd"/>
      <w:r w:rsidRPr="00A21CF0">
        <w:rPr>
          <w:b/>
          <w:color w:val="000000"/>
          <w:sz w:val="28"/>
          <w:szCs w:val="28"/>
        </w:rPr>
        <w:t xml:space="preserve"> Е Ш Е Н И Е</w:t>
      </w:r>
    </w:p>
    <w:p w:rsidR="00E17461" w:rsidRPr="00A21CF0" w:rsidRDefault="00E17461" w:rsidP="00E76259">
      <w:pPr>
        <w:spacing w:before="240"/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об отказе в выдаче дубликата градостроительного плана земельного участка</w:t>
      </w:r>
    </w:p>
    <w:p w:rsidR="00E03485" w:rsidRDefault="00E03485" w:rsidP="00E03485">
      <w:pPr>
        <w:jc w:val="center"/>
        <w:rPr>
          <w:i/>
          <w:color w:val="000000"/>
          <w:sz w:val="26"/>
          <w:szCs w:val="26"/>
          <w:u w:val="single"/>
        </w:rPr>
      </w:pPr>
      <w:r w:rsidRPr="00A21CF0">
        <w:rPr>
          <w:i/>
          <w:color w:val="000000"/>
          <w:sz w:val="26"/>
          <w:szCs w:val="26"/>
          <w:u w:val="single"/>
        </w:rPr>
        <w:t>Администраци</w:t>
      </w:r>
      <w:r>
        <w:rPr>
          <w:i/>
          <w:color w:val="000000"/>
          <w:sz w:val="26"/>
          <w:szCs w:val="26"/>
          <w:u w:val="single"/>
        </w:rPr>
        <w:t>ей</w:t>
      </w:r>
      <w:r w:rsidRPr="00A21CF0">
        <w:rPr>
          <w:i/>
          <w:color w:val="000000"/>
          <w:sz w:val="26"/>
          <w:szCs w:val="26"/>
          <w:u w:val="single"/>
        </w:rPr>
        <w:t xml:space="preserve"> Северо-Енисейского района</w:t>
      </w:r>
    </w:p>
    <w:p w:rsidR="00E03485" w:rsidRDefault="00E03485" w:rsidP="00E03485">
      <w:pPr>
        <w:jc w:val="center"/>
        <w:rPr>
          <w:color w:val="000000"/>
          <w:sz w:val="20"/>
          <w:szCs w:val="20"/>
        </w:rPr>
      </w:pPr>
      <w:r>
        <w:rPr>
          <w:i/>
          <w:color w:val="000000"/>
          <w:sz w:val="26"/>
          <w:szCs w:val="26"/>
          <w:u w:val="single"/>
        </w:rPr>
        <w:t>(в лице отдела архитектуры и градостроительства)</w:t>
      </w:r>
    </w:p>
    <w:p w:rsidR="0016724F" w:rsidRPr="00A21CF0" w:rsidRDefault="0016724F" w:rsidP="00E76259">
      <w:pPr>
        <w:spacing w:after="240"/>
        <w:jc w:val="center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:rsidR="00C36578" w:rsidRDefault="00E17461" w:rsidP="00E17461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по результатам рассмотрения заявления о выдаче дубликата градостроительного плана земельного участка </w:t>
      </w:r>
      <w:proofErr w:type="gramStart"/>
      <w:r w:rsidRPr="00A21CF0">
        <w:rPr>
          <w:color w:val="000000"/>
          <w:sz w:val="28"/>
          <w:szCs w:val="28"/>
        </w:rPr>
        <w:t>от</w:t>
      </w:r>
      <w:proofErr w:type="gramEnd"/>
      <w:r w:rsidRPr="00A21CF0">
        <w:rPr>
          <w:color w:val="000000"/>
          <w:sz w:val="28"/>
          <w:szCs w:val="28"/>
        </w:rPr>
        <w:t xml:space="preserve"> __________ № __________ принято решение об</w:t>
      </w:r>
    </w:p>
    <w:p w:rsidR="00E17461" w:rsidRPr="00A21CF0" w:rsidRDefault="00E17461" w:rsidP="00C36578">
      <w:pPr>
        <w:ind w:left="3540" w:firstLine="288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0"/>
          <w:szCs w:val="20"/>
        </w:rPr>
        <w:t>(дата и номер регистрации)</w:t>
      </w:r>
    </w:p>
    <w:p w:rsidR="00E17461" w:rsidRPr="00A21CF0" w:rsidRDefault="00E17461" w:rsidP="00E76259">
      <w:pPr>
        <w:spacing w:after="240"/>
        <w:jc w:val="both"/>
        <w:rPr>
          <w:color w:val="000000"/>
          <w:sz w:val="28"/>
          <w:szCs w:val="28"/>
        </w:rPr>
      </w:pPr>
      <w:proofErr w:type="gramStart"/>
      <w:r w:rsidRPr="00A21CF0">
        <w:rPr>
          <w:color w:val="000000"/>
          <w:sz w:val="28"/>
          <w:szCs w:val="28"/>
        </w:rPr>
        <w:t>отказе</w:t>
      </w:r>
      <w:proofErr w:type="gramEnd"/>
      <w:r w:rsidRPr="00A21CF0">
        <w:rPr>
          <w:color w:val="000000"/>
          <w:sz w:val="28"/>
          <w:szCs w:val="28"/>
        </w:rPr>
        <w:t xml:space="preserve"> в выдаче дубликата градостроительного плана земельного участка.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4217"/>
      </w:tblGrid>
      <w:tr w:rsidR="00E17461" w:rsidRPr="00A21CF0" w:rsidTr="008B5749">
        <w:tc>
          <w:tcPr>
            <w:tcW w:w="1526" w:type="dxa"/>
          </w:tcPr>
          <w:p w:rsidR="00E17461" w:rsidRPr="00A21CF0" w:rsidRDefault="00E17461" w:rsidP="00783DBA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№ пункта </w:t>
            </w:r>
            <w:r w:rsidR="00783DBA" w:rsidRPr="00A21CF0">
              <w:rPr>
                <w:color w:val="000000"/>
                <w:sz w:val="26"/>
                <w:szCs w:val="26"/>
              </w:rPr>
              <w:t>а</w:t>
            </w:r>
            <w:r w:rsidRPr="00A21CF0">
              <w:rPr>
                <w:color w:val="000000"/>
                <w:sz w:val="26"/>
                <w:szCs w:val="26"/>
              </w:rPr>
              <w:t>дминистративного регламента</w:t>
            </w:r>
          </w:p>
        </w:tc>
        <w:tc>
          <w:tcPr>
            <w:tcW w:w="4394" w:type="dxa"/>
          </w:tcPr>
          <w:p w:rsidR="00E17461" w:rsidRPr="00A21CF0" w:rsidRDefault="007639ED" w:rsidP="00783DBA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Наименование основания для отказа в выдаче дубликата градостроительного плана земельного участка в соответствии с </w:t>
            </w:r>
            <w:r w:rsidR="00783DBA" w:rsidRPr="00A21CF0">
              <w:rPr>
                <w:color w:val="000000"/>
                <w:sz w:val="26"/>
                <w:szCs w:val="26"/>
              </w:rPr>
              <w:t>а</w:t>
            </w:r>
            <w:r w:rsidRPr="00A21CF0">
              <w:rPr>
                <w:color w:val="000000"/>
                <w:sz w:val="26"/>
                <w:szCs w:val="26"/>
              </w:rPr>
              <w:t>дминистративным регламентом</w:t>
            </w:r>
          </w:p>
        </w:tc>
        <w:tc>
          <w:tcPr>
            <w:tcW w:w="4217" w:type="dxa"/>
          </w:tcPr>
          <w:p w:rsidR="00E17461" w:rsidRPr="00A21CF0" w:rsidRDefault="007639ED" w:rsidP="008B574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Разъяснение причин отказа в выдаче дубликата градостроительного плана земельного участка</w:t>
            </w:r>
          </w:p>
        </w:tc>
      </w:tr>
      <w:tr w:rsidR="00E17461" w:rsidRPr="00A21CF0" w:rsidTr="008B5749">
        <w:tc>
          <w:tcPr>
            <w:tcW w:w="1526" w:type="dxa"/>
          </w:tcPr>
          <w:p w:rsidR="00E17461" w:rsidRPr="00A21CF0" w:rsidRDefault="007639ED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пункт 2.27</w:t>
            </w:r>
          </w:p>
        </w:tc>
        <w:tc>
          <w:tcPr>
            <w:tcW w:w="4394" w:type="dxa"/>
          </w:tcPr>
          <w:p w:rsidR="00E17461" w:rsidRPr="00A21CF0" w:rsidRDefault="007639ED" w:rsidP="00783DBA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несоответствие заявителя кругу лиц, указанных в пункте 2.2 </w:t>
            </w:r>
            <w:r w:rsidR="00783DBA" w:rsidRPr="00A21CF0">
              <w:rPr>
                <w:color w:val="000000"/>
                <w:sz w:val="26"/>
                <w:szCs w:val="26"/>
              </w:rPr>
              <w:t>а</w:t>
            </w:r>
            <w:r w:rsidRPr="00A21CF0">
              <w:rPr>
                <w:color w:val="000000"/>
                <w:sz w:val="26"/>
                <w:szCs w:val="26"/>
              </w:rPr>
              <w:t>дминистративного регламента</w:t>
            </w:r>
          </w:p>
        </w:tc>
        <w:tc>
          <w:tcPr>
            <w:tcW w:w="4217" w:type="dxa"/>
          </w:tcPr>
          <w:p w:rsidR="00E17461" w:rsidRPr="00A21CF0" w:rsidRDefault="00E17461" w:rsidP="008B5749">
            <w:pPr>
              <w:rPr>
                <w:i/>
                <w:color w:val="000000"/>
                <w:sz w:val="26"/>
                <w:szCs w:val="26"/>
              </w:rPr>
            </w:pPr>
            <w:r w:rsidRPr="00A21CF0">
              <w:rPr>
                <w:i/>
                <w:color w:val="000000"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7639ED" w:rsidRPr="00A21CF0" w:rsidRDefault="007639ED" w:rsidP="007639ED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Вы вправе повторно обратиться с заявлением о выдаче дубликата градостроительного плана земельного участка после устранения указанного нарушения.</w:t>
      </w:r>
    </w:p>
    <w:p w:rsidR="00E17461" w:rsidRPr="00A21CF0" w:rsidRDefault="007639ED" w:rsidP="007639ED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A21CF0">
        <w:rPr>
          <w:color w:val="000000"/>
          <w:sz w:val="28"/>
          <w:szCs w:val="28"/>
        </w:rPr>
        <w:t>в</w:t>
      </w:r>
      <w:proofErr w:type="gramEnd"/>
      <w:r w:rsidRPr="00A21CF0">
        <w:rPr>
          <w:color w:val="000000"/>
          <w:sz w:val="28"/>
          <w:szCs w:val="28"/>
        </w:rPr>
        <w:t xml:space="preserve"> __________________________________________________</w:t>
      </w:r>
    </w:p>
    <w:p w:rsidR="007639ED" w:rsidRPr="00A21CF0" w:rsidRDefault="007639ED" w:rsidP="007639ED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а также в судебном порядке.</w:t>
      </w:r>
    </w:p>
    <w:p w:rsidR="007639ED" w:rsidRPr="00A21CF0" w:rsidRDefault="007639ED" w:rsidP="007639ED">
      <w:pPr>
        <w:ind w:firstLine="709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Дополнительно информируем: _______________________________________</w:t>
      </w:r>
    </w:p>
    <w:p w:rsidR="007639ED" w:rsidRPr="00A21CF0" w:rsidRDefault="007639ED" w:rsidP="007639ED">
      <w:pPr>
        <w:jc w:val="both"/>
        <w:rPr>
          <w:color w:val="000000"/>
          <w:sz w:val="26"/>
          <w:szCs w:val="26"/>
        </w:rPr>
      </w:pPr>
      <w:r w:rsidRPr="00A21CF0">
        <w:rPr>
          <w:color w:val="000000"/>
          <w:sz w:val="26"/>
          <w:szCs w:val="26"/>
        </w:rPr>
        <w:t>____________________________________________________________________________</w:t>
      </w:r>
    </w:p>
    <w:p w:rsidR="007639ED" w:rsidRPr="00A21CF0" w:rsidRDefault="007639ED" w:rsidP="007639ED">
      <w:pPr>
        <w:jc w:val="center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7639ED" w:rsidRPr="00A21CF0" w:rsidRDefault="007639ED" w:rsidP="007639ED">
      <w:pPr>
        <w:jc w:val="center"/>
        <w:rPr>
          <w:color w:val="000000"/>
          <w:sz w:val="26"/>
          <w:szCs w:val="26"/>
        </w:rPr>
      </w:pPr>
    </w:p>
    <w:p w:rsidR="00C36578" w:rsidRPr="00A21CF0" w:rsidRDefault="00C36578" w:rsidP="00C36578">
      <w:pPr>
        <w:jc w:val="right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________________________</w:t>
      </w:r>
    </w:p>
    <w:p w:rsidR="00C36578" w:rsidRPr="00A21CF0" w:rsidRDefault="00C36578" w:rsidP="00C36578">
      <w:pPr>
        <w:jc w:val="right"/>
        <w:rPr>
          <w:color w:val="000000"/>
          <w:sz w:val="20"/>
          <w:szCs w:val="20"/>
        </w:rPr>
      </w:pPr>
      <w:proofErr w:type="gramStart"/>
      <w:r w:rsidRPr="00A21CF0">
        <w:rPr>
          <w:color w:val="000000"/>
          <w:sz w:val="20"/>
          <w:szCs w:val="20"/>
        </w:rPr>
        <w:t>(подпись)</w:t>
      </w:r>
      <w:r w:rsidR="003D33F6">
        <w:rPr>
          <w:color w:val="000000"/>
          <w:sz w:val="20"/>
          <w:szCs w:val="20"/>
        </w:rPr>
        <w:tab/>
      </w:r>
      <w:r w:rsidR="003D33F6">
        <w:rPr>
          <w:color w:val="000000"/>
          <w:sz w:val="20"/>
          <w:szCs w:val="20"/>
        </w:rPr>
        <w:tab/>
      </w:r>
      <w:r w:rsidRPr="00A21CF0">
        <w:rPr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7639ED" w:rsidRPr="00A21CF0" w:rsidRDefault="007639ED" w:rsidP="007639ED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Дата</w:t>
      </w:r>
    </w:p>
    <w:p w:rsidR="00E17461" w:rsidRPr="00A21CF0" w:rsidRDefault="00E17461" w:rsidP="00E17461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___________________</w:t>
      </w:r>
    </w:p>
    <w:p w:rsidR="00E17461" w:rsidRPr="00A21CF0" w:rsidRDefault="007639ED" w:rsidP="00E17461">
      <w:pPr>
        <w:jc w:val="both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>7</w:t>
      </w:r>
      <w:r w:rsidR="00E17461" w:rsidRPr="00A21CF0">
        <w:rPr>
          <w:color w:val="000000"/>
          <w:sz w:val="20"/>
          <w:szCs w:val="20"/>
        </w:rPr>
        <w:t xml:space="preserve"> Заявителями являются правообладатели земельных участков, а также иные лица, указанные в части 1статьи 57</w:t>
      </w:r>
      <w:r w:rsidR="00E17461" w:rsidRPr="00A21CF0">
        <w:rPr>
          <w:color w:val="000000"/>
          <w:sz w:val="14"/>
          <w:szCs w:val="14"/>
        </w:rPr>
        <w:t xml:space="preserve"> </w:t>
      </w:r>
      <w:r w:rsidR="00E17461" w:rsidRPr="00A21CF0">
        <w:rPr>
          <w:color w:val="000000"/>
          <w:sz w:val="20"/>
          <w:szCs w:val="20"/>
        </w:rPr>
        <w:t>Градостроительного кодекса Российской Федерации</w:t>
      </w:r>
      <w:r w:rsidR="00E17461" w:rsidRPr="00A21CF0">
        <w:rPr>
          <w:color w:val="000000"/>
          <w:sz w:val="20"/>
          <w:szCs w:val="20"/>
        </w:rPr>
        <w:br w:type="page"/>
      </w:r>
    </w:p>
    <w:p w:rsidR="00E76259" w:rsidRPr="00B75F44" w:rsidRDefault="00E76259" w:rsidP="00B75F44">
      <w:pPr>
        <w:jc w:val="right"/>
        <w:rPr>
          <w:sz w:val="20"/>
          <w:szCs w:val="20"/>
        </w:rPr>
      </w:pPr>
      <w:r w:rsidRPr="00B75F44">
        <w:rPr>
          <w:sz w:val="20"/>
          <w:szCs w:val="20"/>
        </w:rPr>
        <w:lastRenderedPageBreak/>
        <w:t>Приложение № 8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к Административному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регламенту по предоставлению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администраций Северо-Енисейского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района муниципальной услуги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«Выдача градостроительного плана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земельного участка»</w:t>
      </w:r>
    </w:p>
    <w:p w:rsidR="00FB20A9" w:rsidRPr="00A21CF0" w:rsidRDefault="00FB20A9" w:rsidP="00FB20A9">
      <w:pPr>
        <w:ind w:firstLine="709"/>
        <w:jc w:val="both"/>
        <w:rPr>
          <w:color w:val="000000"/>
          <w:sz w:val="28"/>
          <w:szCs w:val="28"/>
        </w:rPr>
      </w:pPr>
    </w:p>
    <w:p w:rsidR="00FB4556" w:rsidRPr="00A21CF0" w:rsidRDefault="00FB4556" w:rsidP="00FB20A9">
      <w:pPr>
        <w:ind w:firstLine="709"/>
        <w:jc w:val="both"/>
        <w:rPr>
          <w:color w:val="000000"/>
          <w:sz w:val="28"/>
          <w:szCs w:val="28"/>
        </w:rPr>
      </w:pPr>
    </w:p>
    <w:p w:rsidR="00FB20A9" w:rsidRPr="00A21CF0" w:rsidRDefault="00FB20A9" w:rsidP="00FB20A9">
      <w:pPr>
        <w:ind w:firstLine="709"/>
        <w:jc w:val="both"/>
        <w:rPr>
          <w:color w:val="000000"/>
          <w:sz w:val="28"/>
          <w:szCs w:val="28"/>
        </w:rPr>
      </w:pPr>
    </w:p>
    <w:p w:rsidR="00FB20A9" w:rsidRPr="00A21CF0" w:rsidRDefault="00FB20A9" w:rsidP="00FB20A9">
      <w:pPr>
        <w:ind w:firstLine="709"/>
        <w:jc w:val="both"/>
        <w:rPr>
          <w:color w:val="000000"/>
          <w:sz w:val="28"/>
          <w:szCs w:val="28"/>
        </w:rPr>
      </w:pPr>
    </w:p>
    <w:p w:rsidR="00FB20A9" w:rsidRPr="00A21CF0" w:rsidRDefault="00FB20A9" w:rsidP="00FB20A9">
      <w:pPr>
        <w:jc w:val="center"/>
        <w:rPr>
          <w:b/>
          <w:color w:val="000000"/>
          <w:sz w:val="28"/>
          <w:szCs w:val="28"/>
        </w:rPr>
      </w:pPr>
      <w:proofErr w:type="gramStart"/>
      <w:r w:rsidRPr="00A21CF0">
        <w:rPr>
          <w:b/>
          <w:color w:val="000000"/>
          <w:sz w:val="28"/>
          <w:szCs w:val="28"/>
        </w:rPr>
        <w:t>З</w:t>
      </w:r>
      <w:proofErr w:type="gramEnd"/>
      <w:r w:rsidRPr="00A21CF0">
        <w:rPr>
          <w:b/>
          <w:color w:val="000000"/>
          <w:sz w:val="28"/>
          <w:szCs w:val="28"/>
        </w:rPr>
        <w:t xml:space="preserve"> А Я В Л Е Н И Е</w:t>
      </w:r>
    </w:p>
    <w:p w:rsidR="00FB20A9" w:rsidRPr="00A21CF0" w:rsidRDefault="00FB20A9" w:rsidP="00FB20A9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об оставлении заявления о выдаче градостроительного плана земельного участка без рассмотрения</w:t>
      </w:r>
    </w:p>
    <w:p w:rsidR="00FB20A9" w:rsidRPr="00A21CF0" w:rsidRDefault="00FB20A9" w:rsidP="00FB20A9">
      <w:pPr>
        <w:ind w:firstLine="709"/>
        <w:jc w:val="both"/>
        <w:rPr>
          <w:color w:val="000000"/>
          <w:sz w:val="28"/>
          <w:szCs w:val="28"/>
        </w:rPr>
      </w:pPr>
    </w:p>
    <w:p w:rsidR="00FB20A9" w:rsidRPr="00A21CF0" w:rsidRDefault="00FB20A9" w:rsidP="00FB20A9">
      <w:pPr>
        <w:ind w:firstLine="709"/>
        <w:jc w:val="right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«___»____________20___г.</w:t>
      </w:r>
    </w:p>
    <w:p w:rsidR="00FB20A9" w:rsidRPr="00A21CF0" w:rsidRDefault="00FB20A9" w:rsidP="00FB20A9">
      <w:pPr>
        <w:ind w:firstLine="709"/>
        <w:jc w:val="right"/>
        <w:rPr>
          <w:color w:val="000000"/>
          <w:sz w:val="28"/>
          <w:szCs w:val="28"/>
        </w:rPr>
      </w:pPr>
    </w:p>
    <w:p w:rsidR="0016724F" w:rsidRPr="00A21CF0" w:rsidRDefault="0016724F" w:rsidP="0016724F">
      <w:pPr>
        <w:jc w:val="center"/>
        <w:rPr>
          <w:i/>
          <w:color w:val="000000"/>
          <w:sz w:val="26"/>
          <w:szCs w:val="26"/>
          <w:u w:val="single"/>
        </w:rPr>
      </w:pPr>
      <w:r w:rsidRPr="00A21CF0">
        <w:rPr>
          <w:i/>
          <w:color w:val="000000"/>
          <w:sz w:val="26"/>
          <w:szCs w:val="26"/>
          <w:u w:val="single"/>
        </w:rPr>
        <w:t>В администрацию Северо-Енисейского района</w:t>
      </w:r>
    </w:p>
    <w:p w:rsidR="0016724F" w:rsidRPr="00A21CF0" w:rsidRDefault="0016724F" w:rsidP="0016724F">
      <w:pPr>
        <w:jc w:val="center"/>
        <w:rPr>
          <w:i/>
          <w:color w:val="000000"/>
          <w:sz w:val="26"/>
          <w:szCs w:val="26"/>
          <w:u w:val="single"/>
        </w:rPr>
      </w:pPr>
      <w:r w:rsidRPr="00A21CF0">
        <w:rPr>
          <w:i/>
          <w:color w:val="000000"/>
          <w:sz w:val="26"/>
          <w:szCs w:val="26"/>
          <w:u w:val="single"/>
        </w:rPr>
        <w:t>(отдел архитектуры и градостроительства администрации района)</w:t>
      </w:r>
    </w:p>
    <w:p w:rsidR="0016724F" w:rsidRPr="00A21CF0" w:rsidRDefault="0016724F" w:rsidP="0016724F">
      <w:pPr>
        <w:jc w:val="center"/>
        <w:rPr>
          <w:color w:val="000000"/>
          <w:sz w:val="28"/>
          <w:szCs w:val="28"/>
        </w:rPr>
      </w:pPr>
      <w:r w:rsidRPr="00A21CF0">
        <w:rPr>
          <w:color w:val="000000"/>
        </w:rPr>
        <w:t>(</w:t>
      </w:r>
      <w:r w:rsidRPr="00A21CF0">
        <w:rPr>
          <w:color w:val="000000"/>
          <w:sz w:val="20"/>
          <w:szCs w:val="20"/>
        </w:rPr>
        <w:t>наименование уполномоченного органа государственной власти, органа местного самоуправления</w:t>
      </w:r>
      <w:r w:rsidRPr="00A21CF0">
        <w:rPr>
          <w:color w:val="000000"/>
        </w:rPr>
        <w:t>)</w:t>
      </w:r>
    </w:p>
    <w:p w:rsidR="00FB20A9" w:rsidRPr="00A21CF0" w:rsidRDefault="00FB20A9" w:rsidP="00FB20A9">
      <w:pPr>
        <w:jc w:val="center"/>
        <w:rPr>
          <w:color w:val="000000"/>
          <w:sz w:val="28"/>
          <w:szCs w:val="28"/>
        </w:rPr>
      </w:pPr>
    </w:p>
    <w:p w:rsidR="00FB20A9" w:rsidRPr="00A21CF0" w:rsidRDefault="00FB20A9" w:rsidP="00FB20A9">
      <w:pPr>
        <w:ind w:firstLine="709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 xml:space="preserve">Прошу оставить заявление о выдаче градостроительного плана земельного участка </w:t>
      </w:r>
      <w:proofErr w:type="gramStart"/>
      <w:r w:rsidRPr="00A21CF0">
        <w:rPr>
          <w:color w:val="000000"/>
          <w:sz w:val="28"/>
          <w:szCs w:val="28"/>
        </w:rPr>
        <w:t>от</w:t>
      </w:r>
      <w:proofErr w:type="gramEnd"/>
      <w:r w:rsidRPr="00A21CF0">
        <w:rPr>
          <w:color w:val="000000"/>
          <w:sz w:val="28"/>
          <w:szCs w:val="28"/>
        </w:rPr>
        <w:t xml:space="preserve"> ___________ № ____________ без рассмотрения.</w:t>
      </w:r>
    </w:p>
    <w:p w:rsidR="00FB20A9" w:rsidRPr="00A21CF0" w:rsidRDefault="00FB20A9" w:rsidP="00FB20A9">
      <w:pPr>
        <w:jc w:val="center"/>
        <w:rPr>
          <w:color w:val="000000"/>
          <w:sz w:val="28"/>
          <w:szCs w:val="28"/>
        </w:rPr>
      </w:pPr>
    </w:p>
    <w:p w:rsidR="00FB20A9" w:rsidRPr="00A21CF0" w:rsidRDefault="00FB20A9" w:rsidP="00FB20A9">
      <w:pPr>
        <w:jc w:val="center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1. Сведения о заявителе</w:t>
      </w:r>
      <w:r w:rsidRPr="00A21CF0">
        <w:rPr>
          <w:color w:val="000000"/>
          <w:sz w:val="28"/>
          <w:szCs w:val="28"/>
          <w:vertAlign w:val="superscript"/>
        </w:rPr>
        <w:t>8</w:t>
      </w:r>
    </w:p>
    <w:p w:rsidR="00FB20A9" w:rsidRPr="00A21CF0" w:rsidRDefault="00FB20A9" w:rsidP="00FB20A9">
      <w:pPr>
        <w:jc w:val="center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926"/>
      </w:tblGrid>
      <w:tr w:rsidR="00FB20A9" w:rsidRPr="00A21CF0" w:rsidTr="008B5749">
        <w:tc>
          <w:tcPr>
            <w:tcW w:w="959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4252" w:type="dxa"/>
          </w:tcPr>
          <w:p w:rsidR="00FB20A9" w:rsidRPr="00A21CF0" w:rsidRDefault="00FB20A9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926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B20A9" w:rsidRPr="00A21CF0" w:rsidTr="008B5749">
        <w:tc>
          <w:tcPr>
            <w:tcW w:w="959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4252" w:type="dxa"/>
          </w:tcPr>
          <w:p w:rsidR="00FB20A9" w:rsidRPr="00A21CF0" w:rsidRDefault="00FB20A9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926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B20A9" w:rsidRPr="00A21CF0" w:rsidTr="008B5749">
        <w:tc>
          <w:tcPr>
            <w:tcW w:w="959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4252" w:type="dxa"/>
          </w:tcPr>
          <w:p w:rsidR="00FB20A9" w:rsidRPr="00A21CF0" w:rsidRDefault="00FB20A9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926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B20A9" w:rsidRPr="00A21CF0" w:rsidTr="008B5749">
        <w:tc>
          <w:tcPr>
            <w:tcW w:w="959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4252" w:type="dxa"/>
          </w:tcPr>
          <w:p w:rsidR="00FB20A9" w:rsidRPr="00A21CF0" w:rsidRDefault="00FB20A9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926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B20A9" w:rsidRPr="00A21CF0" w:rsidTr="008B5749">
        <w:tc>
          <w:tcPr>
            <w:tcW w:w="959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4252" w:type="dxa"/>
          </w:tcPr>
          <w:p w:rsidR="00FB20A9" w:rsidRPr="00A21CF0" w:rsidRDefault="00FB20A9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926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B20A9" w:rsidRPr="00A21CF0" w:rsidTr="008B5749">
        <w:tc>
          <w:tcPr>
            <w:tcW w:w="959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4252" w:type="dxa"/>
          </w:tcPr>
          <w:p w:rsidR="00FB20A9" w:rsidRPr="00A21CF0" w:rsidRDefault="00FB20A9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Полное наименование</w:t>
            </w:r>
          </w:p>
          <w:p w:rsidR="00FB20A9" w:rsidRPr="00A21CF0" w:rsidRDefault="00FB20A9" w:rsidP="008B57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26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FB20A9" w:rsidRPr="00A21CF0" w:rsidRDefault="00FB20A9" w:rsidP="00FB20A9">
      <w:pPr>
        <w:rPr>
          <w:color w:val="000000"/>
          <w:sz w:val="28"/>
          <w:szCs w:val="28"/>
        </w:rPr>
      </w:pPr>
    </w:p>
    <w:p w:rsidR="00FB20A9" w:rsidRPr="00A21CF0" w:rsidRDefault="00FB20A9" w:rsidP="00FB20A9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___________________</w:t>
      </w:r>
    </w:p>
    <w:p w:rsidR="00FB20A9" w:rsidRPr="00A21CF0" w:rsidRDefault="00FB20A9" w:rsidP="00FB20A9">
      <w:pPr>
        <w:jc w:val="both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>8 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  <w:r w:rsidRPr="00A21CF0">
        <w:rPr>
          <w:color w:val="000000"/>
          <w:sz w:val="20"/>
          <w:szCs w:val="20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926"/>
      </w:tblGrid>
      <w:tr w:rsidR="00FB20A9" w:rsidRPr="00A21CF0" w:rsidTr="008B5749">
        <w:tc>
          <w:tcPr>
            <w:tcW w:w="959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lastRenderedPageBreak/>
              <w:t>1.2.2</w:t>
            </w:r>
          </w:p>
        </w:tc>
        <w:tc>
          <w:tcPr>
            <w:tcW w:w="4252" w:type="dxa"/>
          </w:tcPr>
          <w:p w:rsidR="00FB20A9" w:rsidRPr="00A21CF0" w:rsidRDefault="00FB20A9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Основной государственный регистрационный номер</w:t>
            </w:r>
          </w:p>
          <w:p w:rsidR="00FB20A9" w:rsidRPr="00A21CF0" w:rsidRDefault="00FB20A9" w:rsidP="008B57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26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B20A9" w:rsidRPr="00A21CF0" w:rsidTr="008B5749">
        <w:tc>
          <w:tcPr>
            <w:tcW w:w="959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1.2.3</w:t>
            </w:r>
          </w:p>
        </w:tc>
        <w:tc>
          <w:tcPr>
            <w:tcW w:w="4252" w:type="dxa"/>
          </w:tcPr>
          <w:p w:rsidR="00FB20A9" w:rsidRPr="00A21CF0" w:rsidRDefault="00FB20A9" w:rsidP="008B5749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Идентификационный номер налогоплательщика </w:t>
            </w:r>
            <w:r w:rsidR="007B0039">
              <w:rPr>
                <w:color w:val="000000"/>
                <w:sz w:val="26"/>
                <w:szCs w:val="26"/>
              </w:rPr>
              <w:t>-</w:t>
            </w:r>
            <w:r w:rsidRPr="00A21CF0">
              <w:rPr>
                <w:color w:val="000000"/>
                <w:sz w:val="26"/>
                <w:szCs w:val="26"/>
              </w:rPr>
              <w:t xml:space="preserve"> юридического лица</w:t>
            </w:r>
          </w:p>
        </w:tc>
        <w:tc>
          <w:tcPr>
            <w:tcW w:w="4926" w:type="dxa"/>
          </w:tcPr>
          <w:p w:rsidR="00FB20A9" w:rsidRPr="00A21CF0" w:rsidRDefault="00FB20A9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03485" w:rsidRPr="00A21CF0" w:rsidTr="008B5749">
        <w:tc>
          <w:tcPr>
            <w:tcW w:w="959" w:type="dxa"/>
          </w:tcPr>
          <w:p w:rsidR="00E03485" w:rsidRPr="00A21CF0" w:rsidRDefault="00E03485" w:rsidP="00AD4661">
            <w:pPr>
              <w:jc w:val="center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1.2.4</w:t>
            </w:r>
          </w:p>
        </w:tc>
        <w:tc>
          <w:tcPr>
            <w:tcW w:w="4252" w:type="dxa"/>
          </w:tcPr>
          <w:p w:rsidR="00E03485" w:rsidRPr="00A21CF0" w:rsidRDefault="00E03485" w:rsidP="00AD4661">
            <w:pPr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Согласие на обработку персональных данных (для физических лиц)</w:t>
            </w:r>
          </w:p>
        </w:tc>
        <w:tc>
          <w:tcPr>
            <w:tcW w:w="4926" w:type="dxa"/>
          </w:tcPr>
          <w:p w:rsidR="00E03485" w:rsidRPr="00A21CF0" w:rsidRDefault="00E03485" w:rsidP="008B57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FB20A9" w:rsidRPr="00A21CF0" w:rsidRDefault="00FB20A9" w:rsidP="00FB20A9">
      <w:pPr>
        <w:ind w:firstLine="709"/>
        <w:jc w:val="both"/>
        <w:rPr>
          <w:color w:val="000000"/>
          <w:sz w:val="28"/>
          <w:szCs w:val="28"/>
        </w:rPr>
      </w:pPr>
    </w:p>
    <w:p w:rsidR="00FB20A9" w:rsidRPr="00A21CF0" w:rsidRDefault="00FB20A9" w:rsidP="00FB20A9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Приложение: __________________________________________________________</w:t>
      </w:r>
    </w:p>
    <w:p w:rsidR="00FB20A9" w:rsidRPr="00A21CF0" w:rsidRDefault="00FB20A9" w:rsidP="00FB20A9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Номер телефона и адрес электронной почты для связи: _______________________</w:t>
      </w:r>
    </w:p>
    <w:p w:rsidR="00FB20A9" w:rsidRPr="00A21CF0" w:rsidRDefault="00FB20A9" w:rsidP="00FB20A9">
      <w:pPr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Результат рассмотрения настоящего заявления прошу: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80"/>
        <w:gridCol w:w="957"/>
      </w:tblGrid>
      <w:tr w:rsidR="00FB20A9" w:rsidRPr="00A21CF0" w:rsidTr="008B5749">
        <w:tc>
          <w:tcPr>
            <w:tcW w:w="9180" w:type="dxa"/>
          </w:tcPr>
          <w:p w:rsidR="00FB20A9" w:rsidRPr="00A21CF0" w:rsidRDefault="00FB20A9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  <w:p w:rsidR="00FB20A9" w:rsidRPr="00A21CF0" w:rsidRDefault="00FB20A9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</w:tcPr>
          <w:p w:rsidR="00FB20A9" w:rsidRPr="00A21CF0" w:rsidRDefault="00FB20A9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B20A9" w:rsidRPr="00A21CF0" w:rsidTr="008B5749">
        <w:tc>
          <w:tcPr>
            <w:tcW w:w="9180" w:type="dxa"/>
          </w:tcPr>
          <w:p w:rsidR="00FB20A9" w:rsidRPr="00A21CF0" w:rsidRDefault="00FB20A9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 xml:space="preserve">выдать на бумажном носителе при личном обращении в </w:t>
            </w:r>
            <w:r w:rsidR="00B75F44">
              <w:rPr>
                <w:color w:val="000000"/>
                <w:sz w:val="26"/>
                <w:szCs w:val="26"/>
              </w:rPr>
              <w:t>администрацию района</w:t>
            </w:r>
            <w:r w:rsidRPr="00A21CF0">
              <w:rPr>
                <w:color w:val="000000"/>
                <w:sz w:val="26"/>
                <w:szCs w:val="26"/>
              </w:rPr>
              <w:t xml:space="preserve"> либо в многофункциональный центр предоставления государственных и муниципальных услуг, расположенный по адресу:</w:t>
            </w:r>
          </w:p>
          <w:p w:rsidR="00FB20A9" w:rsidRPr="00A21CF0" w:rsidRDefault="00FB20A9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________________________________________________________________</w:t>
            </w:r>
          </w:p>
          <w:p w:rsidR="00FB20A9" w:rsidRPr="00A21CF0" w:rsidRDefault="00FB20A9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</w:tcPr>
          <w:p w:rsidR="00FB20A9" w:rsidRPr="00A21CF0" w:rsidRDefault="00FB20A9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B20A9" w:rsidRPr="00A21CF0" w:rsidTr="008B5749">
        <w:tc>
          <w:tcPr>
            <w:tcW w:w="9180" w:type="dxa"/>
          </w:tcPr>
          <w:p w:rsidR="00FB20A9" w:rsidRPr="00A21CF0" w:rsidRDefault="00FB20A9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направить на бумажном носителе на почтовый адрес:</w:t>
            </w:r>
          </w:p>
          <w:p w:rsidR="00FB20A9" w:rsidRPr="00A21CF0" w:rsidRDefault="00FB20A9" w:rsidP="008B5749">
            <w:pPr>
              <w:jc w:val="both"/>
              <w:rPr>
                <w:color w:val="000000"/>
                <w:sz w:val="26"/>
                <w:szCs w:val="26"/>
              </w:rPr>
            </w:pPr>
            <w:r w:rsidRPr="00A21CF0">
              <w:rPr>
                <w:color w:val="000000"/>
                <w:sz w:val="26"/>
                <w:szCs w:val="26"/>
              </w:rPr>
              <w:t>________________________________________________________________</w:t>
            </w:r>
          </w:p>
          <w:p w:rsidR="00FB20A9" w:rsidRPr="00A21CF0" w:rsidRDefault="00FB20A9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</w:tcPr>
          <w:p w:rsidR="00FB20A9" w:rsidRPr="00A21CF0" w:rsidRDefault="00FB20A9" w:rsidP="008B5749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B20A9" w:rsidRPr="00A21CF0" w:rsidTr="008B5749">
        <w:tc>
          <w:tcPr>
            <w:tcW w:w="10137" w:type="dxa"/>
            <w:gridSpan w:val="2"/>
          </w:tcPr>
          <w:p w:rsidR="00FB20A9" w:rsidRPr="00A21CF0" w:rsidRDefault="00FB20A9" w:rsidP="008B574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B20A9" w:rsidRPr="00A21CF0" w:rsidRDefault="00FB20A9" w:rsidP="008B574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21CF0">
              <w:rPr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  <w:p w:rsidR="00FB20A9" w:rsidRPr="00A21CF0" w:rsidRDefault="00FB20A9" w:rsidP="008B574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B20A9" w:rsidRPr="00A21CF0" w:rsidRDefault="00FB20A9" w:rsidP="00FB20A9">
      <w:pPr>
        <w:jc w:val="both"/>
        <w:rPr>
          <w:color w:val="000000"/>
          <w:sz w:val="28"/>
          <w:szCs w:val="28"/>
        </w:rPr>
      </w:pPr>
    </w:p>
    <w:p w:rsidR="00FB20A9" w:rsidRPr="00A21CF0" w:rsidRDefault="00FB20A9" w:rsidP="00FB20A9">
      <w:pPr>
        <w:jc w:val="both"/>
        <w:rPr>
          <w:color w:val="000000"/>
          <w:sz w:val="28"/>
          <w:szCs w:val="28"/>
        </w:rPr>
      </w:pPr>
    </w:p>
    <w:p w:rsidR="00FB20A9" w:rsidRPr="00A21CF0" w:rsidRDefault="00FB20A9" w:rsidP="00FB20A9">
      <w:pPr>
        <w:jc w:val="both"/>
        <w:rPr>
          <w:color w:val="000000"/>
          <w:sz w:val="28"/>
          <w:szCs w:val="28"/>
        </w:rPr>
      </w:pPr>
    </w:p>
    <w:p w:rsidR="00FB20A9" w:rsidRPr="00A21CF0" w:rsidRDefault="00FB20A9" w:rsidP="00FB20A9">
      <w:pPr>
        <w:jc w:val="both"/>
        <w:rPr>
          <w:color w:val="000000"/>
          <w:sz w:val="28"/>
          <w:szCs w:val="28"/>
        </w:rPr>
      </w:pPr>
    </w:p>
    <w:p w:rsidR="00C36578" w:rsidRPr="00A21CF0" w:rsidRDefault="00C36578" w:rsidP="00C36578">
      <w:pPr>
        <w:jc w:val="right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________________________</w:t>
      </w:r>
    </w:p>
    <w:p w:rsidR="00C36578" w:rsidRPr="00A21CF0" w:rsidRDefault="00C36578" w:rsidP="00C36578">
      <w:pPr>
        <w:jc w:val="right"/>
        <w:rPr>
          <w:color w:val="000000"/>
          <w:sz w:val="20"/>
          <w:szCs w:val="20"/>
        </w:rPr>
      </w:pPr>
      <w:proofErr w:type="gramStart"/>
      <w:r w:rsidRPr="00A21CF0">
        <w:rPr>
          <w:color w:val="000000"/>
          <w:sz w:val="20"/>
          <w:szCs w:val="20"/>
        </w:rPr>
        <w:t>(подпись)</w:t>
      </w:r>
      <w:r w:rsidR="003D33F6">
        <w:rPr>
          <w:color w:val="000000"/>
          <w:sz w:val="20"/>
          <w:szCs w:val="20"/>
        </w:rPr>
        <w:tab/>
      </w:r>
      <w:r w:rsidR="003D33F6">
        <w:rPr>
          <w:color w:val="000000"/>
          <w:sz w:val="20"/>
          <w:szCs w:val="20"/>
        </w:rPr>
        <w:tab/>
      </w:r>
      <w:r w:rsidRPr="00A21CF0">
        <w:rPr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FB20A9" w:rsidRPr="00A21CF0" w:rsidRDefault="00FB20A9" w:rsidP="00FB20A9">
      <w:pPr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br w:type="page"/>
      </w:r>
    </w:p>
    <w:p w:rsidR="00E76259" w:rsidRPr="00B75F44" w:rsidRDefault="00E76259" w:rsidP="00B75F44">
      <w:pPr>
        <w:jc w:val="right"/>
        <w:rPr>
          <w:sz w:val="20"/>
          <w:szCs w:val="20"/>
        </w:rPr>
      </w:pPr>
      <w:r w:rsidRPr="00B75F44">
        <w:rPr>
          <w:sz w:val="20"/>
          <w:szCs w:val="20"/>
        </w:rPr>
        <w:lastRenderedPageBreak/>
        <w:t>Приложение № 9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к Административному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регламенту по предоставлению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администраций Северо-Енисейского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района муниципальной услуги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«Выдача градостроительного плана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земельного участка»</w:t>
      </w:r>
    </w:p>
    <w:p w:rsidR="00FB4556" w:rsidRDefault="00FB4556" w:rsidP="008B5749">
      <w:pPr>
        <w:jc w:val="right"/>
        <w:rPr>
          <w:color w:val="000000"/>
          <w:sz w:val="28"/>
          <w:szCs w:val="28"/>
        </w:rPr>
      </w:pPr>
    </w:p>
    <w:p w:rsidR="00E76259" w:rsidRPr="00A21CF0" w:rsidRDefault="00E76259" w:rsidP="008B5749">
      <w:pPr>
        <w:jc w:val="right"/>
        <w:rPr>
          <w:color w:val="000000"/>
          <w:sz w:val="28"/>
          <w:szCs w:val="28"/>
        </w:rPr>
      </w:pPr>
    </w:p>
    <w:tbl>
      <w:tblPr>
        <w:tblStyle w:val="a6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E03485" w:rsidRPr="00A21CF0" w:rsidTr="00AD4661">
        <w:tc>
          <w:tcPr>
            <w:tcW w:w="3933" w:type="dxa"/>
          </w:tcPr>
          <w:p w:rsidR="00E03485" w:rsidRPr="00A21CF0" w:rsidRDefault="00E03485" w:rsidP="00AD4661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Кому: _________________________</w:t>
            </w:r>
          </w:p>
        </w:tc>
      </w:tr>
      <w:tr w:rsidR="00E03485" w:rsidRPr="00A21CF0" w:rsidTr="00AD4661">
        <w:tc>
          <w:tcPr>
            <w:tcW w:w="3933" w:type="dxa"/>
          </w:tcPr>
          <w:p w:rsidR="00E03485" w:rsidRPr="00A21CF0" w:rsidRDefault="00E03485" w:rsidP="00AD4661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Представитель: ______________________________</w:t>
            </w:r>
          </w:p>
        </w:tc>
      </w:tr>
      <w:tr w:rsidR="00E03485" w:rsidRPr="00A21CF0" w:rsidTr="00AD4661">
        <w:tc>
          <w:tcPr>
            <w:tcW w:w="3933" w:type="dxa"/>
          </w:tcPr>
          <w:p w:rsidR="00E03485" w:rsidRPr="00A21CF0" w:rsidRDefault="00E03485" w:rsidP="00AD4661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Контактные данные</w:t>
            </w:r>
          </w:p>
          <w:p w:rsidR="00E03485" w:rsidRPr="00A21CF0" w:rsidRDefault="00E03485" w:rsidP="00AD4661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представителя:________________________________________________</w:t>
            </w:r>
          </w:p>
        </w:tc>
      </w:tr>
      <w:tr w:rsidR="00E03485" w:rsidRPr="00A21CF0" w:rsidTr="00AD4661">
        <w:tc>
          <w:tcPr>
            <w:tcW w:w="3933" w:type="dxa"/>
          </w:tcPr>
          <w:p w:rsidR="003D33F6" w:rsidRDefault="00E03485" w:rsidP="003D33F6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Адрес: ________________________</w:t>
            </w:r>
          </w:p>
          <w:p w:rsidR="00E03485" w:rsidRPr="00A21CF0" w:rsidRDefault="00E03485" w:rsidP="003D33F6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______________________________</w:t>
            </w:r>
          </w:p>
        </w:tc>
      </w:tr>
      <w:tr w:rsidR="00E03485" w:rsidRPr="00A21CF0" w:rsidTr="00AD4661">
        <w:tc>
          <w:tcPr>
            <w:tcW w:w="3933" w:type="dxa"/>
          </w:tcPr>
          <w:p w:rsidR="00E03485" w:rsidRPr="00A21CF0" w:rsidRDefault="00E03485" w:rsidP="00AD4661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Тел.: __________________________</w:t>
            </w:r>
          </w:p>
        </w:tc>
      </w:tr>
      <w:tr w:rsidR="00E03485" w:rsidRPr="00A21CF0" w:rsidTr="00AD4661">
        <w:tc>
          <w:tcPr>
            <w:tcW w:w="3933" w:type="dxa"/>
          </w:tcPr>
          <w:p w:rsidR="00E03485" w:rsidRPr="00A21CF0" w:rsidRDefault="00E03485" w:rsidP="00AD4661">
            <w:pPr>
              <w:jc w:val="both"/>
              <w:rPr>
                <w:color w:val="000000"/>
              </w:rPr>
            </w:pPr>
            <w:r w:rsidRPr="00A21CF0">
              <w:rPr>
                <w:color w:val="000000"/>
              </w:rPr>
              <w:t>Эл</w:t>
            </w:r>
            <w:proofErr w:type="gramStart"/>
            <w:r w:rsidRPr="00A21CF0">
              <w:rPr>
                <w:color w:val="000000"/>
              </w:rPr>
              <w:t>.</w:t>
            </w:r>
            <w:proofErr w:type="gramEnd"/>
            <w:r w:rsidRPr="00A21CF0">
              <w:rPr>
                <w:color w:val="000000"/>
              </w:rPr>
              <w:t xml:space="preserve"> </w:t>
            </w:r>
            <w:proofErr w:type="gramStart"/>
            <w:r w:rsidRPr="00A21CF0">
              <w:rPr>
                <w:color w:val="000000"/>
              </w:rPr>
              <w:t>п</w:t>
            </w:r>
            <w:proofErr w:type="gramEnd"/>
            <w:r w:rsidRPr="00A21CF0">
              <w:rPr>
                <w:color w:val="000000"/>
              </w:rPr>
              <w:t>очта: _____________________</w:t>
            </w:r>
          </w:p>
        </w:tc>
      </w:tr>
    </w:tbl>
    <w:p w:rsidR="008B5749" w:rsidRPr="00A21CF0" w:rsidRDefault="008B5749" w:rsidP="008B5749">
      <w:pPr>
        <w:ind w:left="4536"/>
        <w:jc w:val="center"/>
        <w:rPr>
          <w:color w:val="000000"/>
          <w:sz w:val="28"/>
          <w:szCs w:val="28"/>
        </w:rPr>
      </w:pPr>
    </w:p>
    <w:p w:rsidR="008B5749" w:rsidRPr="00A21CF0" w:rsidRDefault="008B5749" w:rsidP="008B5749">
      <w:pPr>
        <w:jc w:val="center"/>
        <w:rPr>
          <w:color w:val="000000"/>
          <w:sz w:val="26"/>
          <w:szCs w:val="26"/>
        </w:rPr>
      </w:pPr>
    </w:p>
    <w:p w:rsidR="008B5749" w:rsidRPr="00A21CF0" w:rsidRDefault="008B5749" w:rsidP="008B5749">
      <w:pPr>
        <w:jc w:val="center"/>
        <w:rPr>
          <w:b/>
          <w:color w:val="000000"/>
          <w:sz w:val="28"/>
          <w:szCs w:val="28"/>
        </w:rPr>
      </w:pPr>
      <w:proofErr w:type="gramStart"/>
      <w:r w:rsidRPr="00A21CF0">
        <w:rPr>
          <w:b/>
          <w:color w:val="000000"/>
          <w:sz w:val="28"/>
          <w:szCs w:val="28"/>
        </w:rPr>
        <w:t>Р</w:t>
      </w:r>
      <w:proofErr w:type="gramEnd"/>
      <w:r w:rsidRPr="00A21CF0">
        <w:rPr>
          <w:b/>
          <w:color w:val="000000"/>
          <w:sz w:val="28"/>
          <w:szCs w:val="28"/>
        </w:rPr>
        <w:t xml:space="preserve"> Е Ш Е Н И Е</w:t>
      </w:r>
    </w:p>
    <w:p w:rsidR="008B5749" w:rsidRPr="00A21CF0" w:rsidRDefault="008B5749" w:rsidP="008B5749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об оставлении заявления о выдаче градостроительного плана земельного</w:t>
      </w:r>
    </w:p>
    <w:p w:rsidR="008B5749" w:rsidRPr="00A21CF0" w:rsidRDefault="008B5749" w:rsidP="008B5749">
      <w:pPr>
        <w:jc w:val="center"/>
        <w:rPr>
          <w:b/>
          <w:color w:val="000000"/>
          <w:sz w:val="28"/>
          <w:szCs w:val="28"/>
        </w:rPr>
      </w:pPr>
      <w:r w:rsidRPr="00A21CF0">
        <w:rPr>
          <w:b/>
          <w:color w:val="000000"/>
          <w:sz w:val="28"/>
          <w:szCs w:val="28"/>
        </w:rPr>
        <w:t>участка без рассмотрения</w:t>
      </w:r>
    </w:p>
    <w:p w:rsidR="008B5749" w:rsidRPr="00A21CF0" w:rsidRDefault="008B5749" w:rsidP="008B5749">
      <w:pPr>
        <w:jc w:val="center"/>
        <w:rPr>
          <w:color w:val="000000"/>
          <w:sz w:val="20"/>
          <w:szCs w:val="20"/>
        </w:rPr>
      </w:pPr>
    </w:p>
    <w:p w:rsidR="00C36578" w:rsidRDefault="00AB0530" w:rsidP="008B5749">
      <w:pPr>
        <w:jc w:val="both"/>
        <w:rPr>
          <w:color w:val="000000"/>
          <w:sz w:val="20"/>
          <w:szCs w:val="20"/>
        </w:rPr>
      </w:pPr>
      <w:r w:rsidRPr="00A21CF0">
        <w:rPr>
          <w:rFonts w:ascii="CairoFont-92-1" w:hAnsi="CairoFont-92-1"/>
          <w:color w:val="000000"/>
          <w:sz w:val="28"/>
          <w:szCs w:val="28"/>
        </w:rPr>
        <w:t xml:space="preserve">На основании Вашего заявления </w:t>
      </w:r>
      <w:proofErr w:type="gramStart"/>
      <w:r w:rsidRPr="00A21CF0">
        <w:rPr>
          <w:rFonts w:ascii="CairoFont-92-1" w:hAnsi="CairoFont-92-1"/>
          <w:color w:val="000000"/>
          <w:sz w:val="28"/>
          <w:szCs w:val="28"/>
        </w:rPr>
        <w:t>от</w:t>
      </w:r>
      <w:proofErr w:type="gramEnd"/>
      <w:r w:rsidR="008B5749" w:rsidRPr="00A21CF0">
        <w:rPr>
          <w:color w:val="000000"/>
          <w:sz w:val="28"/>
          <w:szCs w:val="28"/>
        </w:rPr>
        <w:t xml:space="preserve"> __________ № __________ </w:t>
      </w:r>
      <w:r w:rsidRPr="00A21CF0">
        <w:rPr>
          <w:rFonts w:ascii="CairoFont-92-1" w:hAnsi="CairoFont-92-1"/>
          <w:color w:val="000000"/>
          <w:sz w:val="28"/>
          <w:szCs w:val="28"/>
        </w:rPr>
        <w:t>об оставлении</w:t>
      </w:r>
    </w:p>
    <w:p w:rsidR="008B5749" w:rsidRPr="00A21CF0" w:rsidRDefault="008B5749" w:rsidP="00C36578">
      <w:pPr>
        <w:ind w:firstLine="4536"/>
        <w:jc w:val="both"/>
        <w:rPr>
          <w:color w:val="000000"/>
          <w:sz w:val="28"/>
          <w:szCs w:val="28"/>
        </w:rPr>
      </w:pPr>
      <w:r w:rsidRPr="00A21CF0">
        <w:rPr>
          <w:color w:val="000000"/>
          <w:sz w:val="20"/>
          <w:szCs w:val="20"/>
        </w:rPr>
        <w:t>(дата и номер регистрации)</w:t>
      </w:r>
    </w:p>
    <w:p w:rsidR="00C36578" w:rsidRDefault="00AB0530" w:rsidP="004677D8">
      <w:pPr>
        <w:jc w:val="both"/>
        <w:rPr>
          <w:rFonts w:ascii="CairoFont-92-1" w:hAnsi="CairoFont-92-1"/>
          <w:color w:val="000000"/>
          <w:sz w:val="28"/>
          <w:szCs w:val="28"/>
        </w:rPr>
      </w:pPr>
      <w:r w:rsidRPr="00A21CF0">
        <w:rPr>
          <w:rFonts w:ascii="CairoFont-92-1" w:hAnsi="CairoFont-92-1"/>
          <w:color w:val="000000"/>
          <w:sz w:val="28"/>
          <w:szCs w:val="28"/>
        </w:rPr>
        <w:t>заявления о выдаче градостроительного плана земельного участка без рассмотрения</w:t>
      </w:r>
      <w:r w:rsidR="0016724F" w:rsidRPr="00A21CF0">
        <w:rPr>
          <w:rFonts w:ascii="CairoFont-92-1" w:hAnsi="CairoFont-92-1"/>
          <w:color w:val="000000"/>
          <w:sz w:val="28"/>
          <w:szCs w:val="28"/>
        </w:rPr>
        <w:t>, администрацией Северо-Енисейского района</w:t>
      </w:r>
      <w:r w:rsidR="00CA0150">
        <w:rPr>
          <w:rFonts w:ascii="CairoFont-92-1" w:hAnsi="CairoFont-92-1"/>
          <w:color w:val="000000"/>
          <w:sz w:val="28"/>
          <w:szCs w:val="28"/>
        </w:rPr>
        <w:t xml:space="preserve"> в лице отдела архитектуры и градостроительства</w:t>
      </w:r>
      <w:r w:rsidR="0016724F" w:rsidRPr="00A21CF0">
        <w:rPr>
          <w:rFonts w:ascii="CairoFont-92-1" w:hAnsi="CairoFont-92-1"/>
          <w:color w:val="000000"/>
          <w:sz w:val="28"/>
          <w:szCs w:val="28"/>
        </w:rPr>
        <w:t xml:space="preserve"> </w:t>
      </w:r>
      <w:r w:rsidR="004677D8" w:rsidRPr="00A21CF0">
        <w:rPr>
          <w:rFonts w:ascii="CairoFont-92-1" w:hAnsi="CairoFont-92-1"/>
          <w:color w:val="000000"/>
          <w:sz w:val="28"/>
          <w:szCs w:val="28"/>
        </w:rPr>
        <w:t>принято решение об оставлении заявления о выдаче градостроите</w:t>
      </w:r>
      <w:r w:rsidR="0016724F" w:rsidRPr="00A21CF0">
        <w:rPr>
          <w:rFonts w:ascii="CairoFont-92-1" w:hAnsi="CairoFont-92-1"/>
          <w:color w:val="000000"/>
          <w:sz w:val="28"/>
          <w:szCs w:val="28"/>
        </w:rPr>
        <w:t>льного плана земельного участка</w:t>
      </w:r>
    </w:p>
    <w:p w:rsidR="004677D8" w:rsidRPr="00A21CF0" w:rsidRDefault="004677D8" w:rsidP="004677D8">
      <w:pPr>
        <w:jc w:val="both"/>
        <w:rPr>
          <w:color w:val="000000"/>
          <w:sz w:val="28"/>
          <w:szCs w:val="28"/>
        </w:rPr>
      </w:pPr>
      <w:proofErr w:type="gramStart"/>
      <w:r w:rsidRPr="00A21CF0">
        <w:rPr>
          <w:rFonts w:ascii="CairoFont-92-1" w:hAnsi="CairoFont-92-1"/>
          <w:color w:val="000000"/>
          <w:sz w:val="28"/>
          <w:szCs w:val="28"/>
        </w:rPr>
        <w:t>от</w:t>
      </w:r>
      <w:proofErr w:type="gramEnd"/>
      <w:r w:rsidRPr="00A21CF0">
        <w:rPr>
          <w:rFonts w:ascii="CairoFont-92-1" w:hAnsi="CairoFont-92-1"/>
          <w:color w:val="000000"/>
          <w:sz w:val="28"/>
          <w:szCs w:val="28"/>
        </w:rPr>
        <w:t xml:space="preserve"> </w:t>
      </w:r>
      <w:r w:rsidRPr="00A21CF0">
        <w:rPr>
          <w:rFonts w:ascii="CairoFont-92-0" w:hAnsi="CairoFont-92-0"/>
          <w:color w:val="000000"/>
          <w:sz w:val="28"/>
          <w:szCs w:val="28"/>
        </w:rPr>
        <w:t xml:space="preserve">__________ </w:t>
      </w:r>
      <w:r w:rsidRPr="00A21CF0">
        <w:rPr>
          <w:rFonts w:ascii="CairoFont-92-1" w:hAnsi="CairoFont-92-1"/>
          <w:color w:val="000000"/>
          <w:sz w:val="28"/>
          <w:szCs w:val="28"/>
        </w:rPr>
        <w:t xml:space="preserve">№ </w:t>
      </w:r>
      <w:r w:rsidRPr="00A21CF0">
        <w:rPr>
          <w:rFonts w:ascii="CairoFont-92-0" w:hAnsi="CairoFont-92-0"/>
          <w:color w:val="000000"/>
          <w:sz w:val="28"/>
          <w:szCs w:val="28"/>
        </w:rPr>
        <w:t xml:space="preserve">__________ </w:t>
      </w:r>
      <w:r w:rsidRPr="00A21CF0">
        <w:rPr>
          <w:rFonts w:ascii="CairoFont-92-1" w:hAnsi="CairoFont-92-1"/>
          <w:color w:val="000000"/>
          <w:sz w:val="28"/>
          <w:szCs w:val="28"/>
        </w:rPr>
        <w:t>без рассмотрения</w:t>
      </w:r>
      <w:r w:rsidRPr="00A21CF0">
        <w:rPr>
          <w:rFonts w:ascii="CairoFont-92-0" w:hAnsi="CairoFont-92-0"/>
          <w:color w:val="000000"/>
          <w:sz w:val="28"/>
          <w:szCs w:val="28"/>
        </w:rPr>
        <w:t>.</w:t>
      </w:r>
    </w:p>
    <w:p w:rsidR="00AB0530" w:rsidRPr="00A21CF0" w:rsidRDefault="004677D8" w:rsidP="00C36578">
      <w:pPr>
        <w:ind w:firstLine="709"/>
        <w:jc w:val="both"/>
        <w:rPr>
          <w:color w:val="000000"/>
          <w:sz w:val="26"/>
          <w:szCs w:val="26"/>
        </w:rPr>
      </w:pPr>
      <w:r w:rsidRPr="00A21CF0">
        <w:rPr>
          <w:rFonts w:ascii="CairoFont-92-0" w:hAnsi="CairoFont-92-0"/>
          <w:color w:val="000000"/>
          <w:sz w:val="20"/>
          <w:szCs w:val="20"/>
        </w:rPr>
        <w:t>(</w:t>
      </w:r>
      <w:r w:rsidRPr="00A21CF0">
        <w:rPr>
          <w:rFonts w:ascii="CairoFont-92-1" w:hAnsi="CairoFont-92-1"/>
          <w:color w:val="000000"/>
          <w:sz w:val="20"/>
          <w:szCs w:val="20"/>
        </w:rPr>
        <w:t>дата и номер регистрации</w:t>
      </w:r>
      <w:r w:rsidRPr="00A21CF0">
        <w:rPr>
          <w:rFonts w:ascii="CairoFont-92-0" w:hAnsi="CairoFont-92-0"/>
          <w:color w:val="000000"/>
          <w:sz w:val="20"/>
          <w:szCs w:val="20"/>
        </w:rPr>
        <w:t>)</w:t>
      </w:r>
    </w:p>
    <w:p w:rsidR="00AB0530" w:rsidRPr="00A21CF0" w:rsidRDefault="00AB0530" w:rsidP="004677D8">
      <w:pPr>
        <w:rPr>
          <w:color w:val="000000"/>
          <w:sz w:val="26"/>
          <w:szCs w:val="26"/>
        </w:rPr>
      </w:pPr>
    </w:p>
    <w:p w:rsidR="00AB0530" w:rsidRPr="00A21CF0" w:rsidRDefault="00AB0530" w:rsidP="004677D8">
      <w:pPr>
        <w:rPr>
          <w:color w:val="000000"/>
          <w:sz w:val="26"/>
          <w:szCs w:val="26"/>
        </w:rPr>
      </w:pPr>
    </w:p>
    <w:p w:rsidR="00AB0530" w:rsidRPr="00A21CF0" w:rsidRDefault="00AB0530" w:rsidP="004677D8">
      <w:pPr>
        <w:rPr>
          <w:color w:val="000000"/>
          <w:sz w:val="26"/>
          <w:szCs w:val="26"/>
        </w:rPr>
      </w:pPr>
    </w:p>
    <w:p w:rsidR="00AB0530" w:rsidRPr="00A21CF0" w:rsidRDefault="00AB0530" w:rsidP="004677D8">
      <w:pPr>
        <w:rPr>
          <w:color w:val="000000"/>
          <w:sz w:val="26"/>
          <w:szCs w:val="26"/>
        </w:rPr>
      </w:pPr>
    </w:p>
    <w:p w:rsidR="00C36578" w:rsidRPr="00A21CF0" w:rsidRDefault="00C36578" w:rsidP="00C36578">
      <w:pPr>
        <w:jc w:val="right"/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21CF0">
        <w:rPr>
          <w:color w:val="000000"/>
          <w:sz w:val="28"/>
          <w:szCs w:val="28"/>
        </w:rPr>
        <w:t>________________________</w:t>
      </w:r>
    </w:p>
    <w:p w:rsidR="00C36578" w:rsidRPr="00A21CF0" w:rsidRDefault="00C36578" w:rsidP="00C36578">
      <w:pPr>
        <w:jc w:val="right"/>
        <w:rPr>
          <w:color w:val="000000"/>
          <w:sz w:val="20"/>
          <w:szCs w:val="20"/>
        </w:rPr>
      </w:pPr>
      <w:proofErr w:type="gramStart"/>
      <w:r w:rsidRPr="00A21CF0">
        <w:rPr>
          <w:color w:val="000000"/>
          <w:sz w:val="20"/>
          <w:szCs w:val="20"/>
        </w:rPr>
        <w:t>(подпись)</w:t>
      </w:r>
      <w:r w:rsidR="003D33F6">
        <w:rPr>
          <w:color w:val="000000"/>
          <w:sz w:val="20"/>
          <w:szCs w:val="20"/>
        </w:rPr>
        <w:tab/>
      </w:r>
      <w:r w:rsidR="003D33F6">
        <w:rPr>
          <w:color w:val="000000"/>
          <w:sz w:val="20"/>
          <w:szCs w:val="20"/>
        </w:rPr>
        <w:tab/>
      </w:r>
      <w:r w:rsidRPr="00A21CF0">
        <w:rPr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8B5749" w:rsidRPr="00A21CF0" w:rsidRDefault="008B5749" w:rsidP="008B5749">
      <w:pPr>
        <w:rPr>
          <w:color w:val="000000"/>
          <w:sz w:val="26"/>
          <w:szCs w:val="26"/>
        </w:rPr>
      </w:pPr>
    </w:p>
    <w:p w:rsidR="008B5749" w:rsidRPr="00A21CF0" w:rsidRDefault="008B5749" w:rsidP="008B5749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Дата</w:t>
      </w:r>
    </w:p>
    <w:p w:rsidR="004677D8" w:rsidRPr="00A21CF0" w:rsidRDefault="004677D8" w:rsidP="008B5749">
      <w:pPr>
        <w:rPr>
          <w:color w:val="000000"/>
          <w:sz w:val="28"/>
          <w:szCs w:val="28"/>
        </w:rPr>
      </w:pPr>
    </w:p>
    <w:p w:rsidR="004677D8" w:rsidRPr="00A21CF0" w:rsidRDefault="004677D8" w:rsidP="008B5749">
      <w:pPr>
        <w:rPr>
          <w:color w:val="000000"/>
          <w:sz w:val="28"/>
          <w:szCs w:val="28"/>
        </w:rPr>
      </w:pPr>
    </w:p>
    <w:p w:rsidR="004677D8" w:rsidRPr="00A21CF0" w:rsidRDefault="004677D8" w:rsidP="008B5749">
      <w:pPr>
        <w:rPr>
          <w:color w:val="000000"/>
          <w:sz w:val="28"/>
          <w:szCs w:val="28"/>
        </w:rPr>
      </w:pPr>
    </w:p>
    <w:p w:rsidR="004677D8" w:rsidRPr="00A21CF0" w:rsidRDefault="004677D8" w:rsidP="008B5749">
      <w:pPr>
        <w:rPr>
          <w:color w:val="000000"/>
          <w:sz w:val="28"/>
          <w:szCs w:val="28"/>
        </w:rPr>
      </w:pPr>
    </w:p>
    <w:p w:rsidR="004677D8" w:rsidRPr="00A21CF0" w:rsidRDefault="004677D8" w:rsidP="008B5749">
      <w:pPr>
        <w:rPr>
          <w:color w:val="000000"/>
          <w:sz w:val="28"/>
          <w:szCs w:val="28"/>
        </w:rPr>
      </w:pPr>
    </w:p>
    <w:p w:rsidR="004677D8" w:rsidRPr="00A21CF0" w:rsidRDefault="004677D8" w:rsidP="008B5749">
      <w:pPr>
        <w:rPr>
          <w:color w:val="000000"/>
          <w:sz w:val="28"/>
          <w:szCs w:val="28"/>
        </w:rPr>
      </w:pPr>
    </w:p>
    <w:p w:rsidR="004677D8" w:rsidRPr="00A21CF0" w:rsidRDefault="004677D8" w:rsidP="008B5749">
      <w:pPr>
        <w:rPr>
          <w:color w:val="000000"/>
          <w:sz w:val="28"/>
          <w:szCs w:val="28"/>
        </w:rPr>
      </w:pPr>
    </w:p>
    <w:p w:rsidR="004677D8" w:rsidRPr="00A21CF0" w:rsidRDefault="004677D8" w:rsidP="008B5749">
      <w:pPr>
        <w:rPr>
          <w:color w:val="000000"/>
          <w:sz w:val="28"/>
          <w:szCs w:val="28"/>
        </w:rPr>
      </w:pPr>
    </w:p>
    <w:p w:rsidR="0016724F" w:rsidRPr="00A21CF0" w:rsidRDefault="0016724F" w:rsidP="008B5749">
      <w:pPr>
        <w:rPr>
          <w:color w:val="000000"/>
          <w:sz w:val="28"/>
          <w:szCs w:val="28"/>
        </w:rPr>
      </w:pPr>
    </w:p>
    <w:p w:rsidR="0016724F" w:rsidRPr="00A21CF0" w:rsidRDefault="0016724F" w:rsidP="008B5749">
      <w:pPr>
        <w:rPr>
          <w:color w:val="000000"/>
          <w:sz w:val="28"/>
          <w:szCs w:val="28"/>
        </w:rPr>
      </w:pPr>
    </w:p>
    <w:p w:rsidR="008B5749" w:rsidRPr="00A21CF0" w:rsidRDefault="008B5749" w:rsidP="008B5749">
      <w:pPr>
        <w:rPr>
          <w:color w:val="000000"/>
          <w:sz w:val="28"/>
          <w:szCs w:val="28"/>
        </w:rPr>
      </w:pPr>
      <w:r w:rsidRPr="00A21CF0">
        <w:rPr>
          <w:color w:val="000000"/>
          <w:sz w:val="28"/>
          <w:szCs w:val="28"/>
        </w:rPr>
        <w:t>___________________</w:t>
      </w:r>
    </w:p>
    <w:p w:rsidR="008B5749" w:rsidRPr="00A21CF0" w:rsidRDefault="008B5749" w:rsidP="008B5749">
      <w:pPr>
        <w:jc w:val="both"/>
        <w:rPr>
          <w:color w:val="000000"/>
          <w:sz w:val="20"/>
          <w:szCs w:val="20"/>
        </w:rPr>
      </w:pPr>
      <w:r w:rsidRPr="00A21CF0">
        <w:rPr>
          <w:color w:val="000000"/>
          <w:sz w:val="20"/>
          <w:szCs w:val="20"/>
        </w:rPr>
        <w:t>9 Заявителями являются правообладатели земельных участков, а также иные лица, указанные в части 1статьи 57</w:t>
      </w:r>
      <w:r w:rsidRPr="00A21CF0">
        <w:rPr>
          <w:color w:val="000000"/>
          <w:sz w:val="14"/>
          <w:szCs w:val="14"/>
        </w:rPr>
        <w:t xml:space="preserve"> </w:t>
      </w:r>
      <w:r w:rsidRPr="00A21CF0">
        <w:rPr>
          <w:color w:val="000000"/>
          <w:sz w:val="20"/>
          <w:szCs w:val="20"/>
        </w:rPr>
        <w:t>Градостроительного кодекса Российской Федерации</w:t>
      </w:r>
      <w:r w:rsidRPr="00A21CF0">
        <w:rPr>
          <w:color w:val="000000"/>
          <w:sz w:val="20"/>
          <w:szCs w:val="20"/>
        </w:rPr>
        <w:br w:type="page"/>
      </w:r>
    </w:p>
    <w:p w:rsidR="00F71768" w:rsidRPr="00A21CF0" w:rsidRDefault="00F71768" w:rsidP="007639ED">
      <w:pPr>
        <w:jc w:val="both"/>
        <w:rPr>
          <w:color w:val="000000"/>
          <w:sz w:val="28"/>
          <w:szCs w:val="28"/>
        </w:rPr>
        <w:sectPr w:rsidR="00F71768" w:rsidRPr="00A21CF0" w:rsidSect="00931F5E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E76259" w:rsidRPr="00B75F44" w:rsidRDefault="00E76259" w:rsidP="00B75F44">
      <w:pPr>
        <w:jc w:val="right"/>
        <w:rPr>
          <w:sz w:val="20"/>
          <w:szCs w:val="20"/>
        </w:rPr>
      </w:pPr>
      <w:r w:rsidRPr="00B75F44">
        <w:rPr>
          <w:sz w:val="20"/>
          <w:szCs w:val="20"/>
        </w:rPr>
        <w:lastRenderedPageBreak/>
        <w:t>Приложение № 10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к Административному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регламенту по предоставлению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администраций Северо-Енисейского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района муниципальной услуги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«Выдача градостроительного плана</w:t>
      </w:r>
    </w:p>
    <w:p w:rsidR="00E76259" w:rsidRPr="00B75F44" w:rsidRDefault="00E76259" w:rsidP="00E76259">
      <w:pPr>
        <w:jc w:val="right"/>
        <w:rPr>
          <w:color w:val="000000"/>
          <w:sz w:val="20"/>
          <w:szCs w:val="20"/>
        </w:rPr>
      </w:pPr>
      <w:r w:rsidRPr="00B75F44">
        <w:rPr>
          <w:color w:val="000000"/>
          <w:sz w:val="20"/>
          <w:szCs w:val="20"/>
        </w:rPr>
        <w:t>земельного участка»</w:t>
      </w:r>
    </w:p>
    <w:p w:rsidR="00FB4556" w:rsidRPr="00A21CF0" w:rsidRDefault="00FB4556" w:rsidP="00F71768">
      <w:pPr>
        <w:jc w:val="right"/>
        <w:rPr>
          <w:color w:val="000000"/>
          <w:sz w:val="28"/>
          <w:szCs w:val="28"/>
        </w:rPr>
      </w:pPr>
    </w:p>
    <w:p w:rsidR="00F71768" w:rsidRDefault="00F71768" w:rsidP="00F71768">
      <w:pPr>
        <w:jc w:val="center"/>
        <w:rPr>
          <w:b/>
          <w:color w:val="000000"/>
        </w:rPr>
      </w:pPr>
      <w:r w:rsidRPr="00A21CF0">
        <w:rPr>
          <w:b/>
          <w:color w:val="000000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570D5A" w:rsidRPr="00A21CF0">
        <w:rPr>
          <w:b/>
          <w:color w:val="000000"/>
        </w:rPr>
        <w:t>муниципальной</w:t>
      </w:r>
      <w:r w:rsidRPr="00A21CF0">
        <w:rPr>
          <w:b/>
          <w:color w:val="000000"/>
        </w:rPr>
        <w:t xml:space="preserve"> услуги</w:t>
      </w:r>
    </w:p>
    <w:p w:rsidR="00CA0150" w:rsidRPr="00A21CF0" w:rsidRDefault="00CA0150" w:rsidP="00F71768">
      <w:pPr>
        <w:jc w:val="center"/>
        <w:rPr>
          <w:b/>
          <w:color w:val="000000"/>
        </w:rPr>
      </w:pPr>
      <w:r>
        <w:rPr>
          <w:b/>
          <w:color w:val="000000"/>
        </w:rPr>
        <w:t>«Выдача градостроительного плана земельного участка»</w:t>
      </w:r>
    </w:p>
    <w:p w:rsidR="00F71768" w:rsidRPr="00A21CF0" w:rsidRDefault="00F71768" w:rsidP="00F71768">
      <w:pPr>
        <w:jc w:val="center"/>
        <w:rPr>
          <w:b/>
          <w:color w:val="00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1985"/>
        <w:gridCol w:w="2693"/>
        <w:gridCol w:w="2268"/>
        <w:gridCol w:w="1924"/>
        <w:gridCol w:w="2264"/>
      </w:tblGrid>
      <w:tr w:rsidR="008508B5" w:rsidRPr="00A21CF0" w:rsidTr="00B878CB">
        <w:tc>
          <w:tcPr>
            <w:tcW w:w="1668" w:type="dxa"/>
          </w:tcPr>
          <w:p w:rsidR="00F71768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 xml:space="preserve">Основание для начала административной </w:t>
            </w:r>
            <w:r w:rsidR="00F71768" w:rsidRPr="00A21CF0">
              <w:rPr>
                <w:color w:val="000000"/>
              </w:rPr>
              <w:t>процедуры</w:t>
            </w:r>
          </w:p>
        </w:tc>
        <w:tc>
          <w:tcPr>
            <w:tcW w:w="3118" w:type="dxa"/>
          </w:tcPr>
          <w:p w:rsidR="00F71768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 xml:space="preserve">Содержание административных </w:t>
            </w:r>
            <w:r w:rsidR="00885225" w:rsidRPr="00A21CF0">
              <w:rPr>
                <w:color w:val="000000"/>
              </w:rPr>
              <w:t>действий</w:t>
            </w:r>
          </w:p>
        </w:tc>
        <w:tc>
          <w:tcPr>
            <w:tcW w:w="1985" w:type="dxa"/>
          </w:tcPr>
          <w:p w:rsidR="00F71768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 xml:space="preserve">Срок выполнения административных </w:t>
            </w:r>
            <w:r w:rsidR="00885225" w:rsidRPr="00A21CF0">
              <w:rPr>
                <w:color w:val="000000"/>
              </w:rPr>
              <w:t>действий</w:t>
            </w:r>
          </w:p>
        </w:tc>
        <w:tc>
          <w:tcPr>
            <w:tcW w:w="2693" w:type="dxa"/>
          </w:tcPr>
          <w:p w:rsidR="00F71768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Должност</w:t>
            </w:r>
            <w:r w:rsidR="00885225" w:rsidRPr="00A21CF0">
              <w:rPr>
                <w:color w:val="000000"/>
              </w:rPr>
              <w:t>ное лицо</w:t>
            </w:r>
            <w:r w:rsidRPr="00A21CF0">
              <w:rPr>
                <w:color w:val="000000"/>
              </w:rPr>
              <w:t xml:space="preserve">, ответственное за выполнение административного </w:t>
            </w:r>
            <w:r w:rsidR="00885225" w:rsidRPr="00A21CF0">
              <w:rPr>
                <w:color w:val="000000"/>
              </w:rPr>
              <w:t>действия</w:t>
            </w:r>
          </w:p>
        </w:tc>
        <w:tc>
          <w:tcPr>
            <w:tcW w:w="2268" w:type="dxa"/>
          </w:tcPr>
          <w:p w:rsidR="00F71768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Место выполнения административно</w:t>
            </w:r>
            <w:r w:rsidR="00885225" w:rsidRPr="00A21CF0">
              <w:rPr>
                <w:color w:val="000000"/>
              </w:rPr>
              <w:t>го действия</w:t>
            </w:r>
            <w:r w:rsidRPr="00A21CF0">
              <w:rPr>
                <w:color w:val="000000"/>
              </w:rPr>
              <w:t xml:space="preserve">/используемая информационная </w:t>
            </w:r>
            <w:r w:rsidR="00885225" w:rsidRPr="00A21CF0">
              <w:rPr>
                <w:color w:val="000000"/>
              </w:rPr>
              <w:t>система</w:t>
            </w:r>
          </w:p>
        </w:tc>
        <w:tc>
          <w:tcPr>
            <w:tcW w:w="1924" w:type="dxa"/>
          </w:tcPr>
          <w:p w:rsidR="00F71768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 xml:space="preserve">Критерии принятия </w:t>
            </w:r>
            <w:r w:rsidR="00885225" w:rsidRPr="00A21CF0">
              <w:rPr>
                <w:color w:val="000000"/>
              </w:rPr>
              <w:t>решения</w:t>
            </w:r>
          </w:p>
        </w:tc>
        <w:tc>
          <w:tcPr>
            <w:tcW w:w="2264" w:type="dxa"/>
          </w:tcPr>
          <w:p w:rsidR="00F71768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 xml:space="preserve">Результат административного </w:t>
            </w:r>
            <w:r w:rsidR="00885225" w:rsidRPr="00A21CF0">
              <w:rPr>
                <w:color w:val="000000"/>
              </w:rPr>
              <w:t xml:space="preserve">действия, </w:t>
            </w:r>
            <w:r w:rsidRPr="00A21CF0">
              <w:rPr>
                <w:color w:val="000000"/>
              </w:rPr>
              <w:t xml:space="preserve">способ </w:t>
            </w:r>
            <w:r w:rsidR="00885225" w:rsidRPr="00A21CF0">
              <w:rPr>
                <w:color w:val="000000"/>
              </w:rPr>
              <w:t>фиксации</w:t>
            </w:r>
          </w:p>
        </w:tc>
      </w:tr>
      <w:tr w:rsidR="008508B5" w:rsidRPr="00A21CF0" w:rsidTr="00B878CB">
        <w:tc>
          <w:tcPr>
            <w:tcW w:w="1668" w:type="dxa"/>
          </w:tcPr>
          <w:p w:rsidR="00F71768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F71768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2</w:t>
            </w:r>
          </w:p>
        </w:tc>
        <w:tc>
          <w:tcPr>
            <w:tcW w:w="1985" w:type="dxa"/>
          </w:tcPr>
          <w:p w:rsidR="00F71768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3</w:t>
            </w:r>
          </w:p>
        </w:tc>
        <w:tc>
          <w:tcPr>
            <w:tcW w:w="2693" w:type="dxa"/>
          </w:tcPr>
          <w:p w:rsidR="00F71768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4</w:t>
            </w:r>
          </w:p>
        </w:tc>
        <w:tc>
          <w:tcPr>
            <w:tcW w:w="2268" w:type="dxa"/>
          </w:tcPr>
          <w:p w:rsidR="00F71768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5</w:t>
            </w:r>
          </w:p>
        </w:tc>
        <w:tc>
          <w:tcPr>
            <w:tcW w:w="1924" w:type="dxa"/>
          </w:tcPr>
          <w:p w:rsidR="00F71768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6</w:t>
            </w:r>
          </w:p>
        </w:tc>
        <w:tc>
          <w:tcPr>
            <w:tcW w:w="2264" w:type="dxa"/>
          </w:tcPr>
          <w:p w:rsidR="00F71768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7</w:t>
            </w:r>
          </w:p>
        </w:tc>
      </w:tr>
      <w:tr w:rsidR="00E00313" w:rsidRPr="00A21CF0" w:rsidTr="008508B5">
        <w:tc>
          <w:tcPr>
            <w:tcW w:w="15920" w:type="dxa"/>
            <w:gridSpan w:val="7"/>
          </w:tcPr>
          <w:p w:rsidR="00E00313" w:rsidRPr="00A21CF0" w:rsidRDefault="00E00313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1. Проверка документов и регистрация заявления</w:t>
            </w:r>
          </w:p>
        </w:tc>
      </w:tr>
      <w:tr w:rsidR="008508B5" w:rsidRPr="00A21CF0" w:rsidTr="001156C8">
        <w:tc>
          <w:tcPr>
            <w:tcW w:w="1668" w:type="dxa"/>
            <w:vMerge w:val="restart"/>
            <w:vAlign w:val="center"/>
          </w:tcPr>
          <w:p w:rsidR="008508B5" w:rsidRPr="00A21CF0" w:rsidRDefault="001156C8" w:rsidP="00E20C93">
            <w:pPr>
              <w:rPr>
                <w:color w:val="000000"/>
              </w:rPr>
            </w:pPr>
            <w:r w:rsidRPr="00A21CF0">
              <w:rPr>
                <w:color w:val="000000"/>
              </w:rPr>
              <w:t>п</w:t>
            </w:r>
            <w:r w:rsidR="008508B5" w:rsidRPr="00A21CF0">
              <w:rPr>
                <w:color w:val="000000"/>
              </w:rPr>
              <w:t xml:space="preserve">оступление заявления и документов для предоставления </w:t>
            </w:r>
            <w:r w:rsidR="00570D5A" w:rsidRPr="00A21CF0">
              <w:rPr>
                <w:color w:val="000000"/>
              </w:rPr>
              <w:t>муниципальной</w:t>
            </w:r>
            <w:r w:rsidR="008508B5" w:rsidRPr="00A21CF0">
              <w:rPr>
                <w:color w:val="000000"/>
              </w:rPr>
              <w:t xml:space="preserve"> услуги в </w:t>
            </w:r>
            <w:r w:rsidR="00E20C93" w:rsidRPr="00A21CF0">
              <w:rPr>
                <w:color w:val="000000"/>
              </w:rPr>
              <w:t>администрации района</w:t>
            </w:r>
          </w:p>
        </w:tc>
        <w:tc>
          <w:tcPr>
            <w:tcW w:w="3118" w:type="dxa"/>
            <w:vAlign w:val="center"/>
          </w:tcPr>
          <w:p w:rsidR="008508B5" w:rsidRPr="00A21CF0" w:rsidRDefault="001156C8" w:rsidP="00783DBA">
            <w:pPr>
              <w:rPr>
                <w:color w:val="000000"/>
              </w:rPr>
            </w:pPr>
            <w:r w:rsidRPr="00A21CF0">
              <w:rPr>
                <w:color w:val="000000"/>
              </w:rPr>
              <w:t>п</w:t>
            </w:r>
            <w:r w:rsidR="008508B5" w:rsidRPr="00A21CF0">
              <w:rPr>
                <w:color w:val="000000"/>
              </w:rPr>
              <w:t xml:space="preserve">рием и проверка комплектности документов на наличие/отсутствие оснований для отказа в приеме документов, предусмотренных пунктом 2.13 </w:t>
            </w:r>
            <w:r w:rsidR="00783DBA" w:rsidRPr="00A21CF0">
              <w:rPr>
                <w:color w:val="000000"/>
              </w:rPr>
              <w:t>а</w:t>
            </w:r>
            <w:r w:rsidR="008508B5" w:rsidRPr="00A21CF0">
              <w:rPr>
                <w:color w:val="000000"/>
              </w:rPr>
              <w:t>дминистративного регламента</w:t>
            </w:r>
          </w:p>
        </w:tc>
        <w:tc>
          <w:tcPr>
            <w:tcW w:w="1985" w:type="dxa"/>
            <w:vMerge w:val="restart"/>
            <w:vAlign w:val="center"/>
          </w:tcPr>
          <w:p w:rsidR="008508B5" w:rsidRPr="00A21CF0" w:rsidRDefault="001156C8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>д</w:t>
            </w:r>
            <w:r w:rsidR="008508B5" w:rsidRPr="00A21CF0">
              <w:rPr>
                <w:color w:val="000000"/>
              </w:rPr>
              <w:t>о 1 рабочего дня</w:t>
            </w:r>
          </w:p>
        </w:tc>
        <w:tc>
          <w:tcPr>
            <w:tcW w:w="2693" w:type="dxa"/>
            <w:vMerge w:val="restart"/>
            <w:vAlign w:val="center"/>
          </w:tcPr>
          <w:p w:rsidR="008508B5" w:rsidRPr="00A21CF0" w:rsidRDefault="00E20C93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>специалист отдела</w:t>
            </w:r>
            <w:r w:rsidR="008508B5" w:rsidRPr="00A21CF0">
              <w:rPr>
                <w:color w:val="000000"/>
              </w:rPr>
              <w:t xml:space="preserve">, </w:t>
            </w:r>
            <w:r w:rsidRPr="00A21CF0">
              <w:rPr>
                <w:color w:val="000000"/>
              </w:rPr>
              <w:t>ответственный</w:t>
            </w:r>
            <w:r w:rsidR="008508B5" w:rsidRPr="00A21CF0">
              <w:rPr>
                <w:color w:val="000000"/>
              </w:rPr>
              <w:t xml:space="preserve"> за предоставление </w:t>
            </w:r>
            <w:r w:rsidR="00570D5A" w:rsidRPr="00A21CF0">
              <w:rPr>
                <w:color w:val="000000"/>
              </w:rPr>
              <w:t>муниципальной</w:t>
            </w:r>
            <w:r w:rsidR="00196E29" w:rsidRPr="00A21CF0">
              <w:rPr>
                <w:color w:val="000000"/>
              </w:rPr>
              <w:t xml:space="preserve"> </w:t>
            </w:r>
            <w:r w:rsidR="008508B5" w:rsidRPr="00A21CF0">
              <w:rPr>
                <w:color w:val="000000"/>
              </w:rPr>
              <w:t>услуги</w:t>
            </w:r>
          </w:p>
        </w:tc>
        <w:tc>
          <w:tcPr>
            <w:tcW w:w="2268" w:type="dxa"/>
            <w:vMerge w:val="restart"/>
            <w:vAlign w:val="center"/>
          </w:tcPr>
          <w:p w:rsidR="008508B5" w:rsidRPr="00A21CF0" w:rsidRDefault="00E20C93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>отдел</w:t>
            </w:r>
            <w:r w:rsidR="008508B5" w:rsidRPr="00A21CF0">
              <w:rPr>
                <w:color w:val="000000"/>
              </w:rPr>
              <w:t xml:space="preserve"> / ГИС / ПГС</w:t>
            </w:r>
          </w:p>
        </w:tc>
        <w:tc>
          <w:tcPr>
            <w:tcW w:w="1924" w:type="dxa"/>
            <w:vMerge w:val="restart"/>
            <w:vAlign w:val="center"/>
          </w:tcPr>
          <w:p w:rsidR="008508B5" w:rsidRPr="00A21CF0" w:rsidRDefault="008508B5" w:rsidP="001156C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-</w:t>
            </w:r>
          </w:p>
        </w:tc>
        <w:tc>
          <w:tcPr>
            <w:tcW w:w="2264" w:type="dxa"/>
            <w:vMerge w:val="restart"/>
            <w:vAlign w:val="center"/>
          </w:tcPr>
          <w:p w:rsidR="008508B5" w:rsidRPr="00A21CF0" w:rsidRDefault="00196E29" w:rsidP="00E20C93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регистрация заявления и </w:t>
            </w:r>
            <w:r w:rsidR="008508B5" w:rsidRPr="00A21CF0">
              <w:rPr>
                <w:color w:val="000000"/>
              </w:rPr>
              <w:t>документов в ГИС</w:t>
            </w:r>
            <w:r w:rsidRPr="00A21CF0">
              <w:rPr>
                <w:color w:val="000000"/>
              </w:rPr>
              <w:t xml:space="preserve"> </w:t>
            </w:r>
            <w:r w:rsidR="008508B5" w:rsidRPr="00A21CF0">
              <w:rPr>
                <w:color w:val="000000"/>
              </w:rPr>
              <w:t>(</w:t>
            </w:r>
            <w:r w:rsidRPr="00A21CF0">
              <w:rPr>
                <w:color w:val="000000"/>
              </w:rPr>
              <w:t xml:space="preserve">присвоение номера и </w:t>
            </w:r>
            <w:r w:rsidR="008508B5" w:rsidRPr="00A21CF0">
              <w:rPr>
                <w:color w:val="000000"/>
              </w:rPr>
              <w:t>датирование)</w:t>
            </w:r>
          </w:p>
        </w:tc>
      </w:tr>
      <w:tr w:rsidR="008508B5" w:rsidRPr="00A21CF0" w:rsidTr="001156C8">
        <w:tc>
          <w:tcPr>
            <w:tcW w:w="1668" w:type="dxa"/>
            <w:vMerge/>
            <w:vAlign w:val="center"/>
          </w:tcPr>
          <w:p w:rsidR="008508B5" w:rsidRPr="00A21CF0" w:rsidRDefault="008508B5" w:rsidP="001156C8">
            <w:pPr>
              <w:rPr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8508B5" w:rsidRPr="00A21CF0" w:rsidRDefault="001156C8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>п</w:t>
            </w:r>
            <w:r w:rsidR="008508B5" w:rsidRPr="00A21CF0">
              <w:rPr>
                <w:color w:val="000000"/>
              </w:rPr>
              <w:t>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985" w:type="dxa"/>
            <w:vMerge/>
            <w:vAlign w:val="center"/>
          </w:tcPr>
          <w:p w:rsidR="008508B5" w:rsidRPr="00A21CF0" w:rsidRDefault="008508B5" w:rsidP="001156C8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:rsidR="008508B5" w:rsidRPr="00A21CF0" w:rsidRDefault="008508B5" w:rsidP="001156C8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8508B5" w:rsidRPr="00A21CF0" w:rsidRDefault="008508B5" w:rsidP="001156C8">
            <w:pPr>
              <w:rPr>
                <w:color w:val="000000"/>
              </w:rPr>
            </w:pPr>
          </w:p>
        </w:tc>
        <w:tc>
          <w:tcPr>
            <w:tcW w:w="1924" w:type="dxa"/>
            <w:vMerge/>
          </w:tcPr>
          <w:p w:rsidR="008508B5" w:rsidRPr="00A21CF0" w:rsidRDefault="008508B5" w:rsidP="00F71768">
            <w:pPr>
              <w:jc w:val="center"/>
              <w:rPr>
                <w:color w:val="000000"/>
              </w:rPr>
            </w:pPr>
          </w:p>
        </w:tc>
        <w:tc>
          <w:tcPr>
            <w:tcW w:w="2264" w:type="dxa"/>
            <w:vMerge/>
          </w:tcPr>
          <w:p w:rsidR="008508B5" w:rsidRPr="00A21CF0" w:rsidRDefault="008508B5" w:rsidP="00F71768">
            <w:pPr>
              <w:jc w:val="center"/>
              <w:rPr>
                <w:color w:val="000000"/>
              </w:rPr>
            </w:pPr>
          </w:p>
        </w:tc>
      </w:tr>
      <w:tr w:rsidR="00B878CB" w:rsidRPr="00A21CF0" w:rsidTr="001156C8">
        <w:tc>
          <w:tcPr>
            <w:tcW w:w="1668" w:type="dxa"/>
            <w:vMerge/>
            <w:vAlign w:val="center"/>
          </w:tcPr>
          <w:p w:rsidR="008508B5" w:rsidRPr="00A21CF0" w:rsidRDefault="008508B5" w:rsidP="001156C8">
            <w:pPr>
              <w:rPr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8508B5" w:rsidRPr="00A21CF0" w:rsidRDefault="001156C8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>р</w:t>
            </w:r>
            <w:r w:rsidR="008508B5" w:rsidRPr="00A21CF0">
              <w:rPr>
                <w:color w:val="000000"/>
              </w:rPr>
              <w:t>егистрация заявления, в случае отсутствия оснований для отказа в приеме документов</w:t>
            </w:r>
          </w:p>
        </w:tc>
        <w:tc>
          <w:tcPr>
            <w:tcW w:w="1985" w:type="dxa"/>
            <w:vMerge/>
            <w:vAlign w:val="center"/>
          </w:tcPr>
          <w:p w:rsidR="008508B5" w:rsidRPr="00A21CF0" w:rsidRDefault="008508B5" w:rsidP="001156C8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96E29" w:rsidRPr="00A21CF0" w:rsidRDefault="00E20C93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специалист отдела, ответственный </w:t>
            </w:r>
            <w:r w:rsidR="008508B5" w:rsidRPr="00A21CF0">
              <w:rPr>
                <w:color w:val="000000"/>
              </w:rPr>
              <w:t>за регистрацию корреспонденции</w:t>
            </w:r>
          </w:p>
        </w:tc>
        <w:tc>
          <w:tcPr>
            <w:tcW w:w="2268" w:type="dxa"/>
            <w:vAlign w:val="center"/>
          </w:tcPr>
          <w:p w:rsidR="008508B5" w:rsidRPr="00A21CF0" w:rsidRDefault="00E20C93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отдел </w:t>
            </w:r>
            <w:r w:rsidR="008508B5" w:rsidRPr="00A21CF0">
              <w:rPr>
                <w:color w:val="000000"/>
              </w:rPr>
              <w:t>/</w:t>
            </w:r>
            <w:r w:rsidRPr="00A21CF0">
              <w:rPr>
                <w:color w:val="000000"/>
              </w:rPr>
              <w:t xml:space="preserve"> </w:t>
            </w:r>
            <w:r w:rsidR="008508B5" w:rsidRPr="00A21CF0">
              <w:rPr>
                <w:color w:val="000000"/>
              </w:rPr>
              <w:t>ГИС</w:t>
            </w:r>
          </w:p>
        </w:tc>
        <w:tc>
          <w:tcPr>
            <w:tcW w:w="1924" w:type="dxa"/>
            <w:vMerge/>
          </w:tcPr>
          <w:p w:rsidR="008508B5" w:rsidRPr="00A21CF0" w:rsidRDefault="008508B5" w:rsidP="00F71768">
            <w:pPr>
              <w:jc w:val="center"/>
              <w:rPr>
                <w:color w:val="000000"/>
              </w:rPr>
            </w:pPr>
          </w:p>
        </w:tc>
        <w:tc>
          <w:tcPr>
            <w:tcW w:w="2264" w:type="dxa"/>
            <w:vMerge/>
          </w:tcPr>
          <w:p w:rsidR="008508B5" w:rsidRPr="00A21CF0" w:rsidRDefault="008508B5" w:rsidP="00F71768">
            <w:pPr>
              <w:jc w:val="center"/>
              <w:rPr>
                <w:color w:val="000000"/>
              </w:rPr>
            </w:pPr>
          </w:p>
        </w:tc>
      </w:tr>
      <w:tr w:rsidR="008508B5" w:rsidRPr="00A21CF0" w:rsidTr="008508B5">
        <w:tc>
          <w:tcPr>
            <w:tcW w:w="15920" w:type="dxa"/>
            <w:gridSpan w:val="7"/>
          </w:tcPr>
          <w:p w:rsidR="008508B5" w:rsidRPr="00A21CF0" w:rsidRDefault="008508B5" w:rsidP="00F7176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lastRenderedPageBreak/>
              <w:t>2. Получение сведений посредством СМЭВ</w:t>
            </w:r>
          </w:p>
        </w:tc>
      </w:tr>
      <w:tr w:rsidR="008E1AA2" w:rsidRPr="00A21CF0" w:rsidTr="001156C8">
        <w:tc>
          <w:tcPr>
            <w:tcW w:w="1668" w:type="dxa"/>
            <w:vMerge w:val="restart"/>
            <w:vAlign w:val="center"/>
          </w:tcPr>
          <w:p w:rsidR="008E1AA2" w:rsidRPr="00A21CF0" w:rsidRDefault="008E1AA2" w:rsidP="00E20C93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пакет зарегистрированных документов, поступивших </w:t>
            </w:r>
            <w:r w:rsidR="00E20C93" w:rsidRPr="00A21CF0">
              <w:rPr>
                <w:color w:val="000000"/>
              </w:rPr>
              <w:t>специалисту отдела</w:t>
            </w:r>
            <w:r w:rsidRPr="00A21CF0">
              <w:rPr>
                <w:color w:val="000000"/>
              </w:rPr>
              <w:t xml:space="preserve">, ответственному за предоставление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услуги</w:t>
            </w:r>
          </w:p>
        </w:tc>
        <w:tc>
          <w:tcPr>
            <w:tcW w:w="3118" w:type="dxa"/>
            <w:vAlign w:val="center"/>
          </w:tcPr>
          <w:p w:rsidR="008E1AA2" w:rsidRPr="00A21CF0" w:rsidRDefault="008E1AA2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>Направление межведомственных запросов в органы и организации</w:t>
            </w:r>
          </w:p>
        </w:tc>
        <w:tc>
          <w:tcPr>
            <w:tcW w:w="1985" w:type="dxa"/>
            <w:vAlign w:val="center"/>
          </w:tcPr>
          <w:p w:rsidR="008E1AA2" w:rsidRPr="00A21CF0" w:rsidRDefault="008E1AA2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>в день регистрации заявления и документов</w:t>
            </w:r>
          </w:p>
        </w:tc>
        <w:tc>
          <w:tcPr>
            <w:tcW w:w="2693" w:type="dxa"/>
            <w:vAlign w:val="center"/>
          </w:tcPr>
          <w:p w:rsidR="008E1AA2" w:rsidRPr="00A21CF0" w:rsidRDefault="00E20C93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268" w:type="dxa"/>
            <w:vAlign w:val="center"/>
          </w:tcPr>
          <w:p w:rsidR="008E1AA2" w:rsidRPr="00A21CF0" w:rsidRDefault="00E20C93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отдел </w:t>
            </w:r>
            <w:r w:rsidR="008E1AA2" w:rsidRPr="00A21CF0">
              <w:rPr>
                <w:color w:val="000000"/>
              </w:rPr>
              <w:t>/</w:t>
            </w:r>
            <w:r w:rsidRPr="00A21CF0">
              <w:rPr>
                <w:color w:val="000000"/>
              </w:rPr>
              <w:t xml:space="preserve"> </w:t>
            </w:r>
            <w:r w:rsidR="008E1AA2" w:rsidRPr="00A21CF0">
              <w:rPr>
                <w:color w:val="000000"/>
              </w:rPr>
              <w:t>ГИС</w:t>
            </w:r>
            <w:r w:rsidRPr="00A21CF0">
              <w:rPr>
                <w:color w:val="000000"/>
              </w:rPr>
              <w:t xml:space="preserve"> </w:t>
            </w:r>
            <w:r w:rsidR="008E1AA2" w:rsidRPr="00A21CF0">
              <w:rPr>
                <w:color w:val="000000"/>
              </w:rPr>
              <w:t>/ ПГС / СМЭВ</w:t>
            </w:r>
          </w:p>
        </w:tc>
        <w:tc>
          <w:tcPr>
            <w:tcW w:w="1924" w:type="dxa"/>
            <w:vAlign w:val="center"/>
          </w:tcPr>
          <w:p w:rsidR="008E1AA2" w:rsidRPr="00A21CF0" w:rsidRDefault="008E1AA2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>отсутствие документов, необходимых для предоставления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2264" w:type="dxa"/>
            <w:vAlign w:val="center"/>
          </w:tcPr>
          <w:p w:rsidR="008E1AA2" w:rsidRPr="00A21CF0" w:rsidRDefault="00F9238F" w:rsidP="00783DBA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направление межведомственного </w:t>
            </w:r>
            <w:r w:rsidR="008E1AA2" w:rsidRPr="00A21CF0">
              <w:rPr>
                <w:color w:val="000000"/>
              </w:rPr>
              <w:t>запроса в органы</w:t>
            </w:r>
            <w:r w:rsidR="00874360" w:rsidRPr="00A21CF0">
              <w:rPr>
                <w:color w:val="000000"/>
              </w:rPr>
              <w:t xml:space="preserve"> </w:t>
            </w:r>
            <w:r w:rsidR="008E1AA2" w:rsidRPr="00A21CF0">
              <w:rPr>
                <w:color w:val="000000"/>
              </w:rPr>
              <w:t>(организации</w:t>
            </w:r>
            <w:r w:rsidR="00874360" w:rsidRPr="00A21CF0">
              <w:rPr>
                <w:color w:val="000000"/>
              </w:rPr>
              <w:t xml:space="preserve">), предоставляющие документы </w:t>
            </w:r>
            <w:r w:rsidR="008E1AA2" w:rsidRPr="00A21CF0">
              <w:rPr>
                <w:color w:val="000000"/>
              </w:rPr>
              <w:t>(сведения</w:t>
            </w:r>
            <w:r w:rsidR="00874360" w:rsidRPr="00A21CF0">
              <w:rPr>
                <w:color w:val="000000"/>
              </w:rPr>
              <w:t xml:space="preserve">), предусмотренные </w:t>
            </w:r>
            <w:r w:rsidR="008E1AA2" w:rsidRPr="00A21CF0">
              <w:rPr>
                <w:color w:val="000000"/>
              </w:rPr>
              <w:t xml:space="preserve">пунктом </w:t>
            </w:r>
            <w:r w:rsidR="00874360" w:rsidRPr="00A21CF0">
              <w:rPr>
                <w:color w:val="000000"/>
              </w:rPr>
              <w:t xml:space="preserve">2.9 </w:t>
            </w:r>
            <w:r w:rsidR="00783DBA" w:rsidRPr="00A21CF0">
              <w:rPr>
                <w:color w:val="000000"/>
              </w:rPr>
              <w:t>а</w:t>
            </w:r>
            <w:r w:rsidR="00874360" w:rsidRPr="00A21CF0">
              <w:rPr>
                <w:color w:val="000000"/>
              </w:rPr>
              <w:t xml:space="preserve">дминистративного </w:t>
            </w:r>
            <w:r w:rsidR="008E1AA2" w:rsidRPr="00A21CF0">
              <w:rPr>
                <w:color w:val="000000"/>
              </w:rPr>
              <w:t xml:space="preserve">регламента, </w:t>
            </w:r>
            <w:r w:rsidR="00874360" w:rsidRPr="00A21CF0">
              <w:rPr>
                <w:color w:val="000000"/>
              </w:rPr>
              <w:t xml:space="preserve">в том </w:t>
            </w:r>
            <w:r w:rsidR="008E1AA2" w:rsidRPr="00A21CF0">
              <w:rPr>
                <w:color w:val="000000"/>
              </w:rPr>
              <w:t xml:space="preserve">числе с </w:t>
            </w:r>
            <w:r w:rsidR="00874360" w:rsidRPr="00A21CF0">
              <w:rPr>
                <w:color w:val="000000"/>
              </w:rPr>
              <w:t xml:space="preserve">использованием </w:t>
            </w:r>
            <w:r w:rsidR="008E1AA2" w:rsidRPr="00A21CF0">
              <w:rPr>
                <w:color w:val="000000"/>
              </w:rPr>
              <w:t>СМЭВ</w:t>
            </w:r>
          </w:p>
        </w:tc>
      </w:tr>
      <w:tr w:rsidR="008E1AA2" w:rsidRPr="00A21CF0" w:rsidTr="001156C8">
        <w:tc>
          <w:tcPr>
            <w:tcW w:w="1668" w:type="dxa"/>
            <w:vMerge/>
            <w:vAlign w:val="center"/>
          </w:tcPr>
          <w:p w:rsidR="008E1AA2" w:rsidRPr="00A21CF0" w:rsidRDefault="008E1AA2" w:rsidP="001156C8">
            <w:pPr>
              <w:rPr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8E1AA2" w:rsidRPr="00A21CF0" w:rsidRDefault="00874360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Получение ответов на </w:t>
            </w:r>
            <w:r w:rsidR="008E1AA2" w:rsidRPr="00A21CF0">
              <w:rPr>
                <w:color w:val="000000"/>
              </w:rPr>
              <w:t>межведомственные запросы</w:t>
            </w:r>
            <w:r w:rsidRPr="00A21CF0">
              <w:rPr>
                <w:color w:val="000000"/>
              </w:rPr>
              <w:t xml:space="preserve">, формирование полного </w:t>
            </w:r>
            <w:r w:rsidR="008E1AA2" w:rsidRPr="00A21CF0">
              <w:rPr>
                <w:color w:val="000000"/>
              </w:rPr>
              <w:t>комплекта документов</w:t>
            </w:r>
          </w:p>
        </w:tc>
        <w:tc>
          <w:tcPr>
            <w:tcW w:w="1985" w:type="dxa"/>
            <w:vAlign w:val="center"/>
          </w:tcPr>
          <w:p w:rsidR="001156C8" w:rsidRDefault="008E1AA2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5 </w:t>
            </w:r>
            <w:r w:rsidR="00874360" w:rsidRPr="00A21CF0">
              <w:rPr>
                <w:color w:val="000000"/>
              </w:rPr>
              <w:t>ра</w:t>
            </w:r>
            <w:r w:rsidR="00B878CB" w:rsidRPr="00A21CF0">
              <w:rPr>
                <w:color w:val="000000"/>
              </w:rPr>
              <w:t xml:space="preserve">бочих дня </w:t>
            </w:r>
            <w:r w:rsidR="00874360" w:rsidRPr="00A21CF0">
              <w:rPr>
                <w:color w:val="000000"/>
              </w:rPr>
              <w:t xml:space="preserve">со дня направления межведомственного запроса в орган или </w:t>
            </w:r>
            <w:r w:rsidRPr="00A21CF0">
              <w:rPr>
                <w:color w:val="000000"/>
              </w:rPr>
              <w:t>организацию</w:t>
            </w:r>
            <w:r w:rsidR="00874360" w:rsidRPr="00A21CF0">
              <w:rPr>
                <w:color w:val="000000"/>
              </w:rPr>
              <w:t>, предоставляющие до</w:t>
            </w:r>
            <w:r w:rsidR="00B878CB" w:rsidRPr="00A21CF0">
              <w:rPr>
                <w:color w:val="000000"/>
              </w:rPr>
              <w:t xml:space="preserve">кумент </w:t>
            </w:r>
            <w:r w:rsidR="00874360" w:rsidRPr="00A21CF0">
              <w:rPr>
                <w:color w:val="000000"/>
              </w:rPr>
              <w:t xml:space="preserve">и </w:t>
            </w:r>
            <w:r w:rsidRPr="00A21CF0">
              <w:rPr>
                <w:color w:val="000000"/>
              </w:rPr>
              <w:t>информацию</w:t>
            </w:r>
            <w:r w:rsidR="00B878CB" w:rsidRPr="00A21CF0">
              <w:rPr>
                <w:color w:val="000000"/>
              </w:rPr>
              <w:t xml:space="preserve">, </w:t>
            </w:r>
            <w:r w:rsidR="00874360" w:rsidRPr="00A21CF0">
              <w:rPr>
                <w:color w:val="000000"/>
              </w:rPr>
              <w:t>если иные сроки не предусмотрен</w:t>
            </w:r>
            <w:r w:rsidR="00B878CB" w:rsidRPr="00A21CF0">
              <w:rPr>
                <w:color w:val="000000"/>
              </w:rPr>
              <w:t xml:space="preserve">ы </w:t>
            </w:r>
            <w:r w:rsidR="00874360" w:rsidRPr="00A21CF0">
              <w:rPr>
                <w:color w:val="000000"/>
              </w:rPr>
              <w:t xml:space="preserve">законодательством Российской Федерации и субъекта </w:t>
            </w:r>
            <w:r w:rsidRPr="00A21CF0">
              <w:rPr>
                <w:color w:val="000000"/>
              </w:rPr>
              <w:t>Российской</w:t>
            </w:r>
            <w:r w:rsidR="00874360" w:rsidRPr="00A21CF0">
              <w:rPr>
                <w:color w:val="000000"/>
              </w:rPr>
              <w:t xml:space="preserve"> </w:t>
            </w:r>
            <w:r w:rsidRPr="00A21CF0">
              <w:rPr>
                <w:color w:val="000000"/>
              </w:rPr>
              <w:t>Федерации</w:t>
            </w:r>
          </w:p>
          <w:p w:rsidR="00BC6FF2" w:rsidRPr="00A21CF0" w:rsidRDefault="00BC6FF2" w:rsidP="001156C8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8E1AA2" w:rsidRPr="00A21CF0" w:rsidRDefault="00E20C93" w:rsidP="00E20C93">
            <w:pPr>
              <w:rPr>
                <w:color w:val="000000"/>
              </w:rPr>
            </w:pPr>
            <w:r w:rsidRPr="00A21CF0">
              <w:rPr>
                <w:color w:val="000000"/>
              </w:rPr>
              <w:t>специалист отдела, ответственный</w:t>
            </w:r>
            <w:r w:rsidR="00874360" w:rsidRPr="00A21CF0">
              <w:rPr>
                <w:color w:val="000000"/>
              </w:rPr>
              <w:t xml:space="preserve"> за предоставление </w:t>
            </w:r>
            <w:r w:rsidR="00570D5A" w:rsidRPr="00A21CF0">
              <w:rPr>
                <w:color w:val="000000"/>
              </w:rPr>
              <w:t>муниципальной</w:t>
            </w:r>
            <w:r w:rsidR="00874360" w:rsidRPr="00A21CF0">
              <w:rPr>
                <w:color w:val="000000"/>
              </w:rPr>
              <w:t xml:space="preserve"> </w:t>
            </w:r>
            <w:r w:rsidR="008E1AA2" w:rsidRPr="00A21CF0">
              <w:rPr>
                <w:color w:val="000000"/>
              </w:rPr>
              <w:t>услуги</w:t>
            </w:r>
          </w:p>
        </w:tc>
        <w:tc>
          <w:tcPr>
            <w:tcW w:w="2268" w:type="dxa"/>
            <w:vAlign w:val="center"/>
          </w:tcPr>
          <w:p w:rsidR="008E1AA2" w:rsidRPr="00A21CF0" w:rsidRDefault="00E20C93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>отдел</w:t>
            </w:r>
            <w:r w:rsidR="008E1AA2" w:rsidRPr="00A21CF0">
              <w:rPr>
                <w:color w:val="000000"/>
              </w:rPr>
              <w:t xml:space="preserve"> /</w:t>
            </w:r>
            <w:r w:rsidRPr="00A21CF0">
              <w:rPr>
                <w:color w:val="000000"/>
              </w:rPr>
              <w:t xml:space="preserve"> </w:t>
            </w:r>
            <w:r w:rsidR="008E1AA2" w:rsidRPr="00A21CF0">
              <w:rPr>
                <w:color w:val="000000"/>
              </w:rPr>
              <w:t>ГИС</w:t>
            </w:r>
            <w:r w:rsidRPr="00A21CF0">
              <w:rPr>
                <w:color w:val="000000"/>
              </w:rPr>
              <w:t xml:space="preserve"> </w:t>
            </w:r>
            <w:r w:rsidR="00874360" w:rsidRPr="00A21CF0">
              <w:rPr>
                <w:color w:val="000000"/>
              </w:rPr>
              <w:t xml:space="preserve">/ </w:t>
            </w:r>
            <w:r w:rsidR="008E1AA2" w:rsidRPr="00A21CF0">
              <w:rPr>
                <w:color w:val="000000"/>
              </w:rPr>
              <w:t>ПГС / СМЭВ</w:t>
            </w:r>
          </w:p>
        </w:tc>
        <w:tc>
          <w:tcPr>
            <w:tcW w:w="1924" w:type="dxa"/>
            <w:vAlign w:val="center"/>
          </w:tcPr>
          <w:p w:rsidR="008E1AA2" w:rsidRPr="00A21CF0" w:rsidRDefault="008E1AA2" w:rsidP="001156C8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-</w:t>
            </w:r>
          </w:p>
        </w:tc>
        <w:tc>
          <w:tcPr>
            <w:tcW w:w="2264" w:type="dxa"/>
            <w:vAlign w:val="center"/>
          </w:tcPr>
          <w:p w:rsidR="008E1AA2" w:rsidRPr="00A21CF0" w:rsidRDefault="00B878CB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получение документов </w:t>
            </w:r>
            <w:r w:rsidR="008E1AA2" w:rsidRPr="00A21CF0">
              <w:rPr>
                <w:color w:val="000000"/>
              </w:rPr>
              <w:t>(сведений</w:t>
            </w:r>
            <w:r w:rsidRPr="00A21CF0">
              <w:rPr>
                <w:color w:val="000000"/>
              </w:rPr>
              <w:t xml:space="preserve">), необходимых для предоставления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</w:t>
            </w:r>
            <w:r w:rsidR="008E1AA2" w:rsidRPr="00A21CF0">
              <w:rPr>
                <w:color w:val="000000"/>
              </w:rPr>
              <w:t>услуги</w:t>
            </w:r>
          </w:p>
        </w:tc>
      </w:tr>
      <w:tr w:rsidR="008E1AA2" w:rsidRPr="00A21CF0" w:rsidTr="00B878CB">
        <w:tc>
          <w:tcPr>
            <w:tcW w:w="15920" w:type="dxa"/>
            <w:gridSpan w:val="7"/>
          </w:tcPr>
          <w:p w:rsidR="008E1AA2" w:rsidRPr="00A21CF0" w:rsidRDefault="008E1AA2" w:rsidP="00B878CB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3. Рассмотрение документов и сведений</w:t>
            </w:r>
          </w:p>
        </w:tc>
      </w:tr>
      <w:tr w:rsidR="008E1AA2" w:rsidRPr="00A21CF0" w:rsidTr="001156C8">
        <w:tc>
          <w:tcPr>
            <w:tcW w:w="1668" w:type="dxa"/>
            <w:vAlign w:val="center"/>
          </w:tcPr>
          <w:p w:rsidR="008508B5" w:rsidRPr="00A21CF0" w:rsidRDefault="0056560C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lastRenderedPageBreak/>
              <w:t xml:space="preserve">пакет </w:t>
            </w:r>
            <w:r w:rsidR="001156C8" w:rsidRPr="00A21CF0">
              <w:rPr>
                <w:color w:val="000000"/>
              </w:rPr>
              <w:t>зарегистриро</w:t>
            </w:r>
            <w:r w:rsidRPr="00A21CF0">
              <w:rPr>
                <w:color w:val="000000"/>
              </w:rPr>
              <w:t>ванны</w:t>
            </w:r>
            <w:r w:rsidR="001156C8" w:rsidRPr="00A21CF0">
              <w:rPr>
                <w:color w:val="000000"/>
              </w:rPr>
              <w:t>х документов,</w:t>
            </w:r>
            <w:r w:rsidRPr="00A21CF0">
              <w:rPr>
                <w:color w:val="000000"/>
              </w:rPr>
              <w:t xml:space="preserve"> поступивших должностному </w:t>
            </w:r>
            <w:r w:rsidR="001156C8" w:rsidRPr="00A21CF0">
              <w:rPr>
                <w:color w:val="000000"/>
              </w:rPr>
              <w:t>лицу,</w:t>
            </w:r>
            <w:r w:rsidRPr="00A21CF0">
              <w:rPr>
                <w:color w:val="000000"/>
              </w:rPr>
              <w:t xml:space="preserve"> ответственному за предоставление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</w:t>
            </w:r>
            <w:r w:rsidR="001156C8" w:rsidRPr="00A21CF0">
              <w:rPr>
                <w:color w:val="000000"/>
              </w:rPr>
              <w:t>услуги</w:t>
            </w:r>
          </w:p>
        </w:tc>
        <w:tc>
          <w:tcPr>
            <w:tcW w:w="3118" w:type="dxa"/>
            <w:vAlign w:val="center"/>
          </w:tcPr>
          <w:p w:rsidR="008508B5" w:rsidRPr="00A21CF0" w:rsidRDefault="0056560C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570D5A" w:rsidRPr="00A21CF0">
              <w:rPr>
                <w:color w:val="000000"/>
              </w:rPr>
              <w:t>муниципальной</w:t>
            </w:r>
            <w:r w:rsidR="001156C8" w:rsidRPr="00A21CF0">
              <w:rPr>
                <w:color w:val="000000"/>
              </w:rPr>
              <w:t xml:space="preserve"> услуги</w:t>
            </w:r>
          </w:p>
        </w:tc>
        <w:tc>
          <w:tcPr>
            <w:tcW w:w="1985" w:type="dxa"/>
            <w:vAlign w:val="center"/>
          </w:tcPr>
          <w:p w:rsidR="008508B5" w:rsidRPr="00A21CF0" w:rsidRDefault="0056560C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>д</w:t>
            </w:r>
            <w:r w:rsidR="001156C8" w:rsidRPr="00A21CF0">
              <w:rPr>
                <w:color w:val="000000"/>
              </w:rPr>
              <w:t xml:space="preserve">о 9 </w:t>
            </w:r>
            <w:r w:rsidRPr="00A21CF0">
              <w:rPr>
                <w:color w:val="000000"/>
              </w:rPr>
              <w:t xml:space="preserve">рабочих </w:t>
            </w:r>
            <w:r w:rsidR="001156C8" w:rsidRPr="00A21CF0">
              <w:rPr>
                <w:color w:val="000000"/>
              </w:rPr>
              <w:t>дней</w:t>
            </w:r>
          </w:p>
        </w:tc>
        <w:tc>
          <w:tcPr>
            <w:tcW w:w="2693" w:type="dxa"/>
            <w:vAlign w:val="center"/>
          </w:tcPr>
          <w:p w:rsidR="008508B5" w:rsidRPr="00A21CF0" w:rsidRDefault="00E20C93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268" w:type="dxa"/>
            <w:vAlign w:val="center"/>
          </w:tcPr>
          <w:p w:rsidR="008508B5" w:rsidRPr="00A21CF0" w:rsidRDefault="00E20C93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>отдел</w:t>
            </w:r>
            <w:r w:rsidR="001156C8" w:rsidRPr="00A21CF0">
              <w:rPr>
                <w:color w:val="000000"/>
              </w:rPr>
              <w:t xml:space="preserve"> / ГИС /</w:t>
            </w:r>
            <w:r w:rsidR="0056560C" w:rsidRPr="00A21CF0">
              <w:rPr>
                <w:color w:val="000000"/>
              </w:rPr>
              <w:t xml:space="preserve"> </w:t>
            </w:r>
            <w:r w:rsidR="001156C8" w:rsidRPr="00A21CF0">
              <w:rPr>
                <w:color w:val="000000"/>
              </w:rPr>
              <w:t>ПГС</w:t>
            </w:r>
          </w:p>
        </w:tc>
        <w:tc>
          <w:tcPr>
            <w:tcW w:w="1924" w:type="dxa"/>
            <w:vAlign w:val="center"/>
          </w:tcPr>
          <w:p w:rsidR="008508B5" w:rsidRPr="00A21CF0" w:rsidRDefault="0056560C" w:rsidP="00783DBA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основания отказа в предоставлении </w:t>
            </w:r>
            <w:r w:rsidR="00570D5A" w:rsidRPr="00A21CF0">
              <w:rPr>
                <w:color w:val="000000"/>
              </w:rPr>
              <w:t>муниципальной</w:t>
            </w:r>
            <w:r w:rsidR="001156C8" w:rsidRPr="00A21CF0">
              <w:rPr>
                <w:color w:val="000000"/>
              </w:rPr>
              <w:t xml:space="preserve"> услуги,</w:t>
            </w:r>
            <w:r w:rsidRPr="00A21CF0">
              <w:rPr>
                <w:color w:val="000000"/>
              </w:rPr>
              <w:t xml:space="preserve"> предусмотренны</w:t>
            </w:r>
            <w:r w:rsidR="001156C8" w:rsidRPr="00A21CF0">
              <w:rPr>
                <w:color w:val="000000"/>
              </w:rPr>
              <w:t>е пунктом 2.19</w:t>
            </w:r>
            <w:r w:rsidRPr="00A21CF0">
              <w:rPr>
                <w:color w:val="000000"/>
              </w:rPr>
              <w:t xml:space="preserve"> </w:t>
            </w:r>
            <w:r w:rsidR="00783DBA" w:rsidRPr="00A21CF0">
              <w:rPr>
                <w:color w:val="000000"/>
              </w:rPr>
              <w:t>а</w:t>
            </w:r>
            <w:r w:rsidRPr="00A21CF0">
              <w:rPr>
                <w:color w:val="000000"/>
              </w:rPr>
              <w:t>дминистративн</w:t>
            </w:r>
            <w:r w:rsidR="001156C8" w:rsidRPr="00A21CF0">
              <w:rPr>
                <w:color w:val="000000"/>
              </w:rPr>
              <w:t>ого регламента</w:t>
            </w:r>
          </w:p>
        </w:tc>
        <w:tc>
          <w:tcPr>
            <w:tcW w:w="2264" w:type="dxa"/>
            <w:vAlign w:val="center"/>
          </w:tcPr>
          <w:p w:rsidR="008508B5" w:rsidRPr="00A21CF0" w:rsidRDefault="0056560C" w:rsidP="001156C8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проект результата предоставления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</w:t>
            </w:r>
            <w:r w:rsidR="001156C8" w:rsidRPr="00A21CF0">
              <w:rPr>
                <w:color w:val="000000"/>
              </w:rPr>
              <w:t>услуги</w:t>
            </w:r>
          </w:p>
        </w:tc>
      </w:tr>
      <w:tr w:rsidR="00E0143B" w:rsidRPr="00A21CF0" w:rsidTr="00A57380">
        <w:tc>
          <w:tcPr>
            <w:tcW w:w="15920" w:type="dxa"/>
            <w:gridSpan w:val="7"/>
          </w:tcPr>
          <w:p w:rsidR="00E0143B" w:rsidRPr="00A21CF0" w:rsidRDefault="00E0143B" w:rsidP="00B878CB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4. Принятие решения</w:t>
            </w:r>
          </w:p>
        </w:tc>
      </w:tr>
      <w:tr w:rsidR="00E041B9" w:rsidRPr="00A21CF0" w:rsidTr="00BC6FF2">
        <w:trPr>
          <w:trHeight w:val="2503"/>
        </w:trPr>
        <w:tc>
          <w:tcPr>
            <w:tcW w:w="1668" w:type="dxa"/>
            <w:vMerge w:val="restart"/>
            <w:vAlign w:val="center"/>
          </w:tcPr>
          <w:p w:rsidR="00E041B9" w:rsidRPr="00A21CF0" w:rsidRDefault="00E041B9" w:rsidP="00E041B9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проект результата предоставления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услуги</w:t>
            </w:r>
          </w:p>
        </w:tc>
        <w:tc>
          <w:tcPr>
            <w:tcW w:w="3118" w:type="dxa"/>
            <w:vAlign w:val="center"/>
          </w:tcPr>
          <w:p w:rsidR="00E041B9" w:rsidRPr="00A21CF0" w:rsidRDefault="00E041B9" w:rsidP="00E041B9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принятие решения о предоставления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услуги</w:t>
            </w:r>
          </w:p>
        </w:tc>
        <w:tc>
          <w:tcPr>
            <w:tcW w:w="1985" w:type="dxa"/>
            <w:vMerge w:val="restart"/>
            <w:vAlign w:val="center"/>
          </w:tcPr>
          <w:p w:rsidR="00E041B9" w:rsidRPr="00A21CF0" w:rsidRDefault="00E041B9" w:rsidP="00E041B9">
            <w:pPr>
              <w:rPr>
                <w:color w:val="000000"/>
              </w:rPr>
            </w:pPr>
            <w:r w:rsidRPr="00A21CF0">
              <w:rPr>
                <w:color w:val="000000"/>
              </w:rPr>
              <w:t>до 9 рабочих дней</w:t>
            </w:r>
          </w:p>
        </w:tc>
        <w:tc>
          <w:tcPr>
            <w:tcW w:w="2693" w:type="dxa"/>
            <w:vMerge w:val="restart"/>
            <w:vAlign w:val="center"/>
          </w:tcPr>
          <w:p w:rsidR="00E041B9" w:rsidRPr="00A21CF0" w:rsidRDefault="00E20C93" w:rsidP="00E33737">
            <w:pPr>
              <w:rPr>
                <w:color w:val="000000"/>
              </w:rPr>
            </w:pPr>
            <w:r w:rsidRPr="00A21CF0">
              <w:rPr>
                <w:color w:val="000000"/>
              </w:rPr>
              <w:t>специалист отдела, ответственный за предоставление муниципальной услуги</w:t>
            </w:r>
            <w:r w:rsidR="00E041B9" w:rsidRPr="00A21CF0">
              <w:rPr>
                <w:color w:val="000000"/>
              </w:rPr>
              <w:t xml:space="preserve">; </w:t>
            </w:r>
            <w:r w:rsidR="00E33737" w:rsidRPr="00A21CF0">
              <w:rPr>
                <w:color w:val="000000"/>
              </w:rPr>
              <w:t>начальник отдела</w:t>
            </w:r>
          </w:p>
        </w:tc>
        <w:tc>
          <w:tcPr>
            <w:tcW w:w="2268" w:type="dxa"/>
            <w:vMerge w:val="restart"/>
            <w:vAlign w:val="center"/>
          </w:tcPr>
          <w:p w:rsidR="00E041B9" w:rsidRPr="00A21CF0" w:rsidRDefault="00E20C93" w:rsidP="00E041B9">
            <w:pPr>
              <w:rPr>
                <w:color w:val="000000"/>
              </w:rPr>
            </w:pPr>
            <w:r w:rsidRPr="00A21CF0">
              <w:rPr>
                <w:color w:val="000000"/>
              </w:rPr>
              <w:t>отдел</w:t>
            </w:r>
            <w:r w:rsidR="00E041B9" w:rsidRPr="00A21CF0">
              <w:rPr>
                <w:color w:val="000000"/>
              </w:rPr>
              <w:t xml:space="preserve"> / ГИС / ПГС</w:t>
            </w:r>
          </w:p>
        </w:tc>
        <w:tc>
          <w:tcPr>
            <w:tcW w:w="1924" w:type="dxa"/>
            <w:vMerge w:val="restart"/>
          </w:tcPr>
          <w:p w:rsidR="00E041B9" w:rsidRPr="00A21CF0" w:rsidRDefault="00E041B9" w:rsidP="00E041B9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-</w:t>
            </w:r>
          </w:p>
        </w:tc>
        <w:tc>
          <w:tcPr>
            <w:tcW w:w="2264" w:type="dxa"/>
            <w:vMerge w:val="restart"/>
            <w:vAlign w:val="center"/>
          </w:tcPr>
          <w:p w:rsidR="00E041B9" w:rsidRPr="00A21CF0" w:rsidRDefault="00E041B9" w:rsidP="00BC6FF2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результат предоставления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услуги, подписанный усиленной квалифицированной подписью </w:t>
            </w:r>
            <w:r w:rsidR="00E33737" w:rsidRPr="00A21CF0">
              <w:rPr>
                <w:color w:val="000000"/>
              </w:rPr>
              <w:t>начальника отдела</w:t>
            </w:r>
          </w:p>
        </w:tc>
      </w:tr>
      <w:tr w:rsidR="00E041B9" w:rsidRPr="00A21CF0" w:rsidTr="00E041B9">
        <w:tc>
          <w:tcPr>
            <w:tcW w:w="1668" w:type="dxa"/>
            <w:vMerge/>
            <w:vAlign w:val="center"/>
          </w:tcPr>
          <w:p w:rsidR="00E041B9" w:rsidRPr="00A21CF0" w:rsidRDefault="00E041B9" w:rsidP="00E041B9">
            <w:pPr>
              <w:rPr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E041B9" w:rsidRPr="00A21CF0" w:rsidRDefault="00E041B9" w:rsidP="00E041B9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формирование решения о предоставлении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услуги</w:t>
            </w:r>
          </w:p>
        </w:tc>
        <w:tc>
          <w:tcPr>
            <w:tcW w:w="1985" w:type="dxa"/>
            <w:vMerge/>
          </w:tcPr>
          <w:p w:rsidR="00E041B9" w:rsidRPr="00A21CF0" w:rsidRDefault="00E041B9" w:rsidP="00E041B9">
            <w:pPr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E041B9" w:rsidRPr="00A21CF0" w:rsidRDefault="00E041B9" w:rsidP="00E041B9">
            <w:pPr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E041B9" w:rsidRPr="00A21CF0" w:rsidRDefault="00E041B9" w:rsidP="00E041B9">
            <w:pPr>
              <w:rPr>
                <w:color w:val="000000"/>
              </w:rPr>
            </w:pPr>
          </w:p>
        </w:tc>
        <w:tc>
          <w:tcPr>
            <w:tcW w:w="1924" w:type="dxa"/>
            <w:vMerge/>
          </w:tcPr>
          <w:p w:rsidR="00E041B9" w:rsidRPr="00A21CF0" w:rsidRDefault="00E041B9" w:rsidP="00E041B9">
            <w:pPr>
              <w:rPr>
                <w:color w:val="000000"/>
              </w:rPr>
            </w:pPr>
          </w:p>
        </w:tc>
        <w:tc>
          <w:tcPr>
            <w:tcW w:w="2264" w:type="dxa"/>
            <w:vMerge/>
          </w:tcPr>
          <w:p w:rsidR="00E041B9" w:rsidRPr="00A21CF0" w:rsidRDefault="00E041B9" w:rsidP="00E041B9">
            <w:pPr>
              <w:rPr>
                <w:color w:val="000000"/>
              </w:rPr>
            </w:pPr>
          </w:p>
        </w:tc>
      </w:tr>
      <w:tr w:rsidR="00E041B9" w:rsidRPr="00A21CF0" w:rsidTr="00D0207D">
        <w:trPr>
          <w:trHeight w:val="2408"/>
        </w:trPr>
        <w:tc>
          <w:tcPr>
            <w:tcW w:w="1668" w:type="dxa"/>
            <w:vMerge/>
            <w:vAlign w:val="center"/>
          </w:tcPr>
          <w:p w:rsidR="00E041B9" w:rsidRPr="00A21CF0" w:rsidRDefault="00E041B9" w:rsidP="00E041B9">
            <w:pPr>
              <w:rPr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E041B9" w:rsidRPr="00A21CF0" w:rsidRDefault="00E041B9" w:rsidP="00E041B9">
            <w:pPr>
              <w:rPr>
                <w:color w:val="000000"/>
              </w:rPr>
            </w:pPr>
            <w:r w:rsidRPr="00A21CF0">
              <w:rPr>
                <w:color w:val="000000"/>
              </w:rPr>
              <w:t>принятие решения об отказе в предоставлении услуги</w:t>
            </w:r>
          </w:p>
        </w:tc>
        <w:tc>
          <w:tcPr>
            <w:tcW w:w="1985" w:type="dxa"/>
            <w:vMerge/>
          </w:tcPr>
          <w:p w:rsidR="00E041B9" w:rsidRPr="00A21CF0" w:rsidRDefault="00E041B9" w:rsidP="00E041B9">
            <w:pPr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E041B9" w:rsidRPr="00A21CF0" w:rsidRDefault="00E041B9" w:rsidP="00E041B9">
            <w:pPr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E041B9" w:rsidRPr="00A21CF0" w:rsidRDefault="00E041B9" w:rsidP="00E041B9">
            <w:pPr>
              <w:rPr>
                <w:color w:val="000000"/>
              </w:rPr>
            </w:pPr>
          </w:p>
        </w:tc>
        <w:tc>
          <w:tcPr>
            <w:tcW w:w="1924" w:type="dxa"/>
            <w:vMerge/>
          </w:tcPr>
          <w:p w:rsidR="00E041B9" w:rsidRPr="00A21CF0" w:rsidRDefault="00E041B9" w:rsidP="00E041B9">
            <w:pPr>
              <w:rPr>
                <w:color w:val="000000"/>
              </w:rPr>
            </w:pPr>
          </w:p>
        </w:tc>
        <w:tc>
          <w:tcPr>
            <w:tcW w:w="2264" w:type="dxa"/>
            <w:vMerge w:val="restart"/>
            <w:vAlign w:val="center"/>
          </w:tcPr>
          <w:p w:rsidR="00E041B9" w:rsidRPr="00A21CF0" w:rsidRDefault="00E041B9" w:rsidP="00E33737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Результат предоставления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услуги по форме, приведенной в приложении №3 к </w:t>
            </w:r>
            <w:r w:rsidR="00783DBA" w:rsidRPr="00A21CF0">
              <w:rPr>
                <w:color w:val="000000"/>
              </w:rPr>
              <w:t>а</w:t>
            </w:r>
            <w:r w:rsidRPr="00A21CF0">
              <w:rPr>
                <w:color w:val="000000"/>
              </w:rPr>
              <w:t xml:space="preserve">дминистративному регламенту, </w:t>
            </w:r>
            <w:r w:rsidRPr="00A21CF0">
              <w:rPr>
                <w:color w:val="000000"/>
              </w:rPr>
              <w:lastRenderedPageBreak/>
              <w:t xml:space="preserve">подписанный усиленной квалифицированной подписью </w:t>
            </w:r>
            <w:r w:rsidR="00E33737" w:rsidRPr="00A21CF0">
              <w:rPr>
                <w:color w:val="000000"/>
              </w:rPr>
              <w:t>начальника отдела</w:t>
            </w:r>
          </w:p>
        </w:tc>
      </w:tr>
      <w:tr w:rsidR="00E041B9" w:rsidRPr="00A21CF0" w:rsidTr="00E041B9">
        <w:tc>
          <w:tcPr>
            <w:tcW w:w="1668" w:type="dxa"/>
            <w:vMerge/>
            <w:vAlign w:val="center"/>
          </w:tcPr>
          <w:p w:rsidR="00E041B9" w:rsidRPr="00A21CF0" w:rsidRDefault="00E041B9" w:rsidP="00E041B9">
            <w:pPr>
              <w:rPr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E041B9" w:rsidRPr="00A21CF0" w:rsidRDefault="00E041B9" w:rsidP="00E041B9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формирование решения об отказе в предоставлении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услуги</w:t>
            </w:r>
          </w:p>
        </w:tc>
        <w:tc>
          <w:tcPr>
            <w:tcW w:w="1985" w:type="dxa"/>
            <w:vMerge/>
          </w:tcPr>
          <w:p w:rsidR="00E041B9" w:rsidRPr="00A21CF0" w:rsidRDefault="00E041B9" w:rsidP="00A57380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E041B9" w:rsidRPr="00A21CF0" w:rsidRDefault="00E041B9" w:rsidP="00A57380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E041B9" w:rsidRPr="00A21CF0" w:rsidRDefault="00E041B9" w:rsidP="00A57380">
            <w:pPr>
              <w:jc w:val="center"/>
              <w:rPr>
                <w:color w:val="000000"/>
              </w:rPr>
            </w:pPr>
          </w:p>
        </w:tc>
        <w:tc>
          <w:tcPr>
            <w:tcW w:w="1924" w:type="dxa"/>
            <w:vMerge/>
          </w:tcPr>
          <w:p w:rsidR="00E041B9" w:rsidRPr="00A21CF0" w:rsidRDefault="00E041B9" w:rsidP="00A57380">
            <w:pPr>
              <w:jc w:val="center"/>
              <w:rPr>
                <w:color w:val="000000"/>
              </w:rPr>
            </w:pPr>
          </w:p>
        </w:tc>
        <w:tc>
          <w:tcPr>
            <w:tcW w:w="2264" w:type="dxa"/>
            <w:vMerge/>
          </w:tcPr>
          <w:p w:rsidR="00E041B9" w:rsidRPr="00A21CF0" w:rsidRDefault="00E041B9" w:rsidP="00A57380">
            <w:pPr>
              <w:jc w:val="center"/>
              <w:rPr>
                <w:color w:val="000000"/>
              </w:rPr>
            </w:pPr>
          </w:p>
        </w:tc>
      </w:tr>
      <w:tr w:rsidR="00E0143B" w:rsidRPr="00A21CF0" w:rsidTr="00A57380">
        <w:tc>
          <w:tcPr>
            <w:tcW w:w="15920" w:type="dxa"/>
            <w:gridSpan w:val="7"/>
          </w:tcPr>
          <w:p w:rsidR="00E0143B" w:rsidRPr="00A21CF0" w:rsidRDefault="00E0143B" w:rsidP="00A57380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lastRenderedPageBreak/>
              <w:t>5. Выдача результата</w:t>
            </w:r>
          </w:p>
        </w:tc>
      </w:tr>
      <w:tr w:rsidR="003065E9" w:rsidRPr="00A21CF0" w:rsidTr="00D0207D">
        <w:tc>
          <w:tcPr>
            <w:tcW w:w="1668" w:type="dxa"/>
            <w:vMerge w:val="restart"/>
            <w:vAlign w:val="center"/>
          </w:tcPr>
          <w:p w:rsidR="003065E9" w:rsidRPr="00A21CF0" w:rsidRDefault="003065E9" w:rsidP="00C36578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формирование и регистрация результата государственной (муниципальной) услуги, указанного в пункте 2.20 </w:t>
            </w:r>
            <w:r w:rsidR="00783DBA" w:rsidRPr="00A21CF0">
              <w:rPr>
                <w:color w:val="000000"/>
              </w:rPr>
              <w:t>а</w:t>
            </w:r>
            <w:r w:rsidRPr="00A21CF0">
              <w:rPr>
                <w:color w:val="000000"/>
              </w:rPr>
              <w:t>дминистративного регламента, в форме электронного документа в ГИС</w:t>
            </w:r>
          </w:p>
        </w:tc>
        <w:tc>
          <w:tcPr>
            <w:tcW w:w="3118" w:type="dxa"/>
            <w:vAlign w:val="center"/>
          </w:tcPr>
          <w:p w:rsidR="003065E9" w:rsidRPr="00A21CF0" w:rsidRDefault="003065E9" w:rsidP="00D0207D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регистрация результата предоставления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услуги</w:t>
            </w:r>
          </w:p>
        </w:tc>
        <w:tc>
          <w:tcPr>
            <w:tcW w:w="1985" w:type="dxa"/>
            <w:vAlign w:val="center"/>
          </w:tcPr>
          <w:p w:rsidR="003065E9" w:rsidRPr="00A21CF0" w:rsidRDefault="003065E9" w:rsidP="00D0207D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после окончания процедуры принятия решения (в общий срок предоставления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услуги не включается)</w:t>
            </w:r>
          </w:p>
        </w:tc>
        <w:tc>
          <w:tcPr>
            <w:tcW w:w="2693" w:type="dxa"/>
            <w:vMerge w:val="restart"/>
            <w:vAlign w:val="center"/>
          </w:tcPr>
          <w:p w:rsidR="003065E9" w:rsidRPr="00A21CF0" w:rsidRDefault="00E33737" w:rsidP="00D0207D">
            <w:pPr>
              <w:rPr>
                <w:color w:val="000000"/>
              </w:rPr>
            </w:pPr>
            <w:r w:rsidRPr="00A21CF0">
              <w:rPr>
                <w:color w:val="000000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268" w:type="dxa"/>
            <w:vAlign w:val="center"/>
          </w:tcPr>
          <w:p w:rsidR="00D0207D" w:rsidRPr="00A21CF0" w:rsidRDefault="00E33737" w:rsidP="00D0207D">
            <w:pPr>
              <w:rPr>
                <w:color w:val="000000"/>
              </w:rPr>
            </w:pPr>
            <w:r w:rsidRPr="00A21CF0">
              <w:rPr>
                <w:color w:val="000000"/>
              </w:rPr>
              <w:t>отдел</w:t>
            </w:r>
            <w:r w:rsidR="003065E9" w:rsidRPr="00A21CF0">
              <w:rPr>
                <w:color w:val="000000"/>
              </w:rPr>
              <w:t xml:space="preserve"> / ГИС</w:t>
            </w:r>
          </w:p>
        </w:tc>
        <w:tc>
          <w:tcPr>
            <w:tcW w:w="1924" w:type="dxa"/>
            <w:vAlign w:val="center"/>
          </w:tcPr>
          <w:p w:rsidR="003065E9" w:rsidRPr="00A21CF0" w:rsidRDefault="003065E9" w:rsidP="00D0207D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-</w:t>
            </w:r>
          </w:p>
        </w:tc>
        <w:tc>
          <w:tcPr>
            <w:tcW w:w="2264" w:type="dxa"/>
            <w:vAlign w:val="center"/>
          </w:tcPr>
          <w:p w:rsidR="003065E9" w:rsidRPr="00A21CF0" w:rsidRDefault="003065E9" w:rsidP="00D0207D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внесение сведений о конечном результате предоставления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услуги</w:t>
            </w:r>
          </w:p>
        </w:tc>
      </w:tr>
      <w:tr w:rsidR="003065E9" w:rsidRPr="00A21CF0" w:rsidTr="00D0207D">
        <w:tc>
          <w:tcPr>
            <w:tcW w:w="1668" w:type="dxa"/>
            <w:vMerge/>
            <w:vAlign w:val="center"/>
          </w:tcPr>
          <w:p w:rsidR="003065E9" w:rsidRPr="00A21CF0" w:rsidRDefault="003065E9" w:rsidP="00D0207D">
            <w:pPr>
              <w:rPr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3065E9" w:rsidRPr="00A21CF0" w:rsidRDefault="003065E9" w:rsidP="00B75F44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направление в многофункциональный центр результата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услуги, указанного в пункте 2.17 </w:t>
            </w:r>
            <w:r w:rsidR="00783DBA" w:rsidRPr="00A21CF0">
              <w:rPr>
                <w:color w:val="000000"/>
              </w:rPr>
              <w:t>а</w:t>
            </w:r>
            <w:r w:rsidRPr="00A21CF0">
              <w:rPr>
                <w:color w:val="000000"/>
              </w:rPr>
              <w:t xml:space="preserve">дминистративного регламента, в форме электронного документа, подписанного усиленной квалифицированной электронной подписью </w:t>
            </w:r>
            <w:r w:rsidR="00B75F44">
              <w:rPr>
                <w:color w:val="000000"/>
              </w:rPr>
              <w:t>начальника отдела</w:t>
            </w:r>
          </w:p>
        </w:tc>
        <w:tc>
          <w:tcPr>
            <w:tcW w:w="1985" w:type="dxa"/>
            <w:vAlign w:val="center"/>
          </w:tcPr>
          <w:p w:rsidR="003065E9" w:rsidRPr="00A21CF0" w:rsidRDefault="003065E9" w:rsidP="00B75F44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в сроки, установленные соглашением о взаимодействии между </w:t>
            </w:r>
            <w:r w:rsidR="00B75F44">
              <w:rPr>
                <w:color w:val="000000"/>
              </w:rPr>
              <w:t>администрацией района</w:t>
            </w:r>
            <w:r w:rsidRPr="00A21CF0">
              <w:rPr>
                <w:color w:val="000000"/>
              </w:rPr>
              <w:t xml:space="preserve"> и многофункциональным центром</w:t>
            </w:r>
          </w:p>
        </w:tc>
        <w:tc>
          <w:tcPr>
            <w:tcW w:w="2693" w:type="dxa"/>
            <w:vMerge/>
            <w:vAlign w:val="center"/>
          </w:tcPr>
          <w:p w:rsidR="003065E9" w:rsidRPr="00A21CF0" w:rsidRDefault="003065E9" w:rsidP="00D0207D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065E9" w:rsidRPr="00A21CF0" w:rsidRDefault="00E33737" w:rsidP="00D0207D">
            <w:pPr>
              <w:rPr>
                <w:color w:val="000000"/>
              </w:rPr>
            </w:pPr>
            <w:r w:rsidRPr="00A21CF0">
              <w:rPr>
                <w:color w:val="000000"/>
              </w:rPr>
              <w:t>отдел</w:t>
            </w:r>
            <w:r w:rsidR="003065E9" w:rsidRPr="00A21CF0">
              <w:rPr>
                <w:color w:val="000000"/>
              </w:rPr>
              <w:t xml:space="preserve"> / АИС МФЦ</w:t>
            </w:r>
          </w:p>
        </w:tc>
        <w:tc>
          <w:tcPr>
            <w:tcW w:w="1924" w:type="dxa"/>
            <w:vAlign w:val="center"/>
          </w:tcPr>
          <w:p w:rsidR="003065E9" w:rsidRPr="00A21CF0" w:rsidRDefault="003065E9" w:rsidP="00D0207D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указание заявителем в Запросе способа выдачи результата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64" w:type="dxa"/>
            <w:vAlign w:val="center"/>
          </w:tcPr>
          <w:p w:rsidR="003065E9" w:rsidRPr="00A21CF0" w:rsidRDefault="00D0207D" w:rsidP="00D0207D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выдача результата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услуги заявителю в форме бумажного </w:t>
            </w:r>
            <w:r w:rsidR="003065E9" w:rsidRPr="00A21CF0">
              <w:rPr>
                <w:color w:val="000000"/>
              </w:rPr>
              <w:t>документа,</w:t>
            </w:r>
            <w:r w:rsidRPr="00A21CF0">
              <w:rPr>
                <w:color w:val="000000"/>
              </w:rPr>
              <w:t xml:space="preserve"> </w:t>
            </w:r>
            <w:r w:rsidR="003065E9" w:rsidRPr="00A21CF0">
              <w:rPr>
                <w:color w:val="000000"/>
              </w:rPr>
              <w:t>подтверждающего</w:t>
            </w:r>
            <w:r w:rsidRPr="00A21CF0">
              <w:rPr>
                <w:color w:val="000000"/>
              </w:rPr>
              <w:t xml:space="preserve"> содержание электронного </w:t>
            </w:r>
            <w:r w:rsidR="003065E9" w:rsidRPr="00A21CF0">
              <w:rPr>
                <w:color w:val="000000"/>
              </w:rPr>
              <w:t>документа,</w:t>
            </w:r>
            <w:r w:rsidRPr="00A21CF0">
              <w:rPr>
                <w:color w:val="000000"/>
              </w:rPr>
              <w:t xml:space="preserve"> заверенного печатью </w:t>
            </w:r>
            <w:r w:rsidR="003065E9" w:rsidRPr="00A21CF0">
              <w:rPr>
                <w:color w:val="000000"/>
              </w:rPr>
              <w:t>многофункционального центра;</w:t>
            </w:r>
            <w:r w:rsidRPr="00A21CF0">
              <w:rPr>
                <w:color w:val="000000"/>
              </w:rPr>
              <w:t xml:space="preserve"> внесение сведений в ГИС о выдаче результата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</w:t>
            </w:r>
            <w:r w:rsidR="003065E9" w:rsidRPr="00A21CF0">
              <w:rPr>
                <w:color w:val="000000"/>
              </w:rPr>
              <w:t>услуги</w:t>
            </w:r>
          </w:p>
        </w:tc>
      </w:tr>
      <w:tr w:rsidR="003065E9" w:rsidRPr="00E20C93" w:rsidTr="00D0207D">
        <w:tc>
          <w:tcPr>
            <w:tcW w:w="1668" w:type="dxa"/>
            <w:vMerge/>
          </w:tcPr>
          <w:p w:rsidR="003065E9" w:rsidRPr="00A21CF0" w:rsidRDefault="003065E9" w:rsidP="00A57380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3065E9" w:rsidRPr="00A21CF0" w:rsidRDefault="003065E9" w:rsidP="00D0207D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направление заявителю результата предоставления </w:t>
            </w:r>
            <w:r w:rsidR="00570D5A" w:rsidRPr="00A21CF0">
              <w:rPr>
                <w:color w:val="000000"/>
              </w:rPr>
              <w:lastRenderedPageBreak/>
              <w:t>муниципальной</w:t>
            </w:r>
            <w:r w:rsidRPr="00A21CF0">
              <w:rPr>
                <w:color w:val="000000"/>
              </w:rPr>
              <w:t xml:space="preserve"> услуги в личный кабинет на Едином портале</w:t>
            </w:r>
          </w:p>
        </w:tc>
        <w:tc>
          <w:tcPr>
            <w:tcW w:w="1985" w:type="dxa"/>
            <w:vAlign w:val="center"/>
          </w:tcPr>
          <w:p w:rsidR="003065E9" w:rsidRPr="00A21CF0" w:rsidRDefault="003065E9" w:rsidP="00D0207D">
            <w:pPr>
              <w:rPr>
                <w:color w:val="000000"/>
              </w:rPr>
            </w:pPr>
            <w:r w:rsidRPr="00A21CF0">
              <w:rPr>
                <w:color w:val="000000"/>
              </w:rPr>
              <w:lastRenderedPageBreak/>
              <w:t xml:space="preserve">в день регистрации </w:t>
            </w:r>
            <w:r w:rsidRPr="00A21CF0">
              <w:rPr>
                <w:color w:val="000000"/>
              </w:rPr>
              <w:lastRenderedPageBreak/>
              <w:t xml:space="preserve">результата предоставления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услуги</w:t>
            </w:r>
          </w:p>
        </w:tc>
        <w:tc>
          <w:tcPr>
            <w:tcW w:w="2693" w:type="dxa"/>
            <w:vMerge/>
            <w:vAlign w:val="center"/>
          </w:tcPr>
          <w:p w:rsidR="003065E9" w:rsidRPr="00A21CF0" w:rsidRDefault="003065E9" w:rsidP="00D0207D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065E9" w:rsidRPr="00A21CF0" w:rsidRDefault="003065E9" w:rsidP="00D0207D">
            <w:pPr>
              <w:rPr>
                <w:color w:val="000000"/>
              </w:rPr>
            </w:pPr>
            <w:r w:rsidRPr="00A21CF0">
              <w:rPr>
                <w:color w:val="000000"/>
              </w:rPr>
              <w:t>ГИС</w:t>
            </w:r>
          </w:p>
        </w:tc>
        <w:tc>
          <w:tcPr>
            <w:tcW w:w="1924" w:type="dxa"/>
            <w:vAlign w:val="center"/>
          </w:tcPr>
          <w:p w:rsidR="003065E9" w:rsidRPr="00A21CF0" w:rsidRDefault="003065E9" w:rsidP="00D0207D">
            <w:pPr>
              <w:jc w:val="center"/>
              <w:rPr>
                <w:color w:val="000000"/>
              </w:rPr>
            </w:pPr>
            <w:r w:rsidRPr="00A21CF0">
              <w:rPr>
                <w:color w:val="000000"/>
              </w:rPr>
              <w:t>-</w:t>
            </w:r>
          </w:p>
        </w:tc>
        <w:tc>
          <w:tcPr>
            <w:tcW w:w="2264" w:type="dxa"/>
            <w:vAlign w:val="center"/>
          </w:tcPr>
          <w:p w:rsidR="003065E9" w:rsidRPr="00E20C93" w:rsidRDefault="00D0207D" w:rsidP="00D0207D">
            <w:pPr>
              <w:rPr>
                <w:color w:val="000000"/>
              </w:rPr>
            </w:pPr>
            <w:r w:rsidRPr="00A21CF0">
              <w:rPr>
                <w:color w:val="000000"/>
              </w:rPr>
              <w:t xml:space="preserve">Результат </w:t>
            </w:r>
            <w:r w:rsidR="00570D5A" w:rsidRPr="00A21CF0">
              <w:rPr>
                <w:color w:val="000000"/>
              </w:rPr>
              <w:t>муниципальной</w:t>
            </w:r>
            <w:r w:rsidRPr="00A21CF0">
              <w:rPr>
                <w:color w:val="000000"/>
              </w:rPr>
              <w:t xml:space="preserve"> </w:t>
            </w:r>
            <w:r w:rsidR="003065E9" w:rsidRPr="00A21CF0">
              <w:rPr>
                <w:color w:val="000000"/>
              </w:rPr>
              <w:lastRenderedPageBreak/>
              <w:t xml:space="preserve">услуги, </w:t>
            </w:r>
            <w:r w:rsidRPr="00A21CF0">
              <w:rPr>
                <w:color w:val="000000"/>
              </w:rPr>
              <w:t xml:space="preserve">направленный заявителю на личный кабинет на Едином </w:t>
            </w:r>
            <w:r w:rsidR="003065E9" w:rsidRPr="00A21CF0">
              <w:rPr>
                <w:color w:val="000000"/>
              </w:rPr>
              <w:t>портале</w:t>
            </w:r>
          </w:p>
        </w:tc>
      </w:tr>
    </w:tbl>
    <w:p w:rsidR="00F71768" w:rsidRPr="00F71768" w:rsidRDefault="00F71768" w:rsidP="004964BF">
      <w:pPr>
        <w:rPr>
          <w:b/>
          <w:color w:val="000000"/>
          <w:sz w:val="28"/>
          <w:szCs w:val="28"/>
        </w:rPr>
      </w:pPr>
      <w:bookmarkStart w:id="3" w:name="_GoBack"/>
      <w:bookmarkEnd w:id="3"/>
    </w:p>
    <w:sectPr w:rsidR="00F71768" w:rsidRPr="00F71768" w:rsidSect="00F71768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iroFont-92-1">
    <w:altName w:val="Times New Roman"/>
    <w:panose1 w:val="00000000000000000000"/>
    <w:charset w:val="00"/>
    <w:family w:val="roman"/>
    <w:notTrueType/>
    <w:pitch w:val="default"/>
  </w:font>
  <w:font w:name="CairoFont-92-0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F96"/>
    <w:rsid w:val="0000681E"/>
    <w:rsid w:val="00016193"/>
    <w:rsid w:val="000161AF"/>
    <w:rsid w:val="00026897"/>
    <w:rsid w:val="00026E8B"/>
    <w:rsid w:val="00031754"/>
    <w:rsid w:val="00037EFE"/>
    <w:rsid w:val="0004150D"/>
    <w:rsid w:val="00044221"/>
    <w:rsid w:val="00062885"/>
    <w:rsid w:val="00064853"/>
    <w:rsid w:val="0006568F"/>
    <w:rsid w:val="00066A72"/>
    <w:rsid w:val="00067D93"/>
    <w:rsid w:val="000722AD"/>
    <w:rsid w:val="0007424D"/>
    <w:rsid w:val="00076490"/>
    <w:rsid w:val="00081A07"/>
    <w:rsid w:val="00087734"/>
    <w:rsid w:val="00091A67"/>
    <w:rsid w:val="000B07D4"/>
    <w:rsid w:val="000B3B40"/>
    <w:rsid w:val="000B517F"/>
    <w:rsid w:val="000C3C85"/>
    <w:rsid w:val="000D3B1D"/>
    <w:rsid w:val="000D3FA5"/>
    <w:rsid w:val="000D6557"/>
    <w:rsid w:val="000D69D7"/>
    <w:rsid w:val="000E13D5"/>
    <w:rsid w:val="000F3B33"/>
    <w:rsid w:val="000F4FF5"/>
    <w:rsid w:val="00112626"/>
    <w:rsid w:val="00113841"/>
    <w:rsid w:val="001156C8"/>
    <w:rsid w:val="0011602D"/>
    <w:rsid w:val="00116CBD"/>
    <w:rsid w:val="0012308B"/>
    <w:rsid w:val="00126164"/>
    <w:rsid w:val="00131901"/>
    <w:rsid w:val="00142B6A"/>
    <w:rsid w:val="0014416F"/>
    <w:rsid w:val="00144CBE"/>
    <w:rsid w:val="00161EEF"/>
    <w:rsid w:val="0016724F"/>
    <w:rsid w:val="00171EDC"/>
    <w:rsid w:val="00184F27"/>
    <w:rsid w:val="00196E29"/>
    <w:rsid w:val="001A38BF"/>
    <w:rsid w:val="001A5DA5"/>
    <w:rsid w:val="001B3BD9"/>
    <w:rsid w:val="001B4432"/>
    <w:rsid w:val="001B500A"/>
    <w:rsid w:val="001C1832"/>
    <w:rsid w:val="001D4D9C"/>
    <w:rsid w:val="001D5C56"/>
    <w:rsid w:val="001D785C"/>
    <w:rsid w:val="001E0DB9"/>
    <w:rsid w:val="001E322C"/>
    <w:rsid w:val="001F5167"/>
    <w:rsid w:val="00202112"/>
    <w:rsid w:val="00202A8B"/>
    <w:rsid w:val="00212998"/>
    <w:rsid w:val="002130FF"/>
    <w:rsid w:val="0021335E"/>
    <w:rsid w:val="0022573F"/>
    <w:rsid w:val="00235AF7"/>
    <w:rsid w:val="00237AE7"/>
    <w:rsid w:val="002464EA"/>
    <w:rsid w:val="00250868"/>
    <w:rsid w:val="00252892"/>
    <w:rsid w:val="00252906"/>
    <w:rsid w:val="0027092F"/>
    <w:rsid w:val="002741C6"/>
    <w:rsid w:val="00275D13"/>
    <w:rsid w:val="00276B1A"/>
    <w:rsid w:val="002944C6"/>
    <w:rsid w:val="002A171D"/>
    <w:rsid w:val="002A2199"/>
    <w:rsid w:val="002A326D"/>
    <w:rsid w:val="002A424D"/>
    <w:rsid w:val="002A711C"/>
    <w:rsid w:val="002D1AE9"/>
    <w:rsid w:val="002D31E5"/>
    <w:rsid w:val="002E2402"/>
    <w:rsid w:val="002F34E5"/>
    <w:rsid w:val="0030284D"/>
    <w:rsid w:val="00304C82"/>
    <w:rsid w:val="003065E9"/>
    <w:rsid w:val="0032588B"/>
    <w:rsid w:val="00326B0E"/>
    <w:rsid w:val="00333DD8"/>
    <w:rsid w:val="00344AC6"/>
    <w:rsid w:val="00347E43"/>
    <w:rsid w:val="003507CB"/>
    <w:rsid w:val="00353E7C"/>
    <w:rsid w:val="003554D1"/>
    <w:rsid w:val="0036338A"/>
    <w:rsid w:val="00374114"/>
    <w:rsid w:val="003818B1"/>
    <w:rsid w:val="00386036"/>
    <w:rsid w:val="00393D99"/>
    <w:rsid w:val="003946FD"/>
    <w:rsid w:val="003A43DB"/>
    <w:rsid w:val="003A583E"/>
    <w:rsid w:val="003B3D17"/>
    <w:rsid w:val="003B5881"/>
    <w:rsid w:val="003C313B"/>
    <w:rsid w:val="003C3BF2"/>
    <w:rsid w:val="003D33F6"/>
    <w:rsid w:val="003E7CBA"/>
    <w:rsid w:val="003F13BE"/>
    <w:rsid w:val="0040347C"/>
    <w:rsid w:val="0041456F"/>
    <w:rsid w:val="0042439C"/>
    <w:rsid w:val="004349F7"/>
    <w:rsid w:val="00440545"/>
    <w:rsid w:val="00443CCD"/>
    <w:rsid w:val="00451701"/>
    <w:rsid w:val="00456C9D"/>
    <w:rsid w:val="0046019A"/>
    <w:rsid w:val="0046719B"/>
    <w:rsid w:val="004677D8"/>
    <w:rsid w:val="00472379"/>
    <w:rsid w:val="0048391F"/>
    <w:rsid w:val="00493313"/>
    <w:rsid w:val="004964BF"/>
    <w:rsid w:val="004A1EEB"/>
    <w:rsid w:val="004C561A"/>
    <w:rsid w:val="004C7599"/>
    <w:rsid w:val="004E5216"/>
    <w:rsid w:val="004F306B"/>
    <w:rsid w:val="00506473"/>
    <w:rsid w:val="0051193C"/>
    <w:rsid w:val="00513148"/>
    <w:rsid w:val="005138B2"/>
    <w:rsid w:val="005210DB"/>
    <w:rsid w:val="0053306A"/>
    <w:rsid w:val="005350D7"/>
    <w:rsid w:val="00535783"/>
    <w:rsid w:val="005451E3"/>
    <w:rsid w:val="00546177"/>
    <w:rsid w:val="0056560C"/>
    <w:rsid w:val="00570D5A"/>
    <w:rsid w:val="00576A07"/>
    <w:rsid w:val="005923EC"/>
    <w:rsid w:val="00592773"/>
    <w:rsid w:val="00592EAB"/>
    <w:rsid w:val="005947BE"/>
    <w:rsid w:val="0059715D"/>
    <w:rsid w:val="005A04BD"/>
    <w:rsid w:val="005A2D48"/>
    <w:rsid w:val="005B42CC"/>
    <w:rsid w:val="005C71D9"/>
    <w:rsid w:val="005D1A2B"/>
    <w:rsid w:val="005F789E"/>
    <w:rsid w:val="0061522F"/>
    <w:rsid w:val="006264AD"/>
    <w:rsid w:val="00642683"/>
    <w:rsid w:val="006566F0"/>
    <w:rsid w:val="00667BBA"/>
    <w:rsid w:val="006711DE"/>
    <w:rsid w:val="00676EC1"/>
    <w:rsid w:val="00695270"/>
    <w:rsid w:val="0069600B"/>
    <w:rsid w:val="006A22A8"/>
    <w:rsid w:val="006A4728"/>
    <w:rsid w:val="006A76B4"/>
    <w:rsid w:val="006B126C"/>
    <w:rsid w:val="006B2A61"/>
    <w:rsid w:val="006B3E73"/>
    <w:rsid w:val="006D6A17"/>
    <w:rsid w:val="006D7E0A"/>
    <w:rsid w:val="006E7164"/>
    <w:rsid w:val="006F2704"/>
    <w:rsid w:val="006F3A15"/>
    <w:rsid w:val="00700238"/>
    <w:rsid w:val="00704D75"/>
    <w:rsid w:val="00705EDC"/>
    <w:rsid w:val="00707CA8"/>
    <w:rsid w:val="007113A0"/>
    <w:rsid w:val="00731A97"/>
    <w:rsid w:val="00732150"/>
    <w:rsid w:val="00734311"/>
    <w:rsid w:val="0073572A"/>
    <w:rsid w:val="0075343C"/>
    <w:rsid w:val="007635CE"/>
    <w:rsid w:val="007639ED"/>
    <w:rsid w:val="007643DE"/>
    <w:rsid w:val="0076775B"/>
    <w:rsid w:val="00783DBA"/>
    <w:rsid w:val="007947A1"/>
    <w:rsid w:val="007B0039"/>
    <w:rsid w:val="007B51F5"/>
    <w:rsid w:val="007C062D"/>
    <w:rsid w:val="007D2F7A"/>
    <w:rsid w:val="007D69D1"/>
    <w:rsid w:val="007E09FD"/>
    <w:rsid w:val="007E3B21"/>
    <w:rsid w:val="007E6064"/>
    <w:rsid w:val="007F106D"/>
    <w:rsid w:val="007F1FDA"/>
    <w:rsid w:val="00807BC5"/>
    <w:rsid w:val="00813964"/>
    <w:rsid w:val="00813ACE"/>
    <w:rsid w:val="0081780A"/>
    <w:rsid w:val="00820CBB"/>
    <w:rsid w:val="00826CD4"/>
    <w:rsid w:val="00826FBD"/>
    <w:rsid w:val="0084180F"/>
    <w:rsid w:val="00842A0E"/>
    <w:rsid w:val="0085004D"/>
    <w:rsid w:val="008508B5"/>
    <w:rsid w:val="00854925"/>
    <w:rsid w:val="00856202"/>
    <w:rsid w:val="00856BD6"/>
    <w:rsid w:val="00866FA4"/>
    <w:rsid w:val="00874360"/>
    <w:rsid w:val="00875951"/>
    <w:rsid w:val="00885225"/>
    <w:rsid w:val="00895293"/>
    <w:rsid w:val="008A0E2C"/>
    <w:rsid w:val="008B5749"/>
    <w:rsid w:val="008C2F96"/>
    <w:rsid w:val="008E1AA2"/>
    <w:rsid w:val="008E649F"/>
    <w:rsid w:val="00902652"/>
    <w:rsid w:val="00910E1A"/>
    <w:rsid w:val="00913099"/>
    <w:rsid w:val="00922CC5"/>
    <w:rsid w:val="00931F5E"/>
    <w:rsid w:val="00933664"/>
    <w:rsid w:val="00944BB7"/>
    <w:rsid w:val="0095018B"/>
    <w:rsid w:val="0095280F"/>
    <w:rsid w:val="00955760"/>
    <w:rsid w:val="009748FC"/>
    <w:rsid w:val="00977388"/>
    <w:rsid w:val="0098106D"/>
    <w:rsid w:val="009A0F67"/>
    <w:rsid w:val="009B5CE7"/>
    <w:rsid w:val="009B5F40"/>
    <w:rsid w:val="009B77CC"/>
    <w:rsid w:val="009C2A7E"/>
    <w:rsid w:val="009D5705"/>
    <w:rsid w:val="009F01AD"/>
    <w:rsid w:val="009F11D6"/>
    <w:rsid w:val="009F28B8"/>
    <w:rsid w:val="00A012AC"/>
    <w:rsid w:val="00A01D08"/>
    <w:rsid w:val="00A05BD3"/>
    <w:rsid w:val="00A11913"/>
    <w:rsid w:val="00A21CF0"/>
    <w:rsid w:val="00A336F8"/>
    <w:rsid w:val="00A57380"/>
    <w:rsid w:val="00A67076"/>
    <w:rsid w:val="00A72799"/>
    <w:rsid w:val="00A76D57"/>
    <w:rsid w:val="00A86DDC"/>
    <w:rsid w:val="00A9043D"/>
    <w:rsid w:val="00A95B1B"/>
    <w:rsid w:val="00AA6E4F"/>
    <w:rsid w:val="00AB0530"/>
    <w:rsid w:val="00AB27CC"/>
    <w:rsid w:val="00AB569E"/>
    <w:rsid w:val="00AC7662"/>
    <w:rsid w:val="00AD4661"/>
    <w:rsid w:val="00AD4BA6"/>
    <w:rsid w:val="00AF151D"/>
    <w:rsid w:val="00B078FB"/>
    <w:rsid w:val="00B07CA4"/>
    <w:rsid w:val="00B21EE8"/>
    <w:rsid w:val="00B229F9"/>
    <w:rsid w:val="00B237C4"/>
    <w:rsid w:val="00B64231"/>
    <w:rsid w:val="00B75F44"/>
    <w:rsid w:val="00B878CB"/>
    <w:rsid w:val="00B96949"/>
    <w:rsid w:val="00BB4FE9"/>
    <w:rsid w:val="00BC5C38"/>
    <w:rsid w:val="00BC6FF2"/>
    <w:rsid w:val="00BE34C0"/>
    <w:rsid w:val="00C13674"/>
    <w:rsid w:val="00C36578"/>
    <w:rsid w:val="00C46238"/>
    <w:rsid w:val="00C52765"/>
    <w:rsid w:val="00C53B38"/>
    <w:rsid w:val="00C644BE"/>
    <w:rsid w:val="00C67528"/>
    <w:rsid w:val="00C73D07"/>
    <w:rsid w:val="00C75B65"/>
    <w:rsid w:val="00C7627F"/>
    <w:rsid w:val="00C804F9"/>
    <w:rsid w:val="00C86C46"/>
    <w:rsid w:val="00C87C68"/>
    <w:rsid w:val="00CA0150"/>
    <w:rsid w:val="00CA0A10"/>
    <w:rsid w:val="00CB443E"/>
    <w:rsid w:val="00CB60C9"/>
    <w:rsid w:val="00D0207D"/>
    <w:rsid w:val="00D17B89"/>
    <w:rsid w:val="00D243A5"/>
    <w:rsid w:val="00D34D80"/>
    <w:rsid w:val="00D353ED"/>
    <w:rsid w:val="00D37739"/>
    <w:rsid w:val="00D45CD4"/>
    <w:rsid w:val="00D571D5"/>
    <w:rsid w:val="00D668B2"/>
    <w:rsid w:val="00D716F3"/>
    <w:rsid w:val="00D90DC7"/>
    <w:rsid w:val="00D93F7D"/>
    <w:rsid w:val="00DA211B"/>
    <w:rsid w:val="00DA5E3E"/>
    <w:rsid w:val="00DB2A68"/>
    <w:rsid w:val="00DC2296"/>
    <w:rsid w:val="00DD5611"/>
    <w:rsid w:val="00DE386C"/>
    <w:rsid w:val="00DF46D1"/>
    <w:rsid w:val="00DF5766"/>
    <w:rsid w:val="00DF74BA"/>
    <w:rsid w:val="00E00313"/>
    <w:rsid w:val="00E0143B"/>
    <w:rsid w:val="00E03485"/>
    <w:rsid w:val="00E041B9"/>
    <w:rsid w:val="00E051D2"/>
    <w:rsid w:val="00E05274"/>
    <w:rsid w:val="00E14C58"/>
    <w:rsid w:val="00E16A4D"/>
    <w:rsid w:val="00E17461"/>
    <w:rsid w:val="00E207F0"/>
    <w:rsid w:val="00E20C93"/>
    <w:rsid w:val="00E2339E"/>
    <w:rsid w:val="00E3110C"/>
    <w:rsid w:val="00E33737"/>
    <w:rsid w:val="00E41B8C"/>
    <w:rsid w:val="00E46D78"/>
    <w:rsid w:val="00E52DF7"/>
    <w:rsid w:val="00E646B7"/>
    <w:rsid w:val="00E76259"/>
    <w:rsid w:val="00E93FA7"/>
    <w:rsid w:val="00EA5088"/>
    <w:rsid w:val="00EB281D"/>
    <w:rsid w:val="00EB6B1E"/>
    <w:rsid w:val="00EB6B7C"/>
    <w:rsid w:val="00EE25C1"/>
    <w:rsid w:val="00EE76D6"/>
    <w:rsid w:val="00F12720"/>
    <w:rsid w:val="00F209FA"/>
    <w:rsid w:val="00F24936"/>
    <w:rsid w:val="00F360BC"/>
    <w:rsid w:val="00F42CFB"/>
    <w:rsid w:val="00F52228"/>
    <w:rsid w:val="00F5395B"/>
    <w:rsid w:val="00F662AE"/>
    <w:rsid w:val="00F67712"/>
    <w:rsid w:val="00F71768"/>
    <w:rsid w:val="00F73323"/>
    <w:rsid w:val="00F77906"/>
    <w:rsid w:val="00F9238F"/>
    <w:rsid w:val="00F932EF"/>
    <w:rsid w:val="00FB0AE9"/>
    <w:rsid w:val="00FB20A9"/>
    <w:rsid w:val="00FB3D4E"/>
    <w:rsid w:val="00FB4556"/>
    <w:rsid w:val="00FB667E"/>
    <w:rsid w:val="00FC7944"/>
    <w:rsid w:val="00FD2A32"/>
    <w:rsid w:val="00FD3E8A"/>
    <w:rsid w:val="00FE0B73"/>
    <w:rsid w:val="00FE1F81"/>
    <w:rsid w:val="00FF14F3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7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7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2A171D"/>
    <w:pPr>
      <w:jc w:val="center"/>
    </w:pPr>
    <w:rPr>
      <w:rFonts w:ascii="Arial" w:hAnsi="Arial"/>
      <w:szCs w:val="20"/>
    </w:rPr>
  </w:style>
  <w:style w:type="character" w:customStyle="1" w:styleId="a4">
    <w:name w:val="Название Знак"/>
    <w:basedOn w:val="a0"/>
    <w:link w:val="a3"/>
    <w:rsid w:val="002A171D"/>
    <w:rPr>
      <w:rFonts w:ascii="Arial" w:hAnsi="Arial"/>
      <w:sz w:val="24"/>
    </w:rPr>
  </w:style>
  <w:style w:type="character" w:styleId="a5">
    <w:name w:val="Hyperlink"/>
    <w:basedOn w:val="a0"/>
    <w:uiPriority w:val="99"/>
    <w:unhideWhenUsed/>
    <w:rsid w:val="00D45CD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31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C7662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7">
    <w:name w:val="TOC Heading"/>
    <w:basedOn w:val="1"/>
    <w:next w:val="a"/>
    <w:uiPriority w:val="39"/>
    <w:semiHidden/>
    <w:unhideWhenUsed/>
    <w:qFormat/>
    <w:rsid w:val="0011262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12626"/>
    <w:pPr>
      <w:spacing w:after="100"/>
    </w:pPr>
  </w:style>
  <w:style w:type="paragraph" w:styleId="a8">
    <w:name w:val="Balloon Text"/>
    <w:basedOn w:val="a"/>
    <w:link w:val="a9"/>
    <w:uiPriority w:val="99"/>
    <w:semiHidden/>
    <w:unhideWhenUsed/>
    <w:rsid w:val="001126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6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262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Body Text"/>
    <w:basedOn w:val="a"/>
    <w:link w:val="ab"/>
    <w:uiPriority w:val="1"/>
    <w:qFormat/>
    <w:rsid w:val="00D571D5"/>
    <w:pPr>
      <w:widowControl w:val="0"/>
      <w:ind w:left="112" w:firstLine="709"/>
    </w:pPr>
    <w:rPr>
      <w:rFonts w:cstheme="minorBidi"/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D571D5"/>
    <w:rPr>
      <w:rFonts w:cstheme="minorBidi"/>
      <w:sz w:val="28"/>
      <w:szCs w:val="28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D34D80"/>
    <w:pPr>
      <w:widowControl w:val="0"/>
      <w:outlineLvl w:val="1"/>
    </w:pPr>
    <w:rPr>
      <w:rFonts w:cstheme="minorBidi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C0727-519B-4CE7-A836-D3D41F0B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52</Pages>
  <Words>15967</Words>
  <Characters>91012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106766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PII</dc:creator>
  <cp:lastModifiedBy>Кудрявцева Валентина Юрьевна</cp:lastModifiedBy>
  <cp:revision>5</cp:revision>
  <cp:lastPrinted>2022-12-14T10:02:00Z</cp:lastPrinted>
  <dcterms:created xsi:type="dcterms:W3CDTF">2024-04-16T07:13:00Z</dcterms:created>
  <dcterms:modified xsi:type="dcterms:W3CDTF">2024-05-03T03:04:00Z</dcterms:modified>
</cp:coreProperties>
</file>