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B" w:rsidRPr="003C4B9E" w:rsidRDefault="00F07FEB" w:rsidP="00815A5A">
      <w:pPr>
        <w:jc w:val="center"/>
        <w:rPr>
          <w:sz w:val="24"/>
          <w:szCs w:val="24"/>
        </w:rPr>
      </w:pPr>
      <w:r w:rsidRPr="003C4B9E">
        <w:rPr>
          <w:sz w:val="24"/>
          <w:szCs w:val="24"/>
        </w:rPr>
        <w:t>ПАМЯТКА</w:t>
      </w:r>
    </w:p>
    <w:p w:rsidR="00F07FEB" w:rsidRPr="003C4B9E" w:rsidRDefault="00F07FEB" w:rsidP="00815A5A">
      <w:pPr>
        <w:jc w:val="center"/>
        <w:rPr>
          <w:sz w:val="24"/>
          <w:szCs w:val="24"/>
        </w:rPr>
      </w:pPr>
    </w:p>
    <w:p w:rsidR="00F07FEB" w:rsidRPr="003C4B9E" w:rsidRDefault="00F07FEB" w:rsidP="009620B8">
      <w:pPr>
        <w:pStyle w:val="rtecenter"/>
        <w:shd w:val="clear" w:color="auto" w:fill="FFFFFF"/>
        <w:spacing w:before="0" w:beforeAutospacing="0" w:after="179" w:afterAutospacing="0"/>
        <w:ind w:left="-284"/>
        <w:jc w:val="center"/>
        <w:rPr>
          <w:color w:val="3F4758"/>
        </w:rPr>
      </w:pPr>
      <w:r w:rsidRPr="003C4B9E">
        <w:rPr>
          <w:rStyle w:val="aa"/>
          <w:color w:val="3F4758"/>
        </w:rPr>
        <w:t xml:space="preserve">Администрация Северо-Енисейского района обращает </w:t>
      </w:r>
      <w:r w:rsidR="00F55961" w:rsidRPr="003C4B9E">
        <w:rPr>
          <w:rStyle w:val="aa"/>
          <w:color w:val="3F4758"/>
        </w:rPr>
        <w:t xml:space="preserve">Ваше </w:t>
      </w:r>
      <w:r w:rsidRPr="003C4B9E">
        <w:rPr>
          <w:rStyle w:val="aa"/>
          <w:color w:val="3F4758"/>
        </w:rPr>
        <w:t>внимание на необходимость соблюдения требований нормативных правовых актов муниципального образования Северо-Енисейский район и Законов Красноярского края в области благоустройства.</w:t>
      </w:r>
    </w:p>
    <w:p w:rsidR="00002E5E" w:rsidRPr="003C4B9E" w:rsidRDefault="00F55961" w:rsidP="00002E5E">
      <w:pPr>
        <w:ind w:firstLine="709"/>
        <w:jc w:val="both"/>
        <w:rPr>
          <w:sz w:val="24"/>
          <w:szCs w:val="24"/>
        </w:rPr>
      </w:pPr>
      <w:r w:rsidRPr="003C4B9E">
        <w:rPr>
          <w:sz w:val="24"/>
          <w:szCs w:val="24"/>
        </w:rPr>
        <w:t xml:space="preserve">На </w:t>
      </w:r>
      <w:r w:rsidR="00F07FEB" w:rsidRPr="003C4B9E">
        <w:rPr>
          <w:sz w:val="24"/>
          <w:szCs w:val="24"/>
        </w:rPr>
        <w:t>территории района действуют Правил</w:t>
      </w:r>
      <w:r w:rsidR="002E7B2D">
        <w:rPr>
          <w:sz w:val="24"/>
          <w:szCs w:val="24"/>
        </w:rPr>
        <w:t>а</w:t>
      </w:r>
      <w:r w:rsidR="00F07FEB" w:rsidRPr="003C4B9E">
        <w:rPr>
          <w:sz w:val="24"/>
          <w:szCs w:val="24"/>
        </w:rPr>
        <w:t xml:space="preserve"> благоустройства территории населенных пун</w:t>
      </w:r>
      <w:r w:rsidR="00F07FEB" w:rsidRPr="003C4B9E">
        <w:rPr>
          <w:sz w:val="24"/>
          <w:szCs w:val="24"/>
        </w:rPr>
        <w:t>к</w:t>
      </w:r>
      <w:r w:rsidR="00F07FEB" w:rsidRPr="003C4B9E">
        <w:rPr>
          <w:sz w:val="24"/>
          <w:szCs w:val="24"/>
        </w:rPr>
        <w:t xml:space="preserve">тов Северо-Енисейского района, утвержденные решением Северо-Енисейского районного Совета депутатов от 31.03.2017 № 264-21. </w:t>
      </w:r>
      <w:r w:rsidR="002E7B2D">
        <w:rPr>
          <w:sz w:val="24"/>
          <w:szCs w:val="24"/>
        </w:rPr>
        <w:t>Настоящая</w:t>
      </w:r>
      <w:r w:rsidR="00002E5E" w:rsidRPr="003C4B9E">
        <w:rPr>
          <w:sz w:val="24"/>
          <w:szCs w:val="24"/>
        </w:rPr>
        <w:t xml:space="preserve"> памятка </w:t>
      </w:r>
      <w:r w:rsidR="002E7B2D">
        <w:rPr>
          <w:sz w:val="24"/>
          <w:szCs w:val="24"/>
        </w:rPr>
        <w:t>содержит основные требования</w:t>
      </w:r>
      <w:r w:rsidR="00A67957">
        <w:rPr>
          <w:sz w:val="24"/>
          <w:szCs w:val="24"/>
        </w:rPr>
        <w:t>, предъя</w:t>
      </w:r>
      <w:r w:rsidR="00A67957">
        <w:rPr>
          <w:sz w:val="24"/>
          <w:szCs w:val="24"/>
        </w:rPr>
        <w:t>в</w:t>
      </w:r>
      <w:r w:rsidR="00A67957">
        <w:rPr>
          <w:sz w:val="24"/>
          <w:szCs w:val="24"/>
        </w:rPr>
        <w:t xml:space="preserve">ляемые Правилами </w:t>
      </w:r>
      <w:r w:rsidR="003C4B9E" w:rsidRPr="003C4B9E">
        <w:rPr>
          <w:sz w:val="24"/>
          <w:szCs w:val="24"/>
        </w:rPr>
        <w:t>благоустройств</w:t>
      </w:r>
      <w:r w:rsidR="00A67957">
        <w:rPr>
          <w:sz w:val="24"/>
          <w:szCs w:val="24"/>
        </w:rPr>
        <w:t>а к содержанию и благоустройству земельных участков и ра</w:t>
      </w:r>
      <w:r w:rsidR="00A67957">
        <w:rPr>
          <w:sz w:val="24"/>
          <w:szCs w:val="24"/>
        </w:rPr>
        <w:t>с</w:t>
      </w:r>
      <w:r w:rsidR="00A67957">
        <w:rPr>
          <w:sz w:val="24"/>
          <w:szCs w:val="24"/>
        </w:rPr>
        <w:t>положенных на них объект</w:t>
      </w:r>
      <w:r w:rsidR="00E51B87">
        <w:rPr>
          <w:sz w:val="24"/>
          <w:szCs w:val="24"/>
        </w:rPr>
        <w:t>ов</w:t>
      </w:r>
      <w:r w:rsidR="00A67957">
        <w:rPr>
          <w:sz w:val="24"/>
          <w:szCs w:val="24"/>
        </w:rPr>
        <w:t xml:space="preserve"> индивидуального жилищного строительства и жилых домов</w:t>
      </w:r>
      <w:r w:rsidR="00E51B87">
        <w:rPr>
          <w:sz w:val="24"/>
          <w:szCs w:val="24"/>
        </w:rPr>
        <w:t xml:space="preserve"> блок</w:t>
      </w:r>
      <w:r w:rsidR="00E51B87">
        <w:rPr>
          <w:sz w:val="24"/>
          <w:szCs w:val="24"/>
        </w:rPr>
        <w:t>и</w:t>
      </w:r>
      <w:r w:rsidR="00E51B87">
        <w:rPr>
          <w:sz w:val="24"/>
          <w:szCs w:val="24"/>
        </w:rPr>
        <w:t>рованной застройки (жилые дома)</w:t>
      </w:r>
      <w:r w:rsidR="00002E5E" w:rsidRPr="003C4B9E">
        <w:rPr>
          <w:sz w:val="24"/>
          <w:szCs w:val="24"/>
        </w:rPr>
        <w:t>:</w:t>
      </w:r>
    </w:p>
    <w:p w:rsidR="00F07FEB" w:rsidRPr="003C4B9E" w:rsidRDefault="003C4B9E" w:rsidP="009620B8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07FEB" w:rsidRPr="003C4B9E">
        <w:rPr>
          <w:sz w:val="24"/>
          <w:szCs w:val="24"/>
        </w:rPr>
        <w:t xml:space="preserve">граждение земельных участков, проходящее по красной линии, допускается устраивать </w:t>
      </w:r>
      <w:r w:rsidR="002E7B2D">
        <w:rPr>
          <w:sz w:val="24"/>
          <w:szCs w:val="24"/>
        </w:rPr>
        <w:t xml:space="preserve">решетчатым с коэффициентом прозрачности более 50% и </w:t>
      </w:r>
      <w:r w:rsidR="00F07FEB" w:rsidRPr="003C4B9E">
        <w:rPr>
          <w:sz w:val="24"/>
          <w:szCs w:val="24"/>
        </w:rPr>
        <w:t>высотой от 1,1 м до 1,2 м, а проход</w:t>
      </w:r>
      <w:r w:rsidR="00F07FEB" w:rsidRPr="003C4B9E">
        <w:rPr>
          <w:sz w:val="24"/>
          <w:szCs w:val="24"/>
        </w:rPr>
        <w:t>я</w:t>
      </w:r>
      <w:r w:rsidR="00F07FEB" w:rsidRPr="003C4B9E">
        <w:rPr>
          <w:sz w:val="24"/>
          <w:szCs w:val="24"/>
        </w:rPr>
        <w:t xml:space="preserve">щее по линии застройки – от 1,1 м до 1,7 м </w:t>
      </w:r>
      <w:r w:rsidR="002E7B2D">
        <w:rPr>
          <w:sz w:val="24"/>
          <w:szCs w:val="24"/>
        </w:rPr>
        <w:t xml:space="preserve">(допускается сплошное, не </w:t>
      </w:r>
      <w:r w:rsidR="00E51B87">
        <w:rPr>
          <w:sz w:val="24"/>
          <w:szCs w:val="24"/>
        </w:rPr>
        <w:t>решетчатое</w:t>
      </w:r>
      <w:r w:rsidR="002E7B2D">
        <w:rPr>
          <w:sz w:val="24"/>
          <w:szCs w:val="24"/>
        </w:rPr>
        <w:t xml:space="preserve">). </w:t>
      </w:r>
      <w:r w:rsidR="00F07FEB" w:rsidRPr="003C4B9E">
        <w:rPr>
          <w:sz w:val="24"/>
          <w:szCs w:val="24"/>
        </w:rPr>
        <w:t>При устро</w:t>
      </w:r>
      <w:r w:rsidR="00F07FEB" w:rsidRPr="003C4B9E">
        <w:rPr>
          <w:sz w:val="24"/>
          <w:szCs w:val="24"/>
        </w:rPr>
        <w:t>й</w:t>
      </w:r>
      <w:r w:rsidR="00F07FEB" w:rsidRPr="003C4B9E">
        <w:rPr>
          <w:sz w:val="24"/>
          <w:szCs w:val="24"/>
        </w:rPr>
        <w:t>стве ограждений не допускается применение горбыля. Ограждение между соседними приусаде</w:t>
      </w:r>
      <w:r w:rsidR="00F07FEB" w:rsidRPr="003C4B9E">
        <w:rPr>
          <w:sz w:val="24"/>
          <w:szCs w:val="24"/>
        </w:rPr>
        <w:t>б</w:t>
      </w:r>
      <w:r w:rsidR="00F07FEB" w:rsidRPr="003C4B9E">
        <w:rPr>
          <w:sz w:val="24"/>
          <w:szCs w:val="24"/>
        </w:rPr>
        <w:t xml:space="preserve">ными участками должно быть </w:t>
      </w:r>
      <w:r w:rsidR="00E51B87">
        <w:rPr>
          <w:sz w:val="24"/>
          <w:szCs w:val="24"/>
        </w:rPr>
        <w:t>высотой не более</w:t>
      </w:r>
      <w:r w:rsidR="00F07FEB" w:rsidRPr="003C4B9E">
        <w:rPr>
          <w:sz w:val="24"/>
          <w:szCs w:val="24"/>
        </w:rPr>
        <w:t xml:space="preserve"> 1,5 м</w:t>
      </w:r>
      <w:r w:rsidR="00E51B87" w:rsidRPr="00E51B87">
        <w:rPr>
          <w:sz w:val="24"/>
          <w:szCs w:val="24"/>
        </w:rPr>
        <w:t xml:space="preserve"> </w:t>
      </w:r>
      <w:r w:rsidR="00E51B87">
        <w:rPr>
          <w:sz w:val="24"/>
          <w:szCs w:val="24"/>
        </w:rPr>
        <w:t>(допускается сплошное, не решетчатое)</w:t>
      </w:r>
      <w:r>
        <w:rPr>
          <w:sz w:val="24"/>
          <w:szCs w:val="24"/>
        </w:rPr>
        <w:t>;</w:t>
      </w:r>
    </w:p>
    <w:p w:rsidR="00F07FEB" w:rsidRPr="003C4B9E" w:rsidRDefault="00F07FEB" w:rsidP="009620B8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3C4B9E">
        <w:rPr>
          <w:sz w:val="24"/>
          <w:szCs w:val="24"/>
        </w:rPr>
        <w:t>ограждения соседних участков индивидуальных жилых домов и иных частных домовл</w:t>
      </w:r>
      <w:r w:rsidRPr="003C4B9E">
        <w:rPr>
          <w:sz w:val="24"/>
          <w:szCs w:val="24"/>
        </w:rPr>
        <w:t>а</w:t>
      </w:r>
      <w:r w:rsidRPr="003C4B9E">
        <w:rPr>
          <w:sz w:val="24"/>
          <w:szCs w:val="24"/>
        </w:rPr>
        <w:t>дений, выходящие на одну сторону центральных дорог, магистралей и влияющие на формиров</w:t>
      </w:r>
      <w:r w:rsidRPr="003C4B9E">
        <w:rPr>
          <w:sz w:val="24"/>
          <w:szCs w:val="24"/>
        </w:rPr>
        <w:t>а</w:t>
      </w:r>
      <w:r w:rsidRPr="003C4B9E">
        <w:rPr>
          <w:sz w:val="24"/>
          <w:szCs w:val="24"/>
        </w:rPr>
        <w:t>ние облика улицы, должны быть выдержаны в едином стилистическом решении, единой (гарм</w:t>
      </w:r>
      <w:r w:rsidRPr="003C4B9E">
        <w:rPr>
          <w:sz w:val="24"/>
          <w:szCs w:val="24"/>
        </w:rPr>
        <w:t>о</w:t>
      </w:r>
      <w:r w:rsidRPr="003C4B9E">
        <w:rPr>
          <w:sz w:val="24"/>
          <w:szCs w:val="24"/>
        </w:rPr>
        <w:t>ничной) цветовой гамме, схожи по типу, высоте и форме</w:t>
      </w:r>
      <w:r w:rsidR="003C4B9E">
        <w:rPr>
          <w:sz w:val="24"/>
          <w:szCs w:val="24"/>
        </w:rPr>
        <w:t>;</w:t>
      </w:r>
    </w:p>
    <w:p w:rsidR="003C4B9E" w:rsidRPr="002E7B2D" w:rsidRDefault="003C4B9E" w:rsidP="002E7B2D">
      <w:pPr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07FEB" w:rsidRPr="003C4B9E">
        <w:rPr>
          <w:sz w:val="24"/>
          <w:szCs w:val="24"/>
        </w:rPr>
        <w:t>становка ограждений из бытовых отходо</w:t>
      </w:r>
      <w:r>
        <w:rPr>
          <w:sz w:val="24"/>
          <w:szCs w:val="24"/>
        </w:rPr>
        <w:t>в и их элементов</w:t>
      </w:r>
      <w:r w:rsidR="002E7B2D">
        <w:rPr>
          <w:sz w:val="24"/>
          <w:szCs w:val="24"/>
        </w:rPr>
        <w:t>, а также сетки рабицы</w:t>
      </w:r>
      <w:r>
        <w:rPr>
          <w:sz w:val="24"/>
          <w:szCs w:val="24"/>
        </w:rPr>
        <w:t xml:space="preserve"> не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пускается</w:t>
      </w:r>
      <w:r w:rsidR="00F07FEB" w:rsidRPr="002E7B2D">
        <w:rPr>
          <w:sz w:val="24"/>
          <w:szCs w:val="24"/>
        </w:rPr>
        <w:t>, за исключением ограждений хозяйственных территорий индивидуальных жилых д</w:t>
      </w:r>
      <w:r w:rsidR="00F07FEB" w:rsidRPr="002E7B2D">
        <w:rPr>
          <w:sz w:val="24"/>
          <w:szCs w:val="24"/>
        </w:rPr>
        <w:t>о</w:t>
      </w:r>
      <w:r w:rsidR="00F07FEB" w:rsidRPr="002E7B2D">
        <w:rPr>
          <w:sz w:val="24"/>
          <w:szCs w:val="24"/>
        </w:rPr>
        <w:t>мов малой этажности, при условии использования полноценных секций в металлической раме</w:t>
      </w:r>
      <w:r w:rsidRPr="002E7B2D">
        <w:rPr>
          <w:sz w:val="24"/>
          <w:szCs w:val="24"/>
        </w:rPr>
        <w:t>;</w:t>
      </w:r>
    </w:p>
    <w:p w:rsidR="003C4B9E" w:rsidRPr="002E7B2D" w:rsidRDefault="003C4B9E" w:rsidP="002E7B2D">
      <w:pPr>
        <w:pStyle w:val="a8"/>
        <w:numPr>
          <w:ilvl w:val="0"/>
          <w:numId w:val="6"/>
        </w:numPr>
        <w:tabs>
          <w:tab w:val="left" w:pos="0"/>
        </w:tabs>
        <w:ind w:left="0" w:firstLine="426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запрещается </w:t>
      </w:r>
      <w:r w:rsidRPr="00275942">
        <w:rPr>
          <w:spacing w:val="2"/>
          <w:sz w:val="24"/>
          <w:szCs w:val="24"/>
        </w:rPr>
        <w:t>выдвигать или перемещать на проезжую часть улиц и проездов снег, сч</w:t>
      </w:r>
      <w:r w:rsidRPr="00275942">
        <w:rPr>
          <w:spacing w:val="2"/>
          <w:sz w:val="24"/>
          <w:szCs w:val="24"/>
        </w:rPr>
        <w:t>и</w:t>
      </w:r>
      <w:r w:rsidRPr="00275942">
        <w:rPr>
          <w:spacing w:val="2"/>
          <w:sz w:val="24"/>
          <w:szCs w:val="24"/>
        </w:rPr>
        <w:t>щаемый с дворовых территорий</w:t>
      </w:r>
      <w:r w:rsidR="002E7B2D">
        <w:rPr>
          <w:spacing w:val="2"/>
          <w:sz w:val="24"/>
          <w:szCs w:val="24"/>
        </w:rPr>
        <w:t xml:space="preserve">, </w:t>
      </w:r>
      <w:r w:rsidRPr="002E7B2D">
        <w:rPr>
          <w:spacing w:val="2"/>
          <w:sz w:val="24"/>
          <w:szCs w:val="24"/>
        </w:rPr>
        <w:t>осуществлять роторную переброску и перемещение загря</w:t>
      </w:r>
      <w:r w:rsidRPr="002E7B2D">
        <w:rPr>
          <w:spacing w:val="2"/>
          <w:sz w:val="24"/>
          <w:szCs w:val="24"/>
        </w:rPr>
        <w:t>з</w:t>
      </w:r>
      <w:r w:rsidRPr="002E7B2D">
        <w:rPr>
          <w:spacing w:val="2"/>
          <w:sz w:val="24"/>
          <w:szCs w:val="24"/>
        </w:rPr>
        <w:t>ненного снега, осколков льда на газоны, цветники, кустарники и другие зеленые насаждения, а также на тротуары, проезжие части дорог;</w:t>
      </w:r>
    </w:p>
    <w:p w:rsidR="009620B8" w:rsidRPr="009620B8" w:rsidRDefault="009620B8" w:rsidP="009620B8">
      <w:pPr>
        <w:numPr>
          <w:ilvl w:val="0"/>
          <w:numId w:val="6"/>
        </w:numPr>
        <w:tabs>
          <w:tab w:val="left" w:pos="-142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620B8">
        <w:rPr>
          <w:sz w:val="24"/>
          <w:szCs w:val="24"/>
        </w:rPr>
        <w:t>ладельц</w:t>
      </w:r>
      <w:r w:rsidR="002E7B2D">
        <w:rPr>
          <w:sz w:val="24"/>
          <w:szCs w:val="24"/>
        </w:rPr>
        <w:t>ы</w:t>
      </w:r>
      <w:r w:rsidRPr="009620B8">
        <w:rPr>
          <w:sz w:val="24"/>
          <w:szCs w:val="24"/>
        </w:rPr>
        <w:t xml:space="preserve"> домашних (сельскохозяйственных) животных </w:t>
      </w:r>
      <w:r w:rsidR="002E7B2D">
        <w:rPr>
          <w:sz w:val="24"/>
          <w:szCs w:val="24"/>
        </w:rPr>
        <w:t>обязаны</w:t>
      </w:r>
      <w:r w:rsidRPr="009620B8">
        <w:rPr>
          <w:sz w:val="24"/>
          <w:szCs w:val="24"/>
        </w:rPr>
        <w:t xml:space="preserve"> предотвращать опасное воздействие принадлежащих им животных на других животных и людей, а также обеспечивать тишину для окружающих в соответствии с санитарными нормами, соблюдать санитарно-гигиенические и ветеринарно-санитарные правила и нормы, действующие на территории Ро</w:t>
      </w:r>
      <w:r w:rsidRPr="009620B8"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</w:t>
      </w:r>
      <w:r w:rsidR="00A67957">
        <w:rPr>
          <w:sz w:val="24"/>
          <w:szCs w:val="24"/>
        </w:rPr>
        <w:t>, осуществлять постоянный надзор за домашними животными во время их выгула (выпаса)</w:t>
      </w:r>
      <w:r>
        <w:rPr>
          <w:sz w:val="24"/>
          <w:szCs w:val="24"/>
        </w:rPr>
        <w:t>;</w:t>
      </w:r>
    </w:p>
    <w:p w:rsidR="003C4B9E" w:rsidRPr="00275942" w:rsidRDefault="009620B8" w:rsidP="009620B8">
      <w:pPr>
        <w:pStyle w:val="a8"/>
        <w:numPr>
          <w:ilvl w:val="0"/>
          <w:numId w:val="6"/>
        </w:numPr>
        <w:tabs>
          <w:tab w:val="left" w:pos="0"/>
        </w:tabs>
        <w:ind w:left="0" w:firstLine="426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</w:t>
      </w:r>
      <w:r w:rsidRPr="009620B8">
        <w:rPr>
          <w:spacing w:val="2"/>
          <w:sz w:val="24"/>
          <w:szCs w:val="24"/>
        </w:rPr>
        <w:t>апрещается длительное оставление (более 10 дней) неисправных транспортных средств, в том числе разукомплектованных, элементы, детали, механизмы транспортных средств на те</w:t>
      </w:r>
      <w:r w:rsidRPr="009620B8">
        <w:rPr>
          <w:spacing w:val="2"/>
          <w:sz w:val="24"/>
          <w:szCs w:val="24"/>
        </w:rPr>
        <w:t>р</w:t>
      </w:r>
      <w:r w:rsidRPr="009620B8">
        <w:rPr>
          <w:spacing w:val="2"/>
          <w:sz w:val="24"/>
          <w:szCs w:val="24"/>
        </w:rPr>
        <w:t>риториях общего пользования</w:t>
      </w:r>
      <w:r>
        <w:rPr>
          <w:spacing w:val="2"/>
          <w:sz w:val="24"/>
          <w:szCs w:val="24"/>
        </w:rPr>
        <w:t>;</w:t>
      </w:r>
    </w:p>
    <w:p w:rsidR="009620B8" w:rsidRDefault="00A67957" w:rsidP="009620B8">
      <w:pPr>
        <w:numPr>
          <w:ilvl w:val="0"/>
          <w:numId w:val="6"/>
        </w:numPr>
        <w:ind w:left="0" w:firstLine="426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собственники жилых домов обязаны </w:t>
      </w:r>
      <w:r w:rsidR="009620B8" w:rsidRPr="009620B8">
        <w:rPr>
          <w:spacing w:val="2"/>
          <w:sz w:val="24"/>
          <w:szCs w:val="24"/>
        </w:rPr>
        <w:t xml:space="preserve">своевременно производить текущий ремонт домов, ремонт и окраску фасадов домов, их отдельных элементов (балконов, водосточных труб и т.д.), надворных построек, ограждений. Поддерживать в чистоте </w:t>
      </w:r>
      <w:r w:rsidR="00E51B87">
        <w:rPr>
          <w:spacing w:val="2"/>
          <w:sz w:val="24"/>
          <w:szCs w:val="24"/>
        </w:rPr>
        <w:t>д</w:t>
      </w:r>
      <w:r w:rsidR="009620B8" w:rsidRPr="009620B8">
        <w:rPr>
          <w:spacing w:val="2"/>
          <w:sz w:val="24"/>
          <w:szCs w:val="24"/>
        </w:rPr>
        <w:t>омовые знаки (обеспечить их освещение (при необходимости) и информационные таблички, расположенные на фасадах д</w:t>
      </w:r>
      <w:r w:rsidR="009620B8" w:rsidRPr="009620B8">
        <w:rPr>
          <w:spacing w:val="2"/>
          <w:sz w:val="24"/>
          <w:szCs w:val="24"/>
        </w:rPr>
        <w:t>о</w:t>
      </w:r>
      <w:r w:rsidR="009620B8" w:rsidRPr="009620B8">
        <w:rPr>
          <w:spacing w:val="2"/>
          <w:sz w:val="24"/>
          <w:szCs w:val="24"/>
        </w:rPr>
        <w:t>мов;</w:t>
      </w:r>
    </w:p>
    <w:p w:rsidR="009620B8" w:rsidRPr="009620B8" w:rsidRDefault="009620B8" w:rsidP="009620B8">
      <w:pPr>
        <w:numPr>
          <w:ilvl w:val="0"/>
          <w:numId w:val="6"/>
        </w:numPr>
        <w:ind w:left="0" w:firstLine="426"/>
        <w:jc w:val="both"/>
        <w:rPr>
          <w:spacing w:val="2"/>
          <w:sz w:val="24"/>
          <w:szCs w:val="24"/>
        </w:rPr>
      </w:pPr>
      <w:r w:rsidRPr="009620B8">
        <w:rPr>
          <w:spacing w:val="2"/>
          <w:sz w:val="24"/>
          <w:szCs w:val="24"/>
        </w:rPr>
        <w:t>не допускать складирования и длительного (свыше 7 дней) хранения на прилегающей территории строительных материалов, топлива, минеральных и органических удобрений, с</w:t>
      </w:r>
      <w:r w:rsidRPr="009620B8">
        <w:rPr>
          <w:spacing w:val="2"/>
          <w:sz w:val="24"/>
          <w:szCs w:val="24"/>
        </w:rPr>
        <w:t>ы</w:t>
      </w:r>
      <w:r w:rsidRPr="009620B8">
        <w:rPr>
          <w:spacing w:val="2"/>
          <w:sz w:val="24"/>
          <w:szCs w:val="24"/>
        </w:rPr>
        <w:t>пучих инертных материалов</w:t>
      </w:r>
      <w:r w:rsidR="00A67957">
        <w:rPr>
          <w:spacing w:val="2"/>
          <w:sz w:val="24"/>
          <w:szCs w:val="24"/>
        </w:rPr>
        <w:t xml:space="preserve">, </w:t>
      </w:r>
      <w:r w:rsidR="00E51B87">
        <w:rPr>
          <w:spacing w:val="2"/>
          <w:sz w:val="24"/>
          <w:szCs w:val="24"/>
        </w:rPr>
        <w:t>твердых коммунальных отходов</w:t>
      </w:r>
      <w:r w:rsidR="00A67957">
        <w:rPr>
          <w:spacing w:val="2"/>
          <w:sz w:val="24"/>
          <w:szCs w:val="24"/>
        </w:rPr>
        <w:t>, крупногабаритных отходов</w:t>
      </w:r>
      <w:r w:rsidR="00E51B87">
        <w:rPr>
          <w:spacing w:val="2"/>
          <w:sz w:val="24"/>
          <w:szCs w:val="24"/>
        </w:rPr>
        <w:t>.</w:t>
      </w:r>
      <w:r w:rsidR="00A67957">
        <w:rPr>
          <w:spacing w:val="2"/>
          <w:sz w:val="24"/>
          <w:szCs w:val="24"/>
        </w:rPr>
        <w:t xml:space="preserve"> </w:t>
      </w:r>
      <w:r w:rsidRPr="009620B8">
        <w:rPr>
          <w:spacing w:val="2"/>
          <w:sz w:val="24"/>
          <w:szCs w:val="24"/>
        </w:rPr>
        <w:t>Е</w:t>
      </w:r>
      <w:r w:rsidRPr="009620B8">
        <w:rPr>
          <w:spacing w:val="2"/>
          <w:sz w:val="24"/>
          <w:szCs w:val="24"/>
        </w:rPr>
        <w:t>с</w:t>
      </w:r>
      <w:r w:rsidRPr="009620B8">
        <w:rPr>
          <w:spacing w:val="2"/>
          <w:sz w:val="24"/>
          <w:szCs w:val="24"/>
        </w:rPr>
        <w:t xml:space="preserve">ли складирование </w:t>
      </w:r>
      <w:r w:rsidR="00E30D61">
        <w:rPr>
          <w:spacing w:val="2"/>
          <w:sz w:val="24"/>
          <w:szCs w:val="24"/>
        </w:rPr>
        <w:t>дров, строительных и инженерных материалов</w:t>
      </w:r>
      <w:r w:rsidR="00E30D61" w:rsidRPr="009620B8">
        <w:rPr>
          <w:spacing w:val="2"/>
          <w:sz w:val="24"/>
          <w:szCs w:val="24"/>
        </w:rPr>
        <w:t xml:space="preserve"> </w:t>
      </w:r>
      <w:r w:rsidRPr="009620B8">
        <w:rPr>
          <w:spacing w:val="2"/>
          <w:sz w:val="24"/>
          <w:szCs w:val="24"/>
        </w:rPr>
        <w:t>препятствует свободному п</w:t>
      </w:r>
      <w:r w:rsidRPr="009620B8">
        <w:rPr>
          <w:spacing w:val="2"/>
          <w:sz w:val="24"/>
          <w:szCs w:val="24"/>
        </w:rPr>
        <w:t>е</w:t>
      </w:r>
      <w:r w:rsidRPr="009620B8">
        <w:rPr>
          <w:spacing w:val="2"/>
          <w:sz w:val="24"/>
          <w:szCs w:val="24"/>
        </w:rPr>
        <w:t xml:space="preserve">редвижению пешеходов и автотранспорта на территории общего пользования, </w:t>
      </w:r>
      <w:r w:rsidR="00E30D61">
        <w:rPr>
          <w:spacing w:val="2"/>
          <w:sz w:val="24"/>
          <w:szCs w:val="24"/>
        </w:rPr>
        <w:t>так</w:t>
      </w:r>
      <w:r w:rsidRPr="009620B8">
        <w:rPr>
          <w:spacing w:val="2"/>
          <w:sz w:val="24"/>
          <w:szCs w:val="24"/>
        </w:rPr>
        <w:t>ое складир</w:t>
      </w:r>
      <w:r w:rsidRPr="009620B8">
        <w:rPr>
          <w:spacing w:val="2"/>
          <w:sz w:val="24"/>
          <w:szCs w:val="24"/>
        </w:rPr>
        <w:t>о</w:t>
      </w:r>
      <w:r w:rsidRPr="009620B8">
        <w:rPr>
          <w:spacing w:val="2"/>
          <w:sz w:val="24"/>
          <w:szCs w:val="24"/>
        </w:rPr>
        <w:t>вание не допускается</w:t>
      </w:r>
      <w:r>
        <w:rPr>
          <w:spacing w:val="2"/>
          <w:sz w:val="24"/>
          <w:szCs w:val="24"/>
        </w:rPr>
        <w:t>.</w:t>
      </w:r>
    </w:p>
    <w:p w:rsidR="009007B1" w:rsidRDefault="009007B1" w:rsidP="009007B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007B1" w:rsidRDefault="009007B1" w:rsidP="00AD78FD">
      <w:pPr>
        <w:shd w:val="clear" w:color="auto" w:fill="FFFFFF"/>
        <w:jc w:val="both"/>
        <w:rPr>
          <w:b/>
          <w:sz w:val="24"/>
          <w:szCs w:val="24"/>
        </w:rPr>
      </w:pPr>
      <w:r w:rsidRPr="00E874D0">
        <w:rPr>
          <w:b/>
          <w:sz w:val="24"/>
          <w:szCs w:val="24"/>
        </w:rPr>
        <w:t>С актуальной редакцией Правил благоустройства территории населенных пунктов Северо-Енисейского района, утвержденных решением Северо-Енисейского районного Совета деп</w:t>
      </w:r>
      <w:r w:rsidRPr="00E874D0">
        <w:rPr>
          <w:b/>
          <w:sz w:val="24"/>
          <w:szCs w:val="24"/>
        </w:rPr>
        <w:t>у</w:t>
      </w:r>
      <w:r w:rsidRPr="00E874D0">
        <w:rPr>
          <w:b/>
          <w:sz w:val="24"/>
          <w:szCs w:val="24"/>
        </w:rPr>
        <w:t xml:space="preserve">татов от 31.03.2017 № 264-21, Вы можете </w:t>
      </w:r>
      <w:proofErr w:type="gramStart"/>
      <w:r w:rsidRPr="00E874D0">
        <w:rPr>
          <w:b/>
          <w:sz w:val="24"/>
          <w:szCs w:val="24"/>
        </w:rPr>
        <w:t>ознакомится</w:t>
      </w:r>
      <w:proofErr w:type="gramEnd"/>
      <w:r w:rsidRPr="00E874D0">
        <w:rPr>
          <w:b/>
          <w:sz w:val="24"/>
          <w:szCs w:val="24"/>
        </w:rPr>
        <w:t xml:space="preserve"> на официальном сайте Северо-Енисейского района (</w:t>
      </w:r>
      <w:r w:rsidRPr="00E874D0">
        <w:rPr>
          <w:b/>
          <w:sz w:val="24"/>
          <w:szCs w:val="24"/>
          <w:lang w:val="en-US"/>
        </w:rPr>
        <w:t>www</w:t>
      </w:r>
      <w:r w:rsidRPr="00E874D0">
        <w:rPr>
          <w:b/>
          <w:sz w:val="24"/>
          <w:szCs w:val="24"/>
        </w:rPr>
        <w:t>.</w:t>
      </w:r>
      <w:r w:rsidRPr="00E874D0">
        <w:rPr>
          <w:b/>
          <w:sz w:val="24"/>
          <w:szCs w:val="24"/>
          <w:lang w:val="en-US"/>
        </w:rPr>
        <w:t>admse</w:t>
      </w:r>
      <w:r w:rsidRPr="00E874D0">
        <w:rPr>
          <w:b/>
          <w:sz w:val="24"/>
          <w:szCs w:val="24"/>
        </w:rPr>
        <w:t>.</w:t>
      </w:r>
      <w:r w:rsidRPr="00E874D0">
        <w:rPr>
          <w:b/>
          <w:sz w:val="24"/>
          <w:szCs w:val="24"/>
          <w:lang w:val="en-US"/>
        </w:rPr>
        <w:t>ru</w:t>
      </w:r>
      <w:r w:rsidRPr="00E874D0">
        <w:rPr>
          <w:b/>
          <w:sz w:val="24"/>
          <w:szCs w:val="24"/>
        </w:rPr>
        <w:t>) в разделе «Муниципальный контроль в сфере благ</w:t>
      </w:r>
      <w:r w:rsidRPr="00E874D0">
        <w:rPr>
          <w:b/>
          <w:sz w:val="24"/>
          <w:szCs w:val="24"/>
        </w:rPr>
        <w:t>о</w:t>
      </w:r>
      <w:r w:rsidRPr="00E874D0">
        <w:rPr>
          <w:b/>
          <w:sz w:val="24"/>
          <w:szCs w:val="24"/>
        </w:rPr>
        <w:t>устройства на территории населенных пунктов Северо-Енисейского района».</w:t>
      </w:r>
    </w:p>
    <w:p w:rsidR="000D2335" w:rsidRDefault="000D2335" w:rsidP="00AD78FD">
      <w:pPr>
        <w:shd w:val="clear" w:color="auto" w:fill="FFFFFF"/>
        <w:jc w:val="both"/>
        <w:rPr>
          <w:b/>
          <w:sz w:val="24"/>
          <w:szCs w:val="24"/>
        </w:rPr>
      </w:pPr>
    </w:p>
    <w:p w:rsidR="000D2335" w:rsidRPr="00E874D0" w:rsidRDefault="000D2335" w:rsidP="00AD78FD">
      <w:pPr>
        <w:shd w:val="clear" w:color="auto" w:fill="FFFFFF"/>
        <w:jc w:val="both"/>
        <w:rPr>
          <w:b/>
          <w:sz w:val="24"/>
          <w:szCs w:val="24"/>
        </w:rPr>
      </w:pPr>
      <w:r w:rsidRPr="000D2335">
        <w:rPr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42pt">
            <v:imagedata r:id="rId7" o:title="апа"/>
          </v:shape>
        </w:pict>
      </w:r>
      <w:bookmarkStart w:id="0" w:name="_GoBack"/>
      <w:bookmarkEnd w:id="0"/>
    </w:p>
    <w:p w:rsidR="00456E70" w:rsidRPr="003C4B9E" w:rsidRDefault="00456E70" w:rsidP="00AD78FD">
      <w:pPr>
        <w:rPr>
          <w:sz w:val="24"/>
          <w:szCs w:val="24"/>
        </w:rPr>
      </w:pPr>
    </w:p>
    <w:p w:rsidR="005C6FF1" w:rsidRPr="00B6766D" w:rsidRDefault="006777E1" w:rsidP="00456E7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C6FF1" w:rsidRPr="00B6766D" w:rsidSect="009620B8">
      <w:pgSz w:w="11906" w:h="16838"/>
      <w:pgMar w:top="28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A63"/>
    <w:multiLevelType w:val="hybridMultilevel"/>
    <w:tmpl w:val="B2749AA0"/>
    <w:lvl w:ilvl="0" w:tplc="D7242E7C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504E"/>
    <w:multiLevelType w:val="hybridMultilevel"/>
    <w:tmpl w:val="2996C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577893"/>
    <w:multiLevelType w:val="multilevel"/>
    <w:tmpl w:val="F05C8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41EB2426"/>
    <w:multiLevelType w:val="hybridMultilevel"/>
    <w:tmpl w:val="94785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91528"/>
    <w:multiLevelType w:val="hybridMultilevel"/>
    <w:tmpl w:val="CD2212F8"/>
    <w:lvl w:ilvl="0" w:tplc="D7602B2C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52"/>
    <w:rsid w:val="00002E5E"/>
    <w:rsid w:val="00007C2E"/>
    <w:rsid w:val="00020834"/>
    <w:rsid w:val="000414F9"/>
    <w:rsid w:val="00041D40"/>
    <w:rsid w:val="000444CA"/>
    <w:rsid w:val="00062553"/>
    <w:rsid w:val="0006526C"/>
    <w:rsid w:val="000743D4"/>
    <w:rsid w:val="00096725"/>
    <w:rsid w:val="000B63E1"/>
    <w:rsid w:val="000C1932"/>
    <w:rsid w:val="000C503C"/>
    <w:rsid w:val="000D2335"/>
    <w:rsid w:val="000E7965"/>
    <w:rsid w:val="00106284"/>
    <w:rsid w:val="00107C0C"/>
    <w:rsid w:val="00110001"/>
    <w:rsid w:val="00123B26"/>
    <w:rsid w:val="00123EAE"/>
    <w:rsid w:val="00185865"/>
    <w:rsid w:val="00194AEE"/>
    <w:rsid w:val="00196EDB"/>
    <w:rsid w:val="001A5AAB"/>
    <w:rsid w:val="0020728D"/>
    <w:rsid w:val="00216838"/>
    <w:rsid w:val="002275E1"/>
    <w:rsid w:val="00236583"/>
    <w:rsid w:val="00251B14"/>
    <w:rsid w:val="0025235B"/>
    <w:rsid w:val="00253D48"/>
    <w:rsid w:val="00254084"/>
    <w:rsid w:val="002758AB"/>
    <w:rsid w:val="0028006D"/>
    <w:rsid w:val="0028221A"/>
    <w:rsid w:val="00285B53"/>
    <w:rsid w:val="002872FF"/>
    <w:rsid w:val="00290878"/>
    <w:rsid w:val="00290EA1"/>
    <w:rsid w:val="00295987"/>
    <w:rsid w:val="002A3750"/>
    <w:rsid w:val="002B1B58"/>
    <w:rsid w:val="002B4723"/>
    <w:rsid w:val="002B6E9A"/>
    <w:rsid w:val="002D102A"/>
    <w:rsid w:val="002E7B2D"/>
    <w:rsid w:val="002F31CE"/>
    <w:rsid w:val="00304D8E"/>
    <w:rsid w:val="00307EBF"/>
    <w:rsid w:val="00321B7C"/>
    <w:rsid w:val="00322739"/>
    <w:rsid w:val="00324CC4"/>
    <w:rsid w:val="00342B73"/>
    <w:rsid w:val="00344887"/>
    <w:rsid w:val="003549B5"/>
    <w:rsid w:val="00381F9E"/>
    <w:rsid w:val="0038292B"/>
    <w:rsid w:val="003835C8"/>
    <w:rsid w:val="003859A2"/>
    <w:rsid w:val="0038636E"/>
    <w:rsid w:val="00390C87"/>
    <w:rsid w:val="003A1A84"/>
    <w:rsid w:val="003B1038"/>
    <w:rsid w:val="003B41E0"/>
    <w:rsid w:val="003C4B9E"/>
    <w:rsid w:val="003C673E"/>
    <w:rsid w:val="003E02CE"/>
    <w:rsid w:val="00400B64"/>
    <w:rsid w:val="00400F79"/>
    <w:rsid w:val="00403B1F"/>
    <w:rsid w:val="004064A7"/>
    <w:rsid w:val="00415853"/>
    <w:rsid w:val="004173BC"/>
    <w:rsid w:val="0042371E"/>
    <w:rsid w:val="00437C61"/>
    <w:rsid w:val="00444352"/>
    <w:rsid w:val="00450468"/>
    <w:rsid w:val="00456E70"/>
    <w:rsid w:val="00470834"/>
    <w:rsid w:val="004731A7"/>
    <w:rsid w:val="004823D2"/>
    <w:rsid w:val="00485126"/>
    <w:rsid w:val="00486FA9"/>
    <w:rsid w:val="00487D4B"/>
    <w:rsid w:val="004A11A5"/>
    <w:rsid w:val="004A6731"/>
    <w:rsid w:val="004A6814"/>
    <w:rsid w:val="004B2889"/>
    <w:rsid w:val="004D0568"/>
    <w:rsid w:val="004D09AC"/>
    <w:rsid w:val="004D1752"/>
    <w:rsid w:val="004D5552"/>
    <w:rsid w:val="004E1A2A"/>
    <w:rsid w:val="00503B4E"/>
    <w:rsid w:val="0052094C"/>
    <w:rsid w:val="00532DC9"/>
    <w:rsid w:val="00534EF3"/>
    <w:rsid w:val="00552C7D"/>
    <w:rsid w:val="0055396D"/>
    <w:rsid w:val="00564BE1"/>
    <w:rsid w:val="005658FC"/>
    <w:rsid w:val="005666BD"/>
    <w:rsid w:val="00570C0C"/>
    <w:rsid w:val="005A077F"/>
    <w:rsid w:val="005A1CFB"/>
    <w:rsid w:val="005A61D5"/>
    <w:rsid w:val="005B3EDA"/>
    <w:rsid w:val="005C1AAF"/>
    <w:rsid w:val="005C4401"/>
    <w:rsid w:val="005C6FF1"/>
    <w:rsid w:val="005E2330"/>
    <w:rsid w:val="005E42FB"/>
    <w:rsid w:val="005E5B52"/>
    <w:rsid w:val="006110CC"/>
    <w:rsid w:val="00622011"/>
    <w:rsid w:val="00624C6B"/>
    <w:rsid w:val="006337FF"/>
    <w:rsid w:val="006570EC"/>
    <w:rsid w:val="00663666"/>
    <w:rsid w:val="006769D2"/>
    <w:rsid w:val="006777E1"/>
    <w:rsid w:val="00693704"/>
    <w:rsid w:val="006A2041"/>
    <w:rsid w:val="006A25DC"/>
    <w:rsid w:val="006B1AD9"/>
    <w:rsid w:val="006B3325"/>
    <w:rsid w:val="006C2B91"/>
    <w:rsid w:val="006C5A24"/>
    <w:rsid w:val="006D0016"/>
    <w:rsid w:val="006D14E3"/>
    <w:rsid w:val="006F443C"/>
    <w:rsid w:val="00703A1C"/>
    <w:rsid w:val="007046D1"/>
    <w:rsid w:val="00717F2D"/>
    <w:rsid w:val="0073277D"/>
    <w:rsid w:val="007339AB"/>
    <w:rsid w:val="007377A6"/>
    <w:rsid w:val="00752EE7"/>
    <w:rsid w:val="00754B60"/>
    <w:rsid w:val="00755E2A"/>
    <w:rsid w:val="00756C48"/>
    <w:rsid w:val="0076116A"/>
    <w:rsid w:val="0076504E"/>
    <w:rsid w:val="00774581"/>
    <w:rsid w:val="00781CFF"/>
    <w:rsid w:val="00791058"/>
    <w:rsid w:val="00796C9E"/>
    <w:rsid w:val="007B4AB8"/>
    <w:rsid w:val="007B7718"/>
    <w:rsid w:val="007E2F66"/>
    <w:rsid w:val="007E4485"/>
    <w:rsid w:val="007E66C8"/>
    <w:rsid w:val="007F05EE"/>
    <w:rsid w:val="007F4FD3"/>
    <w:rsid w:val="00815A5A"/>
    <w:rsid w:val="00816DF1"/>
    <w:rsid w:val="00824063"/>
    <w:rsid w:val="00824D94"/>
    <w:rsid w:val="00826659"/>
    <w:rsid w:val="00826C1B"/>
    <w:rsid w:val="0083691A"/>
    <w:rsid w:val="0084041A"/>
    <w:rsid w:val="008546C1"/>
    <w:rsid w:val="00855343"/>
    <w:rsid w:val="008604A4"/>
    <w:rsid w:val="00861C7F"/>
    <w:rsid w:val="00866C87"/>
    <w:rsid w:val="0087676F"/>
    <w:rsid w:val="00884B4B"/>
    <w:rsid w:val="0089643B"/>
    <w:rsid w:val="00897ED1"/>
    <w:rsid w:val="008A021B"/>
    <w:rsid w:val="008B2401"/>
    <w:rsid w:val="008B24F7"/>
    <w:rsid w:val="008D6643"/>
    <w:rsid w:val="008E5AA2"/>
    <w:rsid w:val="008F53BB"/>
    <w:rsid w:val="009007B1"/>
    <w:rsid w:val="00934FAD"/>
    <w:rsid w:val="00936429"/>
    <w:rsid w:val="00953970"/>
    <w:rsid w:val="00955E38"/>
    <w:rsid w:val="0096032F"/>
    <w:rsid w:val="009620B8"/>
    <w:rsid w:val="009708E4"/>
    <w:rsid w:val="00981956"/>
    <w:rsid w:val="00982A44"/>
    <w:rsid w:val="0098371C"/>
    <w:rsid w:val="0098782A"/>
    <w:rsid w:val="009A3EC8"/>
    <w:rsid w:val="009B3362"/>
    <w:rsid w:val="009B6CE6"/>
    <w:rsid w:val="009C24E5"/>
    <w:rsid w:val="009C6C0D"/>
    <w:rsid w:val="009D2A1A"/>
    <w:rsid w:val="009F04C7"/>
    <w:rsid w:val="009F192E"/>
    <w:rsid w:val="00A11DD4"/>
    <w:rsid w:val="00A30503"/>
    <w:rsid w:val="00A35AC5"/>
    <w:rsid w:val="00A54D5A"/>
    <w:rsid w:val="00A5575E"/>
    <w:rsid w:val="00A562A3"/>
    <w:rsid w:val="00A61CEC"/>
    <w:rsid w:val="00A634C2"/>
    <w:rsid w:val="00A67957"/>
    <w:rsid w:val="00A67BF4"/>
    <w:rsid w:val="00A67DBA"/>
    <w:rsid w:val="00A73843"/>
    <w:rsid w:val="00A8508A"/>
    <w:rsid w:val="00A85E9E"/>
    <w:rsid w:val="00A90BD1"/>
    <w:rsid w:val="00AA314C"/>
    <w:rsid w:val="00AC34CA"/>
    <w:rsid w:val="00AC4D19"/>
    <w:rsid w:val="00AC7986"/>
    <w:rsid w:val="00AD78FD"/>
    <w:rsid w:val="00AE598C"/>
    <w:rsid w:val="00AF038A"/>
    <w:rsid w:val="00B0067F"/>
    <w:rsid w:val="00B01D5E"/>
    <w:rsid w:val="00B01FCF"/>
    <w:rsid w:val="00B22E64"/>
    <w:rsid w:val="00B2582D"/>
    <w:rsid w:val="00B27CDB"/>
    <w:rsid w:val="00B35E53"/>
    <w:rsid w:val="00B36541"/>
    <w:rsid w:val="00B4230C"/>
    <w:rsid w:val="00B650CD"/>
    <w:rsid w:val="00B7157C"/>
    <w:rsid w:val="00B7176D"/>
    <w:rsid w:val="00B8296F"/>
    <w:rsid w:val="00B84FFE"/>
    <w:rsid w:val="00B87A1D"/>
    <w:rsid w:val="00BA2E17"/>
    <w:rsid w:val="00BA5FA4"/>
    <w:rsid w:val="00BB0FDA"/>
    <w:rsid w:val="00BB47A5"/>
    <w:rsid w:val="00BD7E4E"/>
    <w:rsid w:val="00BE041C"/>
    <w:rsid w:val="00BE1CF8"/>
    <w:rsid w:val="00BF2561"/>
    <w:rsid w:val="00BF4FE1"/>
    <w:rsid w:val="00C004B8"/>
    <w:rsid w:val="00C04F03"/>
    <w:rsid w:val="00C07F6B"/>
    <w:rsid w:val="00C311D8"/>
    <w:rsid w:val="00C317F0"/>
    <w:rsid w:val="00C36679"/>
    <w:rsid w:val="00C4703C"/>
    <w:rsid w:val="00C54400"/>
    <w:rsid w:val="00C6047C"/>
    <w:rsid w:val="00C911E7"/>
    <w:rsid w:val="00C91888"/>
    <w:rsid w:val="00CD0234"/>
    <w:rsid w:val="00D022BE"/>
    <w:rsid w:val="00D02607"/>
    <w:rsid w:val="00D04560"/>
    <w:rsid w:val="00D147AC"/>
    <w:rsid w:val="00D15D39"/>
    <w:rsid w:val="00D24E10"/>
    <w:rsid w:val="00D64FFD"/>
    <w:rsid w:val="00D72BF5"/>
    <w:rsid w:val="00D8532F"/>
    <w:rsid w:val="00D941FD"/>
    <w:rsid w:val="00DC34E2"/>
    <w:rsid w:val="00DD25B5"/>
    <w:rsid w:val="00DE337C"/>
    <w:rsid w:val="00DF20C4"/>
    <w:rsid w:val="00E03366"/>
    <w:rsid w:val="00E0407B"/>
    <w:rsid w:val="00E11216"/>
    <w:rsid w:val="00E166E7"/>
    <w:rsid w:val="00E2501B"/>
    <w:rsid w:val="00E30D61"/>
    <w:rsid w:val="00E31F35"/>
    <w:rsid w:val="00E337D4"/>
    <w:rsid w:val="00E4724D"/>
    <w:rsid w:val="00E51B87"/>
    <w:rsid w:val="00E603A7"/>
    <w:rsid w:val="00E6668F"/>
    <w:rsid w:val="00E71C5C"/>
    <w:rsid w:val="00E77F34"/>
    <w:rsid w:val="00E874D0"/>
    <w:rsid w:val="00E92B59"/>
    <w:rsid w:val="00E9799E"/>
    <w:rsid w:val="00E97FCC"/>
    <w:rsid w:val="00EA6FFF"/>
    <w:rsid w:val="00EB59CC"/>
    <w:rsid w:val="00EB5E02"/>
    <w:rsid w:val="00EB7539"/>
    <w:rsid w:val="00EE7854"/>
    <w:rsid w:val="00F07482"/>
    <w:rsid w:val="00F07FEB"/>
    <w:rsid w:val="00F30820"/>
    <w:rsid w:val="00F3624A"/>
    <w:rsid w:val="00F3674F"/>
    <w:rsid w:val="00F42B26"/>
    <w:rsid w:val="00F51EE2"/>
    <w:rsid w:val="00F55961"/>
    <w:rsid w:val="00F63072"/>
    <w:rsid w:val="00F77819"/>
    <w:rsid w:val="00FA5AAE"/>
    <w:rsid w:val="00FC7625"/>
    <w:rsid w:val="00FC7B85"/>
    <w:rsid w:val="00FD47AD"/>
    <w:rsid w:val="00FE0A1A"/>
    <w:rsid w:val="00FE6CAD"/>
    <w:rsid w:val="00FE7BF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75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75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4D1752"/>
    <w:pPr>
      <w:keepNext/>
      <w:widowControl/>
      <w:autoSpaceDE/>
      <w:autoSpaceDN/>
      <w:adjustRightInd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D1752"/>
    <w:pPr>
      <w:keepNext/>
      <w:widowControl/>
      <w:autoSpaceDE/>
      <w:autoSpaceDN/>
      <w:adjustRightInd/>
      <w:spacing w:line="360" w:lineRule="auto"/>
      <w:outlineLvl w:val="0"/>
    </w:pPr>
    <w:rPr>
      <w:rFonts w:ascii="Bookman Old Style" w:hAnsi="Bookman Old Style"/>
      <w:sz w:val="28"/>
    </w:rPr>
  </w:style>
  <w:style w:type="table" w:styleId="a3">
    <w:name w:val="Table Grid"/>
    <w:basedOn w:val="a1"/>
    <w:rsid w:val="00216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C1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3B103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"/>
    <w:basedOn w:val="a"/>
    <w:link w:val="a6"/>
    <w:rsid w:val="003B41E0"/>
    <w:pPr>
      <w:spacing w:after="120"/>
    </w:pPr>
  </w:style>
  <w:style w:type="character" w:customStyle="1" w:styleId="a6">
    <w:name w:val="Основной текст Знак"/>
    <w:basedOn w:val="a0"/>
    <w:link w:val="a5"/>
    <w:rsid w:val="003B41E0"/>
  </w:style>
  <w:style w:type="paragraph" w:customStyle="1" w:styleId="10">
    <w:name w:val="Знак1"/>
    <w:basedOn w:val="a"/>
    <w:rsid w:val="00624C6B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2 Знак"/>
    <w:link w:val="2"/>
    <w:rsid w:val="0098782A"/>
    <w:rPr>
      <w:rFonts w:ascii="Bookman Old Style" w:hAnsi="Bookman Old Style"/>
      <w:sz w:val="28"/>
    </w:rPr>
  </w:style>
  <w:style w:type="character" w:styleId="a7">
    <w:name w:val="Hyperlink"/>
    <w:rsid w:val="00E337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07FEB"/>
    <w:pPr>
      <w:widowControl/>
      <w:autoSpaceDE/>
      <w:autoSpaceDN/>
      <w:adjustRightInd/>
      <w:ind w:left="720"/>
      <w:contextualSpacing/>
    </w:pPr>
  </w:style>
  <w:style w:type="paragraph" w:customStyle="1" w:styleId="rtecenter">
    <w:name w:val="rtecenter"/>
    <w:basedOn w:val="a"/>
    <w:rsid w:val="00F07F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F07F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F07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727D-37D7-4FBB-906B-59D436F0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1-ЗУ</vt:lpstr>
    </vt:vector>
  </TitlesOfParts>
  <Company>admse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1-ЗУ</dc:title>
  <dc:creator>admin</dc:creator>
  <cp:lastModifiedBy>Голубева Анна Михайловна</cp:lastModifiedBy>
  <cp:revision>13</cp:revision>
  <cp:lastPrinted>2023-02-06T11:06:00Z</cp:lastPrinted>
  <dcterms:created xsi:type="dcterms:W3CDTF">2022-08-22T04:04:00Z</dcterms:created>
  <dcterms:modified xsi:type="dcterms:W3CDTF">2024-03-12T05:57:00Z</dcterms:modified>
</cp:coreProperties>
</file>