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7F" w:rsidRDefault="00472E7F" w:rsidP="00472E7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Информация о д</w:t>
      </w:r>
      <w:r w:rsidRPr="00A973D5">
        <w:rPr>
          <w:rFonts w:ascii="Times New Roman CYR" w:hAnsi="Times New Roman CYR" w:cs="Times New Roman CYR"/>
          <w:b/>
          <w:sz w:val="28"/>
          <w:szCs w:val="28"/>
        </w:rPr>
        <w:t>орожн</w:t>
      </w:r>
      <w:r>
        <w:rPr>
          <w:rFonts w:ascii="Times New Roman CYR" w:hAnsi="Times New Roman CYR" w:cs="Times New Roman CYR"/>
          <w:b/>
          <w:sz w:val="28"/>
          <w:szCs w:val="28"/>
        </w:rPr>
        <w:t>ой</w:t>
      </w:r>
      <w:r w:rsidRPr="00A973D5">
        <w:rPr>
          <w:rFonts w:ascii="Times New Roman CYR" w:hAnsi="Times New Roman CYR" w:cs="Times New Roman CYR"/>
          <w:b/>
          <w:sz w:val="28"/>
          <w:szCs w:val="28"/>
        </w:rPr>
        <w:t xml:space="preserve"> деятельност</w:t>
      </w:r>
      <w:r>
        <w:rPr>
          <w:rFonts w:ascii="Times New Roman CYR" w:hAnsi="Times New Roman CYR" w:cs="Times New Roman CYR"/>
          <w:b/>
          <w:sz w:val="28"/>
          <w:szCs w:val="28"/>
        </w:rPr>
        <w:t>и</w:t>
      </w:r>
      <w:r w:rsidRPr="00A973D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в Северо-Енисейском районе</w:t>
      </w:r>
    </w:p>
    <w:p w:rsidR="00472E7F" w:rsidRDefault="00472E7F" w:rsidP="00472E7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</w:t>
      </w:r>
      <w:r w:rsidRPr="00A973D5">
        <w:rPr>
          <w:rFonts w:ascii="Times New Roman CYR" w:hAnsi="Times New Roman CYR" w:cs="Times New Roman CYR"/>
          <w:b/>
          <w:sz w:val="28"/>
          <w:szCs w:val="28"/>
        </w:rPr>
        <w:t xml:space="preserve"> 202</w:t>
      </w:r>
      <w:r w:rsidR="0061731C">
        <w:rPr>
          <w:rFonts w:ascii="Times New Roman CYR" w:hAnsi="Times New Roman CYR" w:cs="Times New Roman CYR"/>
          <w:b/>
          <w:sz w:val="28"/>
          <w:szCs w:val="28"/>
        </w:rPr>
        <w:t>3</w:t>
      </w:r>
      <w:r w:rsidRPr="00A973D5">
        <w:rPr>
          <w:rFonts w:ascii="Times New Roman CYR" w:hAnsi="Times New Roman CYR" w:cs="Times New Roman CYR"/>
          <w:b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b/>
          <w:sz w:val="28"/>
          <w:szCs w:val="28"/>
        </w:rPr>
        <w:t>у</w:t>
      </w:r>
    </w:p>
    <w:p w:rsidR="00472E7F" w:rsidRPr="00A973D5" w:rsidRDefault="00472E7F" w:rsidP="00472E7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72E7F" w:rsidRPr="003C0B45" w:rsidRDefault="00472E7F" w:rsidP="00472E7F">
      <w:pPr>
        <w:ind w:firstLine="567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В Северо-Енисейском районе</w:t>
      </w:r>
      <w:r w:rsidRPr="003C0B45">
        <w:rPr>
          <w:rFonts w:eastAsia="Times New Roman CYR"/>
          <w:sz w:val="28"/>
          <w:szCs w:val="28"/>
        </w:rPr>
        <w:t xml:space="preserve"> мероприятия</w:t>
      </w:r>
      <w:r>
        <w:rPr>
          <w:rFonts w:eastAsia="Times New Roman CYR"/>
          <w:sz w:val="28"/>
          <w:szCs w:val="28"/>
        </w:rPr>
        <w:t xml:space="preserve"> в дорожной </w:t>
      </w:r>
      <w:r w:rsidR="00FB0CB5">
        <w:rPr>
          <w:rFonts w:eastAsia="Times New Roman CYR"/>
          <w:sz w:val="28"/>
          <w:szCs w:val="28"/>
        </w:rPr>
        <w:t>деятельности</w:t>
      </w:r>
      <w:r w:rsidRPr="003C0B45">
        <w:rPr>
          <w:rFonts w:eastAsia="Times New Roman CYR"/>
          <w:sz w:val="28"/>
          <w:szCs w:val="28"/>
        </w:rPr>
        <w:t xml:space="preserve"> выполняются в рамках действующей муниципальной  программы «Развитие транспортной системы Северо-Енисейского района».</w:t>
      </w:r>
    </w:p>
    <w:p w:rsidR="00472E7F" w:rsidRPr="003C0B45" w:rsidRDefault="00472E7F" w:rsidP="00472E7F">
      <w:pPr>
        <w:ind w:firstLine="567"/>
        <w:jc w:val="both"/>
        <w:rPr>
          <w:rFonts w:eastAsia="Times New Roman CYR"/>
          <w:sz w:val="28"/>
          <w:szCs w:val="28"/>
        </w:rPr>
      </w:pPr>
      <w:r w:rsidRPr="003C0B45">
        <w:rPr>
          <w:rFonts w:eastAsia="Times New Roman CYR"/>
          <w:sz w:val="28"/>
          <w:szCs w:val="28"/>
        </w:rPr>
        <w:t>На выполнение мероприятий муниципальной программы «Развитие транспортной системы Северо-Енисейского района», из районного и краевого бюджетов с 2014 по 202</w:t>
      </w:r>
      <w:r w:rsidR="0061731C">
        <w:rPr>
          <w:rFonts w:eastAsia="Times New Roman CYR"/>
          <w:sz w:val="28"/>
          <w:szCs w:val="28"/>
        </w:rPr>
        <w:t>6</w:t>
      </w:r>
      <w:r w:rsidRPr="003C0B45">
        <w:rPr>
          <w:rFonts w:eastAsia="Times New Roman CYR"/>
          <w:sz w:val="28"/>
          <w:szCs w:val="28"/>
        </w:rPr>
        <w:t xml:space="preserve"> годы выделены денежные средства в размере </w:t>
      </w:r>
      <w:r w:rsidRPr="00AF0D33">
        <w:rPr>
          <w:rFonts w:eastAsia="Times New Roman CYR"/>
          <w:b/>
          <w:bCs/>
          <w:sz w:val="28"/>
          <w:szCs w:val="28"/>
          <w:u w:val="single"/>
        </w:rPr>
        <w:t>1</w:t>
      </w:r>
      <w:r w:rsidR="006C0C6B" w:rsidRPr="00AF0D33">
        <w:rPr>
          <w:rFonts w:eastAsia="Times New Roman CYR"/>
          <w:b/>
          <w:bCs/>
          <w:sz w:val="28"/>
          <w:szCs w:val="28"/>
          <w:u w:val="single"/>
        </w:rPr>
        <w:t> </w:t>
      </w:r>
      <w:r w:rsidR="0061731C">
        <w:rPr>
          <w:rFonts w:eastAsia="Times New Roman CYR"/>
          <w:b/>
          <w:bCs/>
          <w:sz w:val="28"/>
          <w:szCs w:val="28"/>
          <w:u w:val="single"/>
        </w:rPr>
        <w:t>681</w:t>
      </w:r>
      <w:r w:rsidR="006C0C6B" w:rsidRPr="00AF0D33">
        <w:rPr>
          <w:rFonts w:eastAsia="Times New Roman CYR"/>
          <w:b/>
          <w:bCs/>
          <w:sz w:val="28"/>
          <w:szCs w:val="28"/>
          <w:u w:val="single"/>
        </w:rPr>
        <w:t>,</w:t>
      </w:r>
      <w:r w:rsidR="0061731C">
        <w:rPr>
          <w:rFonts w:eastAsia="Times New Roman CYR"/>
          <w:b/>
          <w:bCs/>
          <w:sz w:val="28"/>
          <w:szCs w:val="28"/>
          <w:u w:val="single"/>
        </w:rPr>
        <w:t>0</w:t>
      </w:r>
      <w:r w:rsidRPr="00AF0D33">
        <w:rPr>
          <w:rFonts w:eastAsia="Times New Roman CYR"/>
          <w:b/>
          <w:bCs/>
          <w:sz w:val="28"/>
          <w:szCs w:val="28"/>
          <w:u w:val="single"/>
        </w:rPr>
        <w:t xml:space="preserve"> </w:t>
      </w:r>
      <w:r w:rsidR="006C0C6B" w:rsidRPr="00AF0D33">
        <w:rPr>
          <w:rFonts w:eastAsia="Times New Roman CYR"/>
          <w:b/>
          <w:bCs/>
          <w:sz w:val="28"/>
          <w:szCs w:val="28"/>
          <w:u w:val="single"/>
        </w:rPr>
        <w:t>млн</w:t>
      </w:r>
      <w:r w:rsidRPr="00AF0D33">
        <w:rPr>
          <w:rFonts w:eastAsia="Times New Roman CYR"/>
          <w:b/>
          <w:bCs/>
          <w:sz w:val="28"/>
          <w:szCs w:val="28"/>
          <w:u w:val="single"/>
        </w:rPr>
        <w:t>. руб.</w:t>
      </w:r>
    </w:p>
    <w:p w:rsidR="00472E7F" w:rsidRPr="003C0B45" w:rsidRDefault="00472E7F" w:rsidP="00472E7F">
      <w:pPr>
        <w:ind w:firstLine="709"/>
        <w:jc w:val="both"/>
        <w:rPr>
          <w:rFonts w:eastAsia="Times New Roman CYR"/>
          <w:sz w:val="28"/>
          <w:szCs w:val="28"/>
        </w:rPr>
      </w:pPr>
      <w:r w:rsidRPr="003C0B45">
        <w:rPr>
          <w:rFonts w:eastAsia="Times New Roman CYR"/>
          <w:sz w:val="28"/>
          <w:szCs w:val="28"/>
        </w:rPr>
        <w:t>В рамках данной муниципальной программы в 202</w:t>
      </w:r>
      <w:r w:rsidR="0061731C">
        <w:rPr>
          <w:rFonts w:eastAsia="Times New Roman CYR"/>
          <w:sz w:val="28"/>
          <w:szCs w:val="28"/>
        </w:rPr>
        <w:t>3</w:t>
      </w:r>
      <w:r w:rsidRPr="003C0B45">
        <w:rPr>
          <w:rFonts w:eastAsia="Times New Roman CYR"/>
          <w:sz w:val="28"/>
          <w:szCs w:val="28"/>
        </w:rPr>
        <w:t xml:space="preserve"> году </w:t>
      </w:r>
      <w:r w:rsidR="00AF0D33">
        <w:rPr>
          <w:rFonts w:eastAsia="Times New Roman CYR"/>
          <w:sz w:val="28"/>
          <w:szCs w:val="28"/>
        </w:rPr>
        <w:t xml:space="preserve">в дорожной деятельности </w:t>
      </w:r>
      <w:r w:rsidRPr="003C0B45">
        <w:rPr>
          <w:rFonts w:eastAsia="Times New Roman CYR"/>
          <w:sz w:val="28"/>
          <w:szCs w:val="28"/>
        </w:rPr>
        <w:t>приоритетными стали следующие задачи:</w:t>
      </w:r>
    </w:p>
    <w:p w:rsidR="00472E7F" w:rsidRPr="003C0B45" w:rsidRDefault="00472E7F" w:rsidP="00472E7F">
      <w:pPr>
        <w:ind w:firstLine="709"/>
        <w:jc w:val="both"/>
        <w:rPr>
          <w:rFonts w:eastAsia="Times New Roman CYR"/>
          <w:sz w:val="28"/>
          <w:szCs w:val="28"/>
        </w:rPr>
      </w:pPr>
      <w:r w:rsidRPr="003C0B45">
        <w:rPr>
          <w:rFonts w:eastAsia="Times New Roman CYR"/>
          <w:sz w:val="28"/>
          <w:szCs w:val="28"/>
        </w:rPr>
        <w:t xml:space="preserve">1. Обеспечение сохранности, модернизация и развитие сети автомобильных дорог района – </w:t>
      </w:r>
      <w:r w:rsidR="0061731C">
        <w:rPr>
          <w:rFonts w:eastAsia="Times New Roman CYR"/>
          <w:b/>
          <w:sz w:val="28"/>
          <w:szCs w:val="28"/>
          <w:u w:val="single"/>
        </w:rPr>
        <w:t>51</w:t>
      </w:r>
      <w:r w:rsidR="00AF0D33" w:rsidRPr="00AF0D33">
        <w:rPr>
          <w:rFonts w:eastAsia="Times New Roman CYR"/>
          <w:b/>
          <w:sz w:val="28"/>
          <w:szCs w:val="28"/>
          <w:u w:val="single"/>
        </w:rPr>
        <w:t xml:space="preserve">, </w:t>
      </w:r>
      <w:r w:rsidR="0061731C">
        <w:rPr>
          <w:rFonts w:eastAsia="Times New Roman CYR"/>
          <w:b/>
          <w:sz w:val="28"/>
          <w:szCs w:val="28"/>
          <w:u w:val="single"/>
        </w:rPr>
        <w:t>4</w:t>
      </w:r>
      <w:r w:rsidR="00AF0D33" w:rsidRPr="00AF0D33">
        <w:rPr>
          <w:rFonts w:eastAsia="Times New Roman CYR"/>
          <w:b/>
          <w:sz w:val="28"/>
          <w:szCs w:val="28"/>
          <w:u w:val="single"/>
        </w:rPr>
        <w:t xml:space="preserve"> млн. руб.</w:t>
      </w:r>
      <w:r w:rsidRPr="003C0B45">
        <w:rPr>
          <w:rFonts w:eastAsia="Times New Roman CYR"/>
          <w:sz w:val="28"/>
          <w:szCs w:val="28"/>
        </w:rPr>
        <w:t>;</w:t>
      </w:r>
    </w:p>
    <w:p w:rsidR="00472E7F" w:rsidRPr="003C0B45" w:rsidRDefault="00472E7F" w:rsidP="00472E7F">
      <w:pPr>
        <w:ind w:firstLine="709"/>
        <w:jc w:val="both"/>
        <w:rPr>
          <w:rFonts w:eastAsia="Times New Roman CYR"/>
          <w:sz w:val="28"/>
          <w:szCs w:val="28"/>
        </w:rPr>
      </w:pPr>
      <w:r w:rsidRPr="003C0B45">
        <w:rPr>
          <w:rFonts w:eastAsia="Times New Roman CYR"/>
          <w:sz w:val="28"/>
          <w:szCs w:val="28"/>
        </w:rPr>
        <w:t xml:space="preserve">2. Обеспечение дорожной безопасности – </w:t>
      </w:r>
      <w:r w:rsidR="0061731C">
        <w:rPr>
          <w:rFonts w:eastAsia="Times New Roman CYR"/>
          <w:b/>
          <w:sz w:val="28"/>
          <w:szCs w:val="28"/>
          <w:u w:val="single"/>
        </w:rPr>
        <w:t>2</w:t>
      </w:r>
      <w:r w:rsidR="00AF0D33" w:rsidRPr="00AF0D33">
        <w:rPr>
          <w:rFonts w:eastAsia="Times New Roman CYR"/>
          <w:b/>
          <w:sz w:val="28"/>
          <w:szCs w:val="28"/>
          <w:u w:val="single"/>
        </w:rPr>
        <w:t>,</w:t>
      </w:r>
      <w:r w:rsidR="0061731C">
        <w:rPr>
          <w:rFonts w:eastAsia="Times New Roman CYR"/>
          <w:b/>
          <w:sz w:val="28"/>
          <w:szCs w:val="28"/>
          <w:u w:val="single"/>
        </w:rPr>
        <w:t>6</w:t>
      </w:r>
      <w:r w:rsidRPr="00AF0D33">
        <w:rPr>
          <w:rFonts w:eastAsia="Times New Roman CYR"/>
          <w:b/>
          <w:sz w:val="28"/>
          <w:szCs w:val="28"/>
          <w:u w:val="single"/>
        </w:rPr>
        <w:t xml:space="preserve"> </w:t>
      </w:r>
      <w:r w:rsidR="00AF0D33" w:rsidRPr="00AF0D33">
        <w:rPr>
          <w:rFonts w:eastAsia="Times New Roman CYR"/>
          <w:b/>
          <w:sz w:val="28"/>
          <w:szCs w:val="28"/>
          <w:u w:val="single"/>
        </w:rPr>
        <w:t>млн. руб.</w:t>
      </w:r>
    </w:p>
    <w:p w:rsidR="00472E7F" w:rsidRPr="007545D4" w:rsidRDefault="00472E7F" w:rsidP="00472E7F">
      <w:pPr>
        <w:shd w:val="clear" w:color="auto" w:fill="FFFFFF"/>
        <w:ind w:firstLine="709"/>
        <w:jc w:val="both"/>
        <w:rPr>
          <w:rFonts w:eastAsia="Calibri"/>
          <w:b/>
          <w:sz w:val="28"/>
          <w:szCs w:val="28"/>
        </w:rPr>
      </w:pPr>
      <w:r w:rsidRPr="003C0B45">
        <w:rPr>
          <w:rFonts w:eastAsia="Calibri"/>
          <w:b/>
          <w:sz w:val="28"/>
          <w:szCs w:val="28"/>
          <w:u w:val="single"/>
        </w:rPr>
        <w:t>В сфере дорожного хозяйства</w:t>
      </w:r>
      <w:r w:rsidRPr="003C0B45">
        <w:rPr>
          <w:rFonts w:eastAsia="Calibri"/>
          <w:sz w:val="28"/>
          <w:szCs w:val="28"/>
          <w:u w:val="single"/>
        </w:rPr>
        <w:t xml:space="preserve"> </w:t>
      </w:r>
      <w:r w:rsidRPr="003C0B45">
        <w:rPr>
          <w:rFonts w:eastAsia="Calibri"/>
          <w:sz w:val="28"/>
          <w:szCs w:val="28"/>
        </w:rPr>
        <w:t xml:space="preserve">в районе ежегодно проводится ремонт тротуаров, асфальтирование улиц, обустраиваются уличные дороги, укладываются водопропускные трубы и многое другое. Большая часть </w:t>
      </w:r>
      <w:proofErr w:type="spellStart"/>
      <w:r w:rsidRPr="003C0B45">
        <w:rPr>
          <w:rFonts w:eastAsia="Calibri"/>
          <w:sz w:val="28"/>
          <w:szCs w:val="28"/>
        </w:rPr>
        <w:t>внутрипоселковых</w:t>
      </w:r>
      <w:proofErr w:type="spellEnd"/>
      <w:r w:rsidRPr="007545D4">
        <w:rPr>
          <w:rFonts w:eastAsia="Calibri"/>
          <w:sz w:val="28"/>
          <w:szCs w:val="28"/>
        </w:rPr>
        <w:t xml:space="preserve"> дорог приведена в порядок и заасфальтирована.</w:t>
      </w:r>
      <w:r w:rsidRPr="007545D4">
        <w:rPr>
          <w:rFonts w:eastAsia="Calibri"/>
          <w:b/>
          <w:sz w:val="28"/>
          <w:szCs w:val="28"/>
        </w:rPr>
        <w:t xml:space="preserve"> </w:t>
      </w:r>
    </w:p>
    <w:p w:rsidR="00472E7F" w:rsidRPr="00A037CD" w:rsidRDefault="00472E7F" w:rsidP="00472E7F">
      <w:pPr>
        <w:shd w:val="clear" w:color="auto" w:fill="FFFFFF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D35851">
        <w:rPr>
          <w:rFonts w:eastAsia="Times New Roman CYR"/>
          <w:bCs/>
          <w:sz w:val="28"/>
          <w:szCs w:val="28"/>
        </w:rPr>
        <w:t>В 202</w:t>
      </w:r>
      <w:r w:rsidR="0061731C">
        <w:rPr>
          <w:rFonts w:eastAsia="Times New Roman CYR"/>
          <w:bCs/>
          <w:sz w:val="28"/>
          <w:szCs w:val="28"/>
        </w:rPr>
        <w:t>3</w:t>
      </w:r>
      <w:r w:rsidRPr="00D35851">
        <w:rPr>
          <w:rFonts w:eastAsia="Times New Roman CYR"/>
          <w:bCs/>
          <w:sz w:val="28"/>
          <w:szCs w:val="28"/>
        </w:rPr>
        <w:t xml:space="preserve"> году в области дорожного хозяйства были выполнены работы по ремонту улично-дорожной сети общей протяженностью </w:t>
      </w:r>
      <w:r w:rsidR="0061731C">
        <w:rPr>
          <w:rFonts w:eastAsia="Times New Roman CYR"/>
          <w:b/>
          <w:bCs/>
          <w:sz w:val="28"/>
          <w:szCs w:val="28"/>
          <w:u w:val="single"/>
        </w:rPr>
        <w:t>0</w:t>
      </w:r>
      <w:r w:rsidRPr="00D46211">
        <w:rPr>
          <w:rFonts w:eastAsia="Times New Roman CYR"/>
          <w:b/>
          <w:bCs/>
          <w:sz w:val="28"/>
          <w:szCs w:val="28"/>
          <w:u w:val="single"/>
        </w:rPr>
        <w:t>,</w:t>
      </w:r>
      <w:r w:rsidR="0061731C">
        <w:rPr>
          <w:rFonts w:eastAsia="Times New Roman CYR"/>
          <w:b/>
          <w:bCs/>
          <w:sz w:val="28"/>
          <w:szCs w:val="28"/>
          <w:u w:val="single"/>
        </w:rPr>
        <w:t>07</w:t>
      </w:r>
      <w:r>
        <w:rPr>
          <w:rFonts w:eastAsia="Times New Roman CYR"/>
          <w:b/>
          <w:bCs/>
          <w:sz w:val="28"/>
          <w:szCs w:val="28"/>
          <w:u w:val="single"/>
        </w:rPr>
        <w:t> </w:t>
      </w:r>
      <w:r w:rsidRPr="00D46211">
        <w:rPr>
          <w:rFonts w:eastAsia="Times New Roman CYR"/>
          <w:b/>
          <w:bCs/>
          <w:sz w:val="28"/>
          <w:szCs w:val="28"/>
          <w:u w:val="single"/>
        </w:rPr>
        <w:t>км</w:t>
      </w:r>
      <w:proofErr w:type="gramStart"/>
      <w:r w:rsidR="0061731C">
        <w:rPr>
          <w:rFonts w:eastAsia="Times New Roman CYR"/>
          <w:bCs/>
          <w:sz w:val="28"/>
          <w:szCs w:val="28"/>
        </w:rPr>
        <w:t>.</w:t>
      </w:r>
      <w:proofErr w:type="gramEnd"/>
      <w:r w:rsidR="0061731C">
        <w:rPr>
          <w:rFonts w:eastAsia="Times New Roman CYR"/>
          <w:bCs/>
          <w:sz w:val="28"/>
          <w:szCs w:val="28"/>
        </w:rPr>
        <w:t xml:space="preserve"> </w:t>
      </w:r>
      <w:proofErr w:type="gramStart"/>
      <w:r w:rsidR="0061731C">
        <w:rPr>
          <w:rFonts w:eastAsia="Times New Roman CYR"/>
          <w:bCs/>
          <w:sz w:val="28"/>
          <w:szCs w:val="28"/>
        </w:rPr>
        <w:t>в</w:t>
      </w:r>
      <w:proofErr w:type="gramEnd"/>
      <w:r w:rsidR="0061731C">
        <w:rPr>
          <w:rFonts w:eastAsia="Times New Roman CYR"/>
          <w:bCs/>
          <w:sz w:val="28"/>
          <w:szCs w:val="28"/>
        </w:rPr>
        <w:t xml:space="preserve"> гп Северо-Енисейский</w:t>
      </w:r>
      <w:r w:rsidR="00F70E32">
        <w:rPr>
          <w:rFonts w:eastAsia="Times New Roman CYR"/>
          <w:bCs/>
          <w:sz w:val="28"/>
          <w:szCs w:val="28"/>
        </w:rPr>
        <w:t xml:space="preserve">. </w:t>
      </w:r>
      <w:r w:rsidR="006C0C6B">
        <w:rPr>
          <w:rFonts w:eastAsia="Times New Roman CYR"/>
          <w:bCs/>
          <w:sz w:val="28"/>
          <w:szCs w:val="28"/>
        </w:rPr>
        <w:t xml:space="preserve"> </w:t>
      </w:r>
      <w:r w:rsidR="00F70E32">
        <w:rPr>
          <w:rFonts w:eastAsia="Times New Roman CYR"/>
          <w:bCs/>
          <w:sz w:val="28"/>
          <w:szCs w:val="28"/>
        </w:rPr>
        <w:t>Выполнены м</w:t>
      </w:r>
      <w:r w:rsidR="00F70E32" w:rsidRPr="00F70E32">
        <w:rPr>
          <w:rFonts w:eastAsia="Times New Roman CYR"/>
          <w:bCs/>
          <w:sz w:val="28"/>
          <w:szCs w:val="28"/>
        </w:rPr>
        <w:t>ероприятия по ремонту улично-дорожной сети Северо-Енисейского района, содержанию автомобильных дорог общего пользования местного значения</w:t>
      </w:r>
      <w:r w:rsidR="0061731C">
        <w:rPr>
          <w:rFonts w:eastAsia="Times New Roman CYR"/>
          <w:bCs/>
          <w:sz w:val="28"/>
          <w:szCs w:val="28"/>
        </w:rPr>
        <w:t>,</w:t>
      </w:r>
      <w:r w:rsidR="00F70E32">
        <w:rPr>
          <w:rFonts w:eastAsia="Times New Roman CYR"/>
          <w:bCs/>
          <w:sz w:val="28"/>
          <w:szCs w:val="28"/>
        </w:rPr>
        <w:t xml:space="preserve"> </w:t>
      </w:r>
      <w:r w:rsidR="00F70E32" w:rsidRPr="00F70E32">
        <w:rPr>
          <w:rFonts w:eastAsia="Times New Roman CYR"/>
          <w:bCs/>
          <w:sz w:val="28"/>
          <w:szCs w:val="28"/>
        </w:rPr>
        <w:t xml:space="preserve">на общую сумму </w:t>
      </w:r>
      <w:r w:rsidR="0061731C">
        <w:rPr>
          <w:rFonts w:eastAsia="Times New Roman CYR"/>
          <w:b/>
          <w:bCs/>
          <w:sz w:val="28"/>
          <w:szCs w:val="28"/>
          <w:u w:val="single"/>
        </w:rPr>
        <w:t>51</w:t>
      </w:r>
      <w:r w:rsidR="00270F84">
        <w:rPr>
          <w:rFonts w:eastAsia="Times New Roman CYR"/>
          <w:b/>
          <w:bCs/>
          <w:sz w:val="28"/>
          <w:szCs w:val="28"/>
          <w:u w:val="single"/>
        </w:rPr>
        <w:t>,</w:t>
      </w:r>
      <w:r w:rsidR="00F70E32" w:rsidRPr="00F70E32">
        <w:rPr>
          <w:rFonts w:eastAsia="Times New Roman CYR"/>
          <w:b/>
          <w:bCs/>
          <w:sz w:val="28"/>
          <w:szCs w:val="28"/>
          <w:u w:val="single"/>
        </w:rPr>
        <w:t xml:space="preserve"> </w:t>
      </w:r>
      <w:r w:rsidR="0061731C">
        <w:rPr>
          <w:rFonts w:eastAsia="Times New Roman CYR"/>
          <w:b/>
          <w:bCs/>
          <w:sz w:val="28"/>
          <w:szCs w:val="28"/>
          <w:u w:val="single"/>
        </w:rPr>
        <w:t>4</w:t>
      </w:r>
      <w:r w:rsidR="00270F84">
        <w:rPr>
          <w:rFonts w:eastAsia="Times New Roman CYR"/>
          <w:b/>
          <w:bCs/>
          <w:sz w:val="28"/>
          <w:szCs w:val="28"/>
          <w:u w:val="single"/>
        </w:rPr>
        <w:t xml:space="preserve"> млн.</w:t>
      </w:r>
      <w:r w:rsidR="00F70E32" w:rsidRPr="00F70E32">
        <w:rPr>
          <w:rFonts w:eastAsia="Times New Roman CYR"/>
          <w:b/>
          <w:bCs/>
          <w:sz w:val="28"/>
          <w:szCs w:val="28"/>
          <w:u w:val="single"/>
        </w:rPr>
        <w:t xml:space="preserve"> руб</w:t>
      </w:r>
      <w:r w:rsidR="00270F84">
        <w:rPr>
          <w:rFonts w:eastAsia="Times New Roman CYR"/>
          <w:b/>
          <w:bCs/>
          <w:sz w:val="28"/>
          <w:szCs w:val="28"/>
          <w:u w:val="single"/>
        </w:rPr>
        <w:t>.</w:t>
      </w:r>
      <w:r w:rsidR="00F70E32" w:rsidRPr="00F70E32">
        <w:rPr>
          <w:rFonts w:eastAsia="Times New Roman CYR"/>
          <w:bCs/>
          <w:sz w:val="28"/>
          <w:szCs w:val="28"/>
        </w:rPr>
        <w:t>, в том числе:</w:t>
      </w:r>
    </w:p>
    <w:p w:rsidR="00472E7F" w:rsidRPr="00A037CD" w:rsidRDefault="00472E7F" w:rsidP="00472E7F">
      <w:pPr>
        <w:pStyle w:val="a3"/>
        <w:ind w:firstLine="567"/>
        <w:rPr>
          <w:highlight w:val="yellow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82"/>
        <w:gridCol w:w="7513"/>
        <w:gridCol w:w="1701"/>
      </w:tblGrid>
      <w:tr w:rsidR="0061731C" w:rsidRPr="00EF3392" w:rsidTr="00EE0CE7">
        <w:trPr>
          <w:trHeight w:val="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1C" w:rsidRPr="00EF3392" w:rsidRDefault="0061731C" w:rsidP="00EE0CE7">
            <w:pPr>
              <w:jc w:val="center"/>
            </w:pPr>
            <w:r w:rsidRPr="00EF3392">
              <w:t>№</w:t>
            </w:r>
          </w:p>
          <w:p w:rsidR="0061731C" w:rsidRPr="00EF3392" w:rsidRDefault="0061731C" w:rsidP="00EE0CE7">
            <w:pPr>
              <w:jc w:val="center"/>
            </w:pPr>
            <w:proofErr w:type="gramStart"/>
            <w:r w:rsidRPr="00EF3392">
              <w:t>п</w:t>
            </w:r>
            <w:proofErr w:type="gramEnd"/>
            <w:r w:rsidRPr="00EF3392"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1C" w:rsidRPr="00EF3392" w:rsidRDefault="0061731C" w:rsidP="00EE0CE7">
            <w:pPr>
              <w:jc w:val="center"/>
            </w:pPr>
            <w:r w:rsidRPr="00EF3392"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1C" w:rsidRPr="00EF3392" w:rsidRDefault="0061731C" w:rsidP="00EE0CE7">
            <w:pPr>
              <w:jc w:val="center"/>
              <w:rPr>
                <w:sz w:val="20"/>
                <w:szCs w:val="20"/>
              </w:rPr>
            </w:pPr>
            <w:r w:rsidRPr="0061731C">
              <w:rPr>
                <w:sz w:val="20"/>
                <w:szCs w:val="20"/>
              </w:rPr>
              <w:t>ассигнования в 2023</w:t>
            </w:r>
            <w:r w:rsidRPr="00EF3392">
              <w:rPr>
                <w:sz w:val="20"/>
                <w:szCs w:val="20"/>
              </w:rPr>
              <w:t xml:space="preserve">  год</w:t>
            </w:r>
            <w:r>
              <w:rPr>
                <w:sz w:val="20"/>
                <w:szCs w:val="20"/>
              </w:rPr>
              <w:t>у, руб.</w:t>
            </w:r>
          </w:p>
        </w:tc>
      </w:tr>
      <w:tr w:rsidR="0061731C" w:rsidRPr="00EF3392" w:rsidTr="00EE0CE7">
        <w:trPr>
          <w:trHeight w:val="3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1C" w:rsidRPr="00EF3392" w:rsidRDefault="0061731C" w:rsidP="00EE0CE7">
            <w:pPr>
              <w:jc w:val="center"/>
            </w:pPr>
            <w:r w:rsidRPr="00EF3392"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31C" w:rsidRPr="006A7DBB" w:rsidRDefault="0061731C" w:rsidP="00EE0CE7">
            <w:r w:rsidRPr="006A7DBB">
              <w:t>Текущий ремонт автомобильных дорог улично-дорожной сети, гп Северо-Енисейский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1C" w:rsidRPr="00C13E95" w:rsidRDefault="0061731C" w:rsidP="00EE0CE7">
            <w:pPr>
              <w:jc w:val="center"/>
            </w:pPr>
            <w:r w:rsidRPr="00C13E95">
              <w:t xml:space="preserve">1 </w:t>
            </w:r>
            <w:r>
              <w:t>315</w:t>
            </w:r>
            <w:r w:rsidRPr="00C13E95">
              <w:t xml:space="preserve"> </w:t>
            </w:r>
            <w:r>
              <w:t>801</w:t>
            </w:r>
            <w:r w:rsidRPr="00C13E95">
              <w:t>,</w:t>
            </w:r>
            <w:r>
              <w:t>65</w:t>
            </w:r>
          </w:p>
        </w:tc>
      </w:tr>
      <w:tr w:rsidR="0061731C" w:rsidRPr="00EF3392" w:rsidTr="00EE0CE7">
        <w:trPr>
          <w:trHeight w:val="3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1C" w:rsidRPr="00EF3392" w:rsidRDefault="0061731C" w:rsidP="00EE0CE7">
            <w:pPr>
              <w:jc w:val="center"/>
            </w:pPr>
            <w: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31C" w:rsidRPr="006A7DBB" w:rsidRDefault="0061731C" w:rsidP="00EE0CE7">
            <w:r w:rsidRPr="008137EA">
              <w:t xml:space="preserve">Восстановление профиля водоотводных канав и замена водопропускных трубок, ул. капитана Тибекина, 1, гп </w:t>
            </w:r>
            <w:proofErr w:type="gramStart"/>
            <w:r w:rsidRPr="008137EA">
              <w:t>Северо-Енисейский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1C" w:rsidRPr="00C13E95" w:rsidRDefault="0061731C" w:rsidP="00EE0CE7">
            <w:pPr>
              <w:jc w:val="center"/>
            </w:pPr>
            <w:r w:rsidRPr="0061731C">
              <w:t>2 564 118,44</w:t>
            </w:r>
          </w:p>
        </w:tc>
      </w:tr>
      <w:tr w:rsidR="0061731C" w:rsidRPr="00EF3392" w:rsidTr="00EE0CE7">
        <w:trPr>
          <w:trHeight w:val="1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1C" w:rsidRPr="00EF3392" w:rsidRDefault="0061731C" w:rsidP="00EE0CE7">
            <w:pPr>
              <w:jc w:val="center"/>
              <w:outlineLvl w:val="0"/>
            </w:pPr>
            <w:r>
              <w:t>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31C" w:rsidRPr="006A7DBB" w:rsidRDefault="0061731C" w:rsidP="00EE0CE7">
            <w:r w:rsidRPr="006A7DBB">
              <w:t xml:space="preserve">Содержание автомобильных дорог общего пользования местного значения, гп </w:t>
            </w:r>
            <w:proofErr w:type="gramStart"/>
            <w:r w:rsidRPr="006A7DBB">
              <w:t>Северо-Енисейский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1C" w:rsidRPr="00C13E95" w:rsidRDefault="0061731C" w:rsidP="00EE0CE7">
            <w:pPr>
              <w:jc w:val="center"/>
            </w:pPr>
            <w:r w:rsidRPr="00C13E95">
              <w:t>37 036 410,99</w:t>
            </w:r>
          </w:p>
        </w:tc>
      </w:tr>
      <w:tr w:rsidR="0061731C" w:rsidRPr="00EF3392" w:rsidTr="00EE0CE7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1C" w:rsidRPr="00EF3392" w:rsidRDefault="0061731C" w:rsidP="00EE0CE7">
            <w:pPr>
              <w:jc w:val="center"/>
              <w:outlineLvl w:val="1"/>
            </w:pPr>
            <w:r w:rsidRPr="00EF3392">
              <w:t>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31C" w:rsidRPr="006A7DBB" w:rsidRDefault="0061731C" w:rsidP="00EE0CE7">
            <w:r w:rsidRPr="006A7DBB">
              <w:t>Содержание автомобильных дорог общего пользования местного значения, п. Тея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1C" w:rsidRPr="008137EA" w:rsidRDefault="0061731C" w:rsidP="00EE0CE7">
            <w:pPr>
              <w:jc w:val="center"/>
            </w:pPr>
            <w:r w:rsidRPr="008137EA">
              <w:t>4 485 494,03</w:t>
            </w:r>
          </w:p>
        </w:tc>
      </w:tr>
      <w:tr w:rsidR="0061731C" w:rsidRPr="00EF3392" w:rsidTr="00EE0CE7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1C" w:rsidRPr="00EF3392" w:rsidRDefault="0061731C" w:rsidP="00EE0CE7">
            <w:pPr>
              <w:jc w:val="center"/>
              <w:outlineLvl w:val="1"/>
            </w:pPr>
            <w:r w:rsidRPr="00EF3392">
              <w:t>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31C" w:rsidRPr="006A7DBB" w:rsidRDefault="0061731C" w:rsidP="00EE0CE7">
            <w:r w:rsidRPr="006A7DBB">
              <w:t xml:space="preserve">Содержание автомобильных дорог общего пользования местного значения, п. </w:t>
            </w:r>
            <w:proofErr w:type="gramStart"/>
            <w:r w:rsidRPr="006A7DBB">
              <w:t>Новая</w:t>
            </w:r>
            <w:proofErr w:type="gramEnd"/>
            <w:r w:rsidRPr="006A7DBB">
              <w:t xml:space="preserve"> Калами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1C" w:rsidRPr="008137EA" w:rsidRDefault="0061731C" w:rsidP="00EE0CE7">
            <w:pPr>
              <w:jc w:val="center"/>
            </w:pPr>
            <w:r w:rsidRPr="008137EA">
              <w:t>2 525 203,27</w:t>
            </w:r>
          </w:p>
        </w:tc>
      </w:tr>
      <w:tr w:rsidR="0061731C" w:rsidRPr="00EF3392" w:rsidTr="00EE0CE7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1C" w:rsidRPr="00EF3392" w:rsidRDefault="0061731C" w:rsidP="00EE0CE7">
            <w:pPr>
              <w:jc w:val="center"/>
              <w:outlineLvl w:val="1"/>
            </w:pPr>
            <w:r w:rsidRPr="00EF3392">
              <w:t>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31C" w:rsidRPr="006A7DBB" w:rsidRDefault="0061731C" w:rsidP="00EE0CE7">
            <w:r w:rsidRPr="006A7DBB">
              <w:t>Содержание автомобильных дорог общего пользования местного значения, п. Енашимо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1C" w:rsidRPr="008137EA" w:rsidRDefault="0061731C" w:rsidP="00EE0CE7">
            <w:pPr>
              <w:jc w:val="center"/>
            </w:pPr>
            <w:r w:rsidRPr="008137EA">
              <w:t>143 982,36</w:t>
            </w:r>
          </w:p>
        </w:tc>
      </w:tr>
      <w:tr w:rsidR="0061731C" w:rsidRPr="00EF3392" w:rsidTr="00EE0CE7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1C" w:rsidRPr="00EF3392" w:rsidRDefault="0061731C" w:rsidP="00EE0CE7">
            <w:pPr>
              <w:jc w:val="center"/>
              <w:outlineLvl w:val="1"/>
            </w:pPr>
            <w:r w:rsidRPr="00EF3392">
              <w:t>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31C" w:rsidRPr="006A7DBB" w:rsidRDefault="0061731C" w:rsidP="00EE0CE7">
            <w:r w:rsidRPr="006A7DBB">
              <w:t>Содержание автомобильных дорог общего пользования местного значения, п. Вангаш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1C" w:rsidRPr="008137EA" w:rsidRDefault="0061731C" w:rsidP="00EE0CE7">
            <w:pPr>
              <w:jc w:val="center"/>
            </w:pPr>
            <w:r w:rsidRPr="008137EA">
              <w:t>645 734,58</w:t>
            </w:r>
          </w:p>
        </w:tc>
      </w:tr>
      <w:tr w:rsidR="0061731C" w:rsidRPr="00EF3392" w:rsidTr="00EE0CE7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1C" w:rsidRPr="00EF3392" w:rsidRDefault="0061731C" w:rsidP="00EE0CE7">
            <w:pPr>
              <w:jc w:val="center"/>
              <w:outlineLvl w:val="1"/>
            </w:pPr>
            <w:r w:rsidRPr="00EF3392">
              <w:t>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31C" w:rsidRPr="006A7DBB" w:rsidRDefault="0061731C" w:rsidP="00EE0CE7">
            <w:r w:rsidRPr="006A7DBB">
              <w:t>Содержание автомобильных дорог общего пользования местного значения, п. Новоерудинский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1C" w:rsidRPr="008137EA" w:rsidRDefault="0061731C" w:rsidP="00EE0CE7">
            <w:pPr>
              <w:jc w:val="center"/>
            </w:pPr>
            <w:r w:rsidRPr="008137EA">
              <w:t>422 721,82</w:t>
            </w:r>
          </w:p>
        </w:tc>
      </w:tr>
      <w:tr w:rsidR="0061731C" w:rsidRPr="00EF3392" w:rsidTr="00EE0CE7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1C" w:rsidRPr="00EF3392" w:rsidRDefault="0061731C" w:rsidP="00EE0CE7">
            <w:pPr>
              <w:jc w:val="center"/>
              <w:outlineLvl w:val="1"/>
            </w:pPr>
            <w:r w:rsidRPr="00EF3392">
              <w:t>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31C" w:rsidRPr="006A7DBB" w:rsidRDefault="0061731C" w:rsidP="00EE0CE7">
            <w:r w:rsidRPr="006A7DBB">
              <w:t>Содержание автомобильных дорог общего пользования местного значения, п. Брянка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1C" w:rsidRPr="008137EA" w:rsidRDefault="0061731C" w:rsidP="00EE0CE7">
            <w:pPr>
              <w:jc w:val="center"/>
            </w:pPr>
            <w:r w:rsidRPr="008137EA">
              <w:t>1 747 386,98</w:t>
            </w:r>
          </w:p>
        </w:tc>
      </w:tr>
      <w:tr w:rsidR="0061731C" w:rsidRPr="00EF3392" w:rsidTr="00EE0CE7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1C" w:rsidRPr="00EF3392" w:rsidRDefault="0061731C" w:rsidP="00EE0CE7">
            <w:pPr>
              <w:jc w:val="center"/>
              <w:outlineLvl w:val="1"/>
            </w:pPr>
            <w:r>
              <w:t>10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31C" w:rsidRDefault="0061731C" w:rsidP="00EE0CE7">
            <w:r w:rsidRPr="006A7DBB">
              <w:t>Содержание автомобильных дорог общего пользования местного значения, п. Вельмо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1C" w:rsidRPr="008137EA" w:rsidRDefault="0061731C" w:rsidP="00EE0CE7">
            <w:pPr>
              <w:jc w:val="center"/>
            </w:pPr>
            <w:r w:rsidRPr="008137EA">
              <w:t>541 269,30</w:t>
            </w:r>
          </w:p>
        </w:tc>
      </w:tr>
    </w:tbl>
    <w:p w:rsidR="00472E7F" w:rsidRPr="00A037CD" w:rsidRDefault="00472E7F" w:rsidP="00472E7F">
      <w:pPr>
        <w:pStyle w:val="a3"/>
        <w:ind w:firstLine="567"/>
        <w:jc w:val="both"/>
        <w:rPr>
          <w:highlight w:val="yellow"/>
        </w:rPr>
      </w:pPr>
    </w:p>
    <w:p w:rsidR="00472E7F" w:rsidRDefault="00472E7F" w:rsidP="00472E7F">
      <w:pPr>
        <w:pBdr>
          <w:right w:val="none" w:sz="4" w:space="2" w:color="000000"/>
        </w:pBdr>
        <w:ind w:firstLine="567"/>
        <w:jc w:val="both"/>
        <w:rPr>
          <w:sz w:val="28"/>
          <w:szCs w:val="28"/>
        </w:rPr>
      </w:pPr>
      <w:r w:rsidRPr="00586CAC">
        <w:rPr>
          <w:sz w:val="28"/>
          <w:szCs w:val="28"/>
        </w:rPr>
        <w:lastRenderedPageBreak/>
        <w:t>Также,</w:t>
      </w:r>
      <w:r w:rsidRPr="00D35851">
        <w:rPr>
          <w:sz w:val="28"/>
          <w:szCs w:val="28"/>
        </w:rPr>
        <w:t xml:space="preserve"> для обеспечения дорожной безопасности выполнены мероприятия на сумму </w:t>
      </w:r>
      <w:r w:rsidR="0061731C">
        <w:rPr>
          <w:b/>
          <w:sz w:val="28"/>
          <w:szCs w:val="28"/>
          <w:u w:val="single"/>
        </w:rPr>
        <w:t>2</w:t>
      </w:r>
      <w:r w:rsidRPr="00D35851">
        <w:rPr>
          <w:b/>
          <w:sz w:val="28"/>
          <w:szCs w:val="28"/>
          <w:u w:val="single"/>
        </w:rPr>
        <w:t>,</w:t>
      </w:r>
      <w:r w:rsidR="0061731C">
        <w:rPr>
          <w:b/>
          <w:sz w:val="28"/>
          <w:szCs w:val="28"/>
          <w:u w:val="single"/>
        </w:rPr>
        <w:t>6</w:t>
      </w:r>
      <w:r w:rsidRPr="00D35851">
        <w:rPr>
          <w:b/>
          <w:sz w:val="28"/>
          <w:szCs w:val="28"/>
          <w:u w:val="single"/>
        </w:rPr>
        <w:t xml:space="preserve"> млн. руб.,</w:t>
      </w:r>
      <w:r w:rsidRPr="00D35851">
        <w:rPr>
          <w:sz w:val="28"/>
          <w:szCs w:val="28"/>
        </w:rPr>
        <w:t xml:space="preserve"> такие как замена и установка дорожн</w:t>
      </w:r>
      <w:r w:rsidR="0061731C">
        <w:rPr>
          <w:sz w:val="28"/>
          <w:szCs w:val="28"/>
        </w:rPr>
        <w:t>ого</w:t>
      </w:r>
      <w:r w:rsidRPr="00D35851">
        <w:rPr>
          <w:sz w:val="28"/>
          <w:szCs w:val="28"/>
        </w:rPr>
        <w:t xml:space="preserve"> </w:t>
      </w:r>
      <w:r w:rsidR="0061731C">
        <w:rPr>
          <w:sz w:val="28"/>
          <w:szCs w:val="28"/>
        </w:rPr>
        <w:t>ограждения</w:t>
      </w:r>
      <w:r w:rsidRPr="00D35851">
        <w:rPr>
          <w:sz w:val="28"/>
          <w:szCs w:val="28"/>
        </w:rPr>
        <w:t>, нанесение дорожной разметки и пр.</w:t>
      </w:r>
    </w:p>
    <w:p w:rsidR="00472E7F" w:rsidRPr="00A037CD" w:rsidRDefault="00472E7F" w:rsidP="00472E7F">
      <w:pPr>
        <w:pBdr>
          <w:right w:val="none" w:sz="4" w:space="2" w:color="000000"/>
        </w:pBdr>
        <w:ind w:firstLine="567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highlight w:val="yellow"/>
        </w:rPr>
      </w:pPr>
    </w:p>
    <w:tbl>
      <w:tblPr>
        <w:tblW w:w="9904" w:type="dxa"/>
        <w:tblInd w:w="93" w:type="dxa"/>
        <w:tblLook w:val="04A0" w:firstRow="1" w:lastRow="0" w:firstColumn="1" w:lastColumn="0" w:noHBand="0" w:noVBand="1"/>
      </w:tblPr>
      <w:tblGrid>
        <w:gridCol w:w="724"/>
        <w:gridCol w:w="7698"/>
        <w:gridCol w:w="1482"/>
      </w:tblGrid>
      <w:tr w:rsidR="0061731C" w:rsidRPr="00EF3392" w:rsidTr="00EE0CE7">
        <w:trPr>
          <w:trHeight w:val="5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1C" w:rsidRPr="00EF3392" w:rsidRDefault="0061731C" w:rsidP="00EE0CE7">
            <w:pPr>
              <w:ind w:firstLine="49"/>
              <w:jc w:val="center"/>
            </w:pPr>
            <w:r w:rsidRPr="00EF3392">
              <w:t>№</w:t>
            </w:r>
          </w:p>
          <w:p w:rsidR="0061731C" w:rsidRPr="00EF3392" w:rsidRDefault="0061731C" w:rsidP="00EE0CE7">
            <w:pPr>
              <w:ind w:firstLine="49"/>
              <w:jc w:val="center"/>
            </w:pPr>
            <w:proofErr w:type="gramStart"/>
            <w:r w:rsidRPr="00EF3392">
              <w:t>п</w:t>
            </w:r>
            <w:proofErr w:type="gramEnd"/>
            <w:r w:rsidRPr="00EF3392">
              <w:t>/п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1C" w:rsidRPr="00EF3392" w:rsidRDefault="0061731C" w:rsidP="00EE0CE7">
            <w:pPr>
              <w:ind w:firstLine="49"/>
              <w:jc w:val="center"/>
            </w:pPr>
            <w:r w:rsidRPr="00EF3392">
              <w:t>Наименование мероприятия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1C" w:rsidRPr="00EF3392" w:rsidRDefault="0061731C" w:rsidP="00EE0CE7">
            <w:pPr>
              <w:ind w:firstLine="49"/>
              <w:jc w:val="center"/>
              <w:rPr>
                <w:sz w:val="20"/>
                <w:szCs w:val="20"/>
              </w:rPr>
            </w:pPr>
            <w:r w:rsidRPr="0061731C">
              <w:rPr>
                <w:sz w:val="20"/>
                <w:szCs w:val="20"/>
              </w:rPr>
              <w:t>ассигнования в 2023  г</w:t>
            </w:r>
            <w:r w:rsidRPr="00EF3392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>у</w:t>
            </w:r>
            <w:r w:rsidRPr="00EF339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тыс. </w:t>
            </w:r>
            <w:r w:rsidRPr="00EF3392">
              <w:rPr>
                <w:sz w:val="20"/>
                <w:szCs w:val="20"/>
              </w:rPr>
              <w:t>руб.</w:t>
            </w:r>
          </w:p>
        </w:tc>
      </w:tr>
      <w:tr w:rsidR="0061731C" w:rsidRPr="00EF3392" w:rsidTr="00EE0CE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1C" w:rsidRPr="00EF3392" w:rsidRDefault="0061731C" w:rsidP="00EE0CE7">
            <w:pPr>
              <w:ind w:firstLine="49"/>
              <w:jc w:val="center"/>
              <w:outlineLvl w:val="1"/>
              <w:rPr>
                <w:sz w:val="22"/>
                <w:szCs w:val="22"/>
              </w:rPr>
            </w:pPr>
            <w:r w:rsidRPr="00EF3392">
              <w:rPr>
                <w:sz w:val="22"/>
                <w:szCs w:val="22"/>
              </w:rPr>
              <w:t>1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1C" w:rsidRPr="005F4C6E" w:rsidRDefault="0061731C" w:rsidP="00EE0CE7">
            <w:r w:rsidRPr="005F4C6E">
              <w:t xml:space="preserve">Монтажные работы по установке дорожного ограждения по ул. Суворова в гп </w:t>
            </w:r>
            <w:proofErr w:type="gramStart"/>
            <w:r w:rsidRPr="005F4C6E">
              <w:t>Северо-Енисейский</w:t>
            </w:r>
            <w:proofErr w:type="gram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1C" w:rsidRPr="00F45B08" w:rsidRDefault="0061731C" w:rsidP="00EE0CE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F45B08">
              <w:rPr>
                <w:bCs/>
                <w:sz w:val="20"/>
                <w:szCs w:val="20"/>
              </w:rPr>
              <w:t>599 407,22</w:t>
            </w:r>
          </w:p>
        </w:tc>
      </w:tr>
      <w:tr w:rsidR="0061731C" w:rsidRPr="00EF3392" w:rsidTr="00EE0CE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1C" w:rsidRPr="00EF3392" w:rsidRDefault="0061731C" w:rsidP="00EE0CE7">
            <w:pPr>
              <w:ind w:firstLine="49"/>
              <w:jc w:val="center"/>
              <w:outlineLvl w:val="1"/>
              <w:rPr>
                <w:sz w:val="22"/>
                <w:szCs w:val="22"/>
              </w:rPr>
            </w:pPr>
            <w:r w:rsidRPr="00EF3392">
              <w:rPr>
                <w:sz w:val="22"/>
                <w:szCs w:val="22"/>
              </w:rPr>
              <w:t>2</w:t>
            </w: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1C" w:rsidRPr="005F4C6E" w:rsidRDefault="0061731C" w:rsidP="00EE0CE7">
            <w:r w:rsidRPr="005F4C6E">
              <w:t>Приобретение, доставка и установка светодиодн</w:t>
            </w:r>
            <w:bookmarkStart w:id="0" w:name="_GoBack"/>
            <w:bookmarkEnd w:id="0"/>
            <w:r w:rsidRPr="005F4C6E">
              <w:t>ых светофоров типа Т</w:t>
            </w:r>
            <w:proofErr w:type="gramStart"/>
            <w:r w:rsidRPr="005F4C6E">
              <w:t>7</w:t>
            </w:r>
            <w:proofErr w:type="gramEnd"/>
            <w:r w:rsidRPr="005F4C6E">
              <w:t>, ул. Карла Маркса, 50Б, гп Северо-Енисейский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1C" w:rsidRPr="00F45B08" w:rsidRDefault="0061731C" w:rsidP="00EE0CE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F45B08">
              <w:rPr>
                <w:bCs/>
                <w:sz w:val="20"/>
                <w:szCs w:val="20"/>
              </w:rPr>
              <w:t>365 419,40</w:t>
            </w:r>
          </w:p>
        </w:tc>
      </w:tr>
      <w:tr w:rsidR="0061731C" w:rsidRPr="00EF3392" w:rsidTr="00EE0CE7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1C" w:rsidRPr="00EF3392" w:rsidRDefault="0061731C" w:rsidP="00EE0CE7">
            <w:pPr>
              <w:ind w:firstLine="49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1C" w:rsidRPr="005F4C6E" w:rsidRDefault="0061731C" w:rsidP="00EE0CE7">
            <w:r w:rsidRPr="005F4C6E">
              <w:t xml:space="preserve">Нанесение дорожной разметки улично-дорожной сети, гп </w:t>
            </w:r>
            <w:proofErr w:type="gramStart"/>
            <w:r w:rsidRPr="005F4C6E">
              <w:t>Северо-Енисейский</w:t>
            </w:r>
            <w:proofErr w:type="gramEnd"/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1C" w:rsidRPr="00F45B08" w:rsidRDefault="0061731C" w:rsidP="00EE0CE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F45B08">
              <w:rPr>
                <w:bCs/>
                <w:sz w:val="20"/>
                <w:szCs w:val="20"/>
              </w:rPr>
              <w:t>1 464 090,36</w:t>
            </w:r>
          </w:p>
        </w:tc>
      </w:tr>
      <w:tr w:rsidR="0061731C" w:rsidRPr="00EF3392" w:rsidTr="00EE0CE7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1C" w:rsidRDefault="0061731C" w:rsidP="00EE0CE7">
            <w:pPr>
              <w:ind w:firstLine="49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1C" w:rsidRPr="005F4C6E" w:rsidRDefault="0061731C" w:rsidP="00EE0CE7">
            <w:r w:rsidRPr="005F4C6E">
              <w:t xml:space="preserve">Нанесение дорожной разметки улично-дорожной сети, п. </w:t>
            </w:r>
            <w:proofErr w:type="gramStart"/>
            <w:r w:rsidRPr="005F4C6E">
              <w:t>Новая</w:t>
            </w:r>
            <w:proofErr w:type="gramEnd"/>
            <w:r w:rsidRPr="005F4C6E">
              <w:t xml:space="preserve"> Калами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1C" w:rsidRPr="00F45B08" w:rsidRDefault="0061731C" w:rsidP="00EE0CE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F45B08">
              <w:rPr>
                <w:bCs/>
                <w:sz w:val="20"/>
                <w:szCs w:val="20"/>
              </w:rPr>
              <w:t>101 462,40</w:t>
            </w:r>
          </w:p>
        </w:tc>
      </w:tr>
      <w:tr w:rsidR="0061731C" w:rsidRPr="00EF3392" w:rsidTr="00EE0CE7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1C" w:rsidRDefault="0061731C" w:rsidP="00EE0CE7">
            <w:pPr>
              <w:ind w:firstLine="49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1C" w:rsidRPr="005F4C6E" w:rsidRDefault="0061731C" w:rsidP="00EE0CE7">
            <w:r w:rsidRPr="005F4C6E">
              <w:t>Нанесение дорожной разметки улично-дорожной сети, п. Тея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1C" w:rsidRPr="00F45B08" w:rsidRDefault="0061731C" w:rsidP="00EE0CE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F45B08">
              <w:rPr>
                <w:bCs/>
                <w:sz w:val="20"/>
                <w:szCs w:val="20"/>
              </w:rPr>
              <w:t>71 454,00</w:t>
            </w:r>
          </w:p>
        </w:tc>
      </w:tr>
    </w:tbl>
    <w:p w:rsidR="003B2130" w:rsidRDefault="003B2130" w:rsidP="00270F84"/>
    <w:sectPr w:rsidR="003B2130" w:rsidSect="00270F84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6A"/>
    <w:rsid w:val="0004065B"/>
    <w:rsid w:val="00270F84"/>
    <w:rsid w:val="003B2130"/>
    <w:rsid w:val="00472E7F"/>
    <w:rsid w:val="0056066A"/>
    <w:rsid w:val="0061731C"/>
    <w:rsid w:val="006C0C6B"/>
    <w:rsid w:val="00A21132"/>
    <w:rsid w:val="00AF0D33"/>
    <w:rsid w:val="00F70E32"/>
    <w:rsid w:val="00FB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2E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72E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2E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72E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</dc:creator>
  <cp:lastModifiedBy>IRF</cp:lastModifiedBy>
  <cp:revision>3</cp:revision>
  <dcterms:created xsi:type="dcterms:W3CDTF">2024-05-20T10:18:00Z</dcterms:created>
  <dcterms:modified xsi:type="dcterms:W3CDTF">2024-05-20T10:29:00Z</dcterms:modified>
</cp:coreProperties>
</file>