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5" w:rsidRPr="00895356" w:rsidRDefault="004C107B" w:rsidP="00373495">
      <w:pPr>
        <w:pStyle w:val="a3"/>
        <w:rPr>
          <w:noProof/>
          <w:sz w:val="32"/>
        </w:rPr>
      </w:pPr>
      <w:r w:rsidRPr="004C107B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pt;visibility:visible">
            <v:imagedata r:id="rId8" o:title=""/>
          </v:shape>
        </w:pict>
      </w:r>
    </w:p>
    <w:p w:rsidR="00C23BBE" w:rsidRPr="00895356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5246"/>
      </w:tblGrid>
      <w:tr w:rsidR="00C23BBE" w:rsidRPr="00895356" w:rsidTr="00E73E24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895356" w:rsidRDefault="00C23BBE" w:rsidP="00877950">
            <w:pPr>
              <w:jc w:val="center"/>
              <w:rPr>
                <w:szCs w:val="28"/>
              </w:rPr>
            </w:pPr>
            <w:r w:rsidRPr="00895356">
              <w:rPr>
                <w:szCs w:val="28"/>
              </w:rPr>
              <w:t xml:space="preserve">АДМИНИСТРАЦИЯ СЕВЕРО-ЕНИСЕЙСКОГО РАЙОНА </w:t>
            </w:r>
          </w:p>
          <w:p w:rsidR="00C23BBE" w:rsidRPr="00895356" w:rsidRDefault="00C23BBE" w:rsidP="00877950">
            <w:pPr>
              <w:jc w:val="center"/>
              <w:rPr>
                <w:sz w:val="40"/>
                <w:szCs w:val="40"/>
              </w:rPr>
            </w:pPr>
            <w:r w:rsidRPr="0089535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RPr="00895356" w:rsidTr="00E73E24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95356" w:rsidRDefault="00E73E24" w:rsidP="00471F18">
            <w:pPr>
              <w:rPr>
                <w:sz w:val="20"/>
              </w:rPr>
            </w:pPr>
            <w:r w:rsidRPr="008C6130">
              <w:rPr>
                <w:u w:val="single"/>
              </w:rPr>
              <w:t>«</w:t>
            </w:r>
            <w:r w:rsidR="00471F18">
              <w:rPr>
                <w:u w:val="single"/>
              </w:rPr>
              <w:t xml:space="preserve">    </w:t>
            </w:r>
            <w:r w:rsidR="00C23BBE" w:rsidRPr="008C6130">
              <w:rPr>
                <w:u w:val="single"/>
              </w:rPr>
              <w:t>»</w:t>
            </w:r>
            <w:r>
              <w:t xml:space="preserve"> </w:t>
            </w:r>
            <w:r w:rsidR="008C6130">
              <w:rPr>
                <w:u w:val="single"/>
              </w:rPr>
              <w:t xml:space="preserve"> </w:t>
            </w:r>
            <w:r w:rsidR="00471F18">
              <w:rPr>
                <w:u w:val="single"/>
              </w:rPr>
              <w:t xml:space="preserve">             </w:t>
            </w:r>
            <w:r w:rsidR="00C23BBE" w:rsidRPr="00895356">
              <w:t>20</w:t>
            </w:r>
            <w:r w:rsidR="00376EC3" w:rsidRPr="00895356">
              <w:t>2</w:t>
            </w:r>
            <w:r w:rsidR="00471F18">
              <w:t>4</w:t>
            </w:r>
            <w:r w:rsidR="00C23BBE" w:rsidRPr="00895356"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895356" w:rsidRDefault="00C23BBE" w:rsidP="00471F18">
            <w:pPr>
              <w:ind w:left="1962"/>
              <w:jc w:val="right"/>
              <w:rPr>
                <w:sz w:val="20"/>
              </w:rPr>
            </w:pPr>
            <w:r w:rsidRPr="00895356">
              <w:t xml:space="preserve">№ </w:t>
            </w:r>
            <w:r w:rsidR="00471F18">
              <w:t>______</w:t>
            </w:r>
            <w:r w:rsidR="00471F18">
              <w:rPr>
                <w:u w:val="single"/>
              </w:rPr>
              <w:t xml:space="preserve">         </w:t>
            </w:r>
          </w:p>
        </w:tc>
      </w:tr>
      <w:tr w:rsidR="00C23BBE" w:rsidRPr="00895356" w:rsidTr="00E73E24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795FBA" w:rsidRDefault="00C23BBE" w:rsidP="00877950">
            <w:pPr>
              <w:jc w:val="center"/>
              <w:rPr>
                <w:szCs w:val="28"/>
              </w:rPr>
            </w:pPr>
            <w:r w:rsidRPr="00795FBA">
              <w:rPr>
                <w:szCs w:val="28"/>
              </w:rPr>
              <w:t>гп Северо-Енисейский</w:t>
            </w:r>
          </w:p>
        </w:tc>
      </w:tr>
    </w:tbl>
    <w:p w:rsidR="00C23BBE" w:rsidRPr="00895356" w:rsidRDefault="00C23BBE" w:rsidP="00C23BBE">
      <w:pPr>
        <w:rPr>
          <w:sz w:val="27"/>
          <w:szCs w:val="27"/>
        </w:rPr>
      </w:pPr>
    </w:p>
    <w:p w:rsidR="00FC538A" w:rsidRPr="00795FBA" w:rsidRDefault="00FC538A" w:rsidP="00FC538A">
      <w:pPr>
        <w:jc w:val="both"/>
        <w:rPr>
          <w:b/>
          <w:bCs/>
          <w:szCs w:val="28"/>
        </w:rPr>
      </w:pPr>
      <w:r w:rsidRPr="00795FBA">
        <w:rPr>
          <w:b/>
          <w:szCs w:val="28"/>
        </w:rPr>
        <w:t>О</w:t>
      </w:r>
      <w:r w:rsidR="003645B8" w:rsidRPr="00795FBA">
        <w:rPr>
          <w:b/>
          <w:szCs w:val="28"/>
        </w:rPr>
        <w:t xml:space="preserve">б утверждении </w:t>
      </w:r>
      <w:r w:rsidR="00C1414E" w:rsidRPr="00795FBA">
        <w:rPr>
          <w:b/>
          <w:szCs w:val="28"/>
        </w:rPr>
        <w:t>П</w:t>
      </w:r>
      <w:r w:rsidR="003645B8" w:rsidRPr="00795FBA">
        <w:rPr>
          <w:b/>
          <w:szCs w:val="28"/>
        </w:rPr>
        <w:t xml:space="preserve">рограммы профилактики </w:t>
      </w:r>
      <w:r w:rsidR="00F300CA" w:rsidRPr="00795FBA">
        <w:rPr>
          <w:b/>
          <w:bCs/>
          <w:szCs w:val="28"/>
        </w:rPr>
        <w:t>рисков причинения вреда (ущерба) охраняемым законом ценностям в сфере</w:t>
      </w:r>
      <w:r w:rsidR="00D617CD" w:rsidRPr="00795FBA">
        <w:rPr>
          <w:b/>
          <w:bCs/>
          <w:szCs w:val="28"/>
        </w:rPr>
        <w:t xml:space="preserve"> муниципального контроля</w:t>
      </w:r>
      <w:r w:rsidR="00376EC3" w:rsidRPr="00795FBA">
        <w:rPr>
          <w:b/>
          <w:bCs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F300CA" w:rsidRPr="00795FBA">
        <w:rPr>
          <w:b/>
          <w:bCs/>
          <w:szCs w:val="28"/>
        </w:rPr>
        <w:t xml:space="preserve"> </w:t>
      </w:r>
      <w:r w:rsidR="00FB20FB" w:rsidRPr="00795FBA">
        <w:rPr>
          <w:b/>
          <w:bCs/>
          <w:szCs w:val="28"/>
        </w:rPr>
        <w:t>в границах населенных пунктов</w:t>
      </w:r>
      <w:r w:rsidR="00F300CA" w:rsidRPr="00795FBA">
        <w:rPr>
          <w:b/>
          <w:bCs/>
          <w:szCs w:val="28"/>
        </w:rPr>
        <w:t xml:space="preserve"> Северо-Енисейского района на 202</w:t>
      </w:r>
      <w:r w:rsidR="00471F18">
        <w:rPr>
          <w:b/>
          <w:bCs/>
          <w:szCs w:val="28"/>
        </w:rPr>
        <w:t>5</w:t>
      </w:r>
      <w:r w:rsidR="00F300CA" w:rsidRPr="00795FBA">
        <w:rPr>
          <w:b/>
          <w:bCs/>
          <w:szCs w:val="28"/>
        </w:rPr>
        <w:t xml:space="preserve"> год</w:t>
      </w:r>
      <w:r w:rsidR="003645B8" w:rsidRPr="00795FBA">
        <w:rPr>
          <w:b/>
          <w:bCs/>
          <w:szCs w:val="28"/>
        </w:rPr>
        <w:t xml:space="preserve"> </w:t>
      </w:r>
    </w:p>
    <w:p w:rsidR="00FC538A" w:rsidRPr="00795FBA" w:rsidRDefault="00FC538A" w:rsidP="00FC538A">
      <w:pPr>
        <w:shd w:val="clear" w:color="auto" w:fill="FFFFFF"/>
        <w:spacing w:line="322" w:lineRule="exact"/>
        <w:jc w:val="both"/>
        <w:rPr>
          <w:b/>
          <w:szCs w:val="28"/>
        </w:rPr>
      </w:pPr>
    </w:p>
    <w:p w:rsidR="00825107" w:rsidRPr="00795FBA" w:rsidRDefault="00F300CA" w:rsidP="00E73E24">
      <w:pPr>
        <w:ind w:firstLine="709"/>
        <w:jc w:val="both"/>
        <w:rPr>
          <w:szCs w:val="28"/>
        </w:rPr>
      </w:pPr>
      <w:proofErr w:type="gramStart"/>
      <w:r w:rsidRPr="00795FB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</w:t>
      </w:r>
      <w:r w:rsidR="00E73E24">
        <w:rPr>
          <w:szCs w:val="28"/>
        </w:rPr>
        <w:t xml:space="preserve"> </w:t>
      </w:r>
      <w:r w:rsidRPr="00795FBA">
        <w:rPr>
          <w:szCs w:val="28"/>
        </w:rPr>
        <w:t>131-ФЗ «Об общих принципах организации местного самоуправления в Российской Федерации»,</w:t>
      </w:r>
      <w:r w:rsidRPr="00795FBA">
        <w:rPr>
          <w:rFonts w:eastAsia="Calibri"/>
          <w:bCs/>
          <w:szCs w:val="28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Постановлением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Правительства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szCs w:val="28"/>
          <w:shd w:val="clear" w:color="auto" w:fill="FFFFFF"/>
        </w:rPr>
        <w:t>Российской Федерации от 25.06.2021 №</w:t>
      </w:r>
      <w:r w:rsidR="00170F8D">
        <w:rPr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990 «</w:t>
      </w:r>
      <w:r w:rsidRPr="00795FBA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95FBA">
        <w:rPr>
          <w:szCs w:val="28"/>
          <w:shd w:val="clear" w:color="auto" w:fill="FFFFFF"/>
        </w:rPr>
        <w:t xml:space="preserve"> ценностям»</w:t>
      </w:r>
      <w:r w:rsidR="00825107" w:rsidRPr="00795FBA">
        <w:rPr>
          <w:szCs w:val="28"/>
        </w:rPr>
        <w:t>,</w:t>
      </w:r>
      <w:r w:rsidR="0089776C" w:rsidRPr="00795FBA">
        <w:rPr>
          <w:szCs w:val="28"/>
        </w:rPr>
        <w:t xml:space="preserve"> решением Северо-Енисейского районного Совета депутатов от 27.09.2021 № 177-12 «Об утверждении Положения </w:t>
      </w:r>
      <w:bookmarkStart w:id="0" w:name="_Hlk77671647"/>
      <w:r w:rsidR="0089776C" w:rsidRPr="00795FBA">
        <w:rPr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89776C" w:rsidRPr="00795FBA">
        <w:rPr>
          <w:szCs w:val="28"/>
        </w:rPr>
        <w:t xml:space="preserve">Северо-Енисейского района», </w:t>
      </w:r>
      <w:r w:rsidR="00825107" w:rsidRPr="00795FBA">
        <w:rPr>
          <w:szCs w:val="28"/>
        </w:rPr>
        <w:t xml:space="preserve">руководствуясь статьей 34 </w:t>
      </w:r>
      <w:r w:rsidR="00471F18" w:rsidRPr="001766D9">
        <w:rPr>
          <w:szCs w:val="28"/>
        </w:rPr>
        <w:t>Устава муниципального образования Северо-Енисейский муницип</w:t>
      </w:r>
      <w:r w:rsidR="00471F18">
        <w:rPr>
          <w:szCs w:val="28"/>
        </w:rPr>
        <w:t>альный район Красноярского края</w:t>
      </w:r>
      <w:r w:rsidR="0061396A" w:rsidRPr="00795FBA">
        <w:rPr>
          <w:szCs w:val="28"/>
        </w:rPr>
        <w:t>, ПОСТАНОВЛЯЮ</w:t>
      </w:r>
      <w:r w:rsidR="00825107" w:rsidRPr="00795FBA">
        <w:rPr>
          <w:szCs w:val="28"/>
        </w:rPr>
        <w:t>:</w:t>
      </w:r>
    </w:p>
    <w:p w:rsidR="003645B8" w:rsidRPr="00795FBA" w:rsidRDefault="003645B8" w:rsidP="00E73E2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1. Утвердить Программу </w:t>
      </w:r>
      <w:r w:rsidR="00F300CA" w:rsidRPr="00795FBA">
        <w:rPr>
          <w:bCs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795FBA">
        <w:rPr>
          <w:bCs/>
          <w:szCs w:val="28"/>
        </w:rPr>
        <w:t>в границах населенных пунктов</w:t>
      </w:r>
      <w:r w:rsidR="00F300CA" w:rsidRPr="00795FBA">
        <w:rPr>
          <w:bCs/>
          <w:szCs w:val="28"/>
        </w:rPr>
        <w:t xml:space="preserve"> Северо-Енисейского района на 202</w:t>
      </w:r>
      <w:r w:rsidR="00471F18">
        <w:rPr>
          <w:bCs/>
          <w:szCs w:val="28"/>
        </w:rPr>
        <w:t>5</w:t>
      </w:r>
      <w:r w:rsidR="00F300CA" w:rsidRPr="00795FBA">
        <w:rPr>
          <w:bCs/>
          <w:szCs w:val="28"/>
        </w:rPr>
        <w:t xml:space="preserve"> год</w:t>
      </w:r>
      <w:r w:rsidR="001A3BDA" w:rsidRPr="00795FBA">
        <w:rPr>
          <w:rFonts w:eastAsia="Calibri"/>
          <w:bCs/>
          <w:szCs w:val="28"/>
        </w:rPr>
        <w:t xml:space="preserve"> (далее </w:t>
      </w:r>
      <w:r w:rsidR="00A14423">
        <w:rPr>
          <w:rFonts w:eastAsia="Calibri"/>
          <w:bCs/>
          <w:szCs w:val="28"/>
        </w:rPr>
        <w:t>−</w:t>
      </w:r>
      <w:r w:rsidR="001A3BDA" w:rsidRPr="00795FBA">
        <w:rPr>
          <w:rFonts w:eastAsia="Calibri"/>
          <w:bCs/>
          <w:szCs w:val="28"/>
        </w:rPr>
        <w:t xml:space="preserve"> Программа)</w:t>
      </w:r>
      <w:r w:rsidRPr="00795FBA">
        <w:rPr>
          <w:rFonts w:eastAsia="Calibri"/>
          <w:bCs/>
          <w:szCs w:val="28"/>
        </w:rPr>
        <w:t xml:space="preserve"> согласно приложению к настоящему постановлению.</w:t>
      </w:r>
    </w:p>
    <w:p w:rsidR="00F15EB6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2. </w:t>
      </w:r>
      <w:proofErr w:type="gramStart"/>
      <w:r w:rsidRPr="00795FBA">
        <w:rPr>
          <w:rFonts w:eastAsia="Calibri"/>
          <w:bCs/>
          <w:szCs w:val="28"/>
        </w:rPr>
        <w:t>Контроль за</w:t>
      </w:r>
      <w:proofErr w:type="gramEnd"/>
      <w:r w:rsidRPr="00795FBA">
        <w:rPr>
          <w:rFonts w:eastAsia="Calibri"/>
          <w:bCs/>
          <w:szCs w:val="28"/>
        </w:rPr>
        <w:t xml:space="preserve"> исполнением настоящего постановления возложить на </w:t>
      </w:r>
      <w:r w:rsidR="00FA5F7E">
        <w:rPr>
          <w:rFonts w:eastAsia="Calibri"/>
          <w:bCs/>
          <w:szCs w:val="28"/>
        </w:rPr>
        <w:t>первого заместителя главы района</w:t>
      </w:r>
      <w:r w:rsidRPr="00795FBA">
        <w:rPr>
          <w:rFonts w:eastAsia="Calibri"/>
          <w:bCs/>
          <w:szCs w:val="28"/>
        </w:rPr>
        <w:t>.</w:t>
      </w:r>
    </w:p>
    <w:p w:rsidR="00825107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szCs w:val="28"/>
        </w:rPr>
        <w:t>3. Настоящее постановление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</w:t>
      </w:r>
      <w:proofErr w:type="gramStart"/>
      <w:r w:rsidRPr="00795FBA">
        <w:rPr>
          <w:szCs w:val="28"/>
        </w:rPr>
        <w:t>е-</w:t>
      </w:r>
      <w:proofErr w:type="gramEnd"/>
      <w:r w:rsidRPr="00795FBA">
        <w:rPr>
          <w:szCs w:val="28"/>
        </w:rPr>
        <w:t xml:space="preserve"> коммуникационной сети «Интернет» и подлежит применению с 01.01.202</w:t>
      </w:r>
      <w:r w:rsidR="00471F18">
        <w:rPr>
          <w:szCs w:val="28"/>
        </w:rPr>
        <w:t>5</w:t>
      </w:r>
      <w:r w:rsidRPr="00795FBA">
        <w:rPr>
          <w:szCs w:val="28"/>
        </w:rPr>
        <w:t>.</w:t>
      </w:r>
    </w:p>
    <w:p w:rsidR="00B83D42" w:rsidRDefault="00B83D42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E73E24" w:rsidRPr="00795FBA" w:rsidRDefault="00E73E24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3645B8" w:rsidRDefault="00C127EA" w:rsidP="00C127EA">
      <w:pPr>
        <w:tabs>
          <w:tab w:val="right" w:pos="9639"/>
        </w:tabs>
        <w:autoSpaceDE w:val="0"/>
        <w:autoSpaceDN w:val="0"/>
        <w:adjustRightInd w:val="0"/>
        <w:spacing w:before="260"/>
        <w:contextualSpacing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>Глава Северо-Енисейского района</w:t>
      </w:r>
      <w:r w:rsidRPr="00795FBA">
        <w:rPr>
          <w:rFonts w:eastAsia="Calibri"/>
          <w:bCs/>
          <w:szCs w:val="28"/>
        </w:rPr>
        <w:tab/>
      </w:r>
      <w:r w:rsidR="00E73E24">
        <w:rPr>
          <w:rFonts w:eastAsia="Calibri"/>
          <w:bCs/>
          <w:szCs w:val="28"/>
        </w:rPr>
        <w:t xml:space="preserve">                                                                  </w:t>
      </w:r>
      <w:r w:rsidR="00D23AA0" w:rsidRPr="00795FBA">
        <w:rPr>
          <w:rFonts w:eastAsia="Calibri"/>
          <w:bCs/>
          <w:szCs w:val="28"/>
        </w:rPr>
        <w:t>А.Н. Рябцев</w:t>
      </w:r>
    </w:p>
    <w:p w:rsidR="00A9273C" w:rsidRDefault="00A9273C" w:rsidP="00BB1807">
      <w:pPr>
        <w:jc w:val="right"/>
        <w:rPr>
          <w:szCs w:val="28"/>
        </w:rPr>
      </w:pPr>
    </w:p>
    <w:p w:rsidR="00E73E24" w:rsidRPr="00795FBA" w:rsidRDefault="00E73E24" w:rsidP="00BB1807">
      <w:pPr>
        <w:jc w:val="right"/>
        <w:rPr>
          <w:szCs w:val="28"/>
        </w:rPr>
        <w:sectPr w:rsidR="00E73E24" w:rsidRPr="00795FBA" w:rsidSect="00E73E24">
          <w:headerReference w:type="default" r:id="rId9"/>
          <w:pgSz w:w="11906" w:h="16838"/>
          <w:pgMar w:top="1135" w:right="566" w:bottom="284" w:left="1134" w:header="709" w:footer="709" w:gutter="0"/>
          <w:pgNumType w:start="1"/>
          <w:cols w:space="708"/>
          <w:titlePg/>
          <w:docGrid w:linePitch="360"/>
        </w:sectPr>
      </w:pP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lastRenderedPageBreak/>
        <w:t>Приложение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к постановлению администрации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Северо-Енисейского района</w:t>
      </w:r>
    </w:p>
    <w:p w:rsidR="003645B8" w:rsidRPr="00E94EDB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 xml:space="preserve">от </w:t>
      </w:r>
      <w:r w:rsidR="00E94EDB">
        <w:rPr>
          <w:szCs w:val="28"/>
          <w:u w:val="single"/>
        </w:rPr>
        <w:t xml:space="preserve">             </w:t>
      </w:r>
      <w:r w:rsidRPr="00E73E24">
        <w:rPr>
          <w:szCs w:val="28"/>
        </w:rPr>
        <w:t xml:space="preserve"> № </w:t>
      </w:r>
      <w:r w:rsidR="00E94EDB">
        <w:rPr>
          <w:szCs w:val="28"/>
        </w:rPr>
        <w:t>_____</w:t>
      </w:r>
    </w:p>
    <w:p w:rsidR="003645B8" w:rsidRPr="00895356" w:rsidRDefault="003645B8" w:rsidP="003645B8">
      <w:pPr>
        <w:shd w:val="clear" w:color="auto" w:fill="FFFFFF"/>
        <w:spacing w:line="322" w:lineRule="exact"/>
        <w:ind w:left="5103"/>
        <w:jc w:val="both"/>
        <w:rPr>
          <w:sz w:val="24"/>
        </w:rPr>
      </w:pP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>П</w:t>
      </w:r>
      <w:r w:rsidR="00D617CD" w:rsidRPr="00895356">
        <w:rPr>
          <w:b/>
          <w:szCs w:val="28"/>
        </w:rPr>
        <w:t>рограмма</w:t>
      </w:r>
    </w:p>
    <w:p w:rsidR="003645B8" w:rsidRPr="00895356" w:rsidRDefault="00F300C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 xml:space="preserve">профилактики </w:t>
      </w:r>
      <w:r w:rsidRPr="00895356">
        <w:rPr>
          <w:b/>
          <w:bCs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895356">
        <w:rPr>
          <w:b/>
          <w:bCs/>
          <w:szCs w:val="28"/>
        </w:rPr>
        <w:t>в границах населенных пунктов</w:t>
      </w:r>
      <w:r w:rsidRPr="00895356">
        <w:rPr>
          <w:b/>
          <w:bCs/>
          <w:szCs w:val="28"/>
        </w:rPr>
        <w:t xml:space="preserve"> Северо-Енисейского района</w:t>
      </w:r>
      <w:r w:rsidR="00A9273C" w:rsidRPr="00895356">
        <w:rPr>
          <w:b/>
          <w:bCs/>
          <w:szCs w:val="28"/>
        </w:rPr>
        <w:t xml:space="preserve"> </w:t>
      </w:r>
      <w:r w:rsidRPr="00895356">
        <w:rPr>
          <w:b/>
          <w:bCs/>
          <w:szCs w:val="28"/>
        </w:rPr>
        <w:t>на 202</w:t>
      </w:r>
      <w:r w:rsidR="00471F18">
        <w:rPr>
          <w:b/>
          <w:bCs/>
          <w:szCs w:val="28"/>
        </w:rPr>
        <w:t>5</w:t>
      </w:r>
      <w:r w:rsidRPr="00895356">
        <w:rPr>
          <w:b/>
          <w:bCs/>
          <w:szCs w:val="28"/>
        </w:rPr>
        <w:t xml:space="preserve"> год</w:t>
      </w: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szCs w:val="28"/>
        </w:rPr>
      </w:pPr>
    </w:p>
    <w:p w:rsidR="00E80E26" w:rsidRDefault="00E80E26" w:rsidP="00E80E2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AF596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>
        <w:rPr>
          <w:b/>
          <w:szCs w:val="28"/>
        </w:rPr>
        <w:t xml:space="preserve">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0E26" w:rsidRDefault="00E80E26" w:rsidP="00A14423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 xml:space="preserve"> </w:t>
      </w:r>
      <w:proofErr w:type="gramStart"/>
      <w:r>
        <w:rPr>
          <w:rFonts w:ascii="PT Astra Serif" w:hAnsi="PT Astra Serif" w:cs="Liberation Serif"/>
          <w:szCs w:val="28"/>
        </w:rPr>
        <w:t xml:space="preserve">Настоящая программа разработана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соответствии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</w:t>
      </w:r>
      <w:r>
        <w:rPr>
          <w:rFonts w:eastAsia="Lucida Sans Unicode"/>
          <w:color w:val="0000FF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статьей</w:t>
      </w:r>
      <w:r>
        <w:rPr>
          <w:rFonts w:eastAsia="Lucida Sans Unicode"/>
          <w:color w:val="000000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44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31.07.2021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248-ФЗ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государственном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(надзоре)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Федерации»,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постановлением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Правительства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25</w:t>
      </w:r>
      <w:r>
        <w:rPr>
          <w:rFonts w:eastAsia="Lucida Sans Unicode"/>
          <w:kern w:val="1"/>
          <w:szCs w:val="28"/>
        </w:rPr>
        <w:t>.06.</w:t>
      </w:r>
      <w:r w:rsidRPr="00604904">
        <w:rPr>
          <w:rFonts w:eastAsia="Lucida Sans Unicode"/>
          <w:kern w:val="1"/>
          <w:szCs w:val="28"/>
        </w:rPr>
        <w:t>2021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990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«Об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разработки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контрольными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(надзорными)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органами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программы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предусматривает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комплекс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proofErr w:type="gramEnd"/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осуществлении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контроля</w:t>
      </w:r>
      <w:r>
        <w:rPr>
          <w:rFonts w:eastAsia="Lucida Sans Unicode"/>
          <w:kern w:val="1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</w:t>
      </w:r>
      <w:r>
        <w:rPr>
          <w:szCs w:val="28"/>
        </w:rPr>
        <w:t>нктов Северо-Енисейского района</w:t>
      </w:r>
      <w:r w:rsidR="00452379">
        <w:rPr>
          <w:szCs w:val="28"/>
        </w:rPr>
        <w:t xml:space="preserve"> (далее – муниципальный дорожный контроль)</w:t>
      </w:r>
      <w:r>
        <w:rPr>
          <w:szCs w:val="28"/>
        </w:rPr>
        <w:t xml:space="preserve"> на 202</w:t>
      </w:r>
      <w:r w:rsidR="00471F18">
        <w:rPr>
          <w:szCs w:val="28"/>
        </w:rPr>
        <w:t>5</w:t>
      </w:r>
      <w:r>
        <w:rPr>
          <w:szCs w:val="28"/>
        </w:rPr>
        <w:t xml:space="preserve"> год.</w:t>
      </w:r>
    </w:p>
    <w:p w:rsidR="00E80E26" w:rsidRPr="0013168B" w:rsidRDefault="00E80E26" w:rsidP="00A14423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 xml:space="preserve">1.2. </w:t>
      </w:r>
      <w:r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>дорожного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контроля</w:t>
      </w:r>
      <w:r>
        <w:rPr>
          <w:rFonts w:ascii="PT Astra Serif" w:eastAsia="WenQuanYi Zen Hei Sharp" w:hAnsi="PT Astra Serif" w:cs="Lohit Devanagari"/>
          <w:szCs w:val="28"/>
        </w:rPr>
        <w:t xml:space="preserve"> являетс</w:t>
      </w:r>
      <w:bookmarkStart w:id="1" w:name="_GoBack"/>
      <w:bookmarkEnd w:id="1"/>
      <w:r>
        <w:rPr>
          <w:rFonts w:ascii="PT Astra Serif" w:eastAsia="WenQuanYi Zen Hei Sharp" w:hAnsi="PT Astra Serif" w:cs="Lohit Devanagari"/>
          <w:szCs w:val="28"/>
        </w:rPr>
        <w:t xml:space="preserve">я соблюдение </w:t>
      </w:r>
      <w:r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Pr="0013168B">
        <w:rPr>
          <w:rFonts w:ascii="PT Astra Serif" w:eastAsia="Calibri" w:hAnsi="PT Astra Serif"/>
          <w:szCs w:val="28"/>
        </w:rPr>
        <w:t>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1) в области автомобильных дорог и дорожной деятельности, установленных в отношении автомобильных дорог местного значения Северо-Енисейского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 xml:space="preserve">а) к эксплуатации объектов дорожного сервиса, размещенных в </w:t>
      </w:r>
      <w:proofErr w:type="gramStart"/>
      <w:r w:rsidRPr="000E2418">
        <w:t>полосах</w:t>
      </w:r>
      <w:proofErr w:type="gramEnd"/>
      <w:r w:rsidRPr="000E2418">
        <w:t xml:space="preserve"> отвода и (или) придорожных полосах автомобильных дорог общего пользования местного значения;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0E26" w:rsidRPr="000E2418" w:rsidRDefault="00E80E26" w:rsidP="00A14423">
      <w:pPr>
        <w:pStyle w:val="ConsPlusNormal"/>
        <w:ind w:firstLine="708"/>
        <w:jc w:val="both"/>
      </w:pPr>
      <w:proofErr w:type="gramStart"/>
      <w:r w:rsidRPr="000E2418">
        <w:t>2) установленных в отношении перевозок по муниципальным маршрутам регулярных перевозок, не относящи</w:t>
      </w:r>
      <w:r w:rsidR="0009794C">
        <w:t>м</w:t>
      </w:r>
      <w:r w:rsidRPr="000E2418"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E80E26" w:rsidRPr="00442695" w:rsidRDefault="00E80E26" w:rsidP="00A14423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 w:rsidRPr="00442695">
        <w:rPr>
          <w:rFonts w:ascii="PT Astra Serif" w:hAnsi="PT Astra Serif"/>
        </w:rPr>
        <w:t xml:space="preserve">1.3. </w:t>
      </w:r>
      <w:r w:rsidRPr="00442695">
        <w:rPr>
          <w:rFonts w:ascii="PT Astra Serif" w:hAnsi="PT Astra Serif"/>
          <w:lang w:eastAsia="ru-RU"/>
        </w:rPr>
        <w:t xml:space="preserve">Объектами </w:t>
      </w:r>
      <w:r w:rsidR="00452379" w:rsidRPr="002F4D27">
        <w:rPr>
          <w:rFonts w:ascii="PT Astra Serif" w:eastAsia="WenQuanYi Zen Hei Sharp" w:hAnsi="PT Astra Serif" w:cs="Lohit Devanagari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</w:rPr>
        <w:t xml:space="preserve"> </w:t>
      </w:r>
      <w:r w:rsidR="00452379">
        <w:rPr>
          <w:rFonts w:ascii="PT Astra Serif" w:eastAsia="WenQuanYi Zen Hei Sharp" w:hAnsi="PT Astra Serif" w:cs="Lohit Devanagari"/>
        </w:rPr>
        <w:t xml:space="preserve">дорожного </w:t>
      </w:r>
      <w:r w:rsidR="00452379" w:rsidRPr="002F4D27">
        <w:rPr>
          <w:rFonts w:ascii="PT Astra Serif" w:eastAsia="WenQuanYi Zen Hei Sharp" w:hAnsi="PT Astra Serif" w:cs="Lohit Devanagari"/>
        </w:rPr>
        <w:t>контроля</w:t>
      </w:r>
      <w:r w:rsidR="00452379" w:rsidRPr="00442695">
        <w:rPr>
          <w:rFonts w:ascii="PT Astra Serif" w:eastAsia="WenQuanYi Zen Hei Sharp" w:hAnsi="PT Astra Serif" w:cs="Lohit Devanagari"/>
        </w:rPr>
        <w:t xml:space="preserve"> </w:t>
      </w:r>
      <w:r w:rsidRPr="00442695">
        <w:rPr>
          <w:rFonts w:ascii="PT Astra Serif" w:eastAsia="WenQuanYi Zen Hei Sharp" w:hAnsi="PT Astra Serif" w:cs="Lohit Devanagari"/>
        </w:rPr>
        <w:t>являются</w:t>
      </w:r>
      <w:r w:rsidRPr="00442695">
        <w:rPr>
          <w:rFonts w:ascii="PT Astra Serif" w:hAnsi="PT Astra Serif"/>
        </w:rPr>
        <w:t>:</w:t>
      </w:r>
    </w:p>
    <w:p w:rsidR="00E80E26" w:rsidRPr="00442695" w:rsidRDefault="00E80E26" w:rsidP="00A14423">
      <w:pPr>
        <w:pStyle w:val="ConsPlusNormal"/>
        <w:ind w:firstLine="708"/>
        <w:jc w:val="both"/>
      </w:pPr>
      <w:r w:rsidRPr="00442695">
        <w:lastRenderedPageBreak/>
        <w:t xml:space="preserve">1) </w:t>
      </w:r>
      <w:r w:rsidR="001F72FE">
        <w:t>д</w:t>
      </w:r>
      <w:r w:rsidRPr="00442695">
        <w:t>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80E26" w:rsidRPr="00442695" w:rsidRDefault="00E80E26" w:rsidP="00A14423">
      <w:pPr>
        <w:pStyle w:val="ConsPlusNormal"/>
        <w:ind w:firstLine="708"/>
        <w:jc w:val="both"/>
      </w:pPr>
      <w:proofErr w:type="gramStart"/>
      <w:r w:rsidRPr="00442695">
        <w:t xml:space="preserve">2) </w:t>
      </w:r>
      <w:r w:rsidR="001F72FE">
        <w:t>д</w:t>
      </w:r>
      <w:r w:rsidRPr="00442695">
        <w:t>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proofErr w:type="gramEnd"/>
    </w:p>
    <w:p w:rsidR="00E80E26" w:rsidRPr="00442695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442695">
        <w:rPr>
          <w:szCs w:val="28"/>
        </w:rPr>
        <w:t xml:space="preserve">3) </w:t>
      </w:r>
      <w:r w:rsidR="001F72FE">
        <w:rPr>
          <w:szCs w:val="28"/>
        </w:rPr>
        <w:t>д</w:t>
      </w:r>
      <w:r w:rsidRPr="00442695">
        <w:rPr>
          <w:szCs w:val="28"/>
        </w:rPr>
        <w:t>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Cs w:val="28"/>
        </w:rPr>
        <w:t>.</w:t>
      </w:r>
    </w:p>
    <w:p w:rsidR="0046756B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895356">
        <w:rPr>
          <w:szCs w:val="28"/>
        </w:rPr>
        <w:t xml:space="preserve">1.4. </w:t>
      </w:r>
      <w:r w:rsidR="0046756B" w:rsidRPr="00604904">
        <w:rPr>
          <w:spacing w:val="2"/>
          <w:szCs w:val="28"/>
        </w:rPr>
        <w:t>Уполномоченным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структурным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подразделением</w:t>
      </w:r>
      <w:r w:rsidR="0046756B">
        <w:rPr>
          <w:spacing w:val="2"/>
          <w:szCs w:val="28"/>
        </w:rPr>
        <w:t xml:space="preserve"> а</w:t>
      </w:r>
      <w:r w:rsidR="0046756B" w:rsidRPr="00604904">
        <w:rPr>
          <w:spacing w:val="2"/>
          <w:szCs w:val="28"/>
        </w:rPr>
        <w:t>дминистрации</w:t>
      </w:r>
      <w:r w:rsidR="0046756B">
        <w:rPr>
          <w:spacing w:val="2"/>
          <w:szCs w:val="28"/>
        </w:rPr>
        <w:t xml:space="preserve"> Северо-Енисейского района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являющимся контрольным органом, </w:t>
      </w:r>
      <w:r w:rsidR="0046756B" w:rsidRPr="00604904">
        <w:rPr>
          <w:spacing w:val="2"/>
          <w:szCs w:val="28"/>
        </w:rPr>
        <w:t>непосредственно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осуществляющим</w:t>
      </w:r>
      <w:r w:rsidR="0046756B">
        <w:rPr>
          <w:spacing w:val="2"/>
          <w:szCs w:val="28"/>
        </w:rPr>
        <w:t xml:space="preserve">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6756B">
        <w:rPr>
          <w:rFonts w:ascii="PT Astra Serif" w:eastAsia="WenQuanYi Zen Hei Sharp" w:hAnsi="PT Astra Serif" w:cs="Lohit Devanagari"/>
          <w:szCs w:val="28"/>
        </w:rPr>
        <w:t>ый</w:t>
      </w:r>
      <w:r w:rsidR="0046756B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6756B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6756B">
        <w:rPr>
          <w:rFonts w:ascii="PT Astra Serif" w:eastAsia="WenQuanYi Zen Hei Sharp" w:hAnsi="PT Astra Serif" w:cs="Lohit Devanagari"/>
          <w:szCs w:val="28"/>
        </w:rPr>
        <w:t>ь</w:t>
      </w:r>
      <w:r w:rsidR="0046756B">
        <w:rPr>
          <w:spacing w:val="2"/>
          <w:szCs w:val="28"/>
        </w:rPr>
        <w:t xml:space="preserve"> и </w:t>
      </w:r>
      <w:r w:rsidR="0046756B" w:rsidRPr="00604904">
        <w:rPr>
          <w:szCs w:val="28"/>
        </w:rPr>
        <w:t>профилактику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рисков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причинения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вреда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(ущерба)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охраняемым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законом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ценностям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является</w:t>
      </w:r>
      <w:r w:rsidR="0046756B">
        <w:rPr>
          <w:spacing w:val="2"/>
          <w:szCs w:val="28"/>
        </w:rPr>
        <w:t xml:space="preserve"> отдел архитектуры и градостроительства администрации Северо-Енисейского</w:t>
      </w:r>
      <w:r w:rsidR="00FB3DF3">
        <w:rPr>
          <w:spacing w:val="2"/>
          <w:szCs w:val="28"/>
        </w:rPr>
        <w:t xml:space="preserve"> (далее – контрольный орган)</w:t>
      </w:r>
      <w:r w:rsidR="0046756B" w:rsidRPr="00604904">
        <w:rPr>
          <w:szCs w:val="28"/>
        </w:rPr>
        <w:t>.</w:t>
      </w:r>
    </w:p>
    <w:p w:rsidR="0046756B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proofErr w:type="gramStart"/>
      <w:r w:rsidR="0046756B" w:rsidRPr="00895356">
        <w:rPr>
          <w:szCs w:val="28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E80E26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1.6. От имени отдела архитектуры и градостроительства а</w:t>
      </w:r>
      <w:r w:rsidRPr="00604904">
        <w:rPr>
          <w:szCs w:val="28"/>
        </w:rPr>
        <w:t>дминистрации</w:t>
      </w:r>
      <w:r>
        <w:rPr>
          <w:szCs w:val="28"/>
        </w:rPr>
        <w:t xml:space="preserve"> Северо-Енисейского </w:t>
      </w:r>
      <w:r w:rsidRPr="00604904">
        <w:rPr>
          <w:szCs w:val="28"/>
        </w:rPr>
        <w:t>района</w:t>
      </w:r>
      <w:r>
        <w:rPr>
          <w:szCs w:val="28"/>
        </w:rPr>
        <w:t xml:space="preserve">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52379">
        <w:rPr>
          <w:rFonts w:ascii="PT Astra Serif" w:eastAsia="WenQuanYi Zen Hei Sharp" w:hAnsi="PT Astra Serif" w:cs="Lohit Devanagari"/>
          <w:szCs w:val="28"/>
        </w:rPr>
        <w:t>ый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52379">
        <w:rPr>
          <w:rFonts w:ascii="PT Astra Serif" w:eastAsia="WenQuanYi Zen Hei Sharp" w:hAnsi="PT Astra Serif" w:cs="Lohit Devanagari"/>
          <w:szCs w:val="28"/>
        </w:rPr>
        <w:t>ь</w:t>
      </w:r>
      <w:r>
        <w:rPr>
          <w:spacing w:val="2"/>
          <w:szCs w:val="28"/>
        </w:rPr>
        <w:t xml:space="preserve"> и </w:t>
      </w:r>
      <w:r w:rsidRPr="00604904">
        <w:rPr>
          <w:szCs w:val="28"/>
        </w:rPr>
        <w:t>профилактику</w:t>
      </w:r>
      <w:r>
        <w:rPr>
          <w:szCs w:val="28"/>
        </w:rPr>
        <w:t xml:space="preserve"> </w:t>
      </w:r>
      <w:r w:rsidRPr="00604904">
        <w:rPr>
          <w:szCs w:val="28"/>
        </w:rPr>
        <w:t>рисков</w:t>
      </w:r>
      <w:r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>
        <w:rPr>
          <w:szCs w:val="28"/>
        </w:rPr>
        <w:t xml:space="preserve"> </w:t>
      </w:r>
      <w:r w:rsidRPr="00604904">
        <w:rPr>
          <w:szCs w:val="28"/>
        </w:rPr>
        <w:t>вреда</w:t>
      </w:r>
      <w:r>
        <w:rPr>
          <w:szCs w:val="28"/>
        </w:rPr>
        <w:t xml:space="preserve"> </w:t>
      </w:r>
      <w:r w:rsidRPr="00604904">
        <w:rPr>
          <w:szCs w:val="28"/>
        </w:rPr>
        <w:t>(ущерба)</w:t>
      </w:r>
      <w:r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>
        <w:rPr>
          <w:szCs w:val="28"/>
        </w:rPr>
        <w:t xml:space="preserve"> </w:t>
      </w:r>
      <w:r w:rsidRPr="00604904">
        <w:rPr>
          <w:szCs w:val="28"/>
        </w:rPr>
        <w:t>законом</w:t>
      </w:r>
      <w:r>
        <w:rPr>
          <w:szCs w:val="28"/>
        </w:rPr>
        <w:t xml:space="preserve"> </w:t>
      </w:r>
      <w:r w:rsidRPr="00604904">
        <w:rPr>
          <w:szCs w:val="28"/>
        </w:rPr>
        <w:t>ценностям</w:t>
      </w:r>
      <w:r>
        <w:rPr>
          <w:szCs w:val="28"/>
        </w:rPr>
        <w:t xml:space="preserve"> осуществляет </w:t>
      </w:r>
      <w:r w:rsidRPr="006E269E">
        <w:rPr>
          <w:szCs w:val="28"/>
        </w:rPr>
        <w:t xml:space="preserve">главный специалист </w:t>
      </w:r>
      <w:r w:rsidR="00A14423">
        <w:rPr>
          <w:szCs w:val="28"/>
        </w:rPr>
        <w:t>−</w:t>
      </w:r>
      <w:r w:rsidRPr="006E269E">
        <w:rPr>
          <w:szCs w:val="28"/>
        </w:rPr>
        <w:t xml:space="preserve"> муниципальный инспектор в сфере благоустройства и дорожного контроля, в соответствии с должностной инструкцией.</w:t>
      </w:r>
    </w:p>
    <w:p w:rsidR="00452379" w:rsidRDefault="00452379" w:rsidP="00A1442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0E26" w:rsidRPr="00452379" w:rsidRDefault="00452379" w:rsidP="00A1442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52379">
        <w:rPr>
          <w:b/>
          <w:szCs w:val="28"/>
        </w:rPr>
        <w:t>2.</w:t>
      </w:r>
      <w:r w:rsidR="00E80E26" w:rsidRPr="00452379">
        <w:rPr>
          <w:b/>
          <w:szCs w:val="28"/>
        </w:rPr>
        <w:t xml:space="preserve"> Обзор текущего состояния профилактической деятельности по осуществлению </w:t>
      </w:r>
      <w:r w:rsidRPr="00452379">
        <w:rPr>
          <w:rFonts w:ascii="PT Astra Serif" w:eastAsia="WenQuanYi Zen Hei Sharp" w:hAnsi="PT Astra Serif" w:cs="Lohit Devanagari"/>
          <w:b/>
          <w:szCs w:val="28"/>
        </w:rPr>
        <w:t>муниципального дорожного контроля</w:t>
      </w:r>
      <w:r w:rsidR="00E80E26" w:rsidRPr="00452379">
        <w:rPr>
          <w:b/>
          <w:szCs w:val="28"/>
        </w:rPr>
        <w:t>.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</w:t>
      </w:r>
      <w:r w:rsidR="001F72FE">
        <w:rPr>
          <w:szCs w:val="28"/>
        </w:rPr>
        <w:t xml:space="preserve">контроля </w:t>
      </w:r>
      <w:r w:rsidR="001F72FE"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13168B">
        <w:rPr>
          <w:szCs w:val="28"/>
        </w:rPr>
        <w:t xml:space="preserve">, </w:t>
      </w:r>
      <w:r w:rsidR="001F72FE">
        <w:rPr>
          <w:szCs w:val="28"/>
        </w:rPr>
        <w:t xml:space="preserve">главным специалистом </w:t>
      </w:r>
      <w:r w:rsidR="00A14423">
        <w:rPr>
          <w:szCs w:val="28"/>
        </w:rPr>
        <w:t>−</w:t>
      </w:r>
      <w:r w:rsidR="001F72FE">
        <w:rPr>
          <w:szCs w:val="28"/>
        </w:rPr>
        <w:t xml:space="preserve"> </w:t>
      </w:r>
      <w:r>
        <w:rPr>
          <w:szCs w:val="28"/>
        </w:rPr>
        <w:t xml:space="preserve">муниципальным инспектором в сфере благоустройства </w:t>
      </w:r>
      <w:r w:rsidR="00D11996">
        <w:rPr>
          <w:szCs w:val="28"/>
        </w:rPr>
        <w:t xml:space="preserve">и </w:t>
      </w:r>
      <w:r w:rsidR="001F72FE">
        <w:rPr>
          <w:szCs w:val="28"/>
        </w:rPr>
        <w:t xml:space="preserve">дорожного контроля </w:t>
      </w:r>
      <w:r w:rsidRPr="0013168B">
        <w:rPr>
          <w:szCs w:val="28"/>
        </w:rPr>
        <w:t>проведено: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13168B">
        <w:rPr>
          <w:szCs w:val="28"/>
        </w:rPr>
        <w:t xml:space="preserve"> выездн</w:t>
      </w:r>
      <w:r>
        <w:rPr>
          <w:szCs w:val="28"/>
        </w:rPr>
        <w:t>ое</w:t>
      </w:r>
      <w:r w:rsidRPr="0013168B">
        <w:rPr>
          <w:szCs w:val="28"/>
        </w:rPr>
        <w:t xml:space="preserve"> обследовани</w:t>
      </w:r>
      <w:r>
        <w:rPr>
          <w:szCs w:val="28"/>
        </w:rPr>
        <w:t>е</w:t>
      </w:r>
      <w:r w:rsidRPr="0013168B">
        <w:rPr>
          <w:szCs w:val="28"/>
        </w:rPr>
        <w:t xml:space="preserve"> </w:t>
      </w:r>
      <w:r>
        <w:rPr>
          <w:szCs w:val="28"/>
        </w:rPr>
        <w:t xml:space="preserve">на основании задания, </w:t>
      </w:r>
      <w:r w:rsidRPr="0013168B">
        <w:rPr>
          <w:szCs w:val="28"/>
        </w:rPr>
        <w:t>утвержденн</w:t>
      </w:r>
      <w:r>
        <w:rPr>
          <w:szCs w:val="28"/>
        </w:rPr>
        <w:t>ого</w:t>
      </w:r>
      <w:r w:rsidRPr="0013168B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3168B">
        <w:rPr>
          <w:szCs w:val="28"/>
        </w:rPr>
        <w:t xml:space="preserve"> администрации Северо-Енисейского района;</w:t>
      </w:r>
    </w:p>
    <w:p w:rsidR="002B70C5" w:rsidRDefault="00AD6D51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20</w:t>
      </w:r>
      <w:r w:rsidR="00E80E26" w:rsidRPr="006E269E">
        <w:rPr>
          <w:szCs w:val="28"/>
        </w:rPr>
        <w:t xml:space="preserve"> профилактических выездных обследовани</w:t>
      </w:r>
      <w:r w:rsidR="00452379">
        <w:rPr>
          <w:szCs w:val="28"/>
        </w:rPr>
        <w:t>й</w:t>
      </w:r>
      <w:r w:rsidR="00E80E26" w:rsidRPr="006E269E">
        <w:rPr>
          <w:szCs w:val="28"/>
        </w:rPr>
        <w:t>, осуществляемых в рамках повседневного контроля, по результатам которых в адреса юридических лиц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ответственных за эксплуатацию и содержание </w:t>
      </w:r>
      <w:r w:rsidR="00E80E26" w:rsidRPr="00442695">
        <w:rPr>
          <w:szCs w:val="28"/>
        </w:rPr>
        <w:t>автомобильных дорог общего пользования местного значения и искусственных дорожных сооружений на них</w:t>
      </w:r>
      <w:r w:rsidR="00E80E26">
        <w:rPr>
          <w:szCs w:val="28"/>
        </w:rPr>
        <w:t>,</w:t>
      </w:r>
      <w:r w:rsidR="00E80E26" w:rsidRPr="006E269E">
        <w:rPr>
          <w:spacing w:val="2"/>
          <w:szCs w:val="28"/>
        </w:rPr>
        <w:t xml:space="preserve"> направлено </w:t>
      </w:r>
      <w:r>
        <w:rPr>
          <w:szCs w:val="28"/>
        </w:rPr>
        <w:t>20</w:t>
      </w:r>
      <w:r w:rsidR="00E80E26" w:rsidRPr="006E269E">
        <w:rPr>
          <w:szCs w:val="28"/>
        </w:rPr>
        <w:t xml:space="preserve"> информационных писем о проведении мероприятий</w:t>
      </w:r>
      <w:r w:rsidR="00452379">
        <w:rPr>
          <w:szCs w:val="28"/>
        </w:rPr>
        <w:t>,</w:t>
      </w:r>
      <w:r w:rsidR="00E80E26" w:rsidRPr="006E269E">
        <w:rPr>
          <w:szCs w:val="28"/>
        </w:rPr>
        <w:t xml:space="preserve"> направленных на устранение выявленных недостатков</w:t>
      </w:r>
      <w:r w:rsidR="00E80E26">
        <w:rPr>
          <w:szCs w:val="28"/>
        </w:rPr>
        <w:t xml:space="preserve">, </w:t>
      </w:r>
      <w:r w:rsidR="00452379">
        <w:rPr>
          <w:szCs w:val="28"/>
        </w:rPr>
        <w:t xml:space="preserve">в том числе </w:t>
      </w:r>
      <w:r w:rsidR="00E80E26">
        <w:rPr>
          <w:szCs w:val="28"/>
        </w:rPr>
        <w:t>из них: за нарушение требований по содержанию пешеходных переходов и тротуаров – 3</w:t>
      </w:r>
      <w:proofErr w:type="gramEnd"/>
      <w:r w:rsidR="00E80E26">
        <w:rPr>
          <w:szCs w:val="28"/>
        </w:rPr>
        <w:t xml:space="preserve">, за нарушение содержания улично-дорожной сети в зимний период - </w:t>
      </w:r>
      <w:r>
        <w:rPr>
          <w:szCs w:val="28"/>
        </w:rPr>
        <w:t>10</w:t>
      </w:r>
      <w:r w:rsidR="00E80E26">
        <w:rPr>
          <w:szCs w:val="28"/>
        </w:rPr>
        <w:t xml:space="preserve">, за нарушение требований эксплуатации дорожно-знаковой информации – 2, за нарушение правил </w:t>
      </w:r>
      <w:r w:rsidR="00E80E26">
        <w:rPr>
          <w:szCs w:val="28"/>
        </w:rPr>
        <w:lastRenderedPageBreak/>
        <w:t>эксплуатации в безопасном режиме остановочных пунктов – 2, за нарушение содержания улично-дорожной сети в летний период – 3.</w:t>
      </w:r>
      <w:r w:rsidR="002B70C5">
        <w:rPr>
          <w:szCs w:val="28"/>
        </w:rPr>
        <w:t xml:space="preserve"> Из общего числа направленных информационных писем о необходимости в устранении недостатков в содержании улично-дорожной сети, в </w:t>
      </w:r>
      <w:r>
        <w:rPr>
          <w:szCs w:val="28"/>
        </w:rPr>
        <w:t>1</w:t>
      </w:r>
      <w:r w:rsidR="002B70C5">
        <w:rPr>
          <w:szCs w:val="28"/>
        </w:rPr>
        <w:t>9 случаях недостатки устранены в полном объеме.</w:t>
      </w:r>
    </w:p>
    <w:p w:rsidR="00C74E5A" w:rsidRDefault="00C74E5A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Дорожно-транспортных происшествий связанных с неудовлетворительным содержанием улично-дорожной сети за 2024 год допущено не было.</w:t>
      </w:r>
    </w:p>
    <w:p w:rsidR="00E80E26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proofErr w:type="gramStart"/>
      <w:r>
        <w:rPr>
          <w:szCs w:val="28"/>
        </w:rPr>
        <w:t xml:space="preserve">Также осуществляется постоянная работа по </w:t>
      </w:r>
      <w:r>
        <w:rPr>
          <w:rStyle w:val="ae"/>
          <w:i w:val="0"/>
          <w:szCs w:val="28"/>
        </w:rPr>
        <w:t>п</w:t>
      </w:r>
      <w:r w:rsidRPr="004F2AF3">
        <w:rPr>
          <w:rStyle w:val="ae"/>
          <w:i w:val="0"/>
          <w:szCs w:val="28"/>
        </w:rPr>
        <w:t>оддержани</w:t>
      </w:r>
      <w:r>
        <w:rPr>
          <w:rStyle w:val="ae"/>
          <w:i w:val="0"/>
          <w:szCs w:val="28"/>
        </w:rPr>
        <w:t xml:space="preserve">ю </w:t>
      </w:r>
      <w:r w:rsidRPr="004F2AF3">
        <w:rPr>
          <w:rStyle w:val="ae"/>
          <w:i w:val="0"/>
          <w:szCs w:val="28"/>
        </w:rPr>
        <w:t>в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актуальном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состоянии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перечней</w:t>
      </w:r>
      <w:r>
        <w:rPr>
          <w:rStyle w:val="ae"/>
          <w:i w:val="0"/>
          <w:szCs w:val="28"/>
        </w:rPr>
        <w:t xml:space="preserve"> и текстов </w:t>
      </w:r>
      <w:r w:rsidRPr="004F2AF3">
        <w:rPr>
          <w:rStyle w:val="ae"/>
          <w:i w:val="0"/>
          <w:szCs w:val="28"/>
        </w:rPr>
        <w:t>нормативных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правовых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актов,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содержащих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обязательные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требования,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соблюдение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которых</w:t>
      </w:r>
      <w:r>
        <w:rPr>
          <w:rStyle w:val="ae"/>
          <w:i w:val="0"/>
          <w:szCs w:val="28"/>
        </w:rPr>
        <w:t xml:space="preserve"> подлежат оценке </w:t>
      </w:r>
      <w:r w:rsidRPr="004F2AF3">
        <w:rPr>
          <w:rStyle w:val="ae"/>
          <w:i w:val="0"/>
          <w:szCs w:val="28"/>
        </w:rPr>
        <w:t>при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проведении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мероприятий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по</w:t>
      </w:r>
      <w:r>
        <w:rPr>
          <w:rStyle w:val="ae"/>
          <w:i w:val="0"/>
          <w:szCs w:val="28"/>
        </w:rPr>
        <w:t xml:space="preserve"> муниципальному </w:t>
      </w:r>
      <w:r w:rsidRPr="004F2AF3">
        <w:rPr>
          <w:rStyle w:val="ae"/>
          <w:i w:val="0"/>
          <w:szCs w:val="28"/>
        </w:rPr>
        <w:t>контролю</w:t>
      </w:r>
      <w:r>
        <w:rPr>
          <w:rStyle w:val="ae"/>
          <w:i w:val="0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>
        <w:rPr>
          <w:rStyle w:val="ae"/>
          <w:i w:val="0"/>
          <w:szCs w:val="28"/>
        </w:rPr>
        <w:t xml:space="preserve">, в том числе </w:t>
      </w:r>
      <w:r w:rsidRPr="004F2AF3">
        <w:rPr>
          <w:rStyle w:val="ae"/>
          <w:i w:val="0"/>
          <w:szCs w:val="28"/>
        </w:rPr>
        <w:t>размещенных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на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официальном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сайте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Северо-Енисейского</w:t>
      </w:r>
      <w:r>
        <w:rPr>
          <w:rStyle w:val="ae"/>
          <w:i w:val="0"/>
          <w:szCs w:val="28"/>
        </w:rPr>
        <w:t xml:space="preserve"> района в сети Интернет.</w:t>
      </w:r>
      <w:proofErr w:type="gramEnd"/>
    </w:p>
    <w:p w:rsidR="00E80E26" w:rsidRDefault="007C45C3" w:rsidP="007C45C3">
      <w:pPr>
        <w:ind w:firstLine="709"/>
        <w:jc w:val="both"/>
      </w:pPr>
      <w:proofErr w:type="gramStart"/>
      <w:r>
        <w:rPr>
          <w:rStyle w:val="ae"/>
          <w:i w:val="0"/>
        </w:rPr>
        <w:t>В 2023 году внесены изменения</w:t>
      </w:r>
      <w:r w:rsidR="00DC4443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срок в течение которого контрольный орган согласовывает дату</w:t>
      </w:r>
      <w:r>
        <w:t xml:space="preserve"> его</w:t>
      </w:r>
      <w:r w:rsidRPr="00AC5E1D">
        <w:t xml:space="preserve"> проведения с контролируемым лицом.</w:t>
      </w:r>
      <w:proofErr w:type="gramEnd"/>
    </w:p>
    <w:p w:rsidR="007C45C3" w:rsidRDefault="007C45C3" w:rsidP="007C45C3">
      <w:pPr>
        <w:ind w:firstLine="709"/>
        <w:jc w:val="both"/>
        <w:rPr>
          <w:b/>
          <w:color w:val="000000"/>
          <w:szCs w:val="28"/>
          <w:shd w:val="clear" w:color="auto" w:fill="FFFFFF"/>
        </w:rPr>
      </w:pPr>
    </w:p>
    <w:p w:rsidR="00E80E26" w:rsidRDefault="00452379" w:rsidP="00E80E26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E80E26" w:rsidRPr="00AB4DE0">
        <w:rPr>
          <w:b/>
          <w:color w:val="000000"/>
          <w:szCs w:val="28"/>
          <w:shd w:val="clear" w:color="auto" w:fill="FFFFFF"/>
        </w:rPr>
        <w:t>.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Цели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задачи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.1. Целями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0E2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>
        <w:rPr>
          <w:szCs w:val="28"/>
        </w:rPr>
        <w:t>нности о способах их соблюдения;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предупреждение</w:t>
      </w:r>
      <w:r>
        <w:rPr>
          <w:szCs w:val="28"/>
        </w:rPr>
        <w:t xml:space="preserve"> </w:t>
      </w:r>
      <w:proofErr w:type="gramStart"/>
      <w:r w:rsidRPr="003C3043">
        <w:rPr>
          <w:szCs w:val="28"/>
        </w:rPr>
        <w:t>нарушений</w:t>
      </w:r>
      <w:proofErr w:type="gramEnd"/>
      <w:r>
        <w:rPr>
          <w:szCs w:val="28"/>
        </w:rPr>
        <w:t xml:space="preserve"> </w:t>
      </w:r>
      <w:r w:rsidRPr="003C3043">
        <w:rPr>
          <w:szCs w:val="28"/>
        </w:rPr>
        <w:t>контролируемыми</w:t>
      </w:r>
      <w:r>
        <w:rPr>
          <w:szCs w:val="28"/>
        </w:rPr>
        <w:t xml:space="preserve"> </w:t>
      </w:r>
      <w:r w:rsidRPr="003C3043">
        <w:rPr>
          <w:szCs w:val="28"/>
        </w:rPr>
        <w:t>лицами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>
        <w:rPr>
          <w:szCs w:val="28"/>
        </w:rPr>
        <w:t xml:space="preserve"> </w:t>
      </w:r>
      <w:r w:rsidRPr="003C3043">
        <w:rPr>
          <w:szCs w:val="28"/>
        </w:rPr>
        <w:t>включая</w:t>
      </w:r>
      <w:r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>
        <w:rPr>
          <w:szCs w:val="28"/>
        </w:rPr>
        <w:t xml:space="preserve"> </w:t>
      </w:r>
      <w:r w:rsidRPr="003C3043">
        <w:rPr>
          <w:szCs w:val="28"/>
        </w:rPr>
        <w:t>причин,</w:t>
      </w:r>
      <w:r>
        <w:rPr>
          <w:szCs w:val="28"/>
        </w:rPr>
        <w:t xml:space="preserve"> </w:t>
      </w:r>
      <w:r w:rsidRPr="003C3043">
        <w:rPr>
          <w:szCs w:val="28"/>
        </w:rPr>
        <w:t>факторов</w:t>
      </w:r>
      <w:r>
        <w:rPr>
          <w:szCs w:val="28"/>
        </w:rPr>
        <w:t xml:space="preserve"> </w:t>
      </w:r>
      <w:r w:rsidRPr="003C3043">
        <w:rPr>
          <w:szCs w:val="28"/>
        </w:rPr>
        <w:t>и</w:t>
      </w:r>
      <w:r>
        <w:rPr>
          <w:szCs w:val="28"/>
        </w:rPr>
        <w:t xml:space="preserve"> </w:t>
      </w:r>
      <w:r w:rsidRPr="003C3043">
        <w:rPr>
          <w:szCs w:val="28"/>
        </w:rPr>
        <w:t>условий,</w:t>
      </w:r>
      <w:r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>
        <w:rPr>
          <w:szCs w:val="28"/>
        </w:rPr>
        <w:t xml:space="preserve"> </w:t>
      </w:r>
      <w:r w:rsidRPr="003C3043">
        <w:rPr>
          <w:szCs w:val="28"/>
        </w:rPr>
        <w:t>возможному</w:t>
      </w:r>
      <w:r>
        <w:rPr>
          <w:szCs w:val="28"/>
        </w:rPr>
        <w:t xml:space="preserve"> </w:t>
      </w:r>
      <w:r w:rsidRPr="003C3043">
        <w:rPr>
          <w:szCs w:val="28"/>
        </w:rPr>
        <w:t>нарушению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административной</w:t>
      </w:r>
      <w:r>
        <w:rPr>
          <w:szCs w:val="28"/>
        </w:rPr>
        <w:t xml:space="preserve"> </w:t>
      </w:r>
      <w:r w:rsidRPr="003C3043">
        <w:rPr>
          <w:szCs w:val="28"/>
        </w:rPr>
        <w:t>нагрузки</w:t>
      </w:r>
      <w:r>
        <w:rPr>
          <w:szCs w:val="28"/>
        </w:rPr>
        <w:t xml:space="preserve"> </w:t>
      </w:r>
      <w:r w:rsidRPr="003C3043">
        <w:rPr>
          <w:szCs w:val="28"/>
        </w:rPr>
        <w:t>на</w:t>
      </w:r>
      <w:r>
        <w:rPr>
          <w:szCs w:val="28"/>
        </w:rPr>
        <w:t xml:space="preserve"> </w:t>
      </w:r>
      <w:r w:rsidRPr="003C3043">
        <w:rPr>
          <w:szCs w:val="28"/>
        </w:rPr>
        <w:t>контролируемых</w:t>
      </w:r>
      <w:r>
        <w:rPr>
          <w:szCs w:val="28"/>
        </w:rPr>
        <w:t xml:space="preserve"> </w:t>
      </w:r>
      <w:r w:rsidRPr="003C3043">
        <w:rPr>
          <w:szCs w:val="28"/>
        </w:rPr>
        <w:t>лиц;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размера</w:t>
      </w:r>
      <w:r>
        <w:rPr>
          <w:szCs w:val="28"/>
        </w:rPr>
        <w:t xml:space="preserve"> </w:t>
      </w:r>
      <w:r w:rsidRPr="003C3043">
        <w:rPr>
          <w:szCs w:val="28"/>
        </w:rPr>
        <w:t>ущерба,</w:t>
      </w:r>
      <w:r>
        <w:rPr>
          <w:szCs w:val="28"/>
        </w:rPr>
        <w:t xml:space="preserve"> </w:t>
      </w:r>
      <w:r w:rsidRPr="003C3043">
        <w:rPr>
          <w:szCs w:val="28"/>
        </w:rPr>
        <w:t>причиняемого</w:t>
      </w:r>
      <w:r>
        <w:rPr>
          <w:szCs w:val="28"/>
        </w:rPr>
        <w:t xml:space="preserve"> </w:t>
      </w:r>
      <w:r w:rsidRPr="003C3043">
        <w:rPr>
          <w:szCs w:val="28"/>
        </w:rPr>
        <w:t>охраняемым</w:t>
      </w:r>
      <w:r>
        <w:rPr>
          <w:szCs w:val="28"/>
        </w:rPr>
        <w:t xml:space="preserve"> </w:t>
      </w:r>
      <w:r w:rsidRPr="003C3043">
        <w:rPr>
          <w:szCs w:val="28"/>
        </w:rPr>
        <w:t>законом</w:t>
      </w:r>
      <w:r>
        <w:rPr>
          <w:szCs w:val="28"/>
        </w:rPr>
        <w:t xml:space="preserve"> </w:t>
      </w:r>
      <w:r w:rsidRPr="003C3043">
        <w:rPr>
          <w:szCs w:val="28"/>
        </w:rPr>
        <w:t>ценностям.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.2. Задачами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у</w:t>
      </w:r>
      <w:r w:rsidRPr="00895356">
        <w:rPr>
          <w:rFonts w:eastAsia="Calibri"/>
          <w:szCs w:val="28"/>
          <w:lang w:eastAsia="en-US"/>
        </w:rPr>
        <w:t xml:space="preserve">крепление </w:t>
      </w:r>
      <w:proofErr w:type="gramStart"/>
      <w:r w:rsidRPr="00895356">
        <w:rPr>
          <w:rFonts w:eastAsia="Calibri"/>
          <w:szCs w:val="28"/>
          <w:lang w:eastAsia="en-US"/>
        </w:rPr>
        <w:t>системы профилактики нарушений рисков причинения</w:t>
      </w:r>
      <w:proofErr w:type="gramEnd"/>
      <w:r w:rsidRPr="00895356">
        <w:rPr>
          <w:rFonts w:eastAsia="Calibri"/>
          <w:szCs w:val="28"/>
          <w:lang w:eastAsia="en-US"/>
        </w:rPr>
        <w:t xml:space="preserve"> вреда (ущерба) охраняемым законом ценностям;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 xml:space="preserve">2) </w:t>
      </w:r>
      <w:r w:rsidRPr="00895356">
        <w:rPr>
          <w:rFonts w:eastAsia="Calibri"/>
          <w:iCs/>
          <w:szCs w:val="28"/>
          <w:lang w:eastAsia="en-US"/>
        </w:rPr>
        <w:t>повышение правосознания и правовой культуры руководителей, органов местного самоуправления, юридических лиц, индивидуальных предпринимателей и граждан;</w:t>
      </w:r>
    </w:p>
    <w:p w:rsidR="00E80E26" w:rsidRPr="00895356" w:rsidRDefault="00E80E26" w:rsidP="00A14423">
      <w:pPr>
        <w:ind w:firstLine="709"/>
        <w:jc w:val="both"/>
        <w:rPr>
          <w:rFonts w:eastAsia="Calibri"/>
          <w:szCs w:val="28"/>
          <w:lang w:eastAsia="en-US"/>
        </w:rPr>
      </w:pPr>
      <w:r w:rsidRPr="00895356">
        <w:rPr>
          <w:szCs w:val="28"/>
        </w:rPr>
        <w:t xml:space="preserve">3) </w:t>
      </w:r>
      <w:r w:rsidRPr="00895356">
        <w:rPr>
          <w:rFonts w:eastAsia="Calibri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rFonts w:eastAsia="Calibri"/>
          <w:szCs w:val="28"/>
          <w:lang w:eastAsia="en-US"/>
        </w:rPr>
        <w:lastRenderedPageBreak/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80E26" w:rsidRDefault="00E80E26" w:rsidP="00E80E26">
      <w:pPr>
        <w:ind w:firstLine="567"/>
        <w:jc w:val="center"/>
        <w:rPr>
          <w:szCs w:val="28"/>
        </w:rPr>
      </w:pPr>
    </w:p>
    <w:p w:rsidR="00E80E26" w:rsidRDefault="00452379" w:rsidP="00E80E26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E80E26" w:rsidRPr="00D47971">
        <w:rPr>
          <w:b/>
          <w:szCs w:val="28"/>
        </w:rPr>
        <w:t>.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Перечень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профилактических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мероприятий</w:t>
      </w:r>
      <w:r>
        <w:rPr>
          <w:b/>
          <w:szCs w:val="28"/>
        </w:rPr>
        <w:t xml:space="preserve"> при осуществлении муниципального дорожного контроля</w:t>
      </w:r>
      <w:r w:rsidR="00E80E26" w:rsidRPr="00325638">
        <w:rPr>
          <w:b/>
          <w:szCs w:val="28"/>
        </w:rPr>
        <w:t>,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сроки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(периодичность)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проведения</w:t>
      </w:r>
      <w:r w:rsidR="00E80E26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202</w:t>
      </w:r>
      <w:r w:rsidR="00471F18">
        <w:rPr>
          <w:b/>
          <w:szCs w:val="28"/>
        </w:rPr>
        <w:t>5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год</w:t>
      </w:r>
      <w:r>
        <w:rPr>
          <w:b/>
          <w:szCs w:val="28"/>
        </w:rPr>
        <w:t>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3542"/>
        <w:gridCol w:w="1986"/>
        <w:gridCol w:w="1277"/>
        <w:gridCol w:w="1561"/>
      </w:tblGrid>
      <w:tr w:rsidR="00FB3DF3" w:rsidRPr="002D16D1" w:rsidTr="00A14423">
        <w:tc>
          <w:tcPr>
            <w:tcW w:w="1982" w:type="dxa"/>
            <w:vAlign w:val="center"/>
          </w:tcPr>
          <w:p w:rsidR="00FB3DF3" w:rsidRPr="002D16D1" w:rsidRDefault="00FB3DF3" w:rsidP="00A1442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542" w:type="dxa"/>
            <w:vAlign w:val="center"/>
          </w:tcPr>
          <w:p w:rsidR="00FB3DF3" w:rsidRPr="002D16D1" w:rsidRDefault="00FB3DF3" w:rsidP="00A14423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FB3DF3" w:rsidRPr="002D16D1" w:rsidRDefault="00FB3DF3" w:rsidP="00A14423">
            <w:pPr>
              <w:ind w:left="-107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277" w:type="dxa"/>
            <w:vAlign w:val="center"/>
          </w:tcPr>
          <w:p w:rsidR="00FB3DF3" w:rsidRPr="002D16D1" w:rsidRDefault="00FB3DF3" w:rsidP="00A14423">
            <w:pPr>
              <w:ind w:left="-107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:rsidR="00FB3DF3" w:rsidRPr="002D16D1" w:rsidRDefault="00FB3DF3" w:rsidP="00A14423">
            <w:pPr>
              <w:ind w:left="-106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FB3DF3" w:rsidRPr="002D16D1" w:rsidTr="00A14423">
        <w:trPr>
          <w:trHeight w:val="2215"/>
        </w:trPr>
        <w:tc>
          <w:tcPr>
            <w:tcW w:w="1982" w:type="dxa"/>
            <w:vMerge w:val="restart"/>
          </w:tcPr>
          <w:p w:rsidR="00FB3DF3" w:rsidRPr="002D16D1" w:rsidRDefault="00FB3DF3" w:rsidP="00625DE9">
            <w:pPr>
              <w:tabs>
                <w:tab w:val="left" w:pos="1051"/>
              </w:tabs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Информирование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FB3DF3" w:rsidRPr="002D16D1">
              <w:rPr>
                <w:sz w:val="24"/>
              </w:rPr>
              <w:t>существляется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Северо-Енисейского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Интернет,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средствах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массовой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через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кабинеты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государственных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информационных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системах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</w:t>
            </w:r>
            <w:r w:rsidR="00FB3DF3">
              <w:rPr>
                <w:sz w:val="24"/>
              </w:rPr>
              <w:t>порталы «ЕРВК», «ЕРКНМ»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следующих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сведений:</w:t>
            </w:r>
          </w:p>
        </w:tc>
        <w:tc>
          <w:tcPr>
            <w:tcW w:w="1986" w:type="dxa"/>
          </w:tcPr>
          <w:p w:rsidR="00FB3DF3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rPr>
          <w:trHeight w:val="1125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7ED5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3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хозяйстве, о сроках и порядке их вступления в силу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2760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редакции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98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6" w:type="dxa"/>
          </w:tcPr>
          <w:p w:rsidR="00FB3DF3" w:rsidRPr="00B32CD1" w:rsidRDefault="00FB3DF3" w:rsidP="00D86C98">
            <w:pPr>
              <w:jc w:val="center"/>
              <w:rPr>
                <w:sz w:val="24"/>
              </w:rPr>
            </w:pPr>
            <w:r w:rsidRPr="00B32CD1">
              <w:rPr>
                <w:sz w:val="24"/>
              </w:rPr>
              <w:t>Январь 202</w:t>
            </w:r>
            <w:r w:rsidR="00D86C98">
              <w:rPr>
                <w:sz w:val="24"/>
              </w:rPr>
              <w:t>5</w:t>
            </w:r>
            <w:r w:rsidRPr="00B32C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734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7C1434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</w:p>
        </w:tc>
        <w:tc>
          <w:tcPr>
            <w:tcW w:w="1986" w:type="dxa"/>
          </w:tcPr>
          <w:p w:rsidR="00FB3DF3" w:rsidRPr="002D16D1" w:rsidRDefault="00FB3DF3" w:rsidP="00471F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652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</w:tc>
        <w:tc>
          <w:tcPr>
            <w:tcW w:w="1986" w:type="dxa"/>
          </w:tcPr>
          <w:p w:rsidR="00FB3DF3" w:rsidRPr="002D16D1" w:rsidRDefault="00FB3DF3" w:rsidP="00471F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71F1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747"/>
        </w:trPr>
        <w:tc>
          <w:tcPr>
            <w:tcW w:w="1982" w:type="dxa"/>
            <w:vMerge w:val="restart"/>
          </w:tcPr>
          <w:p w:rsidR="00FB3DF3" w:rsidRPr="002D16D1" w:rsidRDefault="00FB3DF3" w:rsidP="00A14423">
            <w:pPr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>
              <w:rPr>
                <w:sz w:val="24"/>
              </w:rPr>
              <w:t xml:space="preserve"> </w:t>
            </w:r>
            <w:r w:rsidR="00811F95">
              <w:rPr>
                <w:sz w:val="24"/>
              </w:rPr>
              <w:t>правоприме</w:t>
            </w:r>
            <w:r w:rsidRPr="002D16D1">
              <w:rPr>
                <w:sz w:val="24"/>
              </w:rPr>
              <w:t>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с</w:t>
            </w:r>
            <w:r w:rsidR="00FB3DF3" w:rsidRPr="002D16D1">
              <w:rPr>
                <w:sz w:val="24"/>
              </w:rPr>
              <w:t>бор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анализ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результатах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</w:p>
        </w:tc>
      </w:tr>
      <w:tr w:rsidR="00FB3DF3" w:rsidRPr="002D16D1" w:rsidTr="00A14423">
        <w:trPr>
          <w:trHeight w:val="201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одготовка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доклада,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обобщения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правоприменительной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практики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осуществлению</w:t>
            </w:r>
            <w:r w:rsidR="00FB3DF3">
              <w:rPr>
                <w:sz w:val="24"/>
              </w:rPr>
              <w:t xml:space="preserve"> муниципального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специальном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разделе,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посвященном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562"/>
        </w:trPr>
        <w:tc>
          <w:tcPr>
            <w:tcW w:w="1982" w:type="dxa"/>
          </w:tcPr>
          <w:p w:rsidR="00FB3DF3" w:rsidRPr="002D16D1" w:rsidRDefault="00FB3DF3" w:rsidP="00625DE9">
            <w:pPr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редостережени</w:t>
            </w:r>
            <w:r w:rsidR="00FB3DF3">
              <w:rPr>
                <w:sz w:val="24"/>
              </w:rPr>
              <w:t xml:space="preserve">я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недопустимости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указание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соответствующие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предусматривающи</w:t>
            </w:r>
            <w:r w:rsidR="00FB3DF3">
              <w:rPr>
                <w:sz w:val="24"/>
              </w:rPr>
              <w:t xml:space="preserve">е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нормативный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акт,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том,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какие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конкретно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действия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(бездействие)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могут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привести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или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lastRenderedPageBreak/>
              <w:t>приводят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также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предложение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принятии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обеспечению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соблюдения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(кроме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представлении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документов),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объявл</w:t>
            </w:r>
            <w:r w:rsidR="00FB3DF3">
              <w:rPr>
                <w:sz w:val="24"/>
              </w:rPr>
              <w:t>ение и направление контро</w:t>
            </w:r>
            <w:r w:rsidR="00FB3DF3" w:rsidRPr="002D16D1">
              <w:rPr>
                <w:sz w:val="24"/>
              </w:rPr>
              <w:t>лируемому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proofErr w:type="gramEnd"/>
            <w:r w:rsidR="00FB3DF3">
              <w:rPr>
                <w:sz w:val="24"/>
              </w:rPr>
              <w:t xml:space="preserve"> </w:t>
            </w:r>
            <w:proofErr w:type="gramStart"/>
            <w:r w:rsidR="00FB3DF3" w:rsidRPr="002D16D1">
              <w:rPr>
                <w:sz w:val="24"/>
              </w:rPr>
              <w:t>порядке</w:t>
            </w:r>
            <w:proofErr w:type="gramEnd"/>
            <w:r w:rsidR="00FB3DF3" w:rsidRPr="002D16D1">
              <w:rPr>
                <w:sz w:val="24"/>
              </w:rPr>
              <w:t>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предусмотренном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Федеральным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законом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№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248-ФЗ</w:t>
            </w:r>
          </w:p>
        </w:tc>
        <w:tc>
          <w:tcPr>
            <w:tcW w:w="1986" w:type="dxa"/>
          </w:tcPr>
          <w:p w:rsidR="00FB3DF3" w:rsidRPr="002D16D1" w:rsidRDefault="00FB3DF3" w:rsidP="00625DE9">
            <w:pPr>
              <w:ind w:left="-103"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Консультирование</w:t>
            </w:r>
          </w:p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B3DF3" w:rsidRPr="002D16D1">
              <w:rPr>
                <w:sz w:val="24"/>
              </w:rPr>
              <w:t>онсультирование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(разъяснени</w:t>
            </w:r>
            <w:r w:rsidR="00FB3DF3">
              <w:rPr>
                <w:sz w:val="24"/>
              </w:rPr>
              <w:t>е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контролируемых лиц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вопросам,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связанным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организацией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муниципального</w:t>
            </w:r>
            <w:r w:rsidR="00FB3DF3">
              <w:rPr>
                <w:sz w:val="24"/>
              </w:rPr>
              <w:t xml:space="preserve">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устной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телефону,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видеоконференцсвязи,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приеме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ходе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а </w:t>
            </w:r>
            <w:r w:rsidR="00FB3DF3" w:rsidRPr="002D16D1">
              <w:rPr>
                <w:sz w:val="24"/>
              </w:rPr>
              <w:t>так</w:t>
            </w:r>
            <w:r w:rsidR="00FB3DF3">
              <w:rPr>
                <w:sz w:val="24"/>
              </w:rPr>
              <w:t xml:space="preserve">же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письменной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, в том числе по </w:t>
            </w:r>
            <w:r w:rsidR="00FB3DF3" w:rsidRPr="002D16D1">
              <w:rPr>
                <w:sz w:val="24"/>
              </w:rPr>
              <w:t>вопросам: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рофилактический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визит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проводится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беседы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месту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путем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использования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видио-конференц-связи.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Разъяснения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625DE9">
            <w:pPr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района</w:t>
            </w:r>
          </w:p>
        </w:tc>
      </w:tr>
      <w:tr w:rsidR="00A75437" w:rsidRPr="002D16D1" w:rsidTr="00A75437">
        <w:trPr>
          <w:trHeight w:val="825"/>
        </w:trPr>
        <w:tc>
          <w:tcPr>
            <w:tcW w:w="1982" w:type="dxa"/>
            <w:vMerge w:val="restart"/>
          </w:tcPr>
          <w:p w:rsidR="00A75437" w:rsidRPr="002D16D1" w:rsidRDefault="00A75437" w:rsidP="00625DE9">
            <w:pPr>
              <w:ind w:left="-108" w:right="-111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 районной комиссии по безопасности дорожного движения</w:t>
            </w:r>
          </w:p>
        </w:tc>
        <w:tc>
          <w:tcPr>
            <w:tcW w:w="3542" w:type="dxa"/>
          </w:tcPr>
          <w:p w:rsidR="00A75437" w:rsidRDefault="00A75437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Отчет о состоянии аварийности, проведенная работа должностных лиц автотранспортных предприятий 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водительским составом и принятые меры по выявленным недостаткам</w:t>
            </w:r>
          </w:p>
        </w:tc>
        <w:tc>
          <w:tcPr>
            <w:tcW w:w="1986" w:type="dxa"/>
            <w:vMerge w:val="restart"/>
          </w:tcPr>
          <w:p w:rsidR="00A75437" w:rsidRPr="002D16D1" w:rsidRDefault="00C74E5A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 w:val="restart"/>
          </w:tcPr>
          <w:p w:rsidR="00A75437" w:rsidRPr="002D16D1" w:rsidRDefault="00C74E5A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A75437" w:rsidRPr="002D16D1" w:rsidRDefault="00C74E5A" w:rsidP="00625DE9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Районная комиссия по безопасности дорожного движения</w:t>
            </w:r>
          </w:p>
        </w:tc>
      </w:tr>
      <w:tr w:rsidR="00A75437" w:rsidRPr="002D16D1" w:rsidTr="00A14423">
        <w:trPr>
          <w:trHeight w:val="840"/>
        </w:trPr>
        <w:tc>
          <w:tcPr>
            <w:tcW w:w="1982" w:type="dxa"/>
            <w:vMerge/>
          </w:tcPr>
          <w:p w:rsidR="00A75437" w:rsidRDefault="00A75437" w:rsidP="00625DE9">
            <w:pPr>
              <w:ind w:left="-108" w:right="-111"/>
              <w:rPr>
                <w:sz w:val="24"/>
              </w:rPr>
            </w:pPr>
          </w:p>
        </w:tc>
        <w:tc>
          <w:tcPr>
            <w:tcW w:w="3542" w:type="dxa"/>
          </w:tcPr>
          <w:p w:rsidR="00A75437" w:rsidRDefault="00C74E5A" w:rsidP="00C74E5A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Доклад организаций осуществляющих ремонт и содержание улиц и дорог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проводимых (проведенных) мероприятий за отчетный период</w:t>
            </w:r>
          </w:p>
        </w:tc>
        <w:tc>
          <w:tcPr>
            <w:tcW w:w="1986" w:type="dxa"/>
            <w:vMerge/>
          </w:tcPr>
          <w:p w:rsidR="00A75437" w:rsidRPr="002D16D1" w:rsidRDefault="00A75437" w:rsidP="00A14423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:rsidR="00A75437" w:rsidRPr="002D16D1" w:rsidRDefault="00A75437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A75437" w:rsidRPr="002D16D1" w:rsidRDefault="00A75437" w:rsidP="00625DE9">
            <w:pPr>
              <w:ind w:left="-106" w:right="-108"/>
              <w:jc w:val="center"/>
              <w:rPr>
                <w:sz w:val="24"/>
              </w:rPr>
            </w:pPr>
          </w:p>
        </w:tc>
      </w:tr>
    </w:tbl>
    <w:p w:rsidR="003F7EC2" w:rsidRPr="00895356" w:rsidRDefault="003F7EC2" w:rsidP="003F7EC2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Cs/>
          <w:kern w:val="1"/>
          <w:szCs w:val="28"/>
        </w:rPr>
      </w:pPr>
    </w:p>
    <w:p w:rsidR="00D576C5" w:rsidRPr="00895356" w:rsidRDefault="00042420" w:rsidP="00D576C5">
      <w:pPr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 w:cs="Liberation Serif"/>
          <w:b/>
          <w:szCs w:val="28"/>
        </w:rPr>
        <w:t>5</w:t>
      </w:r>
      <w:r w:rsidR="00D576C5" w:rsidRPr="00895356">
        <w:rPr>
          <w:rFonts w:ascii="PT Astra Serif" w:hAnsi="PT Astra Serif" w:cs="Liberation Serif"/>
          <w:b/>
          <w:szCs w:val="28"/>
        </w:rPr>
        <w:t xml:space="preserve">. </w:t>
      </w:r>
      <w:r w:rsidR="00D230EA" w:rsidRPr="009A2968">
        <w:rPr>
          <w:b/>
        </w:rPr>
        <w:t>Показатели</w:t>
      </w:r>
      <w:r w:rsidR="00D230EA">
        <w:rPr>
          <w:b/>
        </w:rPr>
        <w:t xml:space="preserve"> </w:t>
      </w:r>
      <w:r w:rsidR="00D230EA" w:rsidRPr="009A2968">
        <w:rPr>
          <w:b/>
        </w:rPr>
        <w:t>результативности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и</w:t>
      </w:r>
      <w:r w:rsidR="00D230EA">
        <w:rPr>
          <w:b/>
        </w:rPr>
        <w:t xml:space="preserve"> </w:t>
      </w:r>
      <w:r w:rsidR="00D230EA" w:rsidRPr="009A2968">
        <w:rPr>
          <w:b/>
        </w:rPr>
        <w:t>эффективности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программы</w:t>
      </w:r>
      <w:r w:rsidR="00D230EA">
        <w:rPr>
          <w:b/>
        </w:rPr>
        <w:t xml:space="preserve"> </w:t>
      </w:r>
      <w:r w:rsidR="00D230EA" w:rsidRPr="009A2968">
        <w:rPr>
          <w:b/>
        </w:rPr>
        <w:t>профилактики</w:t>
      </w:r>
      <w:r w:rsidR="00D230EA">
        <w:rPr>
          <w:b/>
        </w:rPr>
        <w:t xml:space="preserve"> </w:t>
      </w:r>
      <w:r w:rsidR="00AF135E">
        <w:rPr>
          <w:b/>
        </w:rPr>
        <w:t>при осуществлении муниципального дорожного контроля в</w:t>
      </w:r>
      <w:r w:rsidR="00D230EA">
        <w:rPr>
          <w:b/>
        </w:rPr>
        <w:t xml:space="preserve"> </w:t>
      </w:r>
      <w:r w:rsidR="00D230EA" w:rsidRPr="009A2968">
        <w:rPr>
          <w:b/>
        </w:rPr>
        <w:t>202</w:t>
      </w:r>
      <w:r w:rsidR="00471F18">
        <w:rPr>
          <w:b/>
        </w:rPr>
        <w:t>5</w:t>
      </w:r>
      <w:r w:rsidR="00D230EA">
        <w:rPr>
          <w:b/>
        </w:rPr>
        <w:t xml:space="preserve"> </w:t>
      </w:r>
      <w:r w:rsidR="00D230EA" w:rsidRPr="009A2968">
        <w:rPr>
          <w:b/>
        </w:rPr>
        <w:t>год</w:t>
      </w:r>
      <w:r w:rsidR="00AF135E">
        <w:rPr>
          <w:b/>
        </w:rPr>
        <w:t>у</w:t>
      </w:r>
      <w:r w:rsidR="00D230EA" w:rsidRPr="009A2968">
        <w:rPr>
          <w:b/>
        </w:rPr>
        <w:t>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379"/>
        <w:gridCol w:w="2834"/>
      </w:tblGrid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Наименование показателя</w:t>
            </w:r>
            <w:r w:rsidR="00C44AD9" w:rsidRPr="00895356">
              <w:rPr>
                <w:rFonts w:eastAsia="Lucida Sans Unicode"/>
                <w:b/>
                <w:kern w:val="1"/>
                <w:sz w:val="24"/>
              </w:rPr>
              <w:t xml:space="preserve"> эффективности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376053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Плановое значение</w:t>
            </w:r>
          </w:p>
        </w:tc>
      </w:tr>
      <w:tr w:rsidR="001A2807" w:rsidRPr="00895356" w:rsidTr="00A14423">
        <w:trPr>
          <w:trHeight w:val="1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D86C98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Интернет, в средствах массовой информации в соответствии с частью 3 статьи 46 Федерального № 248-ФЗ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</w:t>
            </w:r>
          </w:p>
        </w:tc>
      </w:tr>
      <w:tr w:rsidR="001A2807" w:rsidRPr="00895356" w:rsidTr="00A14423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Удовлетворенность </w:t>
            </w:r>
            <w:r w:rsidR="00067524">
              <w:rPr>
                <w:rFonts w:eastAsia="Lucida Sans Unicode"/>
                <w:kern w:val="1"/>
                <w:sz w:val="24"/>
              </w:rPr>
              <w:t>контролируемых лиц</w:t>
            </w:r>
            <w:r w:rsidRPr="00895356">
              <w:rPr>
                <w:rFonts w:eastAsia="Lucida Sans Unicode"/>
                <w:kern w:val="1"/>
                <w:sz w:val="24"/>
              </w:rPr>
              <w:t xml:space="preserve"> консультированием, полученным в </w:t>
            </w:r>
            <w:proofErr w:type="gramStart"/>
            <w:r w:rsidRPr="00895356">
              <w:rPr>
                <w:rFonts w:eastAsia="Lucida Sans Unicode"/>
                <w:kern w:val="1"/>
                <w:sz w:val="24"/>
              </w:rPr>
              <w:t>рамках</w:t>
            </w:r>
            <w:proofErr w:type="gramEnd"/>
            <w:r w:rsidRPr="00895356">
              <w:rPr>
                <w:rFonts w:eastAsia="Lucida Sans Unicode"/>
                <w:kern w:val="1"/>
                <w:sz w:val="24"/>
              </w:rPr>
              <w:t xml:space="preserve"> муниципального </w:t>
            </w:r>
            <w:r w:rsidR="00067524">
              <w:rPr>
                <w:rFonts w:eastAsia="Lucida Sans Unicode"/>
                <w:kern w:val="1"/>
                <w:sz w:val="24"/>
              </w:rPr>
              <w:t xml:space="preserve">дорожного </w:t>
            </w:r>
            <w:r w:rsidRPr="00895356">
              <w:rPr>
                <w:rFonts w:eastAsia="Lucida Sans Unicode"/>
                <w:kern w:val="1"/>
                <w:sz w:val="24"/>
              </w:rPr>
              <w:t>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100 % от числа </w:t>
            </w:r>
            <w:r w:rsidR="00180D74" w:rsidRPr="00895356">
              <w:rPr>
                <w:rFonts w:eastAsia="Lucida Sans Unicode"/>
                <w:kern w:val="1"/>
                <w:sz w:val="24"/>
              </w:rPr>
              <w:t xml:space="preserve">поступивших </w:t>
            </w:r>
            <w:r w:rsidR="00180D7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  <w:tr w:rsidR="00893A69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lastRenderedPageBreak/>
              <w:t xml:space="preserve">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sz w:val="24"/>
              </w:rPr>
              <w:t>Профилактический визит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697CC8" w:rsidP="00697CC8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100</w:t>
            </w:r>
            <w:r w:rsidR="00893A69" w:rsidRPr="00895356">
              <w:rPr>
                <w:rFonts w:eastAsia="Lucida Sans Unicode"/>
                <w:kern w:val="1"/>
                <w:sz w:val="24"/>
              </w:rPr>
              <w:t xml:space="preserve"> % от числа поступивших </w:t>
            </w:r>
            <w:r w:rsidR="0006752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</w:tbl>
    <w:p w:rsidR="00D576C5" w:rsidRPr="00895356" w:rsidRDefault="00D576C5" w:rsidP="00D576C5">
      <w:pPr>
        <w:ind w:firstLine="709"/>
        <w:jc w:val="both"/>
        <w:rPr>
          <w:rFonts w:ascii="PT Astra Serif" w:hAnsi="PT Astra Serif"/>
          <w:b/>
          <w:szCs w:val="28"/>
        </w:rPr>
      </w:pPr>
      <w:r w:rsidRPr="00895356">
        <w:rPr>
          <w:rFonts w:ascii="PT Astra Serif" w:hAnsi="PT Astra Serif"/>
          <w:szCs w:val="28"/>
        </w:rPr>
        <w:t>Отчетным периодом определения значений показателей является календарный год.</w:t>
      </w:r>
    </w:p>
    <w:p w:rsidR="003B0507" w:rsidRDefault="003B0507" w:rsidP="003B0507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ценностям при осуществлении </w:t>
      </w:r>
      <w:r w:rsidRPr="00895356">
        <w:rPr>
          <w:szCs w:val="28"/>
        </w:rPr>
        <w:t>муниципальн</w:t>
      </w:r>
      <w:r>
        <w:rPr>
          <w:szCs w:val="28"/>
        </w:rPr>
        <w:t>ого</w:t>
      </w:r>
      <w:r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szCs w:val="28"/>
        </w:rPr>
        <w:t>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>
        <w:rPr>
          <w:rFonts w:eastAsia="Lucida Sans Unicode"/>
          <w:kern w:val="1"/>
          <w:szCs w:val="28"/>
        </w:rPr>
        <w:t xml:space="preserve"> в сфере </w:t>
      </w:r>
      <w:r w:rsidR="00167674" w:rsidRPr="00895356">
        <w:rPr>
          <w:szCs w:val="28"/>
        </w:rPr>
        <w:t>муниципальн</w:t>
      </w:r>
      <w:r w:rsidR="00167674">
        <w:rPr>
          <w:szCs w:val="28"/>
        </w:rPr>
        <w:t>ого</w:t>
      </w:r>
      <w:r w:rsidR="00167674"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rFonts w:eastAsia="Lucida Sans Unicode"/>
          <w:kern w:val="1"/>
          <w:szCs w:val="28"/>
        </w:rPr>
        <w:t>.</w:t>
      </w:r>
    </w:p>
    <w:sectPr w:rsidR="003B0507" w:rsidSect="00A14423">
      <w:pgSz w:w="11906" w:h="16838"/>
      <w:pgMar w:top="993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BE" w:rsidRDefault="00AD42BE">
      <w:r>
        <w:separator/>
      </w:r>
    </w:p>
  </w:endnote>
  <w:endnote w:type="continuationSeparator" w:id="0">
    <w:p w:rsidR="00AD42BE" w:rsidRDefault="00AD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BE" w:rsidRDefault="00AD42BE">
      <w:r>
        <w:separator/>
      </w:r>
    </w:p>
  </w:footnote>
  <w:footnote w:type="continuationSeparator" w:id="0">
    <w:p w:rsidR="00AD42BE" w:rsidRDefault="00AD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69" w:rsidRDefault="004C107B" w:rsidP="00A14423">
    <w:pPr>
      <w:pStyle w:val="aa"/>
      <w:jc w:val="center"/>
    </w:pPr>
    <w:r>
      <w:fldChar w:fldCharType="begin"/>
    </w:r>
    <w:r w:rsidR="00A14423">
      <w:instrText>PAGE   \* MERGEFORMAT</w:instrText>
    </w:r>
    <w:r>
      <w:fldChar w:fldCharType="separate"/>
    </w:r>
    <w:r w:rsidR="00DC4443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70C"/>
    <w:rsid w:val="00005A69"/>
    <w:rsid w:val="00011029"/>
    <w:rsid w:val="000114DB"/>
    <w:rsid w:val="00013254"/>
    <w:rsid w:val="00015CBC"/>
    <w:rsid w:val="0001647F"/>
    <w:rsid w:val="00021F27"/>
    <w:rsid w:val="000220A5"/>
    <w:rsid w:val="000223A4"/>
    <w:rsid w:val="00025529"/>
    <w:rsid w:val="0003026E"/>
    <w:rsid w:val="00035617"/>
    <w:rsid w:val="00042420"/>
    <w:rsid w:val="000446B5"/>
    <w:rsid w:val="0005151D"/>
    <w:rsid w:val="000533A9"/>
    <w:rsid w:val="00054E82"/>
    <w:rsid w:val="00066E90"/>
    <w:rsid w:val="00067524"/>
    <w:rsid w:val="000675D8"/>
    <w:rsid w:val="000729B3"/>
    <w:rsid w:val="00073129"/>
    <w:rsid w:val="0007322F"/>
    <w:rsid w:val="00073969"/>
    <w:rsid w:val="000767DC"/>
    <w:rsid w:val="0007786D"/>
    <w:rsid w:val="00080A4B"/>
    <w:rsid w:val="000818DC"/>
    <w:rsid w:val="00085521"/>
    <w:rsid w:val="00085E0F"/>
    <w:rsid w:val="00091B52"/>
    <w:rsid w:val="0009559F"/>
    <w:rsid w:val="0009794C"/>
    <w:rsid w:val="000A1C8B"/>
    <w:rsid w:val="000A7C9C"/>
    <w:rsid w:val="000B05CE"/>
    <w:rsid w:val="000C123C"/>
    <w:rsid w:val="000C3F9B"/>
    <w:rsid w:val="000C4921"/>
    <w:rsid w:val="000C59FE"/>
    <w:rsid w:val="000D16C7"/>
    <w:rsid w:val="000E1A74"/>
    <w:rsid w:val="000E3BC1"/>
    <w:rsid w:val="000E7891"/>
    <w:rsid w:val="000F206D"/>
    <w:rsid w:val="000F3C8C"/>
    <w:rsid w:val="001048DF"/>
    <w:rsid w:val="00111454"/>
    <w:rsid w:val="0012099B"/>
    <w:rsid w:val="00120E13"/>
    <w:rsid w:val="001307C0"/>
    <w:rsid w:val="001313C6"/>
    <w:rsid w:val="00136F40"/>
    <w:rsid w:val="00140D88"/>
    <w:rsid w:val="001423D1"/>
    <w:rsid w:val="0014496E"/>
    <w:rsid w:val="00151564"/>
    <w:rsid w:val="00152DA2"/>
    <w:rsid w:val="00161B31"/>
    <w:rsid w:val="00163E11"/>
    <w:rsid w:val="00164031"/>
    <w:rsid w:val="00167674"/>
    <w:rsid w:val="00167B79"/>
    <w:rsid w:val="00170F8D"/>
    <w:rsid w:val="00173E1B"/>
    <w:rsid w:val="00180D74"/>
    <w:rsid w:val="0018242E"/>
    <w:rsid w:val="00182DF3"/>
    <w:rsid w:val="00183293"/>
    <w:rsid w:val="0019379A"/>
    <w:rsid w:val="001A10A7"/>
    <w:rsid w:val="001A2807"/>
    <w:rsid w:val="001A2918"/>
    <w:rsid w:val="001A2933"/>
    <w:rsid w:val="001A3BDA"/>
    <w:rsid w:val="001C1284"/>
    <w:rsid w:val="001C3C21"/>
    <w:rsid w:val="001E2D3D"/>
    <w:rsid w:val="001E54DE"/>
    <w:rsid w:val="001E5DE1"/>
    <w:rsid w:val="001E5F2B"/>
    <w:rsid w:val="001F0DCB"/>
    <w:rsid w:val="001F3BE3"/>
    <w:rsid w:val="001F72FE"/>
    <w:rsid w:val="001F7C03"/>
    <w:rsid w:val="0020407D"/>
    <w:rsid w:val="00204A0E"/>
    <w:rsid w:val="00207F6B"/>
    <w:rsid w:val="0021133C"/>
    <w:rsid w:val="002143CB"/>
    <w:rsid w:val="0022074E"/>
    <w:rsid w:val="00223A4C"/>
    <w:rsid w:val="002243DC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1ABB"/>
    <w:rsid w:val="002524C5"/>
    <w:rsid w:val="00256594"/>
    <w:rsid w:val="0025759D"/>
    <w:rsid w:val="0026325A"/>
    <w:rsid w:val="00263C91"/>
    <w:rsid w:val="00263DE5"/>
    <w:rsid w:val="00265560"/>
    <w:rsid w:val="00267230"/>
    <w:rsid w:val="00275B8A"/>
    <w:rsid w:val="00285E47"/>
    <w:rsid w:val="0028768D"/>
    <w:rsid w:val="00290BE4"/>
    <w:rsid w:val="002911F2"/>
    <w:rsid w:val="002A6BC4"/>
    <w:rsid w:val="002B2686"/>
    <w:rsid w:val="002B70C5"/>
    <w:rsid w:val="002B7B15"/>
    <w:rsid w:val="002C0008"/>
    <w:rsid w:val="002C4B90"/>
    <w:rsid w:val="002D0F09"/>
    <w:rsid w:val="002E59CC"/>
    <w:rsid w:val="002F631F"/>
    <w:rsid w:val="002F6754"/>
    <w:rsid w:val="003118C0"/>
    <w:rsid w:val="003118C9"/>
    <w:rsid w:val="0031250E"/>
    <w:rsid w:val="003131BD"/>
    <w:rsid w:val="00316F19"/>
    <w:rsid w:val="00316FEB"/>
    <w:rsid w:val="00317253"/>
    <w:rsid w:val="003219C0"/>
    <w:rsid w:val="003223A6"/>
    <w:rsid w:val="00322AA4"/>
    <w:rsid w:val="0032793E"/>
    <w:rsid w:val="003346B0"/>
    <w:rsid w:val="00334A18"/>
    <w:rsid w:val="003374DD"/>
    <w:rsid w:val="00341314"/>
    <w:rsid w:val="0034235F"/>
    <w:rsid w:val="00350501"/>
    <w:rsid w:val="00352EEE"/>
    <w:rsid w:val="0035371D"/>
    <w:rsid w:val="00353924"/>
    <w:rsid w:val="003572A8"/>
    <w:rsid w:val="0036135B"/>
    <w:rsid w:val="00362E55"/>
    <w:rsid w:val="00363CF5"/>
    <w:rsid w:val="003645B8"/>
    <w:rsid w:val="00365F8F"/>
    <w:rsid w:val="0037141B"/>
    <w:rsid w:val="00373495"/>
    <w:rsid w:val="003735ED"/>
    <w:rsid w:val="00376053"/>
    <w:rsid w:val="00376EC3"/>
    <w:rsid w:val="00377252"/>
    <w:rsid w:val="00380CC4"/>
    <w:rsid w:val="00382BD8"/>
    <w:rsid w:val="003854E1"/>
    <w:rsid w:val="0038670C"/>
    <w:rsid w:val="003875B1"/>
    <w:rsid w:val="00390F88"/>
    <w:rsid w:val="00391A29"/>
    <w:rsid w:val="00395D37"/>
    <w:rsid w:val="0039712F"/>
    <w:rsid w:val="003A35BF"/>
    <w:rsid w:val="003B0507"/>
    <w:rsid w:val="003B49C0"/>
    <w:rsid w:val="003B6BE6"/>
    <w:rsid w:val="003B7526"/>
    <w:rsid w:val="003C0900"/>
    <w:rsid w:val="003C1C80"/>
    <w:rsid w:val="003C7A7A"/>
    <w:rsid w:val="003D3D93"/>
    <w:rsid w:val="003E0402"/>
    <w:rsid w:val="003E509C"/>
    <w:rsid w:val="003F1711"/>
    <w:rsid w:val="003F6E49"/>
    <w:rsid w:val="003F7EC2"/>
    <w:rsid w:val="00405FD4"/>
    <w:rsid w:val="00410F4C"/>
    <w:rsid w:val="00412131"/>
    <w:rsid w:val="00412DC6"/>
    <w:rsid w:val="00421D6C"/>
    <w:rsid w:val="004262D2"/>
    <w:rsid w:val="00432AD4"/>
    <w:rsid w:val="00442D37"/>
    <w:rsid w:val="00443F3C"/>
    <w:rsid w:val="0044415D"/>
    <w:rsid w:val="00444A57"/>
    <w:rsid w:val="00445C87"/>
    <w:rsid w:val="00445FE2"/>
    <w:rsid w:val="00446F26"/>
    <w:rsid w:val="00452379"/>
    <w:rsid w:val="0045294F"/>
    <w:rsid w:val="00452FF3"/>
    <w:rsid w:val="00454CF5"/>
    <w:rsid w:val="00456461"/>
    <w:rsid w:val="00460C5A"/>
    <w:rsid w:val="004653EF"/>
    <w:rsid w:val="0046756B"/>
    <w:rsid w:val="00471F18"/>
    <w:rsid w:val="00475806"/>
    <w:rsid w:val="004762F3"/>
    <w:rsid w:val="00476FB6"/>
    <w:rsid w:val="00480654"/>
    <w:rsid w:val="004857B2"/>
    <w:rsid w:val="00486A61"/>
    <w:rsid w:val="00490A58"/>
    <w:rsid w:val="00497E90"/>
    <w:rsid w:val="004A4041"/>
    <w:rsid w:val="004B0AB0"/>
    <w:rsid w:val="004B77A6"/>
    <w:rsid w:val="004C107B"/>
    <w:rsid w:val="004C320C"/>
    <w:rsid w:val="004C3278"/>
    <w:rsid w:val="004C3A16"/>
    <w:rsid w:val="004C54C2"/>
    <w:rsid w:val="004D59AB"/>
    <w:rsid w:val="004D5BC0"/>
    <w:rsid w:val="004E2C1C"/>
    <w:rsid w:val="004E472E"/>
    <w:rsid w:val="004F006F"/>
    <w:rsid w:val="004F2807"/>
    <w:rsid w:val="004F56B2"/>
    <w:rsid w:val="00501C75"/>
    <w:rsid w:val="00502B34"/>
    <w:rsid w:val="0050629B"/>
    <w:rsid w:val="00513BE5"/>
    <w:rsid w:val="00516028"/>
    <w:rsid w:val="005206BF"/>
    <w:rsid w:val="00523215"/>
    <w:rsid w:val="00524726"/>
    <w:rsid w:val="0053215A"/>
    <w:rsid w:val="005418FF"/>
    <w:rsid w:val="0054190F"/>
    <w:rsid w:val="005432B5"/>
    <w:rsid w:val="00544C3F"/>
    <w:rsid w:val="0055269C"/>
    <w:rsid w:val="00555CBC"/>
    <w:rsid w:val="0056153A"/>
    <w:rsid w:val="00561928"/>
    <w:rsid w:val="005649D6"/>
    <w:rsid w:val="00572E18"/>
    <w:rsid w:val="00572F4C"/>
    <w:rsid w:val="005737B2"/>
    <w:rsid w:val="00580429"/>
    <w:rsid w:val="005851E5"/>
    <w:rsid w:val="0058586A"/>
    <w:rsid w:val="0058607A"/>
    <w:rsid w:val="00590F41"/>
    <w:rsid w:val="00592F61"/>
    <w:rsid w:val="005951D2"/>
    <w:rsid w:val="00597976"/>
    <w:rsid w:val="005A31B3"/>
    <w:rsid w:val="005A33F4"/>
    <w:rsid w:val="005A630A"/>
    <w:rsid w:val="005B0339"/>
    <w:rsid w:val="005B5E43"/>
    <w:rsid w:val="005B5F04"/>
    <w:rsid w:val="005C3403"/>
    <w:rsid w:val="005C720C"/>
    <w:rsid w:val="005D36F4"/>
    <w:rsid w:val="005D60B4"/>
    <w:rsid w:val="005D683F"/>
    <w:rsid w:val="005D7406"/>
    <w:rsid w:val="005E250C"/>
    <w:rsid w:val="005E3FED"/>
    <w:rsid w:val="005E5493"/>
    <w:rsid w:val="005F246C"/>
    <w:rsid w:val="005F42D4"/>
    <w:rsid w:val="006055FA"/>
    <w:rsid w:val="006102CE"/>
    <w:rsid w:val="0061396A"/>
    <w:rsid w:val="00616702"/>
    <w:rsid w:val="006174FC"/>
    <w:rsid w:val="0062096D"/>
    <w:rsid w:val="00624159"/>
    <w:rsid w:val="00625DE9"/>
    <w:rsid w:val="00626716"/>
    <w:rsid w:val="00636036"/>
    <w:rsid w:val="0064771E"/>
    <w:rsid w:val="00652048"/>
    <w:rsid w:val="006529AA"/>
    <w:rsid w:val="0065441B"/>
    <w:rsid w:val="00660C20"/>
    <w:rsid w:val="00671269"/>
    <w:rsid w:val="00672E1B"/>
    <w:rsid w:val="0067500E"/>
    <w:rsid w:val="0068577D"/>
    <w:rsid w:val="00686C2B"/>
    <w:rsid w:val="00690E6C"/>
    <w:rsid w:val="00694707"/>
    <w:rsid w:val="00697CC8"/>
    <w:rsid w:val="006A3085"/>
    <w:rsid w:val="006B0305"/>
    <w:rsid w:val="006B233B"/>
    <w:rsid w:val="006B253D"/>
    <w:rsid w:val="006B6213"/>
    <w:rsid w:val="006B6D18"/>
    <w:rsid w:val="006C0776"/>
    <w:rsid w:val="006C6924"/>
    <w:rsid w:val="006D62BD"/>
    <w:rsid w:val="006D62BF"/>
    <w:rsid w:val="006D6659"/>
    <w:rsid w:val="006D6A68"/>
    <w:rsid w:val="006E289D"/>
    <w:rsid w:val="006E38A2"/>
    <w:rsid w:val="006E3F25"/>
    <w:rsid w:val="006E52B0"/>
    <w:rsid w:val="006E6D91"/>
    <w:rsid w:val="00703705"/>
    <w:rsid w:val="00703C1E"/>
    <w:rsid w:val="007063FC"/>
    <w:rsid w:val="0071620A"/>
    <w:rsid w:val="00716D18"/>
    <w:rsid w:val="00717A5F"/>
    <w:rsid w:val="0072165B"/>
    <w:rsid w:val="007252B1"/>
    <w:rsid w:val="00725514"/>
    <w:rsid w:val="00725E46"/>
    <w:rsid w:val="0073226E"/>
    <w:rsid w:val="0073280D"/>
    <w:rsid w:val="007333C6"/>
    <w:rsid w:val="007501E1"/>
    <w:rsid w:val="0075076B"/>
    <w:rsid w:val="00752739"/>
    <w:rsid w:val="007578FC"/>
    <w:rsid w:val="00761B0A"/>
    <w:rsid w:val="00767B15"/>
    <w:rsid w:val="00795FBA"/>
    <w:rsid w:val="00797910"/>
    <w:rsid w:val="007A4F10"/>
    <w:rsid w:val="007A4FC4"/>
    <w:rsid w:val="007A52CE"/>
    <w:rsid w:val="007A619C"/>
    <w:rsid w:val="007B0024"/>
    <w:rsid w:val="007B245E"/>
    <w:rsid w:val="007B2D84"/>
    <w:rsid w:val="007B2E87"/>
    <w:rsid w:val="007C3D85"/>
    <w:rsid w:val="007C45C3"/>
    <w:rsid w:val="007C5A84"/>
    <w:rsid w:val="007C6254"/>
    <w:rsid w:val="007D47EB"/>
    <w:rsid w:val="007E1718"/>
    <w:rsid w:val="007E3345"/>
    <w:rsid w:val="007F00A1"/>
    <w:rsid w:val="007F4059"/>
    <w:rsid w:val="007F6EBB"/>
    <w:rsid w:val="00801735"/>
    <w:rsid w:val="00802F91"/>
    <w:rsid w:val="0080715C"/>
    <w:rsid w:val="00807B40"/>
    <w:rsid w:val="00810462"/>
    <w:rsid w:val="00811F95"/>
    <w:rsid w:val="008169DA"/>
    <w:rsid w:val="00817D2B"/>
    <w:rsid w:val="00823E7F"/>
    <w:rsid w:val="00825107"/>
    <w:rsid w:val="00825199"/>
    <w:rsid w:val="008319FE"/>
    <w:rsid w:val="0083466C"/>
    <w:rsid w:val="0084196D"/>
    <w:rsid w:val="008530E7"/>
    <w:rsid w:val="00854BC1"/>
    <w:rsid w:val="008717B8"/>
    <w:rsid w:val="00877950"/>
    <w:rsid w:val="00881310"/>
    <w:rsid w:val="00883EE4"/>
    <w:rsid w:val="008844BC"/>
    <w:rsid w:val="00893A69"/>
    <w:rsid w:val="00895356"/>
    <w:rsid w:val="00895594"/>
    <w:rsid w:val="0089776C"/>
    <w:rsid w:val="008A01AA"/>
    <w:rsid w:val="008A1B81"/>
    <w:rsid w:val="008A2389"/>
    <w:rsid w:val="008A5D80"/>
    <w:rsid w:val="008B1261"/>
    <w:rsid w:val="008B23F4"/>
    <w:rsid w:val="008B7DF4"/>
    <w:rsid w:val="008C485F"/>
    <w:rsid w:val="008C6130"/>
    <w:rsid w:val="008D09B0"/>
    <w:rsid w:val="008D2AA3"/>
    <w:rsid w:val="008D67BF"/>
    <w:rsid w:val="008D72B4"/>
    <w:rsid w:val="008E2332"/>
    <w:rsid w:val="008E488E"/>
    <w:rsid w:val="008E7C55"/>
    <w:rsid w:val="008F05B1"/>
    <w:rsid w:val="008F0E6D"/>
    <w:rsid w:val="008F18D6"/>
    <w:rsid w:val="008F4A5F"/>
    <w:rsid w:val="008F4C22"/>
    <w:rsid w:val="008F6919"/>
    <w:rsid w:val="009001CE"/>
    <w:rsid w:val="009153F2"/>
    <w:rsid w:val="009206A7"/>
    <w:rsid w:val="009251D4"/>
    <w:rsid w:val="00930D04"/>
    <w:rsid w:val="00941476"/>
    <w:rsid w:val="009550BF"/>
    <w:rsid w:val="009562A7"/>
    <w:rsid w:val="009576E6"/>
    <w:rsid w:val="0096069F"/>
    <w:rsid w:val="009613CE"/>
    <w:rsid w:val="0096448E"/>
    <w:rsid w:val="009719E9"/>
    <w:rsid w:val="00971B2A"/>
    <w:rsid w:val="009806DF"/>
    <w:rsid w:val="00981FAC"/>
    <w:rsid w:val="009828EC"/>
    <w:rsid w:val="009839AE"/>
    <w:rsid w:val="00984110"/>
    <w:rsid w:val="00990D23"/>
    <w:rsid w:val="009968B5"/>
    <w:rsid w:val="00996D19"/>
    <w:rsid w:val="009B21F2"/>
    <w:rsid w:val="009C25E6"/>
    <w:rsid w:val="009C3DC9"/>
    <w:rsid w:val="009C7A91"/>
    <w:rsid w:val="009D17B9"/>
    <w:rsid w:val="009D2FEA"/>
    <w:rsid w:val="009D71A1"/>
    <w:rsid w:val="009D7324"/>
    <w:rsid w:val="009D7DCF"/>
    <w:rsid w:val="009E00DB"/>
    <w:rsid w:val="009E19C3"/>
    <w:rsid w:val="009F349C"/>
    <w:rsid w:val="009F5B79"/>
    <w:rsid w:val="009F7641"/>
    <w:rsid w:val="009F76C8"/>
    <w:rsid w:val="00A030E4"/>
    <w:rsid w:val="00A042C5"/>
    <w:rsid w:val="00A14423"/>
    <w:rsid w:val="00A2074C"/>
    <w:rsid w:val="00A23DA8"/>
    <w:rsid w:val="00A25533"/>
    <w:rsid w:val="00A35F40"/>
    <w:rsid w:val="00A35F58"/>
    <w:rsid w:val="00A47D3E"/>
    <w:rsid w:val="00A47E64"/>
    <w:rsid w:val="00A53606"/>
    <w:rsid w:val="00A62DE6"/>
    <w:rsid w:val="00A67608"/>
    <w:rsid w:val="00A75437"/>
    <w:rsid w:val="00A86A66"/>
    <w:rsid w:val="00A86E6E"/>
    <w:rsid w:val="00A870DA"/>
    <w:rsid w:val="00A9273C"/>
    <w:rsid w:val="00A94D26"/>
    <w:rsid w:val="00A95E6B"/>
    <w:rsid w:val="00A960C1"/>
    <w:rsid w:val="00AA4291"/>
    <w:rsid w:val="00AA6E34"/>
    <w:rsid w:val="00AB3C27"/>
    <w:rsid w:val="00AC010A"/>
    <w:rsid w:val="00AC2336"/>
    <w:rsid w:val="00AC4111"/>
    <w:rsid w:val="00AC5B8C"/>
    <w:rsid w:val="00AD0402"/>
    <w:rsid w:val="00AD1098"/>
    <w:rsid w:val="00AD1EE9"/>
    <w:rsid w:val="00AD41E2"/>
    <w:rsid w:val="00AD42BE"/>
    <w:rsid w:val="00AD4A82"/>
    <w:rsid w:val="00AD4A91"/>
    <w:rsid w:val="00AD6D51"/>
    <w:rsid w:val="00AE0D4E"/>
    <w:rsid w:val="00AE485B"/>
    <w:rsid w:val="00AE52E4"/>
    <w:rsid w:val="00AF135E"/>
    <w:rsid w:val="00AF2A57"/>
    <w:rsid w:val="00AF2CA5"/>
    <w:rsid w:val="00AF36B4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4282"/>
    <w:rsid w:val="00B450C7"/>
    <w:rsid w:val="00B45966"/>
    <w:rsid w:val="00B476B4"/>
    <w:rsid w:val="00B47DD6"/>
    <w:rsid w:val="00B55737"/>
    <w:rsid w:val="00B56151"/>
    <w:rsid w:val="00B56CE5"/>
    <w:rsid w:val="00B578B3"/>
    <w:rsid w:val="00B57B97"/>
    <w:rsid w:val="00B62582"/>
    <w:rsid w:val="00B65ADC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04A0"/>
    <w:rsid w:val="00BA42A6"/>
    <w:rsid w:val="00BA60FA"/>
    <w:rsid w:val="00BB1807"/>
    <w:rsid w:val="00BB78BB"/>
    <w:rsid w:val="00BC1D55"/>
    <w:rsid w:val="00BC2CDD"/>
    <w:rsid w:val="00BC54CB"/>
    <w:rsid w:val="00BC6B63"/>
    <w:rsid w:val="00BD0F5C"/>
    <w:rsid w:val="00BE03A2"/>
    <w:rsid w:val="00BE1E1F"/>
    <w:rsid w:val="00BE5F4E"/>
    <w:rsid w:val="00BF004B"/>
    <w:rsid w:val="00BF0567"/>
    <w:rsid w:val="00BF2F4E"/>
    <w:rsid w:val="00BF573D"/>
    <w:rsid w:val="00BF68B6"/>
    <w:rsid w:val="00C007F2"/>
    <w:rsid w:val="00C03DF8"/>
    <w:rsid w:val="00C06221"/>
    <w:rsid w:val="00C127EA"/>
    <w:rsid w:val="00C139FA"/>
    <w:rsid w:val="00C1414E"/>
    <w:rsid w:val="00C141DA"/>
    <w:rsid w:val="00C21C85"/>
    <w:rsid w:val="00C23330"/>
    <w:rsid w:val="00C23BBE"/>
    <w:rsid w:val="00C26935"/>
    <w:rsid w:val="00C310E3"/>
    <w:rsid w:val="00C32522"/>
    <w:rsid w:val="00C32CEF"/>
    <w:rsid w:val="00C3443F"/>
    <w:rsid w:val="00C35724"/>
    <w:rsid w:val="00C36B43"/>
    <w:rsid w:val="00C4207E"/>
    <w:rsid w:val="00C4247B"/>
    <w:rsid w:val="00C44AD9"/>
    <w:rsid w:val="00C508E4"/>
    <w:rsid w:val="00C53AF9"/>
    <w:rsid w:val="00C56CDD"/>
    <w:rsid w:val="00C7008B"/>
    <w:rsid w:val="00C7374B"/>
    <w:rsid w:val="00C74E5A"/>
    <w:rsid w:val="00C77E2D"/>
    <w:rsid w:val="00C802B3"/>
    <w:rsid w:val="00C82D4F"/>
    <w:rsid w:val="00C85AB6"/>
    <w:rsid w:val="00C9367D"/>
    <w:rsid w:val="00C96E36"/>
    <w:rsid w:val="00CA176A"/>
    <w:rsid w:val="00CA7ED5"/>
    <w:rsid w:val="00CB0F6A"/>
    <w:rsid w:val="00CB1BD3"/>
    <w:rsid w:val="00CB7C3F"/>
    <w:rsid w:val="00CC7D85"/>
    <w:rsid w:val="00CD0858"/>
    <w:rsid w:val="00CD0970"/>
    <w:rsid w:val="00CD113C"/>
    <w:rsid w:val="00CD117A"/>
    <w:rsid w:val="00CD2FE6"/>
    <w:rsid w:val="00CD58E6"/>
    <w:rsid w:val="00CD78A4"/>
    <w:rsid w:val="00CE0A99"/>
    <w:rsid w:val="00CE13CE"/>
    <w:rsid w:val="00CE4498"/>
    <w:rsid w:val="00CE5D9D"/>
    <w:rsid w:val="00D03F30"/>
    <w:rsid w:val="00D11996"/>
    <w:rsid w:val="00D13AF2"/>
    <w:rsid w:val="00D22105"/>
    <w:rsid w:val="00D230EA"/>
    <w:rsid w:val="00D23AA0"/>
    <w:rsid w:val="00D25C2D"/>
    <w:rsid w:val="00D25EFA"/>
    <w:rsid w:val="00D260DF"/>
    <w:rsid w:val="00D34F5E"/>
    <w:rsid w:val="00D4150F"/>
    <w:rsid w:val="00D5132C"/>
    <w:rsid w:val="00D538C3"/>
    <w:rsid w:val="00D576C5"/>
    <w:rsid w:val="00D617CD"/>
    <w:rsid w:val="00D702D7"/>
    <w:rsid w:val="00D7240C"/>
    <w:rsid w:val="00D724F1"/>
    <w:rsid w:val="00D82177"/>
    <w:rsid w:val="00D840AE"/>
    <w:rsid w:val="00D85021"/>
    <w:rsid w:val="00D859A0"/>
    <w:rsid w:val="00D86C98"/>
    <w:rsid w:val="00D918B3"/>
    <w:rsid w:val="00D94183"/>
    <w:rsid w:val="00D9721A"/>
    <w:rsid w:val="00DA20B1"/>
    <w:rsid w:val="00DA491D"/>
    <w:rsid w:val="00DA6578"/>
    <w:rsid w:val="00DA729A"/>
    <w:rsid w:val="00DB33C0"/>
    <w:rsid w:val="00DB3D61"/>
    <w:rsid w:val="00DB63C5"/>
    <w:rsid w:val="00DC1072"/>
    <w:rsid w:val="00DC222D"/>
    <w:rsid w:val="00DC3F42"/>
    <w:rsid w:val="00DC4443"/>
    <w:rsid w:val="00DC6ABD"/>
    <w:rsid w:val="00DC7CE6"/>
    <w:rsid w:val="00DD21D7"/>
    <w:rsid w:val="00DD34F5"/>
    <w:rsid w:val="00DD5EE6"/>
    <w:rsid w:val="00DE7090"/>
    <w:rsid w:val="00DF0D2B"/>
    <w:rsid w:val="00DF1AD7"/>
    <w:rsid w:val="00DF3470"/>
    <w:rsid w:val="00DF4986"/>
    <w:rsid w:val="00DF734F"/>
    <w:rsid w:val="00E15A9A"/>
    <w:rsid w:val="00E16432"/>
    <w:rsid w:val="00E17E67"/>
    <w:rsid w:val="00E20EFB"/>
    <w:rsid w:val="00E263D1"/>
    <w:rsid w:val="00E318D6"/>
    <w:rsid w:val="00E32D4D"/>
    <w:rsid w:val="00E3329F"/>
    <w:rsid w:val="00E336F3"/>
    <w:rsid w:val="00E34423"/>
    <w:rsid w:val="00E35AB6"/>
    <w:rsid w:val="00E403EE"/>
    <w:rsid w:val="00E41672"/>
    <w:rsid w:val="00E43EB7"/>
    <w:rsid w:val="00E55026"/>
    <w:rsid w:val="00E64B79"/>
    <w:rsid w:val="00E73E24"/>
    <w:rsid w:val="00E7456C"/>
    <w:rsid w:val="00E8007B"/>
    <w:rsid w:val="00E80E26"/>
    <w:rsid w:val="00E83DB7"/>
    <w:rsid w:val="00E910B8"/>
    <w:rsid w:val="00E94EDB"/>
    <w:rsid w:val="00EA0C21"/>
    <w:rsid w:val="00EA357E"/>
    <w:rsid w:val="00EA4A2D"/>
    <w:rsid w:val="00EA5192"/>
    <w:rsid w:val="00EB0CFA"/>
    <w:rsid w:val="00EB55B8"/>
    <w:rsid w:val="00EC1702"/>
    <w:rsid w:val="00EC217D"/>
    <w:rsid w:val="00EC29D9"/>
    <w:rsid w:val="00ED1109"/>
    <w:rsid w:val="00ED14D0"/>
    <w:rsid w:val="00ED6509"/>
    <w:rsid w:val="00ED78F6"/>
    <w:rsid w:val="00EE1528"/>
    <w:rsid w:val="00EE1F47"/>
    <w:rsid w:val="00EF367A"/>
    <w:rsid w:val="00EF72AE"/>
    <w:rsid w:val="00F039B1"/>
    <w:rsid w:val="00F0574A"/>
    <w:rsid w:val="00F106EB"/>
    <w:rsid w:val="00F15533"/>
    <w:rsid w:val="00F15EB6"/>
    <w:rsid w:val="00F211F3"/>
    <w:rsid w:val="00F26D71"/>
    <w:rsid w:val="00F26E3F"/>
    <w:rsid w:val="00F27B8E"/>
    <w:rsid w:val="00F300CA"/>
    <w:rsid w:val="00F36137"/>
    <w:rsid w:val="00F37C54"/>
    <w:rsid w:val="00F44FE1"/>
    <w:rsid w:val="00F560D5"/>
    <w:rsid w:val="00F60210"/>
    <w:rsid w:val="00F777E4"/>
    <w:rsid w:val="00F86773"/>
    <w:rsid w:val="00F86A85"/>
    <w:rsid w:val="00F91FE5"/>
    <w:rsid w:val="00F929C5"/>
    <w:rsid w:val="00F96D18"/>
    <w:rsid w:val="00F97580"/>
    <w:rsid w:val="00FA03AF"/>
    <w:rsid w:val="00FA04CE"/>
    <w:rsid w:val="00FA188E"/>
    <w:rsid w:val="00FA2447"/>
    <w:rsid w:val="00FA3716"/>
    <w:rsid w:val="00FA5F7E"/>
    <w:rsid w:val="00FA7802"/>
    <w:rsid w:val="00FB1CF2"/>
    <w:rsid w:val="00FB20FB"/>
    <w:rsid w:val="00FB215E"/>
    <w:rsid w:val="00FB2A9F"/>
    <w:rsid w:val="00FB3DF3"/>
    <w:rsid w:val="00FB431E"/>
    <w:rsid w:val="00FB6662"/>
    <w:rsid w:val="00FB7FEE"/>
    <w:rsid w:val="00FC0EB7"/>
    <w:rsid w:val="00FC538A"/>
    <w:rsid w:val="00FD6DCA"/>
    <w:rsid w:val="00FE33CD"/>
    <w:rsid w:val="00FE37FA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  <w:lang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F300CA"/>
    <w:rPr>
      <w:i/>
      <w:iCs/>
    </w:rPr>
  </w:style>
  <w:style w:type="character" w:customStyle="1" w:styleId="ConsPlusNormal0">
    <w:name w:val="ConsPlusNormal Знак"/>
    <w:link w:val="ConsPlusNormal"/>
    <w:locked/>
    <w:rsid w:val="00D576C5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Cell">
    <w:name w:val="ConsPlusCell"/>
    <w:uiPriority w:val="99"/>
    <w:rsid w:val="00D57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ocked/>
    <w:rsid w:val="00D576C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5">
    <w:name w:val="WW8Num1z5"/>
    <w:rsid w:val="00FB20FB"/>
  </w:style>
  <w:style w:type="paragraph" w:styleId="af">
    <w:name w:val="No Spacing"/>
    <w:qFormat/>
    <w:rsid w:val="00E80E26"/>
    <w:pPr>
      <w:suppressAutoHyphens/>
    </w:pPr>
    <w:rPr>
      <w:rFonts w:cs="Calibri"/>
      <w:sz w:val="22"/>
      <w:szCs w:val="22"/>
      <w:lang w:eastAsia="zh-CN"/>
    </w:rPr>
  </w:style>
  <w:style w:type="paragraph" w:customStyle="1" w:styleId="ConsPlusTitle">
    <w:name w:val="ConsPlusTitle"/>
    <w:rsid w:val="00E80E2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E80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E26"/>
    <w:rPr>
      <w:rFonts w:ascii="Courier New" w:eastAsia="Times New Roman" w:hAnsi="Courier New"/>
    </w:rPr>
  </w:style>
  <w:style w:type="character" w:customStyle="1" w:styleId="6">
    <w:name w:val="Основной текст (6)_"/>
    <w:basedOn w:val="a0"/>
    <w:link w:val="60"/>
    <w:rsid w:val="00E80E26"/>
    <w:rPr>
      <w:rFonts w:eastAsia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E26"/>
    <w:pPr>
      <w:shd w:val="clear" w:color="auto" w:fill="FFFFFF"/>
      <w:spacing w:before="420" w:after="180" w:line="0" w:lineRule="atLeast"/>
      <w:ind w:hanging="1760"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E80E2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363D-C3F9-462E-B32F-B2F2A9E4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17102</CharactersWithSpaces>
  <SharedDoc>false</SharedDoc>
  <HLinks>
    <vt:vector size="24" baseType="variant">
      <vt:variant>
        <vt:i4>2162784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consultantplus://offline/ref=CE4827EEC1155C926470A8950B7E8B369F37E7F34195C050112127993B6DEA10B66CF2FCB8D24FC960CE261B404662984E6E20E7912391F136mFF</vt:lpwstr>
      </vt:variant>
      <vt:variant>
        <vt:lpwstr/>
      </vt:variant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http://www.admse.ru/administratsiya/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consultantplus://offline/ref=6920C17C1FEE50E43C3147E6D9E0619FE0C05A104CFEC76F619F8B390FA7E4ED8B826FCE97A5756B65A435C3180D282D7B9B1F4C7A18E0D8a7O8I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BES</cp:lastModifiedBy>
  <cp:revision>36</cp:revision>
  <cp:lastPrinted>2024-08-27T03:35:00Z</cp:lastPrinted>
  <dcterms:created xsi:type="dcterms:W3CDTF">2023-09-15T08:12:00Z</dcterms:created>
  <dcterms:modified xsi:type="dcterms:W3CDTF">2024-08-27T03:41:00Z</dcterms:modified>
</cp:coreProperties>
</file>