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EE" w:rsidRDefault="00536DD4" w:rsidP="007640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>Информационно –</w:t>
      </w:r>
      <w:r>
        <w:rPr>
          <w:rFonts w:ascii="Times New Roman" w:hAnsi="Times New Roman" w:cs="Times New Roman"/>
          <w:b/>
        </w:rPr>
        <w:t xml:space="preserve"> </w:t>
      </w:r>
      <w:r w:rsidRPr="004C5097">
        <w:rPr>
          <w:rFonts w:ascii="Times New Roman" w:hAnsi="Times New Roman" w:cs="Times New Roman"/>
          <w:b/>
        </w:rPr>
        <w:t xml:space="preserve">разъяснительная работа, </w:t>
      </w:r>
      <w:r>
        <w:rPr>
          <w:rFonts w:ascii="Times New Roman" w:hAnsi="Times New Roman" w:cs="Times New Roman"/>
          <w:b/>
        </w:rPr>
        <w:t>осуществляемая</w:t>
      </w:r>
      <w:r w:rsidRPr="004C5097">
        <w:rPr>
          <w:rFonts w:ascii="Times New Roman" w:hAnsi="Times New Roman" w:cs="Times New Roman"/>
          <w:b/>
        </w:rPr>
        <w:t xml:space="preserve"> </w:t>
      </w:r>
    </w:p>
    <w:p w:rsidR="00536DD4" w:rsidRDefault="00536DD4" w:rsidP="007640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 xml:space="preserve">административной комиссией Северо-Енисейского </w:t>
      </w:r>
      <w:r w:rsidR="00DF01AD">
        <w:rPr>
          <w:rFonts w:ascii="Times New Roman" w:hAnsi="Times New Roman" w:cs="Times New Roman"/>
          <w:b/>
        </w:rPr>
        <w:t>муниципального округа</w:t>
      </w:r>
    </w:p>
    <w:p w:rsidR="007640EE" w:rsidRDefault="007640EE" w:rsidP="007640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6DD4" w:rsidRPr="00B53D2A" w:rsidRDefault="00536DD4" w:rsidP="00536DD4">
      <w:pPr>
        <w:jc w:val="center"/>
        <w:rPr>
          <w:rFonts w:ascii="Times New Roman" w:hAnsi="Times New Roman" w:cs="Times New Roman"/>
          <w:b/>
        </w:rPr>
      </w:pPr>
      <w:r w:rsidRPr="00B53D2A">
        <w:rPr>
          <w:rFonts w:ascii="Times New Roman" w:hAnsi="Times New Roman" w:cs="Times New Roman"/>
          <w:b/>
        </w:rPr>
        <w:t>по состоянию на</w:t>
      </w:r>
      <w:r w:rsidR="00DE33F8">
        <w:rPr>
          <w:rFonts w:ascii="Times New Roman" w:hAnsi="Times New Roman" w:cs="Times New Roman"/>
          <w:b/>
        </w:rPr>
        <w:t xml:space="preserve"> </w:t>
      </w:r>
      <w:r w:rsidR="00856C51">
        <w:rPr>
          <w:rFonts w:ascii="Times New Roman" w:hAnsi="Times New Roman" w:cs="Times New Roman"/>
          <w:b/>
        </w:rPr>
        <w:t>2</w:t>
      </w:r>
      <w:r w:rsidR="006A54C9">
        <w:rPr>
          <w:rFonts w:ascii="Times New Roman" w:hAnsi="Times New Roman" w:cs="Times New Roman"/>
          <w:b/>
        </w:rPr>
        <w:t>9</w:t>
      </w:r>
      <w:r w:rsidR="00D81484">
        <w:rPr>
          <w:rFonts w:ascii="Times New Roman" w:hAnsi="Times New Roman" w:cs="Times New Roman"/>
          <w:b/>
        </w:rPr>
        <w:t>.05</w:t>
      </w:r>
      <w:r w:rsidR="00E73CB3">
        <w:rPr>
          <w:rFonts w:ascii="Times New Roman" w:hAnsi="Times New Roman" w:cs="Times New Roman"/>
          <w:b/>
        </w:rPr>
        <w:t>.</w:t>
      </w:r>
      <w:r w:rsidR="00F663DA">
        <w:rPr>
          <w:rFonts w:ascii="Times New Roman" w:hAnsi="Times New Roman" w:cs="Times New Roman"/>
          <w:b/>
        </w:rPr>
        <w:t>2025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1652"/>
        <w:gridCol w:w="1750"/>
        <w:gridCol w:w="2410"/>
        <w:gridCol w:w="1984"/>
        <w:gridCol w:w="1701"/>
        <w:gridCol w:w="2657"/>
        <w:gridCol w:w="1879"/>
        <w:gridCol w:w="1843"/>
      </w:tblGrid>
      <w:tr w:rsidR="007640EE" w:rsidTr="005B2EF5">
        <w:trPr>
          <w:trHeight w:val="1911"/>
        </w:trPr>
        <w:tc>
          <w:tcPr>
            <w:tcW w:w="3402" w:type="dxa"/>
            <w:gridSpan w:val="2"/>
          </w:tcPr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Проведено рейдов </w:t>
            </w:r>
          </w:p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Выдано памяток</w:t>
            </w:r>
          </w:p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640EE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соблюдению</w:t>
            </w:r>
          </w:p>
          <w:p w:rsidR="007640EE" w:rsidRPr="00B53D2A" w:rsidRDefault="007640EE" w:rsidP="007640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требований </w:t>
            </w:r>
            <w:r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  <w:tc>
          <w:tcPr>
            <w:tcW w:w="1701" w:type="dxa"/>
          </w:tcPr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657" w:type="dxa"/>
          </w:tcPr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Выдано </w:t>
            </w:r>
            <w:r w:rsidR="00767A39">
              <w:rPr>
                <w:rFonts w:ascii="Times New Roman" w:hAnsi="Times New Roman" w:cs="Times New Roman"/>
                <w:b/>
              </w:rPr>
              <w:t>предписаний</w:t>
            </w:r>
            <w:r w:rsidR="009C2E0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7640EE" w:rsidRDefault="007640EE" w:rsidP="007640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По </w:t>
            </w:r>
            <w:r>
              <w:rPr>
                <w:rFonts w:ascii="Times New Roman" w:hAnsi="Times New Roman" w:cs="Times New Roman"/>
                <w:b/>
              </w:rPr>
              <w:t>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требований </w:t>
            </w:r>
            <w:r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  <w:tc>
          <w:tcPr>
            <w:tcW w:w="1843" w:type="dxa"/>
          </w:tcPr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DE33F8" w:rsidTr="00D81484">
        <w:trPr>
          <w:trHeight w:val="544"/>
        </w:trPr>
        <w:tc>
          <w:tcPr>
            <w:tcW w:w="1652" w:type="dxa"/>
          </w:tcPr>
          <w:p w:rsidR="00DE33F8" w:rsidRPr="002843A8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43A8">
              <w:rPr>
                <w:rFonts w:ascii="Times New Roman" w:hAnsi="Times New Roman" w:cs="Times New Roman"/>
                <w:b/>
              </w:rPr>
              <w:t>гп Северо-Енисейский</w:t>
            </w:r>
          </w:p>
        </w:tc>
        <w:tc>
          <w:tcPr>
            <w:tcW w:w="1750" w:type="dxa"/>
          </w:tcPr>
          <w:p w:rsidR="00DE33F8" w:rsidRPr="00113A6B" w:rsidRDefault="00D3111F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10" w:type="dxa"/>
          </w:tcPr>
          <w:p w:rsidR="00DE33F8" w:rsidRPr="00113A6B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A6B">
              <w:rPr>
                <w:rFonts w:ascii="Times New Roman" w:hAnsi="Times New Roman" w:cs="Times New Roman"/>
                <w:b/>
              </w:rPr>
              <w:t>гп Северо-Енисейский</w:t>
            </w:r>
          </w:p>
        </w:tc>
        <w:tc>
          <w:tcPr>
            <w:tcW w:w="1984" w:type="dxa"/>
          </w:tcPr>
          <w:p w:rsidR="00DE33F8" w:rsidRPr="00113A6B" w:rsidRDefault="00D3111F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1701" w:type="dxa"/>
          </w:tcPr>
          <w:p w:rsidR="00DE33F8" w:rsidRPr="00113A6B" w:rsidRDefault="00D3111F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2657" w:type="dxa"/>
          </w:tcPr>
          <w:p w:rsidR="00DE33F8" w:rsidRPr="00113A6B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A6B">
              <w:rPr>
                <w:rFonts w:ascii="Times New Roman" w:hAnsi="Times New Roman" w:cs="Times New Roman"/>
                <w:b/>
              </w:rPr>
              <w:t>гп Северо-Енисейский</w:t>
            </w:r>
          </w:p>
        </w:tc>
        <w:tc>
          <w:tcPr>
            <w:tcW w:w="1879" w:type="dxa"/>
          </w:tcPr>
          <w:p w:rsidR="00DE33F8" w:rsidRPr="00113A6B" w:rsidRDefault="00D3111F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843" w:type="dxa"/>
          </w:tcPr>
          <w:p w:rsidR="00DE33F8" w:rsidRPr="00113A6B" w:rsidRDefault="00113A6B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A6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E33F8" w:rsidTr="007640EE"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0" w:type="dxa"/>
          </w:tcPr>
          <w:p w:rsidR="00DE33F8" w:rsidRPr="00F754A0" w:rsidRDefault="00D3111F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10" w:type="dxa"/>
          </w:tcPr>
          <w:p w:rsidR="00DE33F8" w:rsidRPr="00DF72C1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C1">
              <w:rPr>
                <w:rFonts w:ascii="Times New Roman" w:hAnsi="Times New Roman" w:cs="Times New Roman"/>
                <w:b/>
              </w:rPr>
              <w:t>п. Тея</w:t>
            </w:r>
          </w:p>
          <w:p w:rsidR="00DE33F8" w:rsidRPr="00DF72C1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E33F8" w:rsidRPr="00DE33F8" w:rsidRDefault="00D3111F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1701" w:type="dxa"/>
          </w:tcPr>
          <w:p w:rsidR="00DE33F8" w:rsidRPr="00DE33F8" w:rsidRDefault="00D3111F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DE33F8" w:rsidRPr="00F754A0" w:rsidRDefault="00DE33F8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DE33F8" w:rsidRPr="00F754A0" w:rsidRDefault="0010062C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DE33F8" w:rsidTr="007640EE"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Новая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Калами</w:t>
            </w:r>
            <w:proofErr w:type="spellEnd"/>
            <w:r w:rsidRPr="00B53D2A">
              <w:rPr>
                <w:rFonts w:ascii="Times New Roman" w:hAnsi="Times New Roman" w:cs="Times New Roman"/>
                <w:b/>
              </w:rPr>
              <w:t xml:space="preserve">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750" w:type="dxa"/>
          </w:tcPr>
          <w:p w:rsidR="00DE33F8" w:rsidRPr="00F754A0" w:rsidRDefault="007640EE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10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B53D2A">
              <w:rPr>
                <w:rFonts w:ascii="Times New Roman" w:hAnsi="Times New Roman" w:cs="Times New Roman"/>
                <w:b/>
              </w:rPr>
              <w:t xml:space="preserve">. Новая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Калами</w:t>
            </w:r>
            <w:proofErr w:type="spellEnd"/>
            <w:r w:rsidRPr="00B53D2A">
              <w:rPr>
                <w:rFonts w:ascii="Times New Roman" w:hAnsi="Times New Roman" w:cs="Times New Roman"/>
                <w:b/>
              </w:rPr>
              <w:t xml:space="preserve">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984" w:type="dxa"/>
          </w:tcPr>
          <w:p w:rsidR="00DE33F8" w:rsidRPr="00DE33F8" w:rsidRDefault="00D3111F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215</w:t>
            </w:r>
          </w:p>
        </w:tc>
        <w:tc>
          <w:tcPr>
            <w:tcW w:w="1701" w:type="dxa"/>
          </w:tcPr>
          <w:p w:rsidR="00DE33F8" w:rsidRPr="00DE33F8" w:rsidRDefault="007640EE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B53D2A">
              <w:rPr>
                <w:rFonts w:ascii="Times New Roman" w:hAnsi="Times New Roman" w:cs="Times New Roman"/>
                <w:b/>
              </w:rPr>
              <w:t xml:space="preserve">. Новая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Калами</w:t>
            </w:r>
            <w:proofErr w:type="spellEnd"/>
            <w:r w:rsidRPr="00B53D2A">
              <w:rPr>
                <w:rFonts w:ascii="Times New Roman" w:hAnsi="Times New Roman" w:cs="Times New Roman"/>
                <w:b/>
              </w:rPr>
              <w:t xml:space="preserve">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879" w:type="dxa"/>
          </w:tcPr>
          <w:p w:rsidR="00DE33F8" w:rsidRPr="00F754A0" w:rsidRDefault="0010062C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D8148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</w:tcPr>
          <w:p w:rsidR="00DE33F8" w:rsidRPr="00F754A0" w:rsidRDefault="00D81484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E33F8" w:rsidTr="007640EE"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750" w:type="dxa"/>
          </w:tcPr>
          <w:p w:rsidR="00DE33F8" w:rsidRPr="00F754A0" w:rsidRDefault="00D3111F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10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984" w:type="dxa"/>
          </w:tcPr>
          <w:p w:rsidR="00DE33F8" w:rsidRPr="00DE33F8" w:rsidRDefault="00D3111F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1701" w:type="dxa"/>
          </w:tcPr>
          <w:p w:rsidR="00DE33F8" w:rsidRPr="00DE33F8" w:rsidRDefault="00D3111F" w:rsidP="00D81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879" w:type="dxa"/>
          </w:tcPr>
          <w:p w:rsidR="00DE33F8" w:rsidRPr="00F754A0" w:rsidRDefault="00DE33F8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DE33F8" w:rsidRPr="00F754A0" w:rsidRDefault="00DE33F8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33F8" w:rsidTr="007640EE">
        <w:tc>
          <w:tcPr>
            <w:tcW w:w="1652" w:type="dxa"/>
          </w:tcPr>
          <w:p w:rsidR="00DE33F8" w:rsidRPr="00FE697D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750" w:type="dxa"/>
          </w:tcPr>
          <w:p w:rsidR="00DE33F8" w:rsidRPr="00F754A0" w:rsidRDefault="00DE33F8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DE33F8" w:rsidRPr="00FE697D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984" w:type="dxa"/>
          </w:tcPr>
          <w:p w:rsidR="00DE33F8" w:rsidRPr="00DE33F8" w:rsidRDefault="00D3111F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701" w:type="dxa"/>
          </w:tcPr>
          <w:p w:rsidR="00DE33F8" w:rsidRPr="00DE33F8" w:rsidRDefault="00D3111F" w:rsidP="00D81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2657" w:type="dxa"/>
          </w:tcPr>
          <w:p w:rsidR="00DE33F8" w:rsidRPr="00FE697D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879" w:type="dxa"/>
          </w:tcPr>
          <w:p w:rsidR="00DE33F8" w:rsidRPr="00F754A0" w:rsidRDefault="00D3111F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</w:tcPr>
          <w:p w:rsidR="00DE33F8" w:rsidRPr="00F754A0" w:rsidRDefault="00DE33F8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33F8" w:rsidTr="00955E4B">
        <w:trPr>
          <w:trHeight w:val="560"/>
        </w:trPr>
        <w:tc>
          <w:tcPr>
            <w:tcW w:w="1652" w:type="dxa"/>
          </w:tcPr>
          <w:p w:rsidR="00DE33F8" w:rsidRPr="00B53D2A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</w:tc>
        <w:tc>
          <w:tcPr>
            <w:tcW w:w="1750" w:type="dxa"/>
          </w:tcPr>
          <w:p w:rsidR="00DE33F8" w:rsidRPr="00F754A0" w:rsidRDefault="0010062C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410" w:type="dxa"/>
          </w:tcPr>
          <w:p w:rsidR="00DE33F8" w:rsidRPr="00B53D2A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</w:tc>
        <w:tc>
          <w:tcPr>
            <w:tcW w:w="1984" w:type="dxa"/>
          </w:tcPr>
          <w:p w:rsidR="00DE33F8" w:rsidRPr="00DE33F8" w:rsidRDefault="00D3111F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701" w:type="dxa"/>
          </w:tcPr>
          <w:p w:rsidR="00DE33F8" w:rsidRPr="00DE33F8" w:rsidRDefault="00D3111F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2657" w:type="dxa"/>
          </w:tcPr>
          <w:p w:rsidR="00DE33F8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  <w:p w:rsidR="00DE33F8" w:rsidRPr="00B53D2A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DE33F8" w:rsidRPr="00F754A0" w:rsidRDefault="00D3111F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</w:tcPr>
          <w:p w:rsidR="00DE33F8" w:rsidRPr="00F754A0" w:rsidRDefault="00D3111F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E33F8" w:rsidTr="007640EE">
        <w:tc>
          <w:tcPr>
            <w:tcW w:w="1652" w:type="dxa"/>
          </w:tcPr>
          <w:p w:rsidR="00DE33F8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  <w:p w:rsidR="002649F7" w:rsidRPr="00B53D2A" w:rsidRDefault="002649F7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0" w:type="dxa"/>
          </w:tcPr>
          <w:p w:rsidR="00DE33F8" w:rsidRPr="00F754A0" w:rsidRDefault="00D3111F" w:rsidP="00113A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2410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984" w:type="dxa"/>
          </w:tcPr>
          <w:p w:rsidR="00DE33F8" w:rsidRPr="00DE33F8" w:rsidRDefault="00D3111F" w:rsidP="00D311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830</w:t>
            </w:r>
          </w:p>
        </w:tc>
        <w:tc>
          <w:tcPr>
            <w:tcW w:w="1701" w:type="dxa"/>
          </w:tcPr>
          <w:p w:rsidR="00DE33F8" w:rsidRPr="00DE33F8" w:rsidRDefault="00D3111F" w:rsidP="00113A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725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79" w:type="dxa"/>
          </w:tcPr>
          <w:p w:rsidR="00DE33F8" w:rsidRPr="00DE33F8" w:rsidRDefault="00D3111F" w:rsidP="00DA12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120</w:t>
            </w:r>
          </w:p>
        </w:tc>
        <w:tc>
          <w:tcPr>
            <w:tcW w:w="1843" w:type="dxa"/>
          </w:tcPr>
          <w:p w:rsidR="00DE33F8" w:rsidRPr="00DE33F8" w:rsidRDefault="0010062C" w:rsidP="00D311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D3111F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</w:tbl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10062C" w:rsidRDefault="0010062C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DF01AD" w:rsidRDefault="00536DD4" w:rsidP="00DF01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Данные о рассмотрении </w:t>
      </w:r>
      <w:r w:rsidRPr="004C5097">
        <w:rPr>
          <w:rFonts w:ascii="Times New Roman" w:hAnsi="Times New Roman" w:cs="Times New Roman"/>
          <w:b/>
        </w:rPr>
        <w:t xml:space="preserve">административной </w:t>
      </w:r>
      <w:r w:rsidR="00DF01AD">
        <w:rPr>
          <w:rFonts w:ascii="Times New Roman" w:hAnsi="Times New Roman" w:cs="Times New Roman"/>
          <w:b/>
        </w:rPr>
        <w:t xml:space="preserve">комиссией </w:t>
      </w:r>
      <w:r w:rsidR="00DF01AD" w:rsidRPr="004C5097">
        <w:rPr>
          <w:rFonts w:ascii="Times New Roman" w:hAnsi="Times New Roman" w:cs="Times New Roman"/>
          <w:b/>
        </w:rPr>
        <w:t xml:space="preserve">Северо-Енисейского </w:t>
      </w:r>
      <w:r w:rsidR="00DF01AD">
        <w:rPr>
          <w:rFonts w:ascii="Times New Roman" w:hAnsi="Times New Roman" w:cs="Times New Roman"/>
          <w:b/>
        </w:rPr>
        <w:t>муниципального округа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дел об административных правонарушениях</w:t>
      </w:r>
      <w:r w:rsidR="00DF01A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по нарушению</w:t>
      </w:r>
      <w:r w:rsidRPr="001E695F">
        <w:rPr>
          <w:rFonts w:ascii="Times New Roman" w:hAnsi="Times New Roman" w:cs="Times New Roman"/>
          <w:b/>
        </w:rPr>
        <w:t xml:space="preserve"> </w:t>
      </w:r>
      <w:r w:rsidRPr="004C5097">
        <w:rPr>
          <w:rFonts w:ascii="Times New Roman" w:hAnsi="Times New Roman" w:cs="Times New Roman"/>
          <w:b/>
        </w:rPr>
        <w:t>требований Правил благоустройства территории населенных пунктов Северо-Енисейского района</w:t>
      </w:r>
      <w:r>
        <w:rPr>
          <w:rFonts w:ascii="Times New Roman" w:hAnsi="Times New Roman" w:cs="Times New Roman"/>
          <w:b/>
        </w:rPr>
        <w:t xml:space="preserve"> (далее -Правила), ответственность за нарушение которых предусмотрена ст. 5.1 Закона Красноярского края «Об административных правонарушениях»</w:t>
      </w:r>
      <w:r w:rsidRPr="00EA0362">
        <w:rPr>
          <w:rFonts w:ascii="Times New Roman" w:hAnsi="Times New Roman" w:cs="Times New Roman"/>
          <w:b/>
        </w:rPr>
        <w:t xml:space="preserve"> 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состоянию на </w:t>
      </w:r>
      <w:r w:rsidR="00856C51">
        <w:rPr>
          <w:rFonts w:ascii="Times New Roman" w:hAnsi="Times New Roman" w:cs="Times New Roman"/>
          <w:b/>
        </w:rPr>
        <w:t>2</w:t>
      </w:r>
      <w:r w:rsidR="006A54C9">
        <w:rPr>
          <w:rFonts w:ascii="Times New Roman" w:hAnsi="Times New Roman" w:cs="Times New Roman"/>
          <w:b/>
        </w:rPr>
        <w:t>9</w:t>
      </w:r>
      <w:r w:rsidR="00D81484">
        <w:rPr>
          <w:rFonts w:ascii="Times New Roman" w:hAnsi="Times New Roman" w:cs="Times New Roman"/>
          <w:b/>
        </w:rPr>
        <w:t>.05</w:t>
      </w:r>
      <w:r w:rsidR="00E73CB3">
        <w:rPr>
          <w:rFonts w:ascii="Times New Roman" w:hAnsi="Times New Roman" w:cs="Times New Roman"/>
          <w:b/>
        </w:rPr>
        <w:t>.</w:t>
      </w:r>
      <w:r w:rsidR="001004EB">
        <w:rPr>
          <w:rFonts w:ascii="Times New Roman" w:hAnsi="Times New Roman" w:cs="Times New Roman"/>
          <w:b/>
        </w:rPr>
        <w:t>2025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2943"/>
        <w:gridCol w:w="1843"/>
        <w:gridCol w:w="1134"/>
        <w:gridCol w:w="1701"/>
        <w:gridCol w:w="1134"/>
        <w:gridCol w:w="1843"/>
        <w:gridCol w:w="1134"/>
        <w:gridCol w:w="1346"/>
        <w:gridCol w:w="922"/>
        <w:gridCol w:w="850"/>
        <w:gridCol w:w="993"/>
      </w:tblGrid>
      <w:tr w:rsidR="00A409F5" w:rsidTr="009C44FF">
        <w:trPr>
          <w:trHeight w:val="1325"/>
        </w:trPr>
        <w:tc>
          <w:tcPr>
            <w:tcW w:w="2943" w:type="dxa"/>
            <w:vMerge w:val="restart"/>
          </w:tcPr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</w:tcPr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Поступило п</w:t>
            </w:r>
            <w:r w:rsidRPr="00B53D2A">
              <w:rPr>
                <w:rFonts w:ascii="Times New Roman" w:hAnsi="Times New Roman" w:cs="Times New Roman"/>
                <w:b/>
              </w:rPr>
              <w:t xml:space="preserve">ротоколов об АП </w:t>
            </w:r>
            <w:r>
              <w:rPr>
                <w:rFonts w:ascii="Times New Roman" w:hAnsi="Times New Roman" w:cs="Times New Roman"/>
                <w:b/>
              </w:rPr>
              <w:t>от</w:t>
            </w:r>
          </w:p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членов АК</w:t>
            </w:r>
          </w:p>
        </w:tc>
        <w:tc>
          <w:tcPr>
            <w:tcW w:w="2835" w:type="dxa"/>
            <w:gridSpan w:val="2"/>
          </w:tcPr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 них рассмотрено</w:t>
            </w:r>
          </w:p>
        </w:tc>
        <w:tc>
          <w:tcPr>
            <w:tcW w:w="2977" w:type="dxa"/>
            <w:gridSpan w:val="2"/>
          </w:tcPr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 рассмотренных дел принято решений о прекращении </w:t>
            </w:r>
          </w:p>
        </w:tc>
        <w:tc>
          <w:tcPr>
            <w:tcW w:w="4111" w:type="dxa"/>
            <w:gridSpan w:val="4"/>
          </w:tcPr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Привлечено к административной ответственности</w:t>
            </w:r>
          </w:p>
        </w:tc>
      </w:tr>
      <w:tr w:rsidR="009C44FF" w:rsidTr="009C44FF">
        <w:tc>
          <w:tcPr>
            <w:tcW w:w="2943" w:type="dxa"/>
            <w:vMerge/>
          </w:tcPr>
          <w:p w:rsidR="009C44FF" w:rsidRPr="00AA24BD" w:rsidRDefault="009C44FF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843" w:type="dxa"/>
            <w:vMerge w:val="restart"/>
          </w:tcPr>
          <w:p w:rsidR="009C44FF" w:rsidRDefault="009C44FF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пожарной безопасности, установленных в Правилах</w:t>
            </w:r>
          </w:p>
        </w:tc>
        <w:tc>
          <w:tcPr>
            <w:tcW w:w="1134" w:type="dxa"/>
            <w:vMerge w:val="restart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701" w:type="dxa"/>
            <w:vMerge w:val="restart"/>
          </w:tcPr>
          <w:p w:rsidR="009C44FF" w:rsidRDefault="009C44FF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нарушению требований пожарной безопасности, установленных в Правилах </w:t>
            </w:r>
          </w:p>
        </w:tc>
        <w:tc>
          <w:tcPr>
            <w:tcW w:w="1134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843" w:type="dxa"/>
            <w:vMerge w:val="restart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пожарной безопасности, установленных в Правилах</w:t>
            </w:r>
          </w:p>
        </w:tc>
        <w:tc>
          <w:tcPr>
            <w:tcW w:w="1134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268" w:type="dxa"/>
            <w:gridSpan w:val="2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пожарной безопасности, установленных в Правилах</w:t>
            </w:r>
          </w:p>
        </w:tc>
        <w:tc>
          <w:tcPr>
            <w:tcW w:w="1843" w:type="dxa"/>
            <w:gridSpan w:val="2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9C44FF" w:rsidTr="009C44FF">
        <w:trPr>
          <w:trHeight w:val="1327"/>
        </w:trPr>
        <w:tc>
          <w:tcPr>
            <w:tcW w:w="2943" w:type="dxa"/>
            <w:vMerge/>
          </w:tcPr>
          <w:p w:rsidR="009C44FF" w:rsidRPr="00AA24BD" w:rsidRDefault="009C44FF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843" w:type="dxa"/>
            <w:vMerge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6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22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  <w:tc>
          <w:tcPr>
            <w:tcW w:w="850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93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</w:tr>
      <w:tr w:rsidR="00C657D9" w:rsidTr="009C44FF">
        <w:tc>
          <w:tcPr>
            <w:tcW w:w="2943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гп Северо-Енисейский</w:t>
            </w:r>
          </w:p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C657D9" w:rsidRPr="00E04C01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A7737E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FD734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FD734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657D9" w:rsidRPr="003D2D53" w:rsidRDefault="00C657D9" w:rsidP="003D2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C657D9" w:rsidRPr="003D2D53" w:rsidRDefault="00C657D9" w:rsidP="00080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6000</w:t>
            </w:r>
          </w:p>
        </w:tc>
      </w:tr>
      <w:tr w:rsidR="00C657D9" w:rsidTr="009C44FF">
        <w:tc>
          <w:tcPr>
            <w:tcW w:w="2943" w:type="dxa"/>
          </w:tcPr>
          <w:p w:rsidR="00C657D9" w:rsidRDefault="00C657D9" w:rsidP="007809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 Тея</w:t>
            </w:r>
          </w:p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C657D9" w:rsidRPr="00E04C01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657D9" w:rsidRPr="003D2D53" w:rsidRDefault="00C657D9" w:rsidP="003D2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657D9" w:rsidRPr="003D2D53" w:rsidRDefault="00C657D9" w:rsidP="00080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57D9" w:rsidTr="009C44FF">
        <w:tc>
          <w:tcPr>
            <w:tcW w:w="2943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Новая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Калами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C657D9" w:rsidRPr="00E04C01" w:rsidRDefault="00D81484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657D9" w:rsidRPr="00511680" w:rsidRDefault="00A7737E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657D9" w:rsidRPr="00511680" w:rsidRDefault="000C4DC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657D9" w:rsidRPr="00511680" w:rsidRDefault="00FD734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C657D9" w:rsidRPr="00511680" w:rsidRDefault="000C4DC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2" w:type="dxa"/>
          </w:tcPr>
          <w:p w:rsidR="00C657D9" w:rsidRPr="003D2D53" w:rsidRDefault="000C4DC3" w:rsidP="003D2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8000</w:t>
            </w:r>
          </w:p>
        </w:tc>
        <w:tc>
          <w:tcPr>
            <w:tcW w:w="850" w:type="dxa"/>
          </w:tcPr>
          <w:p w:rsidR="00C657D9" w:rsidRPr="00511680" w:rsidRDefault="00FD734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C657D9" w:rsidRPr="003D2D53" w:rsidRDefault="00FD734B" w:rsidP="00080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3500</w:t>
            </w:r>
          </w:p>
        </w:tc>
      </w:tr>
      <w:tr w:rsidR="00C657D9" w:rsidTr="009C44FF">
        <w:tc>
          <w:tcPr>
            <w:tcW w:w="2943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C657D9" w:rsidRPr="00E04C01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A7737E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FD734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57D9" w:rsidRPr="00511680" w:rsidRDefault="00FD734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C657D9" w:rsidRPr="00511680" w:rsidRDefault="00FD734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</w:tr>
      <w:tr w:rsidR="00C657D9" w:rsidTr="009C44FF">
        <w:tc>
          <w:tcPr>
            <w:tcW w:w="2943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C657D9" w:rsidRPr="00E04C01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7D9" w:rsidTr="009C44FF">
        <w:trPr>
          <w:trHeight w:val="620"/>
        </w:trPr>
        <w:tc>
          <w:tcPr>
            <w:tcW w:w="2943" w:type="dxa"/>
          </w:tcPr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</w:tc>
        <w:tc>
          <w:tcPr>
            <w:tcW w:w="1843" w:type="dxa"/>
          </w:tcPr>
          <w:p w:rsidR="00C657D9" w:rsidRPr="00E04C01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7D9" w:rsidTr="009C44FF">
        <w:tc>
          <w:tcPr>
            <w:tcW w:w="2943" w:type="dxa"/>
          </w:tcPr>
          <w:p w:rsidR="00C657D9" w:rsidRPr="00AA24BD" w:rsidRDefault="00C657D9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43" w:type="dxa"/>
          </w:tcPr>
          <w:p w:rsidR="00C657D9" w:rsidRDefault="00D8148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C657D9" w:rsidRDefault="00A7737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C657D9" w:rsidRDefault="000C4DC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C657D9" w:rsidRDefault="00FD734B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43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657D9" w:rsidRDefault="00FD734B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6" w:type="dxa"/>
          </w:tcPr>
          <w:p w:rsidR="00C657D9" w:rsidRDefault="000C4DC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22" w:type="dxa"/>
          </w:tcPr>
          <w:p w:rsidR="00C657D9" w:rsidRDefault="000C4DC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8000</w:t>
            </w:r>
          </w:p>
        </w:tc>
        <w:tc>
          <w:tcPr>
            <w:tcW w:w="850" w:type="dxa"/>
          </w:tcPr>
          <w:p w:rsidR="00C657D9" w:rsidRDefault="00FD734B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3" w:type="dxa"/>
          </w:tcPr>
          <w:p w:rsidR="00C657D9" w:rsidRDefault="00FD734B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A7737E">
              <w:rPr>
                <w:rFonts w:ascii="Times New Roman" w:hAnsi="Times New Roman" w:cs="Times New Roman"/>
                <w:b/>
              </w:rPr>
              <w:t>000</w:t>
            </w:r>
          </w:p>
        </w:tc>
      </w:tr>
    </w:tbl>
    <w:p w:rsidR="00B8690E" w:rsidRDefault="00B8690E" w:rsidP="00DE33F8"/>
    <w:sectPr w:rsidR="00B8690E" w:rsidSect="004C509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36DD4"/>
    <w:rsid w:val="000C4DC3"/>
    <w:rsid w:val="001004EB"/>
    <w:rsid w:val="0010062C"/>
    <w:rsid w:val="00113A6B"/>
    <w:rsid w:val="002649F7"/>
    <w:rsid w:val="002F2DC4"/>
    <w:rsid w:val="003C17A8"/>
    <w:rsid w:val="003D2D53"/>
    <w:rsid w:val="00441435"/>
    <w:rsid w:val="004B327D"/>
    <w:rsid w:val="004B356B"/>
    <w:rsid w:val="004E6E13"/>
    <w:rsid w:val="00536DD4"/>
    <w:rsid w:val="005B50B0"/>
    <w:rsid w:val="0062166F"/>
    <w:rsid w:val="006A54C9"/>
    <w:rsid w:val="007640EE"/>
    <w:rsid w:val="00767A39"/>
    <w:rsid w:val="007F49E3"/>
    <w:rsid w:val="00831AE8"/>
    <w:rsid w:val="00856C51"/>
    <w:rsid w:val="00876028"/>
    <w:rsid w:val="008E5CC2"/>
    <w:rsid w:val="00955E4B"/>
    <w:rsid w:val="00995D30"/>
    <w:rsid w:val="009C2E0C"/>
    <w:rsid w:val="009C44FF"/>
    <w:rsid w:val="00A409F5"/>
    <w:rsid w:val="00A55699"/>
    <w:rsid w:val="00A7737E"/>
    <w:rsid w:val="00B8690E"/>
    <w:rsid w:val="00BA28B0"/>
    <w:rsid w:val="00C657D9"/>
    <w:rsid w:val="00CA0F92"/>
    <w:rsid w:val="00D20492"/>
    <w:rsid w:val="00D3111F"/>
    <w:rsid w:val="00D81484"/>
    <w:rsid w:val="00DA126F"/>
    <w:rsid w:val="00DD61F8"/>
    <w:rsid w:val="00DE33F8"/>
    <w:rsid w:val="00DF01AD"/>
    <w:rsid w:val="00E44182"/>
    <w:rsid w:val="00E73CB3"/>
    <w:rsid w:val="00F663DA"/>
    <w:rsid w:val="00F754A0"/>
    <w:rsid w:val="00FD734B"/>
    <w:rsid w:val="00FE3920"/>
    <w:rsid w:val="00FF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D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3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</dc:creator>
  <cp:keywords/>
  <dc:description/>
  <cp:lastModifiedBy>BEV</cp:lastModifiedBy>
  <cp:revision>76</cp:revision>
  <cp:lastPrinted>2025-05-22T09:29:00Z</cp:lastPrinted>
  <dcterms:created xsi:type="dcterms:W3CDTF">2024-04-23T04:52:00Z</dcterms:created>
  <dcterms:modified xsi:type="dcterms:W3CDTF">2025-05-30T03:00:00Z</dcterms:modified>
</cp:coreProperties>
</file>