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7D" w:rsidRDefault="009B6D7D" w:rsidP="009B6D7D">
      <w:pPr>
        <w:jc w:val="center"/>
        <w:rPr>
          <w:sz w:val="32"/>
        </w:rPr>
      </w:pPr>
      <w:bookmarkStart w:id="0" w:name="_1098024441"/>
      <w:bookmarkEnd w:id="0"/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9B6D7D" w:rsidTr="004653D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69A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9B6D7D" w:rsidRPr="002B569A" w:rsidRDefault="009B6D7D" w:rsidP="00833CE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B6D7D" w:rsidTr="004653D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3403D1">
            <w:pPr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>«</w:t>
            </w:r>
            <w:r w:rsidR="00950B29" w:rsidRPr="003403D1">
              <w:rPr>
                <w:rFonts w:ascii="Times New Roman" w:hAnsi="Times New Roman" w:cs="Times New Roman"/>
                <w:sz w:val="28"/>
              </w:rPr>
              <w:t>___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950B29" w:rsidRPr="003403D1">
              <w:rPr>
                <w:rFonts w:ascii="Times New Roman" w:hAnsi="Times New Roman" w:cs="Times New Roman"/>
                <w:sz w:val="28"/>
              </w:rPr>
              <w:t>_________</w:t>
            </w:r>
            <w:r w:rsidR="003403D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B569A">
              <w:rPr>
                <w:rFonts w:ascii="Times New Roman" w:hAnsi="Times New Roman" w:cs="Times New Roman"/>
                <w:sz w:val="28"/>
              </w:rPr>
              <w:t>202</w:t>
            </w:r>
            <w:r w:rsidR="003403D1">
              <w:rPr>
                <w:rFonts w:ascii="Times New Roman" w:hAnsi="Times New Roman" w:cs="Times New Roman"/>
                <w:sz w:val="28"/>
              </w:rPr>
              <w:t>4</w:t>
            </w:r>
            <w:r w:rsidRPr="002B569A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950B29">
            <w:pPr>
              <w:ind w:left="1962"/>
              <w:jc w:val="right"/>
              <w:rPr>
                <w:rFonts w:ascii="Times New Roman" w:hAnsi="Times New Roman" w:cs="Times New Roman"/>
              </w:rPr>
            </w:pPr>
            <w:r w:rsidRPr="002B569A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950B29" w:rsidRPr="003403D1">
              <w:rPr>
                <w:rFonts w:ascii="Times New Roman" w:hAnsi="Times New Roman" w:cs="Times New Roman"/>
                <w:sz w:val="28"/>
              </w:rPr>
              <w:t>______</w:t>
            </w:r>
          </w:p>
        </w:tc>
      </w:tr>
      <w:tr w:rsidR="009B6D7D" w:rsidTr="004653DE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D7D" w:rsidRPr="002B569A" w:rsidRDefault="009B6D7D" w:rsidP="004653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B569A">
              <w:rPr>
                <w:rFonts w:ascii="Times New Roman" w:hAnsi="Times New Roman" w:cs="Times New Roman"/>
              </w:rPr>
              <w:t>гп</w:t>
            </w:r>
            <w:proofErr w:type="spellEnd"/>
            <w:r w:rsidRPr="002B569A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</w:tr>
    </w:tbl>
    <w:p w:rsidR="009B6D7D" w:rsidRPr="00F47205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20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 w:cs="Times New Roman"/>
          <w:b/>
          <w:sz w:val="28"/>
          <w:szCs w:val="28"/>
        </w:rPr>
        <w:t>202</w:t>
      </w:r>
      <w:r w:rsidR="0096749E">
        <w:rPr>
          <w:rFonts w:ascii="Times New Roman" w:hAnsi="Times New Roman" w:cs="Times New Roman"/>
          <w:b/>
          <w:sz w:val="28"/>
          <w:szCs w:val="28"/>
        </w:rPr>
        <w:t>5</w:t>
      </w:r>
      <w:r w:rsidRPr="0040379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End"/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31 июля 2020 года </w:t>
      </w:r>
      <w:hyperlink r:id="rId8" w:history="1">
        <w:r w:rsidRPr="00F47205">
          <w:rPr>
            <w:rFonts w:ascii="Times New Roman" w:hAnsi="Times New Roman" w:cs="Times New Roman"/>
            <w:sz w:val="28"/>
            <w:szCs w:val="28"/>
          </w:rPr>
          <w:t>№</w:t>
        </w:r>
        <w:r w:rsidR="0096749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47205">
          <w:rPr>
            <w:rFonts w:ascii="Times New Roman" w:hAnsi="Times New Roman" w:cs="Times New Roman"/>
            <w:sz w:val="28"/>
            <w:szCs w:val="28"/>
          </w:rPr>
          <w:t>248-ФЗ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 октября 2003 года </w:t>
      </w:r>
      <w:hyperlink r:id="rId9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927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131-ФЗ</w:t>
        </w:r>
      </w:hyperlink>
      <w:r w:rsidRPr="00F47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F47205">
        <w:rPr>
          <w:rFonts w:ascii="Times New Roman" w:hAnsi="Times New Roman" w:cs="Times New Roman"/>
          <w:sz w:val="28"/>
          <w:szCs w:val="28"/>
        </w:rPr>
        <w:t xml:space="preserve">руководствуясь статьей 34 </w:t>
      </w:r>
      <w:r w:rsidR="0096749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6749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Северо-Енисейский муниципальный район Красноярского края</w:t>
      </w:r>
      <w:r w:rsidRPr="00F4720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B6D7D" w:rsidRPr="00F47205" w:rsidRDefault="009B6D7D" w:rsidP="009B6D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72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4" w:history="1">
        <w:r w:rsidRPr="00F472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F47205">
        <w:rPr>
          <w:rFonts w:ascii="Times New Roman" w:hAnsi="Times New Roman" w:cs="Times New Roman"/>
          <w:sz w:val="28"/>
          <w:szCs w:val="28"/>
        </w:rPr>
        <w:t xml:space="preserve"> профилактики нарушений </w:t>
      </w:r>
      <w:r w:rsidRPr="00F47205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F47205">
        <w:rPr>
          <w:rFonts w:ascii="Times New Roman" w:hAnsi="Times New Roman" w:cs="Times New Roman"/>
          <w:sz w:val="28"/>
          <w:szCs w:val="28"/>
        </w:rPr>
        <w:t>на 202</w:t>
      </w:r>
      <w:r w:rsidR="0096749E">
        <w:rPr>
          <w:rFonts w:ascii="Times New Roman" w:hAnsi="Times New Roman" w:cs="Times New Roman"/>
          <w:sz w:val="28"/>
          <w:szCs w:val="28"/>
        </w:rPr>
        <w:t>5</w:t>
      </w:r>
      <w:r w:rsidRPr="00F47205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  <w:proofErr w:type="gramEnd"/>
    </w:p>
    <w:p w:rsidR="009B6D7D" w:rsidRPr="00F47205" w:rsidRDefault="009B6D7D" w:rsidP="009B6D7D">
      <w:pPr>
        <w:pStyle w:val="a3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7205">
        <w:rPr>
          <w:rFonts w:ascii="Times New Roman" w:hAnsi="Times New Roman"/>
          <w:sz w:val="28"/>
          <w:szCs w:val="28"/>
        </w:rPr>
        <w:t xml:space="preserve">2. </w:t>
      </w:r>
      <w:r w:rsidR="00322A6D" w:rsidRPr="00833CEB">
        <w:rPr>
          <w:rFonts w:ascii="Times New Roman" w:hAnsi="Times New Roman"/>
          <w:sz w:val="28"/>
          <w:szCs w:val="28"/>
        </w:rPr>
        <w:t>Контроль</w:t>
      </w:r>
      <w:r w:rsidRPr="00F47205">
        <w:rPr>
          <w:rFonts w:ascii="Times New Roman" w:hAnsi="Times New Roman"/>
          <w:sz w:val="28"/>
          <w:szCs w:val="28"/>
        </w:rPr>
        <w:t xml:space="preserve"> за исполнение </w:t>
      </w:r>
      <w:r w:rsidR="00D75D7F" w:rsidRPr="00B05756">
        <w:rPr>
          <w:rFonts w:ascii="Times New Roman" w:hAnsi="Times New Roman"/>
          <w:sz w:val="28"/>
          <w:szCs w:val="28"/>
        </w:rPr>
        <w:t>настоящего постановления</w:t>
      </w:r>
      <w:r w:rsidRPr="00F47205">
        <w:rPr>
          <w:rFonts w:ascii="Times New Roman" w:hAnsi="Times New Roman"/>
          <w:sz w:val="28"/>
          <w:szCs w:val="28"/>
        </w:rPr>
        <w:t xml:space="preserve"> возложить на заместителя главы района по экономике, анализу и прогнозированию.</w:t>
      </w:r>
    </w:p>
    <w:p w:rsidR="009B6D7D" w:rsidRPr="00F47205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7205">
        <w:rPr>
          <w:rFonts w:ascii="Times New Roman" w:eastAsia="Calibri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вестник», подлежит размещению на официальном сайте муниципального образования Северо-Енисейский муниципальный район Красноярского края в информационно-телекоммуникационной сети «Интернет» и применяется с 01.01.202</w:t>
      </w:r>
      <w:r w:rsidR="0096749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4720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7D" w:rsidRPr="00F47205" w:rsidRDefault="009B6D7D" w:rsidP="009B6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D7D" w:rsidRPr="00F47205" w:rsidRDefault="009B6D7D" w:rsidP="009B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7205">
        <w:rPr>
          <w:rFonts w:ascii="Times New Roman" w:hAnsi="Times New Roman" w:cs="Times New Roman"/>
          <w:sz w:val="28"/>
          <w:szCs w:val="28"/>
        </w:rPr>
        <w:t>Глава Северо-Енисейского района                                                            А.Н. Рябцев</w:t>
      </w:r>
    </w:p>
    <w:p w:rsidR="009B6D7D" w:rsidRPr="00F47205" w:rsidRDefault="009B6D7D" w:rsidP="009B6D7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B6D7D" w:rsidRPr="00F47205" w:rsidSect="00030388">
          <w:headerReference w:type="first" r:id="rId10"/>
          <w:pgSz w:w="11906" w:h="16838"/>
          <w:pgMar w:top="1843" w:right="707" w:bottom="284" w:left="1276" w:header="708" w:footer="708" w:gutter="0"/>
          <w:cols w:space="708"/>
          <w:titlePg/>
          <w:docGrid w:linePitch="360"/>
        </w:sectPr>
      </w:pPr>
      <w:bookmarkStart w:id="1" w:name="P24"/>
      <w:bookmarkEnd w:id="1"/>
    </w:p>
    <w:p w:rsidR="009B6D7D" w:rsidRDefault="009B6D7D" w:rsidP="009B6D7D">
      <w:pPr>
        <w:spacing w:after="0"/>
        <w:jc w:val="right"/>
        <w:rPr>
          <w:rFonts w:ascii="Times New Roman" w:hAnsi="Times New Roman" w:cs="Times New Roman"/>
        </w:rPr>
      </w:pPr>
      <w:r w:rsidRPr="00FD4CFE">
        <w:rPr>
          <w:rFonts w:ascii="Times New Roman" w:hAnsi="Times New Roman" w:cs="Times New Roman"/>
        </w:rPr>
        <w:lastRenderedPageBreak/>
        <w:t>Приложение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к постановлению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администрации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>Северо-Енисейского района</w:t>
      </w:r>
    </w:p>
    <w:p w:rsidR="009B6D7D" w:rsidRPr="00FD4CFE" w:rsidRDefault="009B6D7D" w:rsidP="009B6D7D">
      <w:pPr>
        <w:spacing w:after="0"/>
        <w:jc w:val="right"/>
        <w:rPr>
          <w:rFonts w:ascii="Times New Roman" w:hAnsi="Times New Roman" w:cs="Times New Roman"/>
          <w:b/>
        </w:rPr>
      </w:pPr>
      <w:r w:rsidRPr="00FD4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FD4C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950B29">
        <w:rPr>
          <w:rFonts w:ascii="Times New Roman" w:hAnsi="Times New Roman" w:cs="Times New Roman"/>
          <w:u w:val="single"/>
        </w:rPr>
        <w:t>_________</w:t>
      </w:r>
      <w:r w:rsidR="006C3EFC">
        <w:rPr>
          <w:rFonts w:ascii="Times New Roman" w:hAnsi="Times New Roman" w:cs="Times New Roman"/>
          <w:u w:val="single"/>
        </w:rPr>
        <w:t xml:space="preserve"> </w:t>
      </w:r>
      <w:r w:rsidRPr="00FD4CFE">
        <w:rPr>
          <w:rFonts w:ascii="Times New Roman" w:hAnsi="Times New Roman" w:cs="Times New Roman"/>
        </w:rPr>
        <w:t xml:space="preserve"> № </w:t>
      </w:r>
      <w:r w:rsidR="00950B29">
        <w:rPr>
          <w:rFonts w:ascii="Times New Roman" w:hAnsi="Times New Roman" w:cs="Times New Roman"/>
          <w:u w:val="single"/>
        </w:rPr>
        <w:t>_______</w:t>
      </w:r>
    </w:p>
    <w:p w:rsidR="009B6D7D" w:rsidRPr="0043728E" w:rsidRDefault="009B6D7D" w:rsidP="009B6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28E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9B6D7D" w:rsidRPr="0039271E" w:rsidRDefault="009B6D7D" w:rsidP="009B6D7D">
      <w:pPr>
        <w:spacing w:after="1" w:line="260" w:lineRule="atLeast"/>
        <w:jc w:val="center"/>
        <w:rPr>
          <w:sz w:val="27"/>
          <w:szCs w:val="27"/>
        </w:rPr>
      </w:pPr>
      <w:proofErr w:type="gramStart"/>
      <w:r w:rsidRPr="0043728E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в рамках муниципального контроля 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 </w:t>
      </w:r>
      <w:r w:rsidRPr="0043728E">
        <w:rPr>
          <w:rFonts w:ascii="Times New Roman" w:hAnsi="Times New Roman"/>
          <w:b/>
          <w:sz w:val="28"/>
          <w:szCs w:val="28"/>
        </w:rPr>
        <w:t xml:space="preserve">на </w:t>
      </w:r>
      <w:r w:rsidRPr="00403790">
        <w:rPr>
          <w:rFonts w:ascii="Times New Roman" w:hAnsi="Times New Roman"/>
          <w:b/>
          <w:sz w:val="28"/>
          <w:szCs w:val="28"/>
        </w:rPr>
        <w:t>202</w:t>
      </w:r>
      <w:r w:rsidR="0096749E">
        <w:rPr>
          <w:rFonts w:ascii="Times New Roman" w:hAnsi="Times New Roman"/>
          <w:b/>
          <w:sz w:val="28"/>
          <w:szCs w:val="28"/>
        </w:rPr>
        <w:t>5</w:t>
      </w:r>
      <w:r w:rsidRPr="00403790">
        <w:rPr>
          <w:rFonts w:ascii="Times New Roman" w:hAnsi="Times New Roman"/>
          <w:b/>
          <w:sz w:val="28"/>
          <w:szCs w:val="28"/>
        </w:rPr>
        <w:t xml:space="preserve"> год</w:t>
      </w:r>
      <w:proofErr w:type="gramEnd"/>
    </w:p>
    <w:p w:rsidR="009B6D7D" w:rsidRDefault="009B6D7D" w:rsidP="009B6D7D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9B6D7D" w:rsidRPr="000F121C" w:rsidRDefault="009B6D7D" w:rsidP="009B6D7D">
      <w:pPr>
        <w:pStyle w:val="af"/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F121C">
        <w:rPr>
          <w:rFonts w:ascii="Times New Roman" w:hAnsi="Times New Roman" w:cs="Times New Roman"/>
          <w:b/>
          <w:sz w:val="28"/>
          <w:szCs w:val="28"/>
        </w:rPr>
        <w:t>Общие положения Программы профилактики</w:t>
      </w:r>
    </w:p>
    <w:p w:rsidR="009B6D7D" w:rsidRDefault="009B6D7D" w:rsidP="009B6D7D">
      <w:pPr>
        <w:spacing w:after="1" w:line="260" w:lineRule="atLeast"/>
        <w:ind w:left="360"/>
        <w:jc w:val="center"/>
        <w:outlineLvl w:val="1"/>
      </w:pPr>
    </w:p>
    <w:p w:rsidR="009B6D7D" w:rsidRPr="00B24C51" w:rsidRDefault="009B6D7D" w:rsidP="009B6D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C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6CDF">
        <w:rPr>
          <w:rFonts w:ascii="Times New Roman" w:eastAsia="WenQuanYi Zen Hei Sharp" w:hAnsi="Times New Roman" w:cs="Times New Roman"/>
          <w:sz w:val="28"/>
          <w:szCs w:val="28"/>
        </w:rPr>
        <w:t xml:space="preserve">Предметом муниципального контроля </w:t>
      </w:r>
      <w:r w:rsidRPr="00B24C51">
        <w:rPr>
          <w:rFonts w:ascii="Times New Roman" w:hAnsi="Times New Roman" w:cs="Times New Roman"/>
          <w:bCs/>
          <w:sz w:val="28"/>
          <w:szCs w:val="28"/>
        </w:rPr>
        <w:t>за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r w:rsidRPr="00B24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Pr="00B24C51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1.2. </w:t>
      </w: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С принятием </w:t>
      </w:r>
      <w:r w:rsidRPr="00B24C51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(далее – муниципальный контроль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B24C51">
        <w:rPr>
          <w:rFonts w:ascii="Times New Roman" w:hAnsi="Times New Roman" w:cs="Times New Roman"/>
          <w:i w:val="0"/>
          <w:sz w:val="28"/>
          <w:szCs w:val="28"/>
        </w:rPr>
        <w:t>за исполнением единой теплоснабжающей организацией обязательств)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Pr="00B24C51">
        <w:rPr>
          <w:rFonts w:ascii="Times New Roman" w:hAnsi="Times New Roman" w:cs="Times New Roman"/>
          <w:bCs/>
          <w:i w:val="0"/>
          <w:sz w:val="28"/>
          <w:szCs w:val="28"/>
        </w:rPr>
        <w:t>Северо-Енисейском районе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</w:t>
      </w:r>
      <w:proofErr w:type="gramEnd"/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B24C5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1.3.</w:t>
      </w:r>
      <w:r w:rsidRPr="00B24C51">
        <w:rPr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9B6D7D" w:rsidRPr="00FF16DB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6DB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в части осуществления </w:t>
      </w:r>
      <w:r w:rsidR="00A94819" w:rsidRPr="00FF16DB">
        <w:rPr>
          <w:rFonts w:ascii="Times New Roman" w:hAnsi="Times New Roman" w:cs="Times New Roman"/>
          <w:bCs/>
          <w:sz w:val="28"/>
          <w:szCs w:val="28"/>
        </w:rPr>
        <w:t xml:space="preserve">контроля за единой теплоснабжающей организацией мероприятий по строительству, реконструкции и (или) модернизации объектов теплоснабжения Северо-Енисейского района,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администрацией Северо-Енисейского района проводилась на постоянной основе, </w:t>
      </w:r>
      <w:r w:rsidRPr="00FF1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6.1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.200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</w:t>
      </w:r>
      <w:r w:rsidR="00A94819"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</w:t>
      </w:r>
      <w:r w:rsidR="00A94819" w:rsidRPr="00FF16DB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="00A94819" w:rsidRPr="00FF16DB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</w:t>
      </w:r>
      <w:r w:rsidRPr="00FF1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1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3C4" w:rsidRPr="00FF16DB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FF16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z w:val="28"/>
          <w:szCs w:val="28"/>
        </w:rPr>
        <w:t>(далее – администрация или контрольный орган).</w:t>
      </w:r>
      <w:proofErr w:type="gramEnd"/>
    </w:p>
    <w:p w:rsidR="009B6D7D" w:rsidRPr="00B24C51" w:rsidRDefault="009B6D7D" w:rsidP="00B057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1.4. </w:t>
      </w:r>
      <w:r w:rsidR="000B03C4" w:rsidRPr="002C169C">
        <w:rPr>
          <w:rFonts w:ascii="Times New Roman" w:hAnsi="Times New Roman" w:cs="Times New Roman"/>
          <w:sz w:val="28"/>
          <w:szCs w:val="28"/>
        </w:rPr>
        <w:t>Н</w:t>
      </w:r>
      <w:r w:rsidRPr="002C169C">
        <w:rPr>
          <w:rFonts w:ascii="Times New Roman" w:hAnsi="Times New Roman" w:cs="Times New Roman"/>
          <w:sz w:val="28"/>
          <w:szCs w:val="28"/>
        </w:rPr>
        <w:t>арушение единой теплоснабжающей</w:t>
      </w:r>
      <w:r w:rsidRPr="00B24C51">
        <w:rPr>
          <w:rFonts w:ascii="Times New Roman" w:hAnsi="Times New Roman" w:cs="Times New Roman"/>
          <w:sz w:val="28"/>
          <w:szCs w:val="28"/>
        </w:rPr>
        <w:t xml:space="preserve">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Pr="00B24C51">
        <w:rPr>
          <w:rFonts w:ascii="Times New Roman" w:hAnsi="Times New Roman" w:cs="Times New Roman"/>
          <w:bCs/>
          <w:sz w:val="28"/>
          <w:szCs w:val="28"/>
        </w:rPr>
        <w:t>Северо-Енисейского района</w:t>
      </w:r>
      <w:r w:rsidRPr="00B24C51">
        <w:rPr>
          <w:rFonts w:ascii="Times New Roman" w:hAnsi="Times New Roman" w:cs="Times New Roman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ind w:firstLine="709"/>
        <w:jc w:val="both"/>
        <w:rPr>
          <w:rFonts w:ascii="Times New Roman" w:hAnsi="Times New Roman" w:cs="Times New Roman"/>
          <w:bCs/>
          <w:i w:val="0"/>
          <w:iCs/>
          <w:sz w:val="28"/>
          <w:szCs w:val="28"/>
        </w:rPr>
      </w:pP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Мероприятия программы профилактики</w:t>
      </w:r>
      <w:r w:rsidRPr="00B24C51">
        <w:rPr>
          <w:rFonts w:ascii="Times New Roman" w:hAnsi="Times New Roman" w:cs="Times New Roman"/>
          <w:i w:val="0"/>
          <w:iCs/>
          <w:sz w:val="28"/>
          <w:szCs w:val="28"/>
        </w:rPr>
        <w:t xml:space="preserve"> будут способствовать </w:t>
      </w:r>
      <w:r w:rsidRPr="00B24C51">
        <w:rPr>
          <w:rFonts w:ascii="Times New Roman" w:hAnsi="Times New Roman" w:cs="Times New Roman"/>
          <w:bCs/>
          <w:i w:val="0"/>
          <w:iCs/>
          <w:sz w:val="28"/>
          <w:szCs w:val="28"/>
        </w:rPr>
        <w:t>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</w:t>
      </w:r>
      <w:r w:rsidR="00B05756">
        <w:rPr>
          <w:rFonts w:ascii="Times New Roman" w:hAnsi="Times New Roman" w:cs="Times New Roman"/>
          <w:bCs/>
          <w:i w:val="0"/>
          <w:iCs/>
          <w:sz w:val="28"/>
          <w:szCs w:val="28"/>
        </w:rPr>
        <w:t>.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F121C">
        <w:rPr>
          <w:b/>
          <w:sz w:val="28"/>
          <w:szCs w:val="28"/>
        </w:rPr>
        <w:t xml:space="preserve">Цели и задачи реализации </w:t>
      </w:r>
      <w:r>
        <w:rPr>
          <w:b/>
          <w:sz w:val="28"/>
          <w:szCs w:val="28"/>
        </w:rPr>
        <w:t>П</w:t>
      </w:r>
      <w:r w:rsidRPr="000F121C">
        <w:rPr>
          <w:b/>
          <w:sz w:val="28"/>
          <w:szCs w:val="28"/>
        </w:rPr>
        <w:t>рограммы профилактики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6D7D" w:rsidRPr="00B24C51" w:rsidRDefault="009B6D7D" w:rsidP="009B6D7D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анализ выявленных в результате проведения муниципального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B6D7D" w:rsidRPr="00B24C51" w:rsidRDefault="009B6D7D" w:rsidP="009B6D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</w:t>
      </w:r>
      <w:proofErr w:type="gramStart"/>
      <w:r w:rsidRPr="00B24C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24C5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нарушений обязательных требований.</w:t>
      </w: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B24C51" w:rsidRDefault="009B6D7D" w:rsidP="009B6D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3. Перечень профилактических мероприятий</w:t>
      </w:r>
      <w:r>
        <w:rPr>
          <w:b/>
          <w:sz w:val="28"/>
          <w:szCs w:val="28"/>
        </w:rPr>
        <w:t xml:space="preserve"> Программы профилактики</w:t>
      </w:r>
      <w:r w:rsidRPr="000F121C">
        <w:rPr>
          <w:b/>
          <w:sz w:val="28"/>
          <w:szCs w:val="28"/>
        </w:rPr>
        <w:t xml:space="preserve">, </w:t>
      </w:r>
    </w:p>
    <w:p w:rsidR="009B6D7D" w:rsidRPr="000F121C" w:rsidRDefault="009B6D7D" w:rsidP="009B6D7D">
      <w:pPr>
        <w:pStyle w:val="s1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21C">
        <w:rPr>
          <w:b/>
          <w:sz w:val="28"/>
          <w:szCs w:val="28"/>
        </w:rPr>
        <w:t>сроки (периодичность) их проведения</w:t>
      </w:r>
    </w:p>
    <w:p w:rsidR="009B6D7D" w:rsidRPr="00B24C51" w:rsidRDefault="009B6D7D" w:rsidP="009B6D7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В рамках профилактической деятельности </w:t>
      </w:r>
      <w:r w:rsidRPr="00D76A89">
        <w:rPr>
          <w:rFonts w:ascii="Times New Roman" w:hAnsi="Times New Roman" w:cs="Times New Roman"/>
          <w:sz w:val="28"/>
          <w:szCs w:val="28"/>
        </w:rPr>
        <w:t>в 202</w:t>
      </w:r>
      <w:r w:rsidR="00950B29">
        <w:rPr>
          <w:rFonts w:ascii="Times New Roman" w:hAnsi="Times New Roman" w:cs="Times New Roman"/>
          <w:sz w:val="28"/>
          <w:szCs w:val="28"/>
        </w:rPr>
        <w:t>4</w:t>
      </w:r>
      <w:r w:rsidRPr="00D76A8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24C51">
        <w:rPr>
          <w:rFonts w:ascii="Times New Roman" w:hAnsi="Times New Roman" w:cs="Times New Roman"/>
          <w:sz w:val="28"/>
          <w:szCs w:val="28"/>
        </w:rPr>
        <w:t xml:space="preserve"> Контрольным органом планируется проведение следующих профилактических мероприятий: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информирование;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объявление предостережения;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консультирование;</w:t>
      </w:r>
    </w:p>
    <w:p w:rsidR="009B6D7D" w:rsidRPr="00B24C51" w:rsidRDefault="009B6D7D" w:rsidP="009B6D7D">
      <w:pPr>
        <w:pStyle w:val="ConsPlusNormal"/>
        <w:ind w:firstLine="53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профилактический визит.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39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Информирование по вопросам соблюдения обязательных требований осуществляется в порядке, установленном </w:t>
      </w:r>
      <w:hyperlink r:id="rId11" w:history="1">
        <w:r w:rsidRPr="00B24C51">
          <w:rPr>
            <w:rFonts w:ascii="Times New Roman" w:hAnsi="Times New Roman" w:cs="Times New Roman"/>
            <w:i w:val="0"/>
            <w:sz w:val="28"/>
            <w:szCs w:val="28"/>
          </w:rPr>
          <w:t>статьей 46</w:t>
        </w:r>
      </w:hyperlink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 Федерального закона от 31.07.2020 №</w:t>
      </w:r>
      <w:r w:rsidR="009674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«О государственном контроле (надзоре) и муниципальном контроле в Российской Федерации» (далее – Федеральный закон № 248-ФЗ).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</w:pP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В соответствии со статьей 49 Федерального закона № 248-ФЗ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надзорный) </w:t>
      </w:r>
      <w:proofErr w:type="gramEnd"/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9B6D7D" w:rsidRPr="00B24C51" w:rsidRDefault="009B6D7D" w:rsidP="002074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№ 248-ФЗ и 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 w:rsidRPr="00B24C51">
        <w:rPr>
          <w:rFonts w:ascii="Times New Roman" w:hAnsi="Times New Roman" w:cs="Times New Roman"/>
          <w:bCs/>
          <w:sz w:val="28"/>
          <w:szCs w:val="28"/>
        </w:rPr>
        <w:t>ем</w:t>
      </w:r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</w:t>
      </w:r>
      <w:proofErr w:type="gramStart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B2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24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C51">
        <w:rPr>
          <w:rFonts w:ascii="Times New Roman" w:hAnsi="Times New Roman" w:cs="Times New Roman"/>
          <w:sz w:val="28"/>
          <w:szCs w:val="28"/>
        </w:rPr>
        <w:t>утвержденным решением Северо-Енисейского районного Совета депутатов от 27.09.2021 № 178-12 (далее – Положение).</w:t>
      </w:r>
    </w:p>
    <w:p w:rsidR="009B6D7D" w:rsidRPr="00FF16DB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Контрольным органом планируется консультирование контролируемых лиц по телефону, посредством </w:t>
      </w:r>
      <w:proofErr w:type="spellStart"/>
      <w:r w:rsidRPr="00B24C51">
        <w:rPr>
          <w:rFonts w:ascii="Times New Roman" w:hAnsi="Times New Roman" w:cs="Times New Roman"/>
          <w:i w:val="0"/>
          <w:sz w:val="28"/>
          <w:szCs w:val="28"/>
        </w:rPr>
        <w:t>видео-конференц-связи</w:t>
      </w:r>
      <w:proofErr w:type="spellEnd"/>
      <w:r w:rsidRPr="00B24C51">
        <w:rPr>
          <w:rFonts w:ascii="Times New Roman" w:hAnsi="Times New Roman" w:cs="Times New Roman"/>
          <w:i w:val="0"/>
          <w:sz w:val="28"/>
          <w:szCs w:val="28"/>
        </w:rPr>
        <w:t>, на личном приеме либо в ходе проведения профилактических мероприятий, контрольных мероприятий в соответствии с п. 5.9.2. Положения</w:t>
      </w:r>
      <w:r w:rsidR="00D76A8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с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определенн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>ой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752C" w:rsidRPr="00FF16DB">
        <w:rPr>
          <w:rFonts w:ascii="Times New Roman" w:hAnsi="Times New Roman" w:cs="Times New Roman"/>
          <w:i w:val="0"/>
          <w:sz w:val="28"/>
          <w:szCs w:val="28"/>
        </w:rPr>
        <w:t xml:space="preserve">периодичностью настоящей </w:t>
      </w:r>
      <w:r w:rsidR="00D76A89" w:rsidRPr="00FF16DB">
        <w:rPr>
          <w:rFonts w:ascii="Times New Roman" w:hAnsi="Times New Roman" w:cs="Times New Roman"/>
          <w:i w:val="0"/>
          <w:sz w:val="28"/>
          <w:szCs w:val="28"/>
        </w:rPr>
        <w:t>программой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9B6D7D" w:rsidRPr="00B24C51" w:rsidRDefault="009B6D7D" w:rsidP="009B6D7D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>Должностные лица осуществляют консультирование в устной или письменной форме по следующим вопросам:</w:t>
      </w:r>
    </w:p>
    <w:p w:rsidR="009B6D7D" w:rsidRPr="00FF16DB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hAnsi="Times New Roman" w:cs="Times New Roman"/>
          <w:sz w:val="28"/>
          <w:szCs w:val="28"/>
        </w:rPr>
        <w:t xml:space="preserve">1) 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осуществление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контроля; </w:t>
      </w:r>
    </w:p>
    <w:p w:rsidR="009B6D7D" w:rsidRPr="00FF16DB" w:rsidRDefault="009B6D7D" w:rsidP="009B6D7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F16DB">
        <w:rPr>
          <w:rFonts w:ascii="Times New Roman" w:hAnsi="Times New Roman" w:cs="Times New Roman"/>
          <w:sz w:val="28"/>
          <w:szCs w:val="28"/>
        </w:rPr>
        <w:t xml:space="preserve"> 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профилактических, контрольных мероприятий; </w:t>
      </w:r>
    </w:p>
    <w:p w:rsidR="009B6D7D" w:rsidRPr="00B24C51" w:rsidRDefault="009B6D7D" w:rsidP="009B6D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DB">
        <w:rPr>
          <w:rFonts w:ascii="Times New Roman" w:eastAsia="Times New Roman" w:hAnsi="Times New Roman" w:cs="Times New Roman"/>
          <w:sz w:val="28"/>
          <w:szCs w:val="28"/>
        </w:rPr>
        <w:t xml:space="preserve">3) содержание обязательных требований, оценка соблюдения которых осуществляется Контрольным органом в рамках </w:t>
      </w:r>
      <w:r w:rsidR="00A53433" w:rsidRPr="00FF16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F16DB">
        <w:rPr>
          <w:rFonts w:ascii="Times New Roman" w:eastAsia="Times New Roman" w:hAnsi="Times New Roman" w:cs="Times New Roman"/>
          <w:sz w:val="28"/>
          <w:szCs w:val="28"/>
        </w:rPr>
        <w:t>униципального контроля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B6D7D" w:rsidRPr="00B24C51" w:rsidRDefault="009B6D7D" w:rsidP="009B6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4) порядок обжалования решений и действий (бездействия) должностных лиц, </w:t>
      </w:r>
      <w:r w:rsidRPr="00B05756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</w:t>
      </w:r>
      <w:r w:rsidR="00A53433" w:rsidRPr="00B057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5756">
        <w:rPr>
          <w:rFonts w:ascii="Times New Roman" w:eastAsia="Times New Roman" w:hAnsi="Times New Roman" w:cs="Times New Roman"/>
          <w:sz w:val="28"/>
          <w:szCs w:val="28"/>
        </w:rPr>
        <w:t>униципальный</w:t>
      </w:r>
      <w:r w:rsidRPr="00B24C51">
        <w:rPr>
          <w:rFonts w:ascii="Times New Roman" w:eastAsia="Times New Roman" w:hAnsi="Times New Roman" w:cs="Times New Roman"/>
          <w:sz w:val="28"/>
          <w:szCs w:val="28"/>
        </w:rPr>
        <w:t xml:space="preserve"> контроль. </w:t>
      </w:r>
    </w:p>
    <w:p w:rsidR="009B6D7D" w:rsidRPr="00FF16DB" w:rsidRDefault="009B6D7D" w:rsidP="009B6D7D">
      <w:pPr>
        <w:pStyle w:val="ConsPlusNormal"/>
        <w:ind w:firstLine="54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24C51">
        <w:rPr>
          <w:rFonts w:ascii="Times New Roman" w:hAnsi="Times New Roman" w:cs="Times New Roman"/>
          <w:i w:val="0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B24C51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«О государственном контроле (надзоре) и </w:t>
      </w:r>
      <w:r w:rsidR="00A53433"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>м</w:t>
      </w:r>
      <w:r w:rsidRPr="00FF16DB">
        <w:rPr>
          <w:rFonts w:ascii="Times New Roman" w:eastAsia="Lucida Sans Unicode" w:hAnsi="Times New Roman" w:cs="Times New Roman"/>
          <w:i w:val="0"/>
          <w:kern w:val="1"/>
          <w:sz w:val="28"/>
          <w:szCs w:val="28"/>
        </w:rPr>
        <w:t xml:space="preserve">униципальном контроле в Российской Федерации» </w:t>
      </w:r>
      <w:r w:rsidRPr="00FF16DB">
        <w:rPr>
          <w:rFonts w:ascii="Times New Roman" w:hAnsi="Times New Roman" w:cs="Times New Roman"/>
          <w:i w:val="0"/>
          <w:sz w:val="28"/>
          <w:szCs w:val="28"/>
        </w:rPr>
        <w:t>и  Положением.</w:t>
      </w:r>
    </w:p>
    <w:p w:rsidR="009B6D7D" w:rsidRPr="00FF16DB" w:rsidRDefault="009B6D7D" w:rsidP="009B6D7D">
      <w:pPr>
        <w:shd w:val="clear" w:color="auto" w:fill="FFFFFF"/>
        <w:tabs>
          <w:tab w:val="left" w:pos="1276"/>
        </w:tabs>
        <w:spacing w:line="322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Контрольным органом в сфере 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униципального </w:t>
      </w:r>
      <w:proofErr w:type="gramStart"/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контроля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br/>
      </w:r>
      <w:r w:rsidR="00A53433" w:rsidRPr="00FF16D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53433" w:rsidRPr="00FF16DB">
        <w:rPr>
          <w:rFonts w:ascii="Times New Roman" w:hAnsi="Times New Roman" w:cs="Times New Roman"/>
          <w:bCs/>
          <w:sz w:val="28"/>
          <w:szCs w:val="28"/>
        </w:rPr>
        <w:t xml:space="preserve"> выполнением единой теплоснабжающей организацией на территории Северо-Енисейского района мероприятий по строительству, реконструкции и (или) модернизации объектов теплоснабжения</w:t>
      </w:r>
      <w:r w:rsidR="00A53433"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16DB">
        <w:rPr>
          <w:rFonts w:ascii="Times New Roman" w:hAnsi="Times New Roman" w:cs="Times New Roman"/>
          <w:spacing w:val="2"/>
          <w:sz w:val="28"/>
          <w:szCs w:val="28"/>
        </w:rPr>
        <w:t xml:space="preserve">проводятся следующие профилактические мероприятия: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3752"/>
        <w:gridCol w:w="2551"/>
        <w:gridCol w:w="2977"/>
      </w:tblGrid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4C51">
              <w:rPr>
                <w:rFonts w:ascii="Times New Roman" w:hAnsi="Times New Roman" w:cs="Times New Roman"/>
                <w:b/>
                <w:sz w:val="24"/>
              </w:rPr>
              <w:t>Структурное подразделение ответственное за реализацию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720DA4" w:rsidRDefault="009B6D7D" w:rsidP="00D75D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DA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Информирование, </w:t>
            </w:r>
            <w:r w:rsidRPr="00720DA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путем размещения на официальном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 xml:space="preserve">сайте администрации Северо-Енисейского района в информационно-телекоммуникационной сети Интернет </w:t>
            </w:r>
            <w:r w:rsidRPr="00720DA4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D76A89" w:rsidP="00465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lastRenderedPageBreak/>
              <w:t>Актуализация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правовых актов по 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lastRenderedPageBreak/>
              <w:t>мере необходимости в течение 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="009B6D7D" w:rsidRPr="00FF16D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 xml:space="preserve">отдел экономического анализа и 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>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2408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A2706A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A2706A">
              <w:rPr>
                <w:rFonts w:ascii="Times New Roman" w:hAnsi="Times New Roman" w:cs="Times New Roman"/>
                <w:spacing w:val="2"/>
                <w:sz w:val="24"/>
              </w:rPr>
              <w:t>Объявление предостережения</w:t>
            </w:r>
            <w:r w:rsidRPr="00A2706A">
              <w:rPr>
                <w:rFonts w:ascii="Times New Roman" w:hAnsi="Times New Roman" w:cs="Times New Roman"/>
                <w:sz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В случае наличия у контрольного органа сведений о готовящихся нарушениях обязательных требований </w:t>
            </w: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или признаках нарушений обязательных </w:t>
            </w:r>
          </w:p>
          <w:p w:rsidR="009B6D7D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hd w:val="clear" w:color="auto" w:fill="FFFFFF"/>
              </w:rPr>
              <w:t>требований </w:t>
            </w:r>
            <w:r w:rsidRPr="00B24C51">
              <w:rPr>
                <w:rFonts w:ascii="Times New Roman" w:hAnsi="Times New Roman" w:cs="Times New Roman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53433" w:rsidRPr="00FF16DB" w:rsidRDefault="00A53433" w:rsidP="0096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>в течение 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Pr="00FF16D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rPr>
          <w:trHeight w:val="1083"/>
        </w:trPr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pacing w:val="2"/>
                <w:sz w:val="24"/>
              </w:rPr>
              <w:t>Консультирование</w:t>
            </w:r>
            <w:r w:rsidRPr="00E336F3">
              <w:rPr>
                <w:sz w:val="24"/>
                <w:szCs w:val="20"/>
              </w:rPr>
              <w:t xml:space="preserve"> </w:t>
            </w:r>
            <w:r w:rsidRPr="00D35786">
              <w:rPr>
                <w:rFonts w:ascii="Times New Roman" w:hAnsi="Times New Roman" w:cs="Times New Roman"/>
                <w:sz w:val="24"/>
              </w:rPr>
              <w:t>(разъяснения) по вопросам, связанным с организацией и осуществлением муниципального контроля</w:t>
            </w:r>
            <w:r>
              <w:rPr>
                <w:rFonts w:ascii="Times New Roman" w:hAnsi="Times New Roman" w:cs="Times New Roman"/>
                <w:sz w:val="24"/>
              </w:rPr>
              <w:t xml:space="preserve">, с проведением профилактических, контрольных мероприятий, с содержанием обязательных требований, оценкой соблюдения которых осуществляется контрольным органом в рамках проводимого муниципального контроля. </w:t>
            </w:r>
            <w:r w:rsidRPr="00D357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проводится </w:t>
            </w:r>
            <w:r w:rsidRPr="007E60E7">
              <w:rPr>
                <w:rFonts w:ascii="Times New Roman" w:hAnsi="Times New Roman" w:cs="Times New Roman"/>
                <w:sz w:val="24"/>
              </w:rPr>
              <w:t>в устной форме, по телефону, посредством видеоконференцсвязи, на личном приеме либо в ходе проведения профилактического мероприятия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</w:rPr>
              <w:t>проводится</w:t>
            </w:r>
            <w:r w:rsidRPr="007E60E7">
              <w:rPr>
                <w:rFonts w:ascii="Times New Roman" w:hAnsi="Times New Roman" w:cs="Times New Roman"/>
                <w:sz w:val="24"/>
              </w:rPr>
              <w:t xml:space="preserve"> по следующим вопросам: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-компетенция уполномоченного органа;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 xml:space="preserve">- соблюдение обязательных </w:t>
            </w:r>
            <w:r w:rsidRPr="007E60E7">
              <w:rPr>
                <w:rFonts w:ascii="Times New Roman" w:hAnsi="Times New Roman" w:cs="Times New Roman"/>
                <w:sz w:val="24"/>
              </w:rPr>
              <w:lastRenderedPageBreak/>
              <w:t>требований;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проведение контрольных мероприятий;</w:t>
            </w:r>
          </w:p>
          <w:p w:rsidR="009B6D7D" w:rsidRPr="007E60E7" w:rsidRDefault="009B6D7D" w:rsidP="004653DE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- применение мер ответственности.</w:t>
            </w:r>
          </w:p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ind w:right="-397"/>
              <w:rPr>
                <w:rFonts w:ascii="Times New Roman" w:hAnsi="Times New Roman" w:cs="Times New Roman"/>
                <w:sz w:val="24"/>
              </w:rPr>
            </w:pPr>
            <w:r w:rsidRPr="007E60E7">
              <w:rPr>
                <w:rFonts w:ascii="Times New Roman" w:hAnsi="Times New Roman" w:cs="Times New Roman"/>
                <w:sz w:val="24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9B6D7D" w:rsidP="00967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lastRenderedPageBreak/>
              <w:t xml:space="preserve">В течение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>202</w:t>
            </w:r>
            <w:r w:rsidR="0096749E">
              <w:rPr>
                <w:rFonts w:ascii="Times New Roman" w:hAnsi="Times New Roman" w:cs="Times New Roman"/>
                <w:sz w:val="24"/>
              </w:rPr>
              <w:t>5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16DB">
              <w:rPr>
                <w:rFonts w:ascii="Times New Roman" w:hAnsi="Times New Roman" w:cs="Times New Roman"/>
                <w:sz w:val="24"/>
              </w:rPr>
              <w:t xml:space="preserve">года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(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 xml:space="preserve">при поступлении обращения 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653DE" w:rsidRPr="00FF16DB">
              <w:rPr>
                <w:rFonts w:ascii="Times New Roman" w:hAnsi="Times New Roman" w:cs="Times New Roman"/>
                <w:sz w:val="24"/>
              </w:rPr>
              <w:t>Контролируемого лица или его представителя</w:t>
            </w:r>
            <w:r w:rsidR="0097752C" w:rsidRPr="00FF16D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  <w:tr w:rsidR="009B6D7D" w:rsidRPr="00B24C51" w:rsidTr="004653DE">
        <w:tc>
          <w:tcPr>
            <w:tcW w:w="609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6D7D" w:rsidRPr="00FF16DB" w:rsidRDefault="004653DE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16DB">
              <w:rPr>
                <w:rFonts w:ascii="Times New Roman" w:hAnsi="Times New Roman" w:cs="Times New Roman"/>
                <w:sz w:val="24"/>
              </w:rPr>
              <w:t xml:space="preserve">не более 3 рабочих дней </w:t>
            </w:r>
          </w:p>
        </w:tc>
        <w:tc>
          <w:tcPr>
            <w:tcW w:w="2977" w:type="dxa"/>
            <w:shd w:val="clear" w:color="auto" w:fill="auto"/>
          </w:tcPr>
          <w:p w:rsidR="009B6D7D" w:rsidRPr="00B24C51" w:rsidRDefault="009B6D7D" w:rsidP="0046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отдел экономического анализа и прогнозирования администрации Северо-Енисейского района</w:t>
            </w:r>
          </w:p>
        </w:tc>
      </w:tr>
    </w:tbl>
    <w:p w:rsidR="009B6D7D" w:rsidRPr="00B24C51" w:rsidRDefault="009B6D7D" w:rsidP="009B6D7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Lucida Sans Unicode" w:hAnsi="Times New Roman" w:cs="Times New Roman"/>
          <w:bCs/>
          <w:kern w:val="1"/>
          <w:szCs w:val="28"/>
        </w:rPr>
      </w:pPr>
    </w:p>
    <w:p w:rsidR="009B6D7D" w:rsidRPr="00D21424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24">
        <w:rPr>
          <w:rFonts w:ascii="Times New Roman" w:hAnsi="Times New Roman" w:cs="Times New Roman"/>
          <w:b/>
          <w:sz w:val="28"/>
          <w:szCs w:val="28"/>
        </w:rPr>
        <w:t xml:space="preserve">4.Показатели результативности и эффективности Программы </w:t>
      </w:r>
      <w:r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4.1 Показатели эффективности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эффективности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rPr>
          <w:trHeight w:val="19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D75D7F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Полнота информирования путем размещения на официальном сайте администрации Северо-Енисейского района в информационно-телекоммуникационной сети Интернет, в средствах массовой информации в соответствии с частью 3 статьи 46 Федерального № 248-ФЗ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</w:t>
            </w:r>
          </w:p>
        </w:tc>
      </w:tr>
      <w:tr w:rsidR="009B6D7D" w:rsidRPr="00B24C51" w:rsidTr="004653DE">
        <w:trPr>
          <w:trHeight w:val="8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Объявление предостережения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100 % от числа поступивших сведений о готовящихся нарушениях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Удовлетворенность представителей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 консультированием, полученным в рамках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 xml:space="preserve">100 % от числа </w:t>
            </w:r>
            <w:proofErr w:type="gramStart"/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обратившихся</w:t>
            </w:r>
            <w:proofErr w:type="gramEnd"/>
          </w:p>
        </w:tc>
      </w:tr>
    </w:tbl>
    <w:p w:rsidR="009B6D7D" w:rsidRPr="00B24C51" w:rsidRDefault="009B6D7D" w:rsidP="009B6D7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6D7D" w:rsidRPr="005724A8" w:rsidRDefault="009B6D7D" w:rsidP="009B6D7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4A8">
        <w:rPr>
          <w:rFonts w:ascii="Times New Roman" w:hAnsi="Times New Roman" w:cs="Times New Roman"/>
          <w:b/>
          <w:sz w:val="28"/>
          <w:szCs w:val="28"/>
        </w:rPr>
        <w:t>4.2 Показатели результативности Программы профилактики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977"/>
      </w:tblGrid>
      <w:tr w:rsidR="009B6D7D" w:rsidRPr="00B24C51" w:rsidTr="004653DE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 xml:space="preserve">Наименование показателя результативности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b/>
                <w:kern w:val="1"/>
                <w:sz w:val="24"/>
              </w:rPr>
              <w:t>Плановое значение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 о содержании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>не менее 50% опрошенных</w:t>
            </w:r>
          </w:p>
        </w:tc>
      </w:tr>
      <w:tr w:rsidR="009B6D7D" w:rsidRPr="00B24C51" w:rsidTr="00447624">
        <w:trPr>
          <w:trHeight w:val="1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Понятность обязательных требований, их однозначное толкование контролируемыми лицами и должностными 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лицами органа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jc w:val="center"/>
              <w:rPr>
                <w:rFonts w:ascii="Times New Roman" w:hAnsi="Times New Roman" w:cs="Times New Roman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не менее 50% опрошенных</w:t>
            </w:r>
          </w:p>
        </w:tc>
      </w:tr>
      <w:tr w:rsidR="009B6D7D" w:rsidRPr="00B24C51" w:rsidTr="004653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eastAsia="Lucida Sans Unicode" w:hAnsi="Times New Roman" w:cs="Times New Roman"/>
                <w:kern w:val="1"/>
                <w:sz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B24C51" w:rsidRDefault="009B6D7D" w:rsidP="004653DE">
            <w:pPr>
              <w:widowControl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</w:rPr>
            </w:pP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Информированность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о порядке проведения проверок, правах </w:t>
            </w:r>
            <w:r w:rsidRPr="00B24C51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B24C51">
              <w:rPr>
                <w:rFonts w:ascii="Times New Roman" w:hAnsi="Times New Roman" w:cs="Times New Roman"/>
                <w:sz w:val="24"/>
              </w:rPr>
              <w:t>бъектов муниципального контроля</w:t>
            </w:r>
            <w:r w:rsidRPr="00B24C51">
              <w:rPr>
                <w:rFonts w:ascii="Times New Roman" w:hAnsi="Times New Roman" w:cs="Times New Roman"/>
                <w:sz w:val="24"/>
                <w:szCs w:val="20"/>
              </w:rPr>
              <w:t xml:space="preserve"> при проведении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7D" w:rsidRPr="00AD4161" w:rsidRDefault="009B6D7D" w:rsidP="004476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161">
              <w:rPr>
                <w:rFonts w:ascii="Times New Roman" w:hAnsi="Times New Roman" w:cs="Times New Roman"/>
                <w:sz w:val="24"/>
                <w:szCs w:val="20"/>
              </w:rPr>
              <w:t xml:space="preserve">не менее </w:t>
            </w:r>
            <w:r w:rsidR="004653DE" w:rsidRPr="00AD4161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  <w:r w:rsidRPr="00AD4161">
              <w:rPr>
                <w:rFonts w:ascii="Times New Roman" w:hAnsi="Times New Roman" w:cs="Times New Roman"/>
                <w:sz w:val="24"/>
                <w:szCs w:val="20"/>
              </w:rPr>
              <w:t>0% опрошенных</w:t>
            </w:r>
          </w:p>
        </w:tc>
      </w:tr>
    </w:tbl>
    <w:p w:rsidR="00850A6E" w:rsidRPr="009B6D7D" w:rsidRDefault="00850A6E" w:rsidP="009B6D7D">
      <w:pPr>
        <w:rPr>
          <w:szCs w:val="28"/>
        </w:rPr>
      </w:pPr>
    </w:p>
    <w:sectPr w:rsidR="00850A6E" w:rsidRPr="009B6D7D" w:rsidSect="00953145">
      <w:pgSz w:w="11906" w:h="16838"/>
      <w:pgMar w:top="568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A73" w:rsidRDefault="00356A73" w:rsidP="00BC62D9">
      <w:pPr>
        <w:spacing w:after="0" w:line="240" w:lineRule="auto"/>
      </w:pPr>
      <w:r>
        <w:separator/>
      </w:r>
    </w:p>
  </w:endnote>
  <w:endnote w:type="continuationSeparator" w:id="0">
    <w:p w:rsidR="00356A73" w:rsidRDefault="00356A73" w:rsidP="00B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A73" w:rsidRDefault="00356A73" w:rsidP="00BC62D9">
      <w:pPr>
        <w:spacing w:after="0" w:line="240" w:lineRule="auto"/>
      </w:pPr>
      <w:r>
        <w:separator/>
      </w:r>
    </w:p>
  </w:footnote>
  <w:footnote w:type="continuationSeparator" w:id="0">
    <w:p w:rsidR="00356A73" w:rsidRDefault="00356A73" w:rsidP="00BC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88" w:rsidRPr="00030388" w:rsidRDefault="00030388" w:rsidP="00030388">
    <w:pPr>
      <w:pStyle w:val="a8"/>
      <w:jc w:val="center"/>
      <w:rPr>
        <w:rFonts w:ascii="Times New Roman" w:hAnsi="Times New Roman" w:cs="Times New Roman"/>
        <w:b/>
        <w:sz w:val="28"/>
        <w:szCs w:val="28"/>
      </w:rPr>
    </w:pPr>
    <w:r w:rsidRPr="00030388">
      <w:rPr>
        <w:rFonts w:ascii="Times New Roman" w:hAnsi="Times New Roman" w:cs="Times New Roman"/>
        <w:b/>
        <w:sz w:val="28"/>
        <w:szCs w:val="28"/>
      </w:rPr>
      <w:t>ПРОЕКТ НА 2025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327"/>
    <w:multiLevelType w:val="hybridMultilevel"/>
    <w:tmpl w:val="BD24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0CE"/>
    <w:multiLevelType w:val="hybridMultilevel"/>
    <w:tmpl w:val="46BCF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784A2B"/>
    <w:multiLevelType w:val="hybridMultilevel"/>
    <w:tmpl w:val="3AE608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AC0397"/>
    <w:multiLevelType w:val="hybridMultilevel"/>
    <w:tmpl w:val="CA06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738F0"/>
    <w:multiLevelType w:val="hybridMultilevel"/>
    <w:tmpl w:val="995A94B6"/>
    <w:lvl w:ilvl="0" w:tplc="28BAE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456D5"/>
    <w:multiLevelType w:val="hybridMultilevel"/>
    <w:tmpl w:val="0CCC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7474"/>
    <w:rsid w:val="00007766"/>
    <w:rsid w:val="00030388"/>
    <w:rsid w:val="000332C6"/>
    <w:rsid w:val="000601B4"/>
    <w:rsid w:val="000607B5"/>
    <w:rsid w:val="000808D8"/>
    <w:rsid w:val="000851A2"/>
    <w:rsid w:val="00086954"/>
    <w:rsid w:val="00091102"/>
    <w:rsid w:val="000A35EB"/>
    <w:rsid w:val="000B03C4"/>
    <w:rsid w:val="000B1C21"/>
    <w:rsid w:val="000B3982"/>
    <w:rsid w:val="000E5D0B"/>
    <w:rsid w:val="000F121C"/>
    <w:rsid w:val="00141B57"/>
    <w:rsid w:val="0014434F"/>
    <w:rsid w:val="001558AD"/>
    <w:rsid w:val="001562A0"/>
    <w:rsid w:val="001574C9"/>
    <w:rsid w:val="00157E26"/>
    <w:rsid w:val="00161F86"/>
    <w:rsid w:val="00171547"/>
    <w:rsid w:val="001838E7"/>
    <w:rsid w:val="001A41FB"/>
    <w:rsid w:val="001B0377"/>
    <w:rsid w:val="001C4CB0"/>
    <w:rsid w:val="001E65E3"/>
    <w:rsid w:val="00207413"/>
    <w:rsid w:val="002140DD"/>
    <w:rsid w:val="002415D8"/>
    <w:rsid w:val="00245217"/>
    <w:rsid w:val="0025281A"/>
    <w:rsid w:val="00254212"/>
    <w:rsid w:val="002903AF"/>
    <w:rsid w:val="0029307E"/>
    <w:rsid w:val="002B569A"/>
    <w:rsid w:val="002B6435"/>
    <w:rsid w:val="002C169C"/>
    <w:rsid w:val="002C2473"/>
    <w:rsid w:val="002F3074"/>
    <w:rsid w:val="003131C1"/>
    <w:rsid w:val="00322A6D"/>
    <w:rsid w:val="003403D1"/>
    <w:rsid w:val="00345D7D"/>
    <w:rsid w:val="003550C6"/>
    <w:rsid w:val="003555FD"/>
    <w:rsid w:val="00356A73"/>
    <w:rsid w:val="00365228"/>
    <w:rsid w:val="00381A0E"/>
    <w:rsid w:val="00396875"/>
    <w:rsid w:val="003A2881"/>
    <w:rsid w:val="003C3F51"/>
    <w:rsid w:val="003D0E99"/>
    <w:rsid w:val="003D5B3D"/>
    <w:rsid w:val="003E6CDF"/>
    <w:rsid w:val="003F1AD7"/>
    <w:rsid w:val="00402830"/>
    <w:rsid w:val="00403790"/>
    <w:rsid w:val="0041732D"/>
    <w:rsid w:val="004240DF"/>
    <w:rsid w:val="00447624"/>
    <w:rsid w:val="004653DE"/>
    <w:rsid w:val="00475EA3"/>
    <w:rsid w:val="0047694C"/>
    <w:rsid w:val="0048068E"/>
    <w:rsid w:val="004843D9"/>
    <w:rsid w:val="004A0F8C"/>
    <w:rsid w:val="004B3724"/>
    <w:rsid w:val="00501BA7"/>
    <w:rsid w:val="00506508"/>
    <w:rsid w:val="00530CAB"/>
    <w:rsid w:val="00535156"/>
    <w:rsid w:val="00536FFB"/>
    <w:rsid w:val="005724A8"/>
    <w:rsid w:val="00596D8F"/>
    <w:rsid w:val="00597BD7"/>
    <w:rsid w:val="005B3177"/>
    <w:rsid w:val="005D4B8F"/>
    <w:rsid w:val="005F145E"/>
    <w:rsid w:val="00615026"/>
    <w:rsid w:val="0063040A"/>
    <w:rsid w:val="00641F3F"/>
    <w:rsid w:val="006562B8"/>
    <w:rsid w:val="00670942"/>
    <w:rsid w:val="006723F4"/>
    <w:rsid w:val="006927BE"/>
    <w:rsid w:val="00697D43"/>
    <w:rsid w:val="006A4838"/>
    <w:rsid w:val="006A797E"/>
    <w:rsid w:val="006C3EFC"/>
    <w:rsid w:val="006F4602"/>
    <w:rsid w:val="006F5C57"/>
    <w:rsid w:val="007067D8"/>
    <w:rsid w:val="00706C6A"/>
    <w:rsid w:val="00720DA4"/>
    <w:rsid w:val="007611D8"/>
    <w:rsid w:val="007A426C"/>
    <w:rsid w:val="007A67BC"/>
    <w:rsid w:val="007D2FAC"/>
    <w:rsid w:val="007E2C64"/>
    <w:rsid w:val="007E60E7"/>
    <w:rsid w:val="0081048B"/>
    <w:rsid w:val="008272C9"/>
    <w:rsid w:val="00833CEB"/>
    <w:rsid w:val="0084225B"/>
    <w:rsid w:val="00850A6E"/>
    <w:rsid w:val="008844C8"/>
    <w:rsid w:val="00884ADE"/>
    <w:rsid w:val="00896899"/>
    <w:rsid w:val="008C0D10"/>
    <w:rsid w:val="008D7BE6"/>
    <w:rsid w:val="008E4F38"/>
    <w:rsid w:val="008F1257"/>
    <w:rsid w:val="0090005E"/>
    <w:rsid w:val="00925965"/>
    <w:rsid w:val="00936D39"/>
    <w:rsid w:val="0094248A"/>
    <w:rsid w:val="00950770"/>
    <w:rsid w:val="00950B29"/>
    <w:rsid w:val="00953145"/>
    <w:rsid w:val="0095590D"/>
    <w:rsid w:val="0096749E"/>
    <w:rsid w:val="00977474"/>
    <w:rsid w:val="0097752C"/>
    <w:rsid w:val="00995694"/>
    <w:rsid w:val="009B6D7D"/>
    <w:rsid w:val="009E7418"/>
    <w:rsid w:val="00A108A2"/>
    <w:rsid w:val="00A17650"/>
    <w:rsid w:val="00A2706A"/>
    <w:rsid w:val="00A27072"/>
    <w:rsid w:val="00A53433"/>
    <w:rsid w:val="00A54FD7"/>
    <w:rsid w:val="00A62A34"/>
    <w:rsid w:val="00A66BF2"/>
    <w:rsid w:val="00A66D32"/>
    <w:rsid w:val="00A85EBD"/>
    <w:rsid w:val="00A941EE"/>
    <w:rsid w:val="00A94819"/>
    <w:rsid w:val="00AB7238"/>
    <w:rsid w:val="00AC20C3"/>
    <w:rsid w:val="00AC4C48"/>
    <w:rsid w:val="00AC5586"/>
    <w:rsid w:val="00AD4161"/>
    <w:rsid w:val="00AF5650"/>
    <w:rsid w:val="00B05756"/>
    <w:rsid w:val="00B24C51"/>
    <w:rsid w:val="00B42864"/>
    <w:rsid w:val="00B76988"/>
    <w:rsid w:val="00B816E2"/>
    <w:rsid w:val="00B81B24"/>
    <w:rsid w:val="00B94725"/>
    <w:rsid w:val="00B94BFF"/>
    <w:rsid w:val="00B95733"/>
    <w:rsid w:val="00BB1B15"/>
    <w:rsid w:val="00BC62D9"/>
    <w:rsid w:val="00BE22D9"/>
    <w:rsid w:val="00BF3C4D"/>
    <w:rsid w:val="00BF5984"/>
    <w:rsid w:val="00C309F1"/>
    <w:rsid w:val="00C362B6"/>
    <w:rsid w:val="00C53B26"/>
    <w:rsid w:val="00C74412"/>
    <w:rsid w:val="00C7537B"/>
    <w:rsid w:val="00C75412"/>
    <w:rsid w:val="00CA7A2F"/>
    <w:rsid w:val="00CC1352"/>
    <w:rsid w:val="00CE32B5"/>
    <w:rsid w:val="00CE42A2"/>
    <w:rsid w:val="00D07D54"/>
    <w:rsid w:val="00D1494C"/>
    <w:rsid w:val="00D21424"/>
    <w:rsid w:val="00D35786"/>
    <w:rsid w:val="00D45ADB"/>
    <w:rsid w:val="00D47A5A"/>
    <w:rsid w:val="00D62FCE"/>
    <w:rsid w:val="00D75D7F"/>
    <w:rsid w:val="00D76A89"/>
    <w:rsid w:val="00D90D8B"/>
    <w:rsid w:val="00D9233D"/>
    <w:rsid w:val="00DA34C2"/>
    <w:rsid w:val="00DA47B1"/>
    <w:rsid w:val="00DE6146"/>
    <w:rsid w:val="00E1533F"/>
    <w:rsid w:val="00E22460"/>
    <w:rsid w:val="00E51CFA"/>
    <w:rsid w:val="00EA6D47"/>
    <w:rsid w:val="00EF2B7D"/>
    <w:rsid w:val="00F01099"/>
    <w:rsid w:val="00F30703"/>
    <w:rsid w:val="00F31779"/>
    <w:rsid w:val="00F3456E"/>
    <w:rsid w:val="00F42F91"/>
    <w:rsid w:val="00F437BA"/>
    <w:rsid w:val="00F47205"/>
    <w:rsid w:val="00F66753"/>
    <w:rsid w:val="00FD6690"/>
    <w:rsid w:val="00FF16DB"/>
    <w:rsid w:val="00FF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B1"/>
  </w:style>
  <w:style w:type="paragraph" w:styleId="3">
    <w:name w:val="heading 3"/>
    <w:basedOn w:val="a"/>
    <w:next w:val="a"/>
    <w:link w:val="30"/>
    <w:semiHidden/>
    <w:unhideWhenUsed/>
    <w:qFormat/>
    <w:rsid w:val="00BC62D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77474"/>
  </w:style>
  <w:style w:type="character" w:customStyle="1" w:styleId="s2">
    <w:name w:val="s2"/>
    <w:basedOn w:val="a0"/>
    <w:rsid w:val="00977474"/>
  </w:style>
  <w:style w:type="character" w:customStyle="1" w:styleId="s3">
    <w:name w:val="s3"/>
    <w:basedOn w:val="a0"/>
    <w:rsid w:val="00977474"/>
  </w:style>
  <w:style w:type="paragraph" w:customStyle="1" w:styleId="p2">
    <w:name w:val="p2"/>
    <w:basedOn w:val="a"/>
    <w:rsid w:val="0097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77474"/>
  </w:style>
  <w:style w:type="character" w:customStyle="1" w:styleId="s5">
    <w:name w:val="s5"/>
    <w:basedOn w:val="a0"/>
    <w:rsid w:val="00977474"/>
  </w:style>
  <w:style w:type="paragraph" w:customStyle="1" w:styleId="ConsPlusNormal">
    <w:name w:val="ConsPlusNormal"/>
    <w:link w:val="ConsPlusNormal0"/>
    <w:qFormat/>
    <w:rsid w:val="0053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Cs w:val="20"/>
    </w:rPr>
  </w:style>
  <w:style w:type="paragraph" w:customStyle="1" w:styleId="ConsPlusTitle">
    <w:name w:val="ConsPlusTitle"/>
    <w:rsid w:val="00DE6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DE61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62D9"/>
    <w:rPr>
      <w:color w:val="0000FF"/>
      <w:u w:val="single"/>
    </w:rPr>
  </w:style>
  <w:style w:type="paragraph" w:customStyle="1" w:styleId="a7">
    <w:name w:val="МойОбычный"/>
    <w:basedOn w:val="a"/>
    <w:rsid w:val="00BC62D9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2D9"/>
  </w:style>
  <w:style w:type="paragraph" w:styleId="aa">
    <w:name w:val="footer"/>
    <w:basedOn w:val="a"/>
    <w:link w:val="ab"/>
    <w:uiPriority w:val="99"/>
    <w:semiHidden/>
    <w:unhideWhenUsed/>
    <w:rsid w:val="00BC6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2D9"/>
  </w:style>
  <w:style w:type="character" w:customStyle="1" w:styleId="30">
    <w:name w:val="Заголовок 3 Знак"/>
    <w:basedOn w:val="a0"/>
    <w:link w:val="3"/>
    <w:semiHidden/>
    <w:rsid w:val="00BC62D9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8C0D1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C0D10"/>
    <w:rPr>
      <w:rFonts w:ascii="Calibri" w:eastAsia="Calibri" w:hAnsi="Calibri" w:cs="Times New Roman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DA34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25281A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6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6BF2"/>
    <w:rPr>
      <w:rFonts w:ascii="Times New Roman" w:eastAsia="Times New Roman" w:hAnsi="Times New Roman" w:cs="Times New Roman"/>
      <w:sz w:val="20"/>
      <w:szCs w:val="20"/>
    </w:rPr>
  </w:style>
  <w:style w:type="paragraph" w:customStyle="1" w:styleId="s10">
    <w:name w:val="s_1"/>
    <w:basedOn w:val="a"/>
    <w:rsid w:val="00A6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unhideWhenUsed/>
    <w:rsid w:val="00A66B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E6CDF"/>
    <w:rPr>
      <w:rFonts w:ascii="Calibri" w:eastAsia="Times New Roman" w:hAnsi="Calibri" w:cs="Calibri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43BE3A9AC1EC949BB854630F1B0693C8DD2E0CE269D264090C5EC22BFAD1914E770D5C1981BCFEAA406E43278L3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743BE3A9AC1EC949BB854630F1B0693C8DD2E1C6229D264090C5EC22BFAD1914E770D5C1981BCFEAA406E4327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ZamGlavi</dc:creator>
  <cp:lastModifiedBy>CIV</cp:lastModifiedBy>
  <cp:revision>98</cp:revision>
  <cp:lastPrinted>2024-10-03T03:19:00Z</cp:lastPrinted>
  <dcterms:created xsi:type="dcterms:W3CDTF">2021-09-27T03:03:00Z</dcterms:created>
  <dcterms:modified xsi:type="dcterms:W3CDTF">2024-10-03T03:20:00Z</dcterms:modified>
</cp:coreProperties>
</file>