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54"/>
      </w:tblGrid>
      <w:tr w:rsidR="00474E60" w:rsidRPr="00A445DE" w:rsidTr="003E22FE">
        <w:trPr>
          <w:trHeight w:val="1134"/>
        </w:trPr>
        <w:tc>
          <w:tcPr>
            <w:tcW w:w="9322" w:type="dxa"/>
            <w:gridSpan w:val="2"/>
            <w:tcBorders>
              <w:top w:val="nil"/>
              <w:left w:val="nil"/>
              <w:bottom w:val="nil"/>
              <w:right w:val="nil"/>
            </w:tcBorders>
          </w:tcPr>
          <w:p w:rsidR="00474E60" w:rsidRPr="00A445DE" w:rsidRDefault="00474E60" w:rsidP="0019378F">
            <w:pPr>
              <w:ind w:firstLine="709"/>
              <w:jc w:val="center"/>
              <w:rPr>
                <w:rFonts w:ascii="Arial" w:hAnsi="Arial" w:cs="Arial"/>
              </w:rPr>
            </w:pPr>
            <w:r w:rsidRPr="00A445DE">
              <w:rPr>
                <w:rFonts w:ascii="Arial" w:hAnsi="Arial" w:cs="Arial"/>
              </w:rPr>
              <w:t>РОССИЙСКАЯ ФЕДЕРАЦИЯ</w:t>
            </w:r>
          </w:p>
          <w:p w:rsidR="00474E60" w:rsidRPr="00A445DE" w:rsidRDefault="00474E60" w:rsidP="0019378F">
            <w:pPr>
              <w:ind w:firstLine="709"/>
              <w:jc w:val="center"/>
              <w:rPr>
                <w:rFonts w:ascii="Arial" w:hAnsi="Arial" w:cs="Arial"/>
                <w:b/>
              </w:rPr>
            </w:pPr>
            <w:r w:rsidRPr="00A445DE">
              <w:rPr>
                <w:rFonts w:ascii="Arial" w:hAnsi="Arial" w:cs="Arial"/>
                <w:b/>
              </w:rPr>
              <w:t>Северо-Енисейский окружной Совет депутатов</w:t>
            </w:r>
          </w:p>
          <w:p w:rsidR="00474E60" w:rsidRPr="00A445DE" w:rsidRDefault="00474E60" w:rsidP="0019378F">
            <w:pPr>
              <w:ind w:firstLine="709"/>
              <w:jc w:val="center"/>
              <w:rPr>
                <w:rFonts w:ascii="Arial" w:hAnsi="Arial" w:cs="Arial"/>
              </w:rPr>
            </w:pPr>
            <w:r w:rsidRPr="00A445DE">
              <w:rPr>
                <w:rFonts w:ascii="Arial" w:hAnsi="Arial" w:cs="Arial"/>
              </w:rPr>
              <w:t>Красноярский край</w:t>
            </w:r>
          </w:p>
          <w:p w:rsidR="00474E60" w:rsidRPr="00A445DE" w:rsidRDefault="00474E60" w:rsidP="0019378F">
            <w:pPr>
              <w:ind w:firstLine="709"/>
              <w:jc w:val="center"/>
              <w:rPr>
                <w:rFonts w:ascii="Arial" w:hAnsi="Arial" w:cs="Arial"/>
              </w:rPr>
            </w:pPr>
            <w:r w:rsidRPr="00A445DE">
              <w:rPr>
                <w:rFonts w:ascii="Arial" w:hAnsi="Arial" w:cs="Arial"/>
              </w:rPr>
              <w:t>Северо-Енисейский муниципальный округ</w:t>
            </w:r>
          </w:p>
          <w:p w:rsidR="00474E60" w:rsidRPr="00A445DE" w:rsidRDefault="00474E60" w:rsidP="0019378F">
            <w:pPr>
              <w:ind w:firstLine="709"/>
              <w:jc w:val="center"/>
              <w:rPr>
                <w:rFonts w:ascii="Arial" w:hAnsi="Arial" w:cs="Arial"/>
              </w:rPr>
            </w:pPr>
            <w:r w:rsidRPr="00A445DE">
              <w:rPr>
                <w:rFonts w:ascii="Arial" w:hAnsi="Arial" w:cs="Arial"/>
                <w:b/>
              </w:rPr>
              <w:t>РЕШЕНИЕ</w:t>
            </w:r>
          </w:p>
        </w:tc>
      </w:tr>
      <w:tr w:rsidR="00474E60" w:rsidRPr="00A445DE" w:rsidTr="003E22FE">
        <w:trPr>
          <w:trHeight w:val="567"/>
        </w:trPr>
        <w:tc>
          <w:tcPr>
            <w:tcW w:w="5068" w:type="dxa"/>
            <w:tcBorders>
              <w:top w:val="nil"/>
              <w:left w:val="nil"/>
              <w:bottom w:val="nil"/>
              <w:right w:val="nil"/>
            </w:tcBorders>
            <w:vAlign w:val="center"/>
          </w:tcPr>
          <w:p w:rsidR="00474E60" w:rsidRPr="00A445DE" w:rsidRDefault="00474E60" w:rsidP="0019378F">
            <w:pPr>
              <w:ind w:firstLine="709"/>
              <w:rPr>
                <w:rFonts w:ascii="Arial" w:hAnsi="Arial" w:cs="Arial"/>
              </w:rPr>
            </w:pPr>
            <w:r w:rsidRPr="00A445DE">
              <w:rPr>
                <w:rFonts w:ascii="Arial" w:hAnsi="Arial" w:cs="Arial"/>
              </w:rPr>
              <w:t>«16» апреля 2025 г.</w:t>
            </w:r>
          </w:p>
        </w:tc>
        <w:tc>
          <w:tcPr>
            <w:tcW w:w="4254" w:type="dxa"/>
            <w:tcBorders>
              <w:top w:val="nil"/>
              <w:left w:val="nil"/>
              <w:bottom w:val="nil"/>
              <w:right w:val="nil"/>
            </w:tcBorders>
            <w:vAlign w:val="center"/>
          </w:tcPr>
          <w:p w:rsidR="00474E60" w:rsidRPr="00A445DE" w:rsidRDefault="00474E60" w:rsidP="0019378F">
            <w:pPr>
              <w:ind w:left="1962" w:firstLine="709"/>
              <w:jc w:val="right"/>
              <w:rPr>
                <w:rFonts w:ascii="Arial" w:hAnsi="Arial" w:cs="Arial"/>
              </w:rPr>
            </w:pPr>
            <w:r w:rsidRPr="00A445DE">
              <w:rPr>
                <w:rFonts w:ascii="Arial" w:hAnsi="Arial" w:cs="Arial"/>
              </w:rPr>
              <w:t>№ 1000-54</w:t>
            </w:r>
          </w:p>
        </w:tc>
      </w:tr>
      <w:tr w:rsidR="00474E60" w:rsidRPr="00A445DE" w:rsidTr="003E22FE">
        <w:trPr>
          <w:trHeight w:val="343"/>
        </w:trPr>
        <w:tc>
          <w:tcPr>
            <w:tcW w:w="9322" w:type="dxa"/>
            <w:gridSpan w:val="2"/>
            <w:tcBorders>
              <w:top w:val="nil"/>
              <w:left w:val="nil"/>
              <w:bottom w:val="nil"/>
              <w:right w:val="nil"/>
            </w:tcBorders>
            <w:vAlign w:val="center"/>
          </w:tcPr>
          <w:p w:rsidR="00474E60" w:rsidRPr="00A445DE" w:rsidRDefault="00474E60" w:rsidP="0019378F">
            <w:pPr>
              <w:ind w:firstLine="709"/>
              <w:jc w:val="center"/>
              <w:rPr>
                <w:rFonts w:ascii="Arial" w:hAnsi="Arial" w:cs="Arial"/>
              </w:rPr>
            </w:pPr>
            <w:proofErr w:type="spellStart"/>
            <w:r w:rsidRPr="00A445DE">
              <w:rPr>
                <w:rFonts w:ascii="Arial" w:hAnsi="Arial" w:cs="Arial"/>
              </w:rPr>
              <w:t>гп</w:t>
            </w:r>
            <w:proofErr w:type="spellEnd"/>
            <w:r w:rsidRPr="00A445DE">
              <w:rPr>
                <w:rFonts w:ascii="Arial" w:hAnsi="Arial" w:cs="Arial"/>
              </w:rPr>
              <w:t xml:space="preserve"> Северо-Енисейский</w:t>
            </w:r>
          </w:p>
        </w:tc>
      </w:tr>
    </w:tbl>
    <w:p w:rsidR="00474E60" w:rsidRPr="00A445DE" w:rsidRDefault="00474E60" w:rsidP="0019378F">
      <w:pPr>
        <w:ind w:firstLine="709"/>
        <w:jc w:val="both"/>
        <w:rPr>
          <w:rFonts w:ascii="Arial" w:hAnsi="Arial" w:cs="Arial"/>
          <w:b/>
        </w:rPr>
      </w:pPr>
    </w:p>
    <w:p w:rsidR="00474E60" w:rsidRPr="00A445DE" w:rsidRDefault="00474E60" w:rsidP="0019378F">
      <w:pPr>
        <w:ind w:firstLine="709"/>
        <w:jc w:val="both"/>
        <w:rPr>
          <w:rFonts w:ascii="Arial" w:hAnsi="Arial" w:cs="Arial"/>
        </w:rPr>
      </w:pPr>
      <w:r w:rsidRPr="00A445DE">
        <w:rPr>
          <w:rFonts w:ascii="Arial" w:hAnsi="Arial" w:cs="Arial"/>
          <w:b/>
        </w:rPr>
        <w:t>О принятии Устава муниципального образования Северо-Енисейский муниципальный округ Красноярского края</w:t>
      </w:r>
    </w:p>
    <w:p w:rsidR="00474E60" w:rsidRDefault="00474E60" w:rsidP="0019378F">
      <w:pPr>
        <w:tabs>
          <w:tab w:val="left" w:pos="1800"/>
        </w:tabs>
        <w:ind w:firstLine="709"/>
        <w:jc w:val="both"/>
        <w:rPr>
          <w:rFonts w:ascii="Arial" w:hAnsi="Arial" w:cs="Arial"/>
        </w:rPr>
      </w:pPr>
    </w:p>
    <w:p w:rsidR="00A445DE" w:rsidRPr="00A445DE" w:rsidRDefault="00A445DE" w:rsidP="0019378F">
      <w:pPr>
        <w:tabs>
          <w:tab w:val="left" w:pos="1800"/>
        </w:tabs>
        <w:ind w:firstLine="709"/>
        <w:jc w:val="both"/>
        <w:rPr>
          <w:rFonts w:ascii="Arial" w:hAnsi="Arial" w:cs="Arial"/>
        </w:rPr>
      </w:pPr>
    </w:p>
    <w:p w:rsidR="00474E60" w:rsidRPr="00A445DE" w:rsidRDefault="00474E60" w:rsidP="0019378F">
      <w:pPr>
        <w:autoSpaceDE w:val="0"/>
        <w:autoSpaceDN w:val="0"/>
        <w:adjustRightInd w:val="0"/>
        <w:ind w:firstLine="709"/>
        <w:jc w:val="both"/>
        <w:rPr>
          <w:rFonts w:ascii="Arial" w:hAnsi="Arial" w:cs="Arial"/>
        </w:rPr>
      </w:pPr>
      <w:proofErr w:type="gramStart"/>
      <w:r w:rsidRPr="00A445DE">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учитывая резолюцию публичных слушаний от 28.03.2025 по вопросу обсуждения проекта решения Северо-Енисейского районного Совета депутатов «О принятии Устава</w:t>
      </w:r>
      <w:proofErr w:type="gramEnd"/>
      <w:r w:rsidRPr="00A445DE">
        <w:rPr>
          <w:rFonts w:ascii="Arial" w:hAnsi="Arial" w:cs="Arial"/>
        </w:rPr>
        <w:t xml:space="preserve"> муниципального образования Северо-Енисейский муниципальный округ Красноярского края», руководствуясь статьями 24, 45, 69, 70 Устава муниципального образования Северо-Енисейский муниципальный район Красноярского края, </w:t>
      </w:r>
      <w:r w:rsidRPr="00A445DE">
        <w:rPr>
          <w:rFonts w:ascii="Arial" w:hAnsi="Arial" w:cs="Arial"/>
          <w:b/>
        </w:rPr>
        <w:t>Северо-Енисейский окружной Совет депутатов</w:t>
      </w:r>
      <w:r w:rsidRPr="00A445DE">
        <w:rPr>
          <w:rFonts w:ascii="Arial" w:hAnsi="Arial" w:cs="Arial"/>
        </w:rPr>
        <w:t xml:space="preserve"> </w:t>
      </w:r>
      <w:r w:rsidRPr="00A445DE">
        <w:rPr>
          <w:rFonts w:ascii="Arial" w:hAnsi="Arial" w:cs="Arial"/>
          <w:b/>
          <w:bCs/>
        </w:rPr>
        <w:t>РЕШИЛ:</w:t>
      </w:r>
    </w:p>
    <w:p w:rsidR="00474E60" w:rsidRPr="00A445DE" w:rsidRDefault="00474E60" w:rsidP="0019378F">
      <w:pPr>
        <w:ind w:firstLine="709"/>
        <w:jc w:val="both"/>
        <w:rPr>
          <w:rFonts w:ascii="Arial" w:hAnsi="Arial" w:cs="Arial"/>
        </w:rPr>
      </w:pPr>
      <w:r w:rsidRPr="00A445DE">
        <w:rPr>
          <w:rFonts w:ascii="Arial" w:hAnsi="Arial" w:cs="Arial"/>
        </w:rPr>
        <w:t>1. Принять Устав муниципального образования Северо-Енисейский муниципальный округ Красноярского края.</w:t>
      </w:r>
    </w:p>
    <w:p w:rsidR="00474E60" w:rsidRPr="00A445DE" w:rsidRDefault="00474E60" w:rsidP="0019378F">
      <w:pPr>
        <w:ind w:firstLine="709"/>
        <w:jc w:val="both"/>
        <w:rPr>
          <w:rFonts w:ascii="Arial" w:hAnsi="Arial" w:cs="Arial"/>
        </w:rPr>
      </w:pPr>
      <w:r w:rsidRPr="00A445DE">
        <w:rPr>
          <w:rFonts w:ascii="Arial" w:hAnsi="Arial" w:cs="Arial"/>
        </w:rPr>
        <w:t>2. Главе Северо-Енисейского муниципального округа:</w:t>
      </w:r>
    </w:p>
    <w:p w:rsidR="00474E60" w:rsidRPr="00A445DE" w:rsidRDefault="00474E60" w:rsidP="0019378F">
      <w:pPr>
        <w:ind w:firstLine="709"/>
        <w:jc w:val="both"/>
        <w:rPr>
          <w:rFonts w:ascii="Arial" w:hAnsi="Arial" w:cs="Arial"/>
        </w:rPr>
      </w:pPr>
      <w:r w:rsidRPr="00A445DE">
        <w:rPr>
          <w:rFonts w:ascii="Arial" w:hAnsi="Arial" w:cs="Arial"/>
        </w:rPr>
        <w:t>1) в течение 15 дней со дня принятия направить настоящее решение в Управление Министерства юстиции по Красноярскому краю для его государственной регистрации;</w:t>
      </w:r>
    </w:p>
    <w:p w:rsidR="00474E60" w:rsidRPr="00A445DE" w:rsidRDefault="00474E60" w:rsidP="0019378F">
      <w:pPr>
        <w:ind w:firstLine="709"/>
        <w:jc w:val="both"/>
        <w:rPr>
          <w:rFonts w:ascii="Arial" w:hAnsi="Arial" w:cs="Arial"/>
        </w:rPr>
      </w:pPr>
      <w:r w:rsidRPr="00A445DE">
        <w:rPr>
          <w:rFonts w:ascii="Arial" w:hAnsi="Arial" w:cs="Arial"/>
        </w:rPr>
        <w:t xml:space="preserve">2) обеспечить официальное опубликование настоящего решения в течение семи дней со дня поступления из Управления Министерства юстиции по Красноярскому краю уведомления о включении сведений о муниципальном правовом </w:t>
      </w:r>
      <w:proofErr w:type="gramStart"/>
      <w:r w:rsidRPr="00A445DE">
        <w:rPr>
          <w:rFonts w:ascii="Arial" w:hAnsi="Arial" w:cs="Arial"/>
        </w:rPr>
        <w:t>акте</w:t>
      </w:r>
      <w:proofErr w:type="gramEnd"/>
      <w:r w:rsidRPr="00A445DE">
        <w:rPr>
          <w:rFonts w:ascii="Arial" w:hAnsi="Arial" w:cs="Arial"/>
        </w:rPr>
        <w:t xml:space="preserve"> о принятии Устава муниципального образования Северо-Енисейский муниципальный округ Красноярского края в государственный реестр уставов муниципальных образований Красноярского края.</w:t>
      </w:r>
    </w:p>
    <w:p w:rsidR="00474E60" w:rsidRPr="00A445DE" w:rsidRDefault="00474E60" w:rsidP="0019378F">
      <w:pPr>
        <w:ind w:firstLine="709"/>
        <w:jc w:val="both"/>
        <w:rPr>
          <w:rFonts w:ascii="Arial" w:hAnsi="Arial" w:cs="Arial"/>
        </w:rPr>
      </w:pPr>
      <w:r w:rsidRPr="00A445DE">
        <w:rPr>
          <w:rFonts w:ascii="Arial" w:hAnsi="Arial" w:cs="Arial"/>
        </w:rPr>
        <w:t xml:space="preserve">3. </w:t>
      </w:r>
      <w:proofErr w:type="gramStart"/>
      <w:r w:rsidRPr="00A445DE">
        <w:rPr>
          <w:rFonts w:ascii="Arial" w:hAnsi="Arial" w:cs="Arial"/>
        </w:rPr>
        <w:t>Контроль за</w:t>
      </w:r>
      <w:proofErr w:type="gramEnd"/>
      <w:r w:rsidRPr="00A445DE">
        <w:rPr>
          <w:rFonts w:ascii="Arial" w:hAnsi="Arial" w:cs="Arial"/>
        </w:rPr>
        <w:t xml:space="preserve"> исполнением настоящего решения возложить на постоянную комиссию Северо-Енисейского окружного Совета депутатов по законности, правопорядку, местному самоуправлению и информационной политике.</w:t>
      </w:r>
    </w:p>
    <w:p w:rsidR="00474E60" w:rsidRPr="00A445DE" w:rsidRDefault="00474E60" w:rsidP="0019378F">
      <w:pPr>
        <w:ind w:firstLine="709"/>
        <w:jc w:val="both"/>
        <w:rPr>
          <w:rFonts w:ascii="Arial" w:hAnsi="Arial" w:cs="Arial"/>
        </w:rPr>
      </w:pPr>
      <w:r w:rsidRPr="00A445DE">
        <w:rPr>
          <w:rFonts w:ascii="Arial" w:hAnsi="Arial" w:cs="Arial"/>
        </w:rPr>
        <w:t>4. Настоящее решение за исключением пункта 2, вступающего в силу со дня принятия, вступает в силу со дня, следующего за днем его официального опубликования (обнародования) в газете «Северо-Енисейский вестник», осуществляемого при наличии его государственной регистрации, а также подлежит размещению на официальном сайте Северо-Енисейского муниципального округа в информационно-телекоммуникационной сети Интернет.</w:t>
      </w:r>
    </w:p>
    <w:p w:rsidR="00474E60" w:rsidRPr="00A445DE" w:rsidRDefault="00474E60" w:rsidP="0019378F">
      <w:pPr>
        <w:ind w:firstLine="709"/>
        <w:rPr>
          <w:rFonts w:ascii="Arial" w:hAnsi="Arial" w:cs="Arial"/>
        </w:rPr>
      </w:pPr>
    </w:p>
    <w:tbl>
      <w:tblPr>
        <w:tblW w:w="9450" w:type="dxa"/>
        <w:tblInd w:w="108" w:type="dxa"/>
        <w:tblLayout w:type="fixed"/>
        <w:tblLook w:val="01E0"/>
      </w:tblPr>
      <w:tblGrid>
        <w:gridCol w:w="9214"/>
        <w:gridCol w:w="236"/>
      </w:tblGrid>
      <w:tr w:rsidR="00474E60" w:rsidRPr="00A445DE" w:rsidTr="00F873E8">
        <w:tc>
          <w:tcPr>
            <w:tcW w:w="9214" w:type="dxa"/>
          </w:tcPr>
          <w:p w:rsidR="00474E60" w:rsidRPr="00A445DE" w:rsidRDefault="00474E60" w:rsidP="0019378F">
            <w:pPr>
              <w:ind w:firstLine="709"/>
              <w:rPr>
                <w:rFonts w:ascii="Arial" w:hAnsi="Arial" w:cs="Arial"/>
              </w:rPr>
            </w:pPr>
          </w:p>
          <w:tbl>
            <w:tblPr>
              <w:tblW w:w="9249" w:type="dxa"/>
              <w:tblLayout w:type="fixed"/>
              <w:tblLook w:val="01E0"/>
            </w:tblPr>
            <w:tblGrid>
              <w:gridCol w:w="4287"/>
              <w:gridCol w:w="4962"/>
            </w:tblGrid>
            <w:tr w:rsidR="00474E60" w:rsidRPr="00A445DE" w:rsidTr="00F873E8">
              <w:trPr>
                <w:trHeight w:val="1731"/>
              </w:trPr>
              <w:tc>
                <w:tcPr>
                  <w:tcW w:w="4287" w:type="dxa"/>
                </w:tcPr>
                <w:p w:rsidR="00474E60" w:rsidRPr="00A445DE" w:rsidRDefault="00474E60" w:rsidP="0019378F">
                  <w:pPr>
                    <w:ind w:firstLine="709"/>
                    <w:rPr>
                      <w:rFonts w:ascii="Arial" w:hAnsi="Arial" w:cs="Arial"/>
                    </w:rPr>
                  </w:pPr>
                  <w:r w:rsidRPr="00A445DE">
                    <w:rPr>
                      <w:rFonts w:ascii="Arial" w:hAnsi="Arial" w:cs="Arial"/>
                    </w:rPr>
                    <w:lastRenderedPageBreak/>
                    <w:t>Заместитель председателя</w:t>
                  </w:r>
                </w:p>
                <w:p w:rsidR="00474E60" w:rsidRPr="00A445DE" w:rsidRDefault="00474E60" w:rsidP="0019378F">
                  <w:pPr>
                    <w:ind w:firstLine="709"/>
                    <w:rPr>
                      <w:rFonts w:ascii="Arial" w:hAnsi="Arial" w:cs="Arial"/>
                    </w:rPr>
                  </w:pPr>
                  <w:r w:rsidRPr="00A445DE">
                    <w:rPr>
                      <w:rFonts w:ascii="Arial" w:hAnsi="Arial" w:cs="Arial"/>
                    </w:rPr>
                    <w:t>Северо-Енисейского окружного Совета депутатов</w:t>
                  </w:r>
                </w:p>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r w:rsidRPr="00A445DE">
                    <w:rPr>
                      <w:rFonts w:ascii="Arial" w:hAnsi="Arial" w:cs="Arial"/>
                    </w:rPr>
                    <w:t>____________ Л.В. Мельникова</w:t>
                  </w:r>
                </w:p>
                <w:p w:rsidR="00474E60" w:rsidRPr="00A445DE" w:rsidRDefault="00474E60" w:rsidP="0019378F">
                  <w:pPr>
                    <w:ind w:firstLine="709"/>
                    <w:jc w:val="both"/>
                    <w:rPr>
                      <w:rFonts w:ascii="Arial" w:hAnsi="Arial" w:cs="Arial"/>
                    </w:rPr>
                  </w:pPr>
                </w:p>
              </w:tc>
              <w:tc>
                <w:tcPr>
                  <w:tcW w:w="4962" w:type="dxa"/>
                </w:tcPr>
                <w:p w:rsidR="00474E60" w:rsidRPr="00A445DE" w:rsidRDefault="00474E60" w:rsidP="0019378F">
                  <w:pPr>
                    <w:ind w:right="34" w:firstLine="709"/>
                    <w:jc w:val="both"/>
                    <w:rPr>
                      <w:rFonts w:ascii="Arial" w:hAnsi="Arial" w:cs="Arial"/>
                    </w:rPr>
                  </w:pPr>
                  <w:r w:rsidRPr="00A445DE">
                    <w:rPr>
                      <w:rFonts w:ascii="Arial" w:hAnsi="Arial" w:cs="Arial"/>
                    </w:rPr>
                    <w:t>Временно исполняющий полномочия Главы Северо-Енисейского муниципального округа, первый заместитель главы муниципального округа</w:t>
                  </w:r>
                </w:p>
                <w:p w:rsidR="00474E60" w:rsidRPr="00A445DE" w:rsidRDefault="00474E60" w:rsidP="0019378F">
                  <w:pPr>
                    <w:ind w:right="34" w:firstLine="709"/>
                    <w:jc w:val="both"/>
                    <w:rPr>
                      <w:rFonts w:ascii="Arial" w:hAnsi="Arial" w:cs="Arial"/>
                    </w:rPr>
                  </w:pPr>
                </w:p>
                <w:p w:rsidR="00474E60" w:rsidRPr="00A445DE" w:rsidRDefault="00474E60" w:rsidP="0019378F">
                  <w:pPr>
                    <w:ind w:right="34" w:firstLine="709"/>
                    <w:jc w:val="both"/>
                    <w:rPr>
                      <w:rFonts w:ascii="Arial" w:hAnsi="Arial" w:cs="Arial"/>
                    </w:rPr>
                  </w:pPr>
                </w:p>
                <w:p w:rsidR="00474E60" w:rsidRPr="00A445DE" w:rsidRDefault="00474E60" w:rsidP="0019378F">
                  <w:pPr>
                    <w:ind w:right="34" w:firstLine="709"/>
                    <w:jc w:val="both"/>
                    <w:rPr>
                      <w:rFonts w:ascii="Arial" w:hAnsi="Arial" w:cs="Arial"/>
                    </w:rPr>
                  </w:pPr>
                  <w:r w:rsidRPr="00A445DE">
                    <w:rPr>
                      <w:rFonts w:ascii="Arial" w:hAnsi="Arial" w:cs="Arial"/>
                    </w:rPr>
                    <w:t>______________ А.Э. Перепелица</w:t>
                  </w:r>
                </w:p>
                <w:p w:rsidR="00474E60" w:rsidRPr="00A445DE" w:rsidRDefault="00474E60" w:rsidP="0019378F">
                  <w:pPr>
                    <w:ind w:firstLine="709"/>
                    <w:rPr>
                      <w:rFonts w:ascii="Arial" w:hAnsi="Arial" w:cs="Arial"/>
                    </w:rPr>
                  </w:pPr>
                </w:p>
              </w:tc>
            </w:tr>
          </w:tbl>
          <w:p w:rsidR="00474E60" w:rsidRPr="00A445DE" w:rsidRDefault="00474E60" w:rsidP="0019378F">
            <w:pPr>
              <w:pStyle w:val="ConsPlusNonformat"/>
              <w:ind w:firstLine="709"/>
              <w:rPr>
                <w:rFonts w:ascii="Arial" w:hAnsi="Arial" w:cs="Arial"/>
                <w:sz w:val="24"/>
                <w:szCs w:val="24"/>
              </w:rPr>
            </w:pPr>
          </w:p>
        </w:tc>
        <w:tc>
          <w:tcPr>
            <w:tcW w:w="236" w:type="dxa"/>
          </w:tcPr>
          <w:p w:rsidR="00474E60" w:rsidRPr="00A445DE" w:rsidRDefault="00474E60" w:rsidP="0019378F">
            <w:pPr>
              <w:ind w:firstLine="709"/>
              <w:jc w:val="both"/>
              <w:rPr>
                <w:rFonts w:ascii="Arial" w:hAnsi="Arial" w:cs="Arial"/>
              </w:rPr>
            </w:pPr>
          </w:p>
        </w:tc>
      </w:tr>
    </w:tbl>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p>
    <w:p w:rsidR="00474E60" w:rsidRPr="00A445DE" w:rsidRDefault="00474E60" w:rsidP="0019378F">
      <w:pPr>
        <w:ind w:firstLine="709"/>
        <w:rPr>
          <w:rFonts w:ascii="Arial" w:hAnsi="Arial" w:cs="Arial"/>
        </w:rPr>
      </w:pPr>
      <w:r w:rsidRPr="00A445DE">
        <w:rPr>
          <w:rFonts w:ascii="Arial" w:hAnsi="Arial" w:cs="Arial"/>
        </w:rPr>
        <w:t>Дата подписания:</w:t>
      </w:r>
    </w:p>
    <w:p w:rsidR="00474E60" w:rsidRPr="00A445DE" w:rsidRDefault="00474E60" w:rsidP="0019378F">
      <w:pPr>
        <w:ind w:firstLine="709"/>
        <w:rPr>
          <w:rFonts w:ascii="Arial" w:hAnsi="Arial" w:cs="Arial"/>
        </w:rPr>
      </w:pPr>
      <w:r w:rsidRPr="00A445DE">
        <w:rPr>
          <w:rFonts w:ascii="Arial" w:hAnsi="Arial" w:cs="Arial"/>
        </w:rPr>
        <w:t>«16» апреля 2025 год</w:t>
      </w:r>
    </w:p>
    <w:p w:rsidR="00474E60" w:rsidRPr="00A445DE" w:rsidRDefault="00474E60" w:rsidP="0019378F">
      <w:pPr>
        <w:ind w:left="5940" w:firstLine="709"/>
        <w:jc w:val="right"/>
        <w:rPr>
          <w:rFonts w:ascii="Arial" w:hAnsi="Arial" w:cs="Arial"/>
        </w:rPr>
      </w:pPr>
      <w:r w:rsidRPr="00A445DE">
        <w:rPr>
          <w:rFonts w:ascii="Arial" w:hAnsi="Arial" w:cs="Arial"/>
        </w:rPr>
        <w:br w:type="page"/>
      </w:r>
    </w:p>
    <w:p w:rsidR="00206D23" w:rsidRPr="00A445DE" w:rsidRDefault="005745DF" w:rsidP="0019378F">
      <w:pPr>
        <w:ind w:left="5940" w:firstLine="709"/>
        <w:jc w:val="right"/>
        <w:rPr>
          <w:rFonts w:ascii="Arial" w:hAnsi="Arial" w:cs="Arial"/>
        </w:rPr>
      </w:pPr>
      <w:proofErr w:type="gramStart"/>
      <w:r w:rsidRPr="00A445DE">
        <w:rPr>
          <w:rFonts w:ascii="Arial" w:hAnsi="Arial" w:cs="Arial"/>
        </w:rPr>
        <w:lastRenderedPageBreak/>
        <w:t>Принят</w:t>
      </w:r>
      <w:proofErr w:type="gramEnd"/>
      <w:r w:rsidR="00206D23" w:rsidRPr="00A445DE">
        <w:rPr>
          <w:rFonts w:ascii="Arial" w:hAnsi="Arial" w:cs="Arial"/>
        </w:rPr>
        <w:t xml:space="preserve"> </w:t>
      </w:r>
    </w:p>
    <w:p w:rsidR="00206D23" w:rsidRPr="00A445DE" w:rsidRDefault="00206D23" w:rsidP="0019378F">
      <w:pPr>
        <w:ind w:left="5245" w:firstLine="709"/>
        <w:jc w:val="right"/>
        <w:rPr>
          <w:rFonts w:ascii="Arial" w:hAnsi="Arial" w:cs="Arial"/>
        </w:rPr>
      </w:pPr>
      <w:r w:rsidRPr="00A445DE">
        <w:rPr>
          <w:rFonts w:ascii="Arial" w:hAnsi="Arial" w:cs="Arial"/>
        </w:rPr>
        <w:t>решени</w:t>
      </w:r>
      <w:r w:rsidR="005745DF" w:rsidRPr="00A445DE">
        <w:rPr>
          <w:rFonts w:ascii="Arial" w:hAnsi="Arial" w:cs="Arial"/>
        </w:rPr>
        <w:t>ем</w:t>
      </w:r>
      <w:r w:rsidRPr="00A445DE">
        <w:rPr>
          <w:rFonts w:ascii="Arial" w:hAnsi="Arial" w:cs="Arial"/>
        </w:rPr>
        <w:t xml:space="preserve"> Северо-Енисейского </w:t>
      </w:r>
      <w:r w:rsidR="00A41C78" w:rsidRPr="00A445DE">
        <w:rPr>
          <w:rFonts w:ascii="Arial" w:hAnsi="Arial" w:cs="Arial"/>
        </w:rPr>
        <w:t>окруж</w:t>
      </w:r>
      <w:r w:rsidRPr="00A445DE">
        <w:rPr>
          <w:rFonts w:ascii="Arial" w:hAnsi="Arial" w:cs="Arial"/>
        </w:rPr>
        <w:t>ного Совета депутатов от «</w:t>
      </w:r>
      <w:r w:rsidR="00CC6BE2" w:rsidRPr="00A445DE">
        <w:rPr>
          <w:rFonts w:ascii="Arial" w:hAnsi="Arial" w:cs="Arial"/>
        </w:rPr>
        <w:t>16</w:t>
      </w:r>
      <w:r w:rsidRPr="00A445DE">
        <w:rPr>
          <w:rFonts w:ascii="Arial" w:hAnsi="Arial" w:cs="Arial"/>
        </w:rPr>
        <w:t>»</w:t>
      </w:r>
      <w:r w:rsidR="00E30EA6" w:rsidRPr="00A445DE">
        <w:rPr>
          <w:rFonts w:ascii="Arial" w:hAnsi="Arial" w:cs="Arial"/>
        </w:rPr>
        <w:t>апреля 2025 года</w:t>
      </w:r>
      <w:r w:rsidRPr="00A445DE">
        <w:rPr>
          <w:rFonts w:ascii="Arial" w:hAnsi="Arial" w:cs="Arial"/>
        </w:rPr>
        <w:t xml:space="preserve"> № </w:t>
      </w:r>
      <w:r w:rsidR="00E30EA6" w:rsidRPr="00A445DE">
        <w:rPr>
          <w:rFonts w:ascii="Arial" w:hAnsi="Arial" w:cs="Arial"/>
        </w:rPr>
        <w:t>1000-54</w:t>
      </w:r>
    </w:p>
    <w:p w:rsidR="00206D23" w:rsidRPr="00A445DE" w:rsidRDefault="00206D23" w:rsidP="0019378F">
      <w:pPr>
        <w:ind w:firstLine="709"/>
        <w:jc w:val="right"/>
        <w:rPr>
          <w:rFonts w:ascii="Arial" w:hAnsi="Arial" w:cs="Arial"/>
        </w:rPr>
      </w:pPr>
    </w:p>
    <w:p w:rsidR="00206D23" w:rsidRPr="00A445DE" w:rsidRDefault="00206D23" w:rsidP="0019378F">
      <w:pPr>
        <w:ind w:firstLine="709"/>
        <w:rPr>
          <w:rFonts w:ascii="Arial" w:hAnsi="Arial" w:cs="Arial"/>
        </w:rPr>
      </w:pPr>
    </w:p>
    <w:p w:rsidR="00FF65ED" w:rsidRPr="00A445DE" w:rsidRDefault="00FF65ED" w:rsidP="0019378F">
      <w:pPr>
        <w:ind w:firstLine="709"/>
        <w:jc w:val="center"/>
        <w:rPr>
          <w:rFonts w:ascii="Arial" w:hAnsi="Arial" w:cs="Arial"/>
          <w:b/>
        </w:rPr>
      </w:pPr>
      <w:r w:rsidRPr="00A445DE">
        <w:rPr>
          <w:rFonts w:ascii="Arial" w:hAnsi="Arial" w:cs="Arial"/>
          <w:b/>
        </w:rPr>
        <w:t>УСТАВ</w:t>
      </w:r>
    </w:p>
    <w:p w:rsidR="00FF65ED" w:rsidRPr="00A445DE" w:rsidRDefault="00FF65ED" w:rsidP="0019378F">
      <w:pPr>
        <w:ind w:firstLine="709"/>
        <w:jc w:val="center"/>
        <w:rPr>
          <w:rFonts w:ascii="Arial" w:hAnsi="Arial" w:cs="Arial"/>
          <w:b/>
        </w:rPr>
      </w:pPr>
      <w:r w:rsidRPr="00A445DE">
        <w:rPr>
          <w:rFonts w:ascii="Arial" w:hAnsi="Arial" w:cs="Arial"/>
          <w:b/>
        </w:rPr>
        <w:t>муниципального образования Северо-Енисейский муниципальный округ Красноярского края</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Глава 1. ОБЩИЕ ПОЛОЖЕНИЯ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  </w:t>
      </w:r>
    </w:p>
    <w:p w:rsidR="007E004B" w:rsidRPr="00A445DE" w:rsidRDefault="00FF65ED" w:rsidP="0019378F">
      <w:pPr>
        <w:pStyle w:val="a5"/>
        <w:spacing w:line="288" w:lineRule="atLeast"/>
        <w:ind w:firstLine="709"/>
        <w:jc w:val="both"/>
        <w:rPr>
          <w:rFonts w:ascii="Arial" w:hAnsi="Arial" w:cs="Arial"/>
          <w:b/>
          <w:bCs/>
        </w:rPr>
      </w:pPr>
      <w:r w:rsidRPr="00A445DE">
        <w:rPr>
          <w:rFonts w:ascii="Arial" w:hAnsi="Arial" w:cs="Arial"/>
          <w:b/>
          <w:bCs/>
        </w:rPr>
        <w:t xml:space="preserve">Статья 1. </w:t>
      </w:r>
      <w:r w:rsidR="007E004B" w:rsidRPr="00A445DE">
        <w:rPr>
          <w:rFonts w:ascii="Arial" w:hAnsi="Arial" w:cs="Arial"/>
          <w:b/>
          <w:bCs/>
        </w:rPr>
        <w:t>Устав муниципального образования Северо-Енисейский муниципальный округ Красноярского края</w:t>
      </w:r>
    </w:p>
    <w:p w:rsidR="007E004B" w:rsidRPr="00A445DE" w:rsidRDefault="007E004B" w:rsidP="0019378F">
      <w:pPr>
        <w:pStyle w:val="a5"/>
        <w:spacing w:before="0" w:beforeAutospacing="0" w:after="0" w:afterAutospacing="0" w:line="288" w:lineRule="atLeast"/>
        <w:ind w:firstLine="709"/>
        <w:jc w:val="both"/>
        <w:rPr>
          <w:rFonts w:ascii="Arial" w:hAnsi="Arial" w:cs="Arial"/>
          <w:bCs/>
        </w:rPr>
      </w:pPr>
      <w:r w:rsidRPr="00A445DE">
        <w:rPr>
          <w:rFonts w:ascii="Arial" w:hAnsi="Arial" w:cs="Arial"/>
          <w:bCs/>
        </w:rPr>
        <w:t>1. Настоящий Устав является нормативным правовым актом, регулирующим организацию и осуществление местного самоуправления на территории Северо-Енисейского муниципального округа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7E004B" w:rsidRPr="00A445DE" w:rsidRDefault="007E004B"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Cs/>
        </w:rPr>
        <w:t xml:space="preserve">2. </w:t>
      </w:r>
      <w:r w:rsidRPr="00A445DE">
        <w:rPr>
          <w:rFonts w:ascii="Arial" w:hAnsi="Arial" w:cs="Arial"/>
        </w:rPr>
        <w:t>Полное официальное наименование настоящего Устава – Устав муниципального образования Северо-Енисейский муниципальный округ Красноярского края, сокращенное наименование – Устав Северо-Енисейск</w:t>
      </w:r>
      <w:r w:rsidR="00CB450C" w:rsidRPr="00A445DE">
        <w:rPr>
          <w:rFonts w:ascii="Arial" w:hAnsi="Arial" w:cs="Arial"/>
        </w:rPr>
        <w:t>ого</w:t>
      </w:r>
      <w:r w:rsidRPr="00A445DE">
        <w:rPr>
          <w:rFonts w:ascii="Arial" w:hAnsi="Arial" w:cs="Arial"/>
        </w:rPr>
        <w:t xml:space="preserve"> муниципального округа.</w:t>
      </w:r>
    </w:p>
    <w:p w:rsidR="007E004B" w:rsidRPr="00A445DE" w:rsidRDefault="007E004B" w:rsidP="0019378F">
      <w:pPr>
        <w:autoSpaceDE w:val="0"/>
        <w:autoSpaceDN w:val="0"/>
        <w:adjustRightInd w:val="0"/>
        <w:ind w:firstLine="709"/>
        <w:jc w:val="both"/>
        <w:rPr>
          <w:rFonts w:ascii="Arial" w:eastAsia="Calibri" w:hAnsi="Arial" w:cs="Arial"/>
          <w:lang w:eastAsia="en-US"/>
        </w:rPr>
      </w:pPr>
      <w:r w:rsidRPr="00A445DE">
        <w:rPr>
          <w:rFonts w:ascii="Arial" w:eastAsia="Calibri" w:hAnsi="Arial" w:cs="Arial"/>
          <w:lang w:eastAsia="en-US"/>
        </w:rPr>
        <w:t>Данные наименования равнозначны.</w:t>
      </w:r>
    </w:p>
    <w:p w:rsidR="00FF65ED" w:rsidRPr="00A445DE" w:rsidRDefault="007E004B" w:rsidP="0019378F">
      <w:pPr>
        <w:pStyle w:val="a5"/>
        <w:spacing w:before="0" w:beforeAutospacing="0" w:after="0" w:afterAutospacing="0" w:line="288" w:lineRule="atLeast"/>
        <w:ind w:firstLine="709"/>
        <w:jc w:val="both"/>
        <w:rPr>
          <w:rFonts w:ascii="Arial" w:hAnsi="Arial" w:cs="Arial"/>
          <w:i/>
          <w:strike/>
        </w:rPr>
      </w:pPr>
      <w:r w:rsidRPr="00A445DE">
        <w:rPr>
          <w:rFonts w:ascii="Arial" w:hAnsi="Arial" w:cs="Arial"/>
          <w:b/>
          <w:bCs/>
        </w:rPr>
        <w:t xml:space="preserve">Статья 2. </w:t>
      </w:r>
      <w:r w:rsidR="00FF65ED" w:rsidRPr="00A445DE">
        <w:rPr>
          <w:rFonts w:ascii="Arial" w:hAnsi="Arial" w:cs="Arial"/>
          <w:b/>
          <w:bCs/>
        </w:rPr>
        <w:t>Муниципальное образование Северо-Енисейский муниципальный округ</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Северо-Енисейский муниципальный округ Красноярского края – муниципальное образование, входящее в состав территории Красноярского края. Статусом муниципального округа Северо-Енисейский муниципальный округ Красноярского края наделен с 14.12.2024 в связи с изменением статуса Северо-Енисейского муниципального района на статус муниципального округа Законом Красноярского края </w:t>
      </w:r>
      <w:r w:rsidR="006312C3" w:rsidRPr="00A445DE">
        <w:rPr>
          <w:rFonts w:ascii="Arial" w:hAnsi="Arial" w:cs="Arial"/>
        </w:rPr>
        <w:t xml:space="preserve">от 05.12.2024 № 8-3416 </w:t>
      </w:r>
      <w:r w:rsidRPr="00A445DE">
        <w:rPr>
          <w:rFonts w:ascii="Arial" w:hAnsi="Arial" w:cs="Arial"/>
        </w:rPr>
        <w:t>«</w:t>
      </w:r>
      <w:r w:rsidR="005745DF"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Северо-Енисейский муниципальный округ не является вновь образованным муниципальным образованием. </w:t>
      </w:r>
      <w:r w:rsidR="00CB450C" w:rsidRPr="00A445DE">
        <w:rPr>
          <w:rFonts w:ascii="Arial" w:hAnsi="Arial" w:cs="Arial"/>
        </w:rPr>
        <w:t>Датой образования муниципального образования является</w:t>
      </w:r>
      <w:r w:rsidRPr="00A445DE">
        <w:rPr>
          <w:rFonts w:ascii="Arial" w:hAnsi="Arial" w:cs="Arial"/>
        </w:rPr>
        <w:t xml:space="preserve"> 01.04.1932.</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Полное официальное наименование муниципального образования - Северо-Енисейский муниципальный округ Красноярского края, сокращенное наименование - Северо-Енисейский округ Красноярского края, </w:t>
      </w:r>
      <w:r w:rsidR="008875A1" w:rsidRPr="00A445DE">
        <w:rPr>
          <w:rFonts w:ascii="Arial" w:hAnsi="Arial" w:cs="Arial"/>
        </w:rPr>
        <w:t xml:space="preserve">Северо-Енисейский муниципальный округ, </w:t>
      </w:r>
      <w:r w:rsidRPr="00A445DE">
        <w:rPr>
          <w:rFonts w:ascii="Arial" w:hAnsi="Arial" w:cs="Arial"/>
        </w:rPr>
        <w:t>Северо-Енисейский округ.</w:t>
      </w:r>
    </w:p>
    <w:p w:rsidR="00FF65ED" w:rsidRPr="00A445DE" w:rsidRDefault="00FF65ED" w:rsidP="0019378F">
      <w:pPr>
        <w:autoSpaceDE w:val="0"/>
        <w:autoSpaceDN w:val="0"/>
        <w:adjustRightInd w:val="0"/>
        <w:ind w:firstLine="709"/>
        <w:jc w:val="both"/>
        <w:rPr>
          <w:rFonts w:ascii="Arial" w:eastAsia="Calibri" w:hAnsi="Arial" w:cs="Arial"/>
          <w:lang w:eastAsia="en-US"/>
        </w:rPr>
      </w:pPr>
      <w:r w:rsidRPr="00A445DE">
        <w:rPr>
          <w:rFonts w:ascii="Arial" w:eastAsia="Calibri" w:hAnsi="Arial" w:cs="Arial"/>
          <w:lang w:eastAsia="en-US"/>
        </w:rPr>
        <w:t>Данные наименования равнозначны.</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4. В настоящем Уставе равным образом при обозначении Северо-Енисейского муниципального округа Красноярского края применяется также понятие «округ» и образованные на его основе слова и словосочетания.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proofErr w:type="gramStart"/>
      <w:r w:rsidRPr="00A445DE">
        <w:rPr>
          <w:rFonts w:ascii="Arial" w:hAnsi="Arial" w:cs="Arial"/>
        </w:rPr>
        <w:t>Установленные в п. 3 настоящей статьи сокращенные наименования используются наравне с полным наименованием в настоящем Уставе, иных муниципальных правовых актах Северо-Енисейского округа, в официальных символах Северо-Енисейского округа, наименованиях органов местного самоуправления Северо-Енисейского округа, выборных и иных должностных лиц местного самоуправления Северо-Енисейского округа, в наименованиях, уставах, локальных актах муниципальных учреждений и муниципальных унитарных предприятиях Северо-Енисейского округа, документах бюджетного, бухгалтерского учета и</w:t>
      </w:r>
      <w:proofErr w:type="gramEnd"/>
      <w:r w:rsidRPr="00A445DE">
        <w:rPr>
          <w:rFonts w:ascii="Arial" w:hAnsi="Arial" w:cs="Arial"/>
        </w:rPr>
        <w:t xml:space="preserve"> отчетности, муниципальных контрактах, договорах, соглашениях, трудовых книжках, в удостоверениях, выдаваемых органами местного самоуправления Северо-Енисейского округа, а также на оттисках печатей, штампов, используемых в органах местного самоуправления Северо-Енисейского округа, их структурных подразделениях, муниципальных учреждениях и муниципальных унитарных предприятиях Северо-Енисейского округа, а также в других случаях, требующих указания наименования муниципального образования.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 xml:space="preserve">Статья </w:t>
      </w:r>
      <w:r w:rsidR="007E004B" w:rsidRPr="00A445DE">
        <w:rPr>
          <w:rFonts w:ascii="Arial" w:hAnsi="Arial" w:cs="Arial"/>
          <w:b/>
        </w:rPr>
        <w:t>3</w:t>
      </w:r>
      <w:r w:rsidRPr="00A445DE">
        <w:rPr>
          <w:rFonts w:ascii="Arial" w:hAnsi="Arial" w:cs="Arial"/>
          <w:b/>
        </w:rPr>
        <w:t>. Территория Северо-Енисейского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В состав территории муниципального образования Северо-Енисейский муниципальный округ входят городской населенный пункт городской поселок Северо-Енисейский и сельские населенны</w:t>
      </w:r>
      <w:r w:rsidR="006312C3" w:rsidRPr="00A445DE">
        <w:rPr>
          <w:rFonts w:ascii="Arial" w:hAnsi="Arial" w:cs="Arial"/>
        </w:rPr>
        <w:t>е</w:t>
      </w:r>
      <w:r w:rsidRPr="00A445DE">
        <w:rPr>
          <w:rFonts w:ascii="Arial" w:hAnsi="Arial" w:cs="Arial"/>
        </w:rPr>
        <w:t xml:space="preserve"> пункты: поселок Тея, поселок Брянка, поселок Вангаш, поселок Вельмо, поселок Енашимо, поселок Новая Калами, поселок Новоерудинский, деревня Куромба. </w:t>
      </w:r>
    </w:p>
    <w:p w:rsidR="00CD2683"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Указанные населенные пункты, а также прилегающие к ним иные земли всех категорий в границах, установленных Законом Красноярского края от 18.02.2005 № 13-3017 «Об установлении границ муниципального образования Северо-Енисейский муниципальный округ», составляют территорию Северо-Енисейского муниципального округа. </w:t>
      </w:r>
    </w:p>
    <w:p w:rsidR="00FF65ED" w:rsidRPr="00A445DE" w:rsidRDefault="007E004B"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Площадь </w:t>
      </w:r>
      <w:r w:rsidR="00CD2683" w:rsidRPr="00A445DE">
        <w:rPr>
          <w:rFonts w:ascii="Arial" w:hAnsi="Arial" w:cs="Arial"/>
        </w:rPr>
        <w:t>территории муниципального образования Северо-Енисейский муниципальный округ составляет 4730275,6 га.</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3. Административным центром округа является городской поселок Северо-Енисейский.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rPr>
        <w:t xml:space="preserve">Статья </w:t>
      </w:r>
      <w:r w:rsidR="007E004B" w:rsidRPr="00A445DE">
        <w:rPr>
          <w:rFonts w:ascii="Arial" w:hAnsi="Arial" w:cs="Arial"/>
          <w:b/>
        </w:rPr>
        <w:t>4</w:t>
      </w:r>
      <w:r w:rsidRPr="00A445DE">
        <w:rPr>
          <w:rFonts w:ascii="Arial" w:hAnsi="Arial" w:cs="Arial"/>
          <w:b/>
        </w:rPr>
        <w:t>.</w:t>
      </w:r>
      <w:r w:rsidRPr="00A445DE">
        <w:rPr>
          <w:rFonts w:ascii="Arial" w:hAnsi="Arial" w:cs="Arial"/>
        </w:rPr>
        <w:t xml:space="preserve"> </w:t>
      </w:r>
      <w:r w:rsidRPr="00A445DE">
        <w:rPr>
          <w:rFonts w:ascii="Arial" w:hAnsi="Arial" w:cs="Arial"/>
          <w:b/>
          <w:bCs/>
        </w:rPr>
        <w:t>Формы осуществления местного самоуправления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На территории Северо-Енисейского муниципального округа местное самоуправление осуществляется населением посредством участия в местных референдумах, муниципальных выборах, посредством иных форм прямого волеизъявления и форм участия населения в осуществлении местного самоуправления, а также через выборные и иные органы местного самоуправления.</w:t>
      </w:r>
    </w:p>
    <w:p w:rsidR="00FF65ED" w:rsidRPr="00A445DE" w:rsidRDefault="00FF65ED" w:rsidP="0019378F">
      <w:pPr>
        <w:spacing w:line="288" w:lineRule="atLeast"/>
        <w:ind w:firstLine="709"/>
        <w:jc w:val="both"/>
        <w:rPr>
          <w:rFonts w:ascii="Arial" w:hAnsi="Arial" w:cs="Arial"/>
        </w:rPr>
      </w:pPr>
      <w:r w:rsidRPr="00A445DE">
        <w:rPr>
          <w:rFonts w:ascii="Arial" w:hAnsi="Arial" w:cs="Arial"/>
          <w:b/>
          <w:bCs/>
        </w:rPr>
        <w:t xml:space="preserve">Статья </w:t>
      </w:r>
      <w:r w:rsidR="00CD2683" w:rsidRPr="00A445DE">
        <w:rPr>
          <w:rFonts w:ascii="Arial" w:hAnsi="Arial" w:cs="Arial"/>
          <w:b/>
          <w:bCs/>
        </w:rPr>
        <w:t>5</w:t>
      </w:r>
      <w:r w:rsidRPr="00A445DE">
        <w:rPr>
          <w:rFonts w:ascii="Arial" w:hAnsi="Arial" w:cs="Arial"/>
          <w:b/>
          <w:bCs/>
        </w:rPr>
        <w:t>.</w:t>
      </w:r>
      <w:r w:rsidRPr="00A445DE">
        <w:rPr>
          <w:rFonts w:ascii="Arial" w:hAnsi="Arial" w:cs="Arial"/>
        </w:rPr>
        <w:t xml:space="preserve"> </w:t>
      </w:r>
      <w:r w:rsidRPr="00A445DE">
        <w:rPr>
          <w:rFonts w:ascii="Arial" w:hAnsi="Arial" w:cs="Arial"/>
          <w:b/>
          <w:bCs/>
        </w:rPr>
        <w:t>Права жителей</w:t>
      </w:r>
      <w:r w:rsidRPr="00A445DE">
        <w:rPr>
          <w:rFonts w:ascii="Arial" w:hAnsi="Arial" w:cs="Arial"/>
        </w:rPr>
        <w:t xml:space="preserve"> </w:t>
      </w:r>
      <w:r w:rsidRPr="00A445DE">
        <w:rPr>
          <w:rFonts w:ascii="Arial" w:hAnsi="Arial" w:cs="Arial"/>
          <w:b/>
          <w:bCs/>
        </w:rPr>
        <w:t>Северо-Енисейского муниципального округа на осуществление местного самоуправления.</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1. Население Северо-Енисейского муниципального округа составляют граждане Российской Федерации, имеющие место постоянного или преимущественного проживания на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Население округа обладает гарантированным и неотчуждаемым правом на местное самоуправление. Граждане имеют равное право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w:t>
      </w:r>
      <w:r w:rsidRPr="00A445DE">
        <w:rPr>
          <w:rFonts w:ascii="Arial" w:hAnsi="Arial" w:cs="Arial"/>
        </w:rPr>
        <w:lastRenderedPageBreak/>
        <w:t xml:space="preserve">религии, убеждений, принадлежности к общественным объединениям, а также других обстоятельств.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2. </w:t>
      </w:r>
      <w:proofErr w:type="gramStart"/>
      <w:r w:rsidRPr="00A445DE">
        <w:rPr>
          <w:rFonts w:ascii="Arial" w:hAnsi="Arial" w:cs="Arial"/>
        </w:rPr>
        <w:t>Пребывающие на территории округа граждане Российской Федерации, не входящие в население округа, а также пребывающие и постоянно проживающие на территории округа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законами Российской Федерации и Красноярского края, правовыми актами органов местного самоуправления.</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 xml:space="preserve">Статья </w:t>
      </w:r>
      <w:r w:rsidR="00CD2683" w:rsidRPr="00A445DE">
        <w:rPr>
          <w:rFonts w:ascii="Arial" w:hAnsi="Arial" w:cs="Arial"/>
          <w:b/>
          <w:bCs/>
        </w:rPr>
        <w:t>6</w:t>
      </w:r>
      <w:r w:rsidRPr="00A445DE">
        <w:rPr>
          <w:rFonts w:ascii="Arial" w:hAnsi="Arial" w:cs="Arial"/>
          <w:b/>
          <w:bCs/>
        </w:rPr>
        <w:t xml:space="preserve">. Органы и должностные лица местного самоуправления Северо-Енисейского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Органы местного самоуправления округа входят в е</w:t>
      </w:r>
      <w:r w:rsidR="00CD2683" w:rsidRPr="00A445DE">
        <w:rPr>
          <w:rFonts w:ascii="Arial" w:hAnsi="Arial" w:cs="Arial"/>
        </w:rPr>
        <w:t>диную систему публичной власти</w:t>
      </w:r>
      <w:r w:rsidRPr="00A445DE">
        <w:rPr>
          <w:rFonts w:ascii="Arial" w:hAnsi="Arial" w:cs="Arial"/>
        </w:rPr>
        <w:t xml:space="preserve"> Российской Федерации. Органы местного самоуправления округа не входят в систему органов государственной власти.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Органы местного самоуправления округа, действуя в интересах населения, в полном объеме осуществляют предусмотренные действующим законодательством и настоящим Уставом властные полномочия на территории муниципального образования, а также самостоятельно осуществляют отдельные государственные полномочия, переданные федеральными законами и законами Красноярского края.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Органы местного самоуправления округа вправе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обеспечить сбалансированность бюджета округа, гарантировать финансовую самостоятельность местного самоуправления, компенсировать округу дополнительные расходы, возникшие в результате решений этих органов.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Органы местного самоуправления обязаны всемерно охранять имущественные, финансовые и иные интересы округа и собственные правомочия во взаимоотношениях с органами государственной власти, прибегая в необходимых случаях к судебной защите.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В структуру органов местного самоуправления муниципального округа входят: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Глава Северо-Енисейского муниципального округа (далее - Глава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Северо-Енисейский окружной Совет депутатов (далее - Совет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Администрация Северо-Енисейского муниципального округа (далее - Администрация, Администрация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Контрольно-счетная комиссия Северо-Енисейского муниципального округа (далее – Контрольно-счетная комиссия округа). </w:t>
      </w:r>
    </w:p>
    <w:p w:rsidR="00FF65ED" w:rsidRPr="00A445DE" w:rsidRDefault="00CB450C" w:rsidP="0019378F">
      <w:pPr>
        <w:spacing w:line="288" w:lineRule="atLeast"/>
        <w:ind w:firstLine="709"/>
        <w:jc w:val="both"/>
        <w:rPr>
          <w:rFonts w:ascii="Arial" w:hAnsi="Arial" w:cs="Arial"/>
        </w:rPr>
      </w:pPr>
      <w:r w:rsidRPr="00A445DE">
        <w:rPr>
          <w:rFonts w:ascii="Arial" w:hAnsi="Arial" w:cs="Arial"/>
        </w:rPr>
        <w:t>6</w:t>
      </w:r>
      <w:r w:rsidR="00FF65ED" w:rsidRPr="00A445DE">
        <w:rPr>
          <w:rFonts w:ascii="Arial" w:hAnsi="Arial" w:cs="Arial"/>
        </w:rPr>
        <w:t>. Изменение структуры органов местного самоуправления округа осуществляется не иначе как путем внесения изменений в настоящий Устав.</w:t>
      </w:r>
    </w:p>
    <w:p w:rsidR="00FF65ED" w:rsidRPr="00A445DE" w:rsidRDefault="00CD2683" w:rsidP="0019378F">
      <w:pPr>
        <w:spacing w:line="288" w:lineRule="atLeast"/>
        <w:ind w:firstLine="709"/>
        <w:jc w:val="both"/>
        <w:rPr>
          <w:rFonts w:ascii="Arial" w:hAnsi="Arial" w:cs="Arial"/>
          <w:b/>
        </w:rPr>
      </w:pPr>
      <w:r w:rsidRPr="00A445DE">
        <w:rPr>
          <w:rFonts w:ascii="Arial" w:hAnsi="Arial" w:cs="Arial"/>
          <w:b/>
        </w:rPr>
        <w:t>Статья 7</w:t>
      </w:r>
      <w:r w:rsidR="00FF65ED" w:rsidRPr="00A445DE">
        <w:rPr>
          <w:rFonts w:ascii="Arial" w:hAnsi="Arial" w:cs="Arial"/>
          <w:b/>
        </w:rPr>
        <w:t>. Органы Северо-Енисейского муниципального округа, обладающие правами юридические лица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Администрация округа, Совет депутатов, Контрольно-счетная комиссия округа обладают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Правами юридического лица обладают также следующие органы Администрации округа: Финансовое управление Администрации Северо-Енисейского муниципального округа, Управление образования Администрации Северо-Енисейского муниципального округа, Комитет по управлению муниципальным имуществом Администрации Северо-Енисейского </w:t>
      </w:r>
      <w:r w:rsidRPr="00A445DE">
        <w:rPr>
          <w:rFonts w:ascii="Arial" w:hAnsi="Arial" w:cs="Arial"/>
        </w:rPr>
        <w:lastRenderedPageBreak/>
        <w:t xml:space="preserve">муниципального округа, </w:t>
      </w:r>
      <w:r w:rsidR="00CD2683" w:rsidRPr="00A445DE">
        <w:rPr>
          <w:rFonts w:ascii="Arial" w:hAnsi="Arial" w:cs="Arial"/>
        </w:rPr>
        <w:t>Управление</w:t>
      </w:r>
      <w:r w:rsidRPr="00A445DE">
        <w:rPr>
          <w:rFonts w:ascii="Arial" w:hAnsi="Arial" w:cs="Arial"/>
        </w:rPr>
        <w:t xml:space="preserve"> культуры Администрации Северо-Енисейского муниципального округа, Отдел физической культуры, спорта и молодежной политики Администрации Северо-Енисейского муниципального округа. По решению Совета депутатов правами юридического лица могут наделяться иные органы и структурные подразделения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00CB450C" w:rsidRPr="00A445DE">
        <w:rPr>
          <w:rFonts w:ascii="Arial" w:hAnsi="Arial" w:cs="Arial"/>
        </w:rPr>
        <w:t>Администрация округа и ее органы, указанные в предыдущем пункте настоящей статьи, Совет депутатов, Контрольно-счетная комиссия округа,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FF65ED" w:rsidRPr="00A445DE" w:rsidRDefault="00FF65ED" w:rsidP="0019378F">
      <w:pPr>
        <w:spacing w:line="288" w:lineRule="atLeast"/>
        <w:ind w:firstLine="709"/>
        <w:jc w:val="both"/>
        <w:rPr>
          <w:rFonts w:ascii="Arial" w:hAnsi="Arial" w:cs="Arial"/>
          <w:b/>
        </w:rPr>
      </w:pPr>
      <w:r w:rsidRPr="00A445DE">
        <w:rPr>
          <w:rFonts w:ascii="Arial" w:hAnsi="Arial" w:cs="Arial"/>
          <w:b/>
        </w:rPr>
        <w:t xml:space="preserve">Статья </w:t>
      </w:r>
      <w:r w:rsidR="00CD2683" w:rsidRPr="00A445DE">
        <w:rPr>
          <w:rFonts w:ascii="Arial" w:hAnsi="Arial" w:cs="Arial"/>
          <w:b/>
        </w:rPr>
        <w:t>8</w:t>
      </w:r>
      <w:r w:rsidRPr="00A445DE">
        <w:rPr>
          <w:rFonts w:ascii="Arial" w:hAnsi="Arial" w:cs="Arial"/>
          <w:b/>
        </w:rPr>
        <w:t>. Официальные символы и торжественные даты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Официальными символами Северо-Енисейского округа являются герб, флаг, иные атрибуты округа и органов местного самоуправления, отражающие исторические, культурные, национальные и иные местные традиции и особенности. Положение об официальных символах округа и порядок их использования устанавливаются Советом депутатов в соответствии с федеральным законодательством и геральдическими правилами. </w:t>
      </w:r>
    </w:p>
    <w:p w:rsidR="00FF65ED" w:rsidRPr="00A445DE" w:rsidRDefault="00FF65ED" w:rsidP="0019378F">
      <w:pPr>
        <w:pStyle w:val="a5"/>
        <w:spacing w:before="0" w:beforeAutospacing="0" w:after="0" w:afterAutospacing="0" w:line="288" w:lineRule="atLeast"/>
        <w:ind w:firstLine="709"/>
        <w:jc w:val="both"/>
        <w:rPr>
          <w:rFonts w:ascii="Arial" w:hAnsi="Arial" w:cs="Arial"/>
          <w:i/>
          <w:strike/>
          <w:color w:val="FF0000"/>
        </w:rPr>
      </w:pPr>
      <w:r w:rsidRPr="00A445DE">
        <w:rPr>
          <w:rFonts w:ascii="Arial" w:hAnsi="Arial" w:cs="Arial"/>
        </w:rPr>
        <w:t xml:space="preserve">2. В целях укрепления местных исторических традиций ежегодно отмечается День Северо-Енисейского муниципального округа. Празднование Дня образования Северо-Енисейского муниципального округа ежегодно отмечается в третье воскресенье июля и приурочивается к празднованию Дня металлурга. </w:t>
      </w:r>
    </w:p>
    <w:p w:rsidR="00FF65ED" w:rsidRPr="00A445DE" w:rsidRDefault="00FF65ED" w:rsidP="0019378F">
      <w:pPr>
        <w:spacing w:line="288" w:lineRule="atLeast"/>
        <w:ind w:firstLine="709"/>
        <w:jc w:val="both"/>
        <w:rPr>
          <w:rFonts w:ascii="Arial" w:hAnsi="Arial" w:cs="Arial"/>
          <w:b/>
        </w:rPr>
      </w:pPr>
      <w:r w:rsidRPr="00A445DE">
        <w:rPr>
          <w:rFonts w:ascii="Arial" w:hAnsi="Arial" w:cs="Arial"/>
          <w:b/>
          <w:bCs/>
        </w:rPr>
        <w:t xml:space="preserve">Статья </w:t>
      </w:r>
      <w:r w:rsidR="00BF25AC" w:rsidRPr="00A445DE">
        <w:rPr>
          <w:rFonts w:ascii="Arial" w:hAnsi="Arial" w:cs="Arial"/>
          <w:b/>
          <w:bCs/>
        </w:rPr>
        <w:t>9</w:t>
      </w:r>
      <w:r w:rsidRPr="00A445DE">
        <w:rPr>
          <w:rFonts w:ascii="Arial" w:hAnsi="Arial" w:cs="Arial"/>
          <w:b/>
          <w:bCs/>
        </w:rPr>
        <w:t xml:space="preserve">. Почетные звания, </w:t>
      </w:r>
      <w:r w:rsidR="00CB450C" w:rsidRPr="00A445DE">
        <w:rPr>
          <w:rFonts w:ascii="Arial" w:hAnsi="Arial" w:cs="Arial"/>
          <w:b/>
          <w:bCs/>
        </w:rPr>
        <w:t xml:space="preserve">знаки отличия, </w:t>
      </w:r>
      <w:r w:rsidRPr="00A445DE">
        <w:rPr>
          <w:rFonts w:ascii="Arial" w:hAnsi="Arial" w:cs="Arial"/>
          <w:b/>
          <w:bCs/>
        </w:rPr>
        <w:t xml:space="preserve">награды и поощрения </w:t>
      </w:r>
      <w:r w:rsidRPr="00A445DE">
        <w:rPr>
          <w:rFonts w:ascii="Arial" w:hAnsi="Arial" w:cs="Arial"/>
          <w:b/>
        </w:rPr>
        <w:t>Северо-Енисейского муниципального округа</w:t>
      </w:r>
    </w:p>
    <w:p w:rsidR="00FF65ED" w:rsidRPr="00A445DE" w:rsidRDefault="00FF65ED" w:rsidP="0019378F">
      <w:pPr>
        <w:spacing w:line="288" w:lineRule="atLeast"/>
        <w:ind w:firstLine="709"/>
        <w:contextualSpacing/>
        <w:jc w:val="both"/>
        <w:rPr>
          <w:rFonts w:ascii="Arial" w:hAnsi="Arial" w:cs="Arial"/>
        </w:rPr>
      </w:pPr>
      <w:r w:rsidRPr="00A445DE">
        <w:rPr>
          <w:rFonts w:ascii="Arial" w:hAnsi="Arial" w:cs="Arial"/>
        </w:rPr>
        <w:t>1. За большой вклад в экономическое, социальное и культурное развитие округа жителям округа и лицам, имеющим выдающиеся заслуги перед округом, может быть присвоено почетное звание «Почетный гражданин Северо-Енисейского муниципального округа». Статус Почетного гражданина Северо-Енисейского муниципального округа, порядок присвоения этого звания определяются Советом депутатов.</w:t>
      </w:r>
    </w:p>
    <w:p w:rsidR="00FF65ED" w:rsidRPr="00A445DE" w:rsidRDefault="00FF65ED" w:rsidP="0019378F">
      <w:pPr>
        <w:spacing w:before="168" w:line="288" w:lineRule="atLeast"/>
        <w:ind w:firstLine="709"/>
        <w:contextualSpacing/>
        <w:jc w:val="both"/>
        <w:rPr>
          <w:rFonts w:ascii="Arial" w:hAnsi="Arial" w:cs="Arial"/>
        </w:rPr>
      </w:pPr>
      <w:r w:rsidRPr="00A445DE">
        <w:rPr>
          <w:rFonts w:ascii="Arial" w:hAnsi="Arial" w:cs="Arial"/>
        </w:rPr>
        <w:t xml:space="preserve">2. По решению </w:t>
      </w:r>
      <w:r w:rsidR="00E915E6" w:rsidRPr="00A445DE">
        <w:rPr>
          <w:rFonts w:ascii="Arial" w:hAnsi="Arial" w:cs="Arial"/>
        </w:rPr>
        <w:t xml:space="preserve">Северо-Енисейского окружного </w:t>
      </w:r>
      <w:r w:rsidRPr="00A445DE">
        <w:rPr>
          <w:rFonts w:ascii="Arial" w:hAnsi="Arial" w:cs="Arial"/>
        </w:rPr>
        <w:t>Совета депутатов в округе учреждаются иные награды</w:t>
      </w:r>
      <w:r w:rsidR="00BF25AC" w:rsidRPr="00A445DE">
        <w:rPr>
          <w:rFonts w:ascii="Arial" w:hAnsi="Arial" w:cs="Arial"/>
        </w:rPr>
        <w:t>, знаки отличия</w:t>
      </w:r>
      <w:r w:rsidRPr="00A445DE">
        <w:rPr>
          <w:rFonts w:ascii="Arial" w:hAnsi="Arial" w:cs="Arial"/>
        </w:rPr>
        <w:t xml:space="preserve"> и поощрения. </w:t>
      </w:r>
    </w:p>
    <w:p w:rsidR="008D3989"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 xml:space="preserve">3. </w:t>
      </w:r>
      <w:r w:rsidR="00CB450C" w:rsidRPr="00A445DE">
        <w:rPr>
          <w:rFonts w:ascii="Arial" w:hAnsi="Arial" w:cs="Arial"/>
        </w:rPr>
        <w:t>Присвоенные (врученные) почетные звания, знаки отличия, награды и поощрения Северо-Енисейского района признаются почетными званиями, знаками отличия, наградами и поощрениями Северо-Енисейского муниципального округа, а лица, удостоенные их, сохраняют права на все дополнительные меры социальной поддержки, связанные с награждением (поощрением).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rPr>
        <w:t xml:space="preserve">Статья </w:t>
      </w:r>
      <w:r w:rsidR="00BF25AC" w:rsidRPr="00A445DE">
        <w:rPr>
          <w:rFonts w:ascii="Arial" w:hAnsi="Arial" w:cs="Arial"/>
          <w:b/>
        </w:rPr>
        <w:t>10</w:t>
      </w:r>
      <w:r w:rsidRPr="00A445DE">
        <w:rPr>
          <w:rFonts w:ascii="Arial" w:hAnsi="Arial" w:cs="Arial"/>
          <w:b/>
        </w:rPr>
        <w:t>.</w:t>
      </w:r>
      <w:r w:rsidRPr="00A445DE">
        <w:rPr>
          <w:rFonts w:ascii="Arial" w:hAnsi="Arial" w:cs="Arial"/>
        </w:rPr>
        <w:t xml:space="preserve"> </w:t>
      </w:r>
      <w:r w:rsidRPr="00A445DE">
        <w:rPr>
          <w:rFonts w:ascii="Arial" w:hAnsi="Arial" w:cs="Arial"/>
          <w:b/>
          <w:bCs/>
        </w:rPr>
        <w:t>Межмуниципальное сотрудничество</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Северо-Енисейский муниципальный округ в целях взаимодействия с другими муниципальными образованиями, выражения и защиты общих интересов муниципальных образований вправе участвовать в Совете муниципальных образований Красноярского края, а также в иных региональных и общероссийских объединениях муниципальных образований. Решение о таком участии принимает Совет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Северо-Енисейский муниципальный округ может иметь муниципальные образования-побратимы. Решение об установлении побратимских отношений округа с иными муниципальными образованиями принимает Совет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3. Для совместного решения вопросов местного значения Совет депутатов вправе принимать решения об учреждении межмуниципальных хозяйственных обществ, о создании некоммерческих организаций в форме автономных некоммерческих организаций и фондов.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Органы местного самоуправления округа могут выступать соучредителями межмуниципального печатного средства массовой информации.</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Глава 2. КОМПЕТЕНЦИЯ ОРГАНОВ СЕВЕРО-ЕНИСЕЙСКОГО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1</w:t>
      </w:r>
      <w:r w:rsidR="00BF25AC" w:rsidRPr="00A445DE">
        <w:rPr>
          <w:rFonts w:ascii="Arial" w:hAnsi="Arial" w:cs="Arial"/>
          <w:b/>
        </w:rPr>
        <w:t>1</w:t>
      </w:r>
      <w:r w:rsidRPr="00A445DE">
        <w:rPr>
          <w:rFonts w:ascii="Arial" w:hAnsi="Arial" w:cs="Arial"/>
          <w:b/>
        </w:rPr>
        <w:t>. Вопросы местного значения округа</w:t>
      </w:r>
    </w:p>
    <w:p w:rsidR="008D3989"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К вопросам местного значения округа относятся: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составление и рассмотрение проекта бюджета округа, утверждение и исполнение бюджета округа, осуществление </w:t>
      </w:r>
      <w:proofErr w:type="gramStart"/>
      <w:r w:rsidRPr="00A445DE">
        <w:rPr>
          <w:rFonts w:ascii="Arial" w:hAnsi="Arial" w:cs="Arial"/>
        </w:rPr>
        <w:t>контроля за</w:t>
      </w:r>
      <w:proofErr w:type="gramEnd"/>
      <w:r w:rsidRPr="00A445DE">
        <w:rPr>
          <w:rFonts w:ascii="Arial" w:hAnsi="Arial" w:cs="Arial"/>
        </w:rPr>
        <w:t xml:space="preserve"> его исполнением, составление и утверждение отчета об его исполнении;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установление, изменение и отмена местных налогов и сборов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владение, пользование и распоряжение имуществом, находящимся в муниципальной собственности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организация в границах округа </w:t>
      </w:r>
      <w:proofErr w:type="spellStart"/>
      <w:r w:rsidRPr="00A445DE">
        <w:rPr>
          <w:rFonts w:ascii="Arial" w:hAnsi="Arial" w:cs="Arial"/>
        </w:rPr>
        <w:t>электро</w:t>
      </w:r>
      <w:proofErr w:type="spellEnd"/>
      <w:r w:rsidRPr="00A445DE">
        <w:rPr>
          <w:rFonts w:ascii="Arial" w:hAnsi="Arial" w:cs="Arial"/>
        </w:rPr>
        <w:t>-, тепл</w:t>
      </w:r>
      <w:proofErr w:type="gramStart"/>
      <w:r w:rsidRPr="00A445DE">
        <w:rPr>
          <w:rFonts w:ascii="Arial" w:hAnsi="Arial" w:cs="Arial"/>
        </w:rPr>
        <w:t>о-</w:t>
      </w:r>
      <w:proofErr w:type="gramEnd"/>
      <w:r w:rsidRPr="00A445DE">
        <w:rPr>
          <w:rFonts w:ascii="Arial" w:hAnsi="Arial" w:cs="Arial"/>
        </w:rPr>
        <w:t xml:space="preserve">, </w:t>
      </w:r>
      <w:proofErr w:type="spellStart"/>
      <w:r w:rsidRPr="00A445DE">
        <w:rPr>
          <w:rFonts w:ascii="Arial" w:hAnsi="Arial" w:cs="Arial"/>
        </w:rPr>
        <w:t>газо</w:t>
      </w:r>
      <w:proofErr w:type="spellEnd"/>
      <w:r w:rsidRPr="00A445DE">
        <w:rPr>
          <w:rFonts w:ascii="Arial" w:hAnsi="Arial" w:cs="Arial"/>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осуществление муниципального </w:t>
      </w:r>
      <w:proofErr w:type="gramStart"/>
      <w:r w:rsidRPr="00A445DE">
        <w:rPr>
          <w:rFonts w:ascii="Arial" w:hAnsi="Arial" w:cs="Arial"/>
        </w:rPr>
        <w:t>контроля за</w:t>
      </w:r>
      <w:proofErr w:type="gramEnd"/>
      <w:r w:rsidRPr="00A445DE">
        <w:rPr>
          <w:rFonts w:ascii="Arial" w:hAnsi="Arial" w:cs="Arial"/>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6</w:t>
      </w:r>
      <w:r w:rsidR="00FF65ED" w:rsidRPr="00A445DE">
        <w:rPr>
          <w:rFonts w:ascii="Arial" w:hAnsi="Arial" w:cs="Arial"/>
        </w:rPr>
        <w:t>)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FF65ED" w:rsidRPr="00A445DE">
        <w:rPr>
          <w:rFonts w:ascii="Arial" w:hAnsi="Arial" w:cs="Arial"/>
        </w:rPr>
        <w:t xml:space="preserve"> деятельности в соответствии с законодательством Российской Федерации;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w:t>
      </w:r>
      <w:r w:rsidR="00FF65ED" w:rsidRPr="00A445DE">
        <w:rPr>
          <w:rFonts w:ascii="Arial" w:hAnsi="Arial" w:cs="Arial"/>
        </w:rPr>
        <w:t xml:space="preserve">) обеспечение проживающих в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w:t>
      </w:r>
      <w:r w:rsidR="00FF65ED" w:rsidRPr="00A445DE">
        <w:rPr>
          <w:rFonts w:ascii="Arial" w:hAnsi="Arial" w:cs="Arial"/>
        </w:rPr>
        <w:t xml:space="preserve">) создание условий для предоставления транспортных услуг населению и организация транспортного обслуживания населения в границах округа;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w:t>
      </w:r>
      <w:r w:rsidR="00FF65ED" w:rsidRPr="00A445DE">
        <w:rPr>
          <w:rFonts w:ascii="Arial" w:hAnsi="Arial" w:cs="Arial"/>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округа;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10</w:t>
      </w:r>
      <w:r w:rsidR="00FF65ED" w:rsidRPr="00A445DE">
        <w:rPr>
          <w:rFonts w:ascii="Arial" w:hAnsi="Arial" w:cs="Arial"/>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11</w:t>
      </w:r>
      <w:r w:rsidR="00FF65ED" w:rsidRPr="00A445DE">
        <w:rPr>
          <w:rFonts w:ascii="Arial" w:hAnsi="Arial" w:cs="Arial"/>
        </w:rPr>
        <w:t xml:space="preserve">) участие в предупреждении и ликвидации последствий чрезвычайных ситуаций в границах округа; </w:t>
      </w:r>
    </w:p>
    <w:p w:rsidR="00FF65ED" w:rsidRPr="00A445DE" w:rsidRDefault="00321F0D" w:rsidP="0019378F">
      <w:pPr>
        <w:pStyle w:val="a5"/>
        <w:spacing w:before="0" w:beforeAutospacing="0" w:after="0" w:afterAutospacing="0"/>
        <w:ind w:firstLine="709"/>
        <w:jc w:val="both"/>
        <w:rPr>
          <w:rFonts w:ascii="Arial" w:hAnsi="Arial" w:cs="Arial"/>
        </w:rPr>
      </w:pPr>
      <w:r w:rsidRPr="00A445DE">
        <w:rPr>
          <w:rFonts w:ascii="Arial" w:hAnsi="Arial" w:cs="Arial"/>
        </w:rPr>
        <w:lastRenderedPageBreak/>
        <w:t>12</w:t>
      </w:r>
      <w:r w:rsidR="00FF65ED" w:rsidRPr="00A445DE">
        <w:rPr>
          <w:rFonts w:ascii="Arial" w:hAnsi="Arial" w:cs="Arial"/>
        </w:rPr>
        <w:t xml:space="preserve">) организация охраны общественного порядка на территории округа муниципальной милицией;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3</w:t>
      </w:r>
      <w:r w:rsidRPr="00A445DE">
        <w:rPr>
          <w:rFonts w:ascii="Arial" w:hAnsi="Arial" w:cs="Arial"/>
        </w:rPr>
        <w:t xml:space="preserve">)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4</w:t>
      </w:r>
      <w:r w:rsidRPr="00A445DE">
        <w:rPr>
          <w:rFonts w:ascii="Arial" w:hAnsi="Arial" w:cs="Arial"/>
        </w:rPr>
        <w:t xml:space="preserve">) обеспечение первичных мер пожарной безопасности в границах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5</w:t>
      </w:r>
      <w:r w:rsidRPr="00A445DE">
        <w:rPr>
          <w:rFonts w:ascii="Arial" w:hAnsi="Arial" w:cs="Arial"/>
        </w:rPr>
        <w:t xml:space="preserve">)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1</w:t>
      </w:r>
      <w:r w:rsidR="00321F0D" w:rsidRPr="00A445DE">
        <w:rPr>
          <w:rFonts w:ascii="Arial" w:hAnsi="Arial" w:cs="Arial"/>
        </w:rPr>
        <w:t>6</w:t>
      </w:r>
      <w:r w:rsidRPr="00A445DE">
        <w:rPr>
          <w:rFonts w:ascii="Arial" w:hAnsi="Arial" w:cs="Arial"/>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45DE">
        <w:rPr>
          <w:rFonts w:ascii="Arial" w:hAnsi="Arial" w:cs="Arial"/>
        </w:rPr>
        <w:t xml:space="preserve"> </w:t>
      </w:r>
      <w:proofErr w:type="gramStart"/>
      <w:r w:rsidRPr="00A445DE">
        <w:rPr>
          <w:rFonts w:ascii="Arial" w:hAnsi="Arial" w:cs="Arial"/>
        </w:rPr>
        <w:t xml:space="preserve">Красноярского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7</w:t>
      </w:r>
      <w:r w:rsidRPr="00A445DE">
        <w:rPr>
          <w:rFonts w:ascii="Arial" w:hAnsi="Arial" w:cs="Arial"/>
        </w:rPr>
        <w:t xml:space="preserve">) создание условий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8</w:t>
      </w:r>
      <w:r w:rsidRPr="00A445DE">
        <w:rPr>
          <w:rFonts w:ascii="Arial" w:hAnsi="Arial" w:cs="Arial"/>
        </w:rPr>
        <w:t xml:space="preserve">) создание условий для обеспечения жителей округа услугами связи, общественного питания, торговли и бытового обслуживания;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21F0D" w:rsidRPr="00A445DE">
        <w:rPr>
          <w:rFonts w:ascii="Arial" w:hAnsi="Arial" w:cs="Arial"/>
        </w:rPr>
        <w:t>9</w:t>
      </w:r>
      <w:r w:rsidRPr="00A445DE">
        <w:rPr>
          <w:rFonts w:ascii="Arial" w:hAnsi="Arial" w:cs="Arial"/>
        </w:rPr>
        <w:t xml:space="preserve">) организация библиотечного обслуживания населения, комплектование и обеспечение сохранности библиотечных фондов библиотек округа;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20</w:t>
      </w:r>
      <w:r w:rsidR="00FF65ED" w:rsidRPr="00A445DE">
        <w:rPr>
          <w:rFonts w:ascii="Arial" w:hAnsi="Arial" w:cs="Arial"/>
        </w:rPr>
        <w:t xml:space="preserve">) создание условий для организации досуга и обеспечения жителей округа услугами организаций культуры;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21</w:t>
      </w:r>
      <w:r w:rsidR="00FF65ED" w:rsidRPr="00A445DE">
        <w:rPr>
          <w:rFonts w:ascii="Arial" w:hAnsi="Arial" w:cs="Arial"/>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округе;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22</w:t>
      </w:r>
      <w:r w:rsidR="00FF65ED" w:rsidRPr="00A445DE">
        <w:rPr>
          <w:rFonts w:ascii="Arial" w:hAnsi="Arial" w:cs="Arial"/>
        </w:rPr>
        <w:t>)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23</w:t>
      </w:r>
      <w:r w:rsidR="00FF65ED" w:rsidRPr="00A445DE">
        <w:rPr>
          <w:rFonts w:ascii="Arial" w:hAnsi="Arial" w:cs="Arial"/>
        </w:rPr>
        <w:t xml:space="preserve">)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2</w:t>
      </w:r>
      <w:r w:rsidR="00321F0D" w:rsidRPr="00A445DE">
        <w:rPr>
          <w:rFonts w:ascii="Arial" w:hAnsi="Arial" w:cs="Arial"/>
        </w:rPr>
        <w:t>4</w:t>
      </w:r>
      <w:r w:rsidRPr="00A445DE">
        <w:rPr>
          <w:rFonts w:ascii="Arial" w:hAnsi="Arial" w:cs="Arial"/>
        </w:rPr>
        <w:t xml:space="preserve">) создание условий для массового отдыха жителей округа и организация обустройства мест массового отдыха населения;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w:t>
      </w:r>
      <w:r w:rsidR="00321F0D" w:rsidRPr="00A445DE">
        <w:rPr>
          <w:rFonts w:ascii="Arial" w:hAnsi="Arial" w:cs="Arial"/>
        </w:rPr>
        <w:t>5</w:t>
      </w:r>
      <w:r w:rsidRPr="00A445DE">
        <w:rPr>
          <w:rFonts w:ascii="Arial" w:hAnsi="Arial" w:cs="Arial"/>
        </w:rPr>
        <w:t xml:space="preserve">) формирование и содержание муниципального архива;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w:t>
      </w:r>
      <w:r w:rsidR="00321F0D" w:rsidRPr="00A445DE">
        <w:rPr>
          <w:rFonts w:ascii="Arial" w:hAnsi="Arial" w:cs="Arial"/>
        </w:rPr>
        <w:t>6</w:t>
      </w:r>
      <w:r w:rsidRPr="00A445DE">
        <w:rPr>
          <w:rFonts w:ascii="Arial" w:hAnsi="Arial" w:cs="Arial"/>
        </w:rPr>
        <w:t xml:space="preserve">) организация ритуальных услуг и содержание мест захоронения; </w:t>
      </w:r>
    </w:p>
    <w:p w:rsidR="00FF65ED" w:rsidRPr="00A445DE" w:rsidRDefault="006312C3"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w:t>
      </w:r>
      <w:r w:rsidR="00321F0D" w:rsidRPr="00A445DE">
        <w:rPr>
          <w:rFonts w:ascii="Arial" w:hAnsi="Arial" w:cs="Arial"/>
        </w:rPr>
        <w:t>7</w:t>
      </w:r>
      <w:r w:rsidR="00FF65ED" w:rsidRPr="00A445DE">
        <w:rPr>
          <w:rFonts w:ascii="Arial" w:hAnsi="Arial" w:cs="Arial"/>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2</w:t>
      </w:r>
      <w:r w:rsidR="00321F0D" w:rsidRPr="00A445DE">
        <w:rPr>
          <w:rFonts w:ascii="Arial" w:hAnsi="Arial" w:cs="Arial"/>
        </w:rPr>
        <w:t>8</w:t>
      </w:r>
      <w:r w:rsidRPr="00A445DE">
        <w:rPr>
          <w:rFonts w:ascii="Arial" w:hAnsi="Arial" w:cs="Arial"/>
        </w:rPr>
        <w:t>)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A445DE">
        <w:rPr>
          <w:rFonts w:ascii="Arial" w:hAnsi="Arial" w:cs="Arial"/>
        </w:rPr>
        <w:t xml:space="preserve"> обязательных требований (мониторинга безопасности),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2</w:t>
      </w:r>
      <w:r w:rsidR="00321F0D" w:rsidRPr="00A445DE">
        <w:rPr>
          <w:rFonts w:ascii="Arial" w:hAnsi="Arial" w:cs="Arial"/>
        </w:rPr>
        <w:t>9</w:t>
      </w:r>
      <w:r w:rsidRPr="00A445DE">
        <w:rPr>
          <w:rFonts w:ascii="Arial" w:hAnsi="Arial" w:cs="Arial"/>
        </w:rPr>
        <w:t>) утверждение генеральн</w:t>
      </w:r>
      <w:r w:rsidR="00BF25AC" w:rsidRPr="00A445DE">
        <w:rPr>
          <w:rFonts w:ascii="Arial" w:hAnsi="Arial" w:cs="Arial"/>
        </w:rPr>
        <w:t>ого</w:t>
      </w:r>
      <w:r w:rsidRPr="00A445DE">
        <w:rPr>
          <w:rFonts w:ascii="Arial" w:hAnsi="Arial" w:cs="Arial"/>
        </w:rPr>
        <w:t xml:space="preserve"> план</w:t>
      </w:r>
      <w:r w:rsidR="00BF25AC" w:rsidRPr="00A445DE">
        <w:rPr>
          <w:rFonts w:ascii="Arial" w:hAnsi="Arial" w:cs="Arial"/>
        </w:rPr>
        <w:t>а</w:t>
      </w:r>
      <w:r w:rsidRPr="00A445DE">
        <w:rPr>
          <w:rFonts w:ascii="Arial" w:hAnsi="Arial" w:cs="Arial"/>
        </w:rPr>
        <w:t xml:space="preserve"> округа</w:t>
      </w:r>
      <w:r w:rsidR="00BF25AC" w:rsidRPr="00A445DE">
        <w:rPr>
          <w:rFonts w:ascii="Arial" w:hAnsi="Arial" w:cs="Arial"/>
        </w:rPr>
        <w:t xml:space="preserve"> (при необходимости – отдельных населенных пунктов применительно к округу)</w:t>
      </w:r>
      <w:r w:rsidRPr="00A445DE">
        <w:rPr>
          <w:rFonts w:ascii="Arial" w:hAnsi="Arial" w:cs="Arial"/>
        </w:rPr>
        <w:t>, правил землепользования и застройки, утверждение подготовленной на основе генеральн</w:t>
      </w:r>
      <w:r w:rsidR="00BF25AC" w:rsidRPr="00A445DE">
        <w:rPr>
          <w:rFonts w:ascii="Arial" w:hAnsi="Arial" w:cs="Arial"/>
        </w:rPr>
        <w:t>ого</w:t>
      </w:r>
      <w:r w:rsidRPr="00A445DE">
        <w:rPr>
          <w:rFonts w:ascii="Arial" w:hAnsi="Arial" w:cs="Arial"/>
        </w:rPr>
        <w:t xml:space="preserve"> план</w:t>
      </w:r>
      <w:r w:rsidR="00BF25AC" w:rsidRPr="00A445DE">
        <w:rPr>
          <w:rFonts w:ascii="Arial" w:hAnsi="Arial" w:cs="Arial"/>
        </w:rPr>
        <w:t>а</w:t>
      </w:r>
      <w:r w:rsidRPr="00A445DE">
        <w:rPr>
          <w:rFonts w:ascii="Arial" w:hAnsi="Arial" w:cs="Arial"/>
        </w:rPr>
        <w:t xml:space="preserve">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w:t>
      </w:r>
      <w:proofErr w:type="gramEnd"/>
      <w:r w:rsidRPr="00A445DE">
        <w:rPr>
          <w:rFonts w:ascii="Arial" w:hAnsi="Arial" w:cs="Arial"/>
        </w:rPr>
        <w:t xml:space="preserve"> </w:t>
      </w:r>
      <w:proofErr w:type="gramStart"/>
      <w:r w:rsidRPr="00A445DE">
        <w:rPr>
          <w:rFonts w:ascii="Arial" w:hAnsi="Arial" w:cs="Arial"/>
        </w:rPr>
        <w:t>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A445DE">
        <w:rPr>
          <w:rFonts w:ascii="Arial" w:hAnsi="Arial" w:cs="Arial"/>
        </w:rPr>
        <w:t xml:space="preserve"> </w:t>
      </w:r>
      <w:proofErr w:type="gramStart"/>
      <w:r w:rsidRPr="00A445DE">
        <w:rPr>
          <w:rFonts w:ascii="Arial" w:hAnsi="Arial" w:cs="Arial"/>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445DE">
        <w:rPr>
          <w:rFonts w:ascii="Arial" w:hAnsi="Arial" w:cs="Arial"/>
        </w:rPr>
        <w:t xml:space="preserve">) </w:t>
      </w:r>
      <w:proofErr w:type="gramStart"/>
      <w:r w:rsidRPr="00A445DE">
        <w:rPr>
          <w:rFonts w:ascii="Arial" w:hAnsi="Arial" w:cs="Arial"/>
        </w:rPr>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A445DE">
        <w:rPr>
          <w:rFonts w:ascii="Arial" w:hAnsi="Arial" w:cs="Arial"/>
        </w:rPr>
        <w:lastRenderedPageBreak/>
        <w:t>реконструкции объектов индивидуального жилищного строительства или садовых домов на земельных участ</w:t>
      </w:r>
      <w:r w:rsidR="00A52831" w:rsidRPr="00A445DE">
        <w:rPr>
          <w:rFonts w:ascii="Arial" w:hAnsi="Arial" w:cs="Arial"/>
        </w:rPr>
        <w:t>ках, расположенных на территории округа</w:t>
      </w:r>
      <w:r w:rsidRPr="00A445DE">
        <w:rPr>
          <w:rFonts w:ascii="Arial" w:hAnsi="Arial" w:cs="Arial"/>
        </w:rPr>
        <w:t>, принятие в соответствии с гражданским законодательством Российской Федерации решения о</w:t>
      </w:r>
      <w:proofErr w:type="gramEnd"/>
      <w:r w:rsidRPr="00A445DE">
        <w:rPr>
          <w:rFonts w:ascii="Arial" w:hAnsi="Arial" w:cs="Arial"/>
        </w:rPr>
        <w:t xml:space="preserve"> </w:t>
      </w:r>
      <w:proofErr w:type="gramStart"/>
      <w:r w:rsidRPr="00A445DE">
        <w:rPr>
          <w:rFonts w:ascii="Arial" w:hAnsi="Arial" w:cs="Arial"/>
        </w:rPr>
        <w:t xml:space="preserve">сносе самовольной постройки, </w:t>
      </w:r>
      <w:r w:rsidR="00CB450C" w:rsidRPr="00A445DE">
        <w:rPr>
          <w:rFonts w:ascii="Arial" w:hAnsi="Arial" w:cs="Arial"/>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A445DE">
        <w:rPr>
          <w:rFonts w:ascii="Arial" w:hAnsi="Arial" w:cs="Arial"/>
        </w:rPr>
        <w:t>, решения об изъятии земельного участка, не используемого по целевому назначению</w:t>
      </w:r>
      <w:proofErr w:type="gramEnd"/>
      <w:r w:rsidRPr="00A445DE">
        <w:rPr>
          <w:rFonts w:ascii="Arial" w:hAnsi="Arial" w:cs="Arial"/>
        </w:rPr>
        <w:t xml:space="preserve">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30</w:t>
      </w:r>
      <w:r w:rsidR="00FF65ED" w:rsidRPr="00A445DE">
        <w:rPr>
          <w:rFonts w:ascii="Arial" w:hAnsi="Arial" w:cs="Arial"/>
        </w:rPr>
        <w:t xml:space="preserve">)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 «О рекламе»;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31</w:t>
      </w:r>
      <w:r w:rsidR="00FF65ED" w:rsidRPr="00A445DE">
        <w:rPr>
          <w:rFonts w:ascii="Arial" w:hAnsi="Arial" w:cs="Arial"/>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округа;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32</w:t>
      </w:r>
      <w:r w:rsidR="00FF65ED" w:rsidRPr="00A445DE">
        <w:rPr>
          <w:rFonts w:ascii="Arial" w:hAnsi="Arial" w:cs="Arial"/>
        </w:rPr>
        <w:t xml:space="preserve">) осуществление мероприятий по лесоустройству в отношении лесов, расположенных на землях населенных пунктов округа; </w:t>
      </w:r>
    </w:p>
    <w:p w:rsidR="00FF65ED" w:rsidRPr="00A445DE" w:rsidRDefault="006312C3"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321F0D" w:rsidRPr="00A445DE">
        <w:rPr>
          <w:rFonts w:ascii="Arial" w:hAnsi="Arial" w:cs="Arial"/>
        </w:rPr>
        <w:t>3</w:t>
      </w:r>
      <w:r w:rsidR="00FF65ED" w:rsidRPr="00A445DE">
        <w:rPr>
          <w:rFonts w:ascii="Arial" w:hAnsi="Arial" w:cs="Arial"/>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 </w:t>
      </w:r>
    </w:p>
    <w:p w:rsidR="005745DF"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3</w:t>
      </w:r>
      <w:r w:rsidR="00321F0D" w:rsidRPr="00A445DE">
        <w:rPr>
          <w:rFonts w:ascii="Arial" w:hAnsi="Arial" w:cs="Arial"/>
        </w:rPr>
        <w:t>4</w:t>
      </w:r>
      <w:r w:rsidRPr="00A445DE">
        <w:rPr>
          <w:rFonts w:ascii="Arial" w:hAnsi="Arial" w:cs="Arial"/>
        </w:rPr>
        <w:t xml:space="preserve">)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321F0D" w:rsidRPr="00A445DE">
        <w:rPr>
          <w:rFonts w:ascii="Arial" w:hAnsi="Arial" w:cs="Arial"/>
        </w:rPr>
        <w:t>5</w:t>
      </w:r>
      <w:r w:rsidRPr="00A445DE">
        <w:rPr>
          <w:rFonts w:ascii="Arial" w:hAnsi="Arial" w:cs="Arial"/>
        </w:rPr>
        <w:t xml:space="preserve">) </w:t>
      </w:r>
      <w:r w:rsidR="005745DF" w:rsidRPr="00A445DE">
        <w:rPr>
          <w:rFonts w:ascii="Arial" w:eastAsia="Calibri" w:hAnsi="Arial" w:cs="Arial"/>
        </w:rPr>
        <w:t xml:space="preserve">создание, содержание и организация деятельности аварийно-спасательных служб и (или) аварийно-спасательных формирований </w:t>
      </w:r>
      <w:r w:rsidRPr="00A445DE">
        <w:rPr>
          <w:rFonts w:ascii="Arial" w:hAnsi="Arial" w:cs="Arial"/>
        </w:rPr>
        <w:t xml:space="preserve"> на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321F0D" w:rsidRPr="00A445DE">
        <w:rPr>
          <w:rFonts w:ascii="Arial" w:hAnsi="Arial" w:cs="Arial"/>
        </w:rPr>
        <w:t>6</w:t>
      </w:r>
      <w:r w:rsidRPr="00A445DE">
        <w:rPr>
          <w:rFonts w:ascii="Arial" w:hAnsi="Arial" w:cs="Arial"/>
        </w:rPr>
        <w:t xml:space="preserve">) осуществление муниципального контроля в области охраны и </w:t>
      </w:r>
      <w:proofErr w:type="gramStart"/>
      <w:r w:rsidRPr="00A445DE">
        <w:rPr>
          <w:rFonts w:ascii="Arial" w:hAnsi="Arial" w:cs="Arial"/>
        </w:rPr>
        <w:t>использования</w:t>
      </w:r>
      <w:proofErr w:type="gramEnd"/>
      <w:r w:rsidRPr="00A445DE">
        <w:rPr>
          <w:rFonts w:ascii="Arial" w:hAnsi="Arial" w:cs="Arial"/>
        </w:rPr>
        <w:t xml:space="preserve"> особо охраняемых природных территорий местного значения</w:t>
      </w:r>
      <w:r w:rsidR="008D3989" w:rsidRPr="00A445DE">
        <w:rPr>
          <w:rFonts w:ascii="Arial" w:hAnsi="Arial" w:cs="Arial"/>
        </w:rPr>
        <w:t xml:space="preserve"> (при наличии на территории округа объектов муниципального контроля)</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3</w:t>
      </w:r>
      <w:r w:rsidR="00321F0D" w:rsidRPr="00A445DE">
        <w:rPr>
          <w:rFonts w:ascii="Arial" w:hAnsi="Arial" w:cs="Arial"/>
        </w:rPr>
        <w:t>7</w:t>
      </w:r>
      <w:r w:rsidRPr="00A445DE">
        <w:rPr>
          <w:rFonts w:ascii="Arial" w:hAnsi="Arial" w:cs="Arial"/>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321F0D" w:rsidRPr="00A445DE">
        <w:rPr>
          <w:rFonts w:ascii="Arial" w:hAnsi="Arial" w:cs="Arial"/>
        </w:rPr>
        <w:t>8</w:t>
      </w:r>
      <w:r w:rsidRPr="00A445DE">
        <w:rPr>
          <w:rFonts w:ascii="Arial" w:hAnsi="Arial" w:cs="Arial"/>
        </w:rPr>
        <w:t xml:space="preserve">) осуществление мероприятий по обеспечению безопасности людей на водных объектах, охране их жизни и здоровья;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321F0D" w:rsidRPr="00A445DE">
        <w:rPr>
          <w:rFonts w:ascii="Arial" w:hAnsi="Arial" w:cs="Arial"/>
        </w:rPr>
        <w:t>9</w:t>
      </w:r>
      <w:r w:rsidRPr="00A445DE">
        <w:rPr>
          <w:rFonts w:ascii="Arial" w:hAnsi="Arial" w:cs="Arial"/>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445DE">
        <w:rPr>
          <w:rFonts w:ascii="Arial" w:hAnsi="Arial" w:cs="Arial"/>
        </w:rPr>
        <w:t>волонтерству</w:t>
      </w:r>
      <w:proofErr w:type="spellEnd"/>
      <w:r w:rsidRPr="00A445DE">
        <w:rPr>
          <w:rFonts w:ascii="Arial" w:hAnsi="Arial" w:cs="Arial"/>
        </w:rPr>
        <w:t xml:space="preserve">);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40</w:t>
      </w:r>
      <w:r w:rsidR="00FF65ED" w:rsidRPr="00A445DE">
        <w:rPr>
          <w:rFonts w:ascii="Arial" w:hAnsi="Arial" w:cs="Arial"/>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 </w:t>
      </w:r>
    </w:p>
    <w:p w:rsidR="00FF65ED" w:rsidRPr="00A445DE" w:rsidRDefault="00321F0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41</w:t>
      </w:r>
      <w:r w:rsidR="00FF65ED" w:rsidRPr="00A445DE">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roofErr w:type="gramEnd"/>
    </w:p>
    <w:p w:rsidR="00FF65ED" w:rsidRPr="00A445DE" w:rsidRDefault="00321F0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42</w:t>
      </w:r>
      <w:r w:rsidR="00FF65ED" w:rsidRPr="00A445DE">
        <w:rPr>
          <w:rFonts w:ascii="Arial" w:hAnsi="Arial" w:cs="Arial"/>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F65ED" w:rsidRPr="00A445DE" w:rsidRDefault="006312C3"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321F0D" w:rsidRPr="00A445DE">
        <w:rPr>
          <w:rFonts w:ascii="Arial" w:hAnsi="Arial" w:cs="Arial"/>
        </w:rPr>
        <w:t>3</w:t>
      </w:r>
      <w:r w:rsidR="00FF65ED" w:rsidRPr="00A445DE">
        <w:rPr>
          <w:rFonts w:ascii="Arial" w:hAnsi="Arial" w:cs="Arial"/>
        </w:rPr>
        <w:t>) осуществление муниципального лесного контроля (при наличии на территории округа объектов муниципального контроля);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321F0D" w:rsidRPr="00A445DE">
        <w:rPr>
          <w:rFonts w:ascii="Arial" w:hAnsi="Arial" w:cs="Arial"/>
        </w:rPr>
        <w:t>4</w:t>
      </w:r>
      <w:r w:rsidRPr="00A445DE">
        <w:rPr>
          <w:rFonts w:ascii="Arial" w:hAnsi="Arial" w:cs="Arial"/>
        </w:rPr>
        <w:t xml:space="preserve">) обеспечение выполнения работ, необходимых для создания искусственных земельных участков для нужд округа в соответствии с федеральным законом;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52831" w:rsidRPr="00A445DE">
        <w:rPr>
          <w:rFonts w:ascii="Arial" w:hAnsi="Arial" w:cs="Arial"/>
        </w:rPr>
        <w:t>5</w:t>
      </w:r>
      <w:r w:rsidRPr="00A445DE">
        <w:rPr>
          <w:rFonts w:ascii="Arial" w:hAnsi="Arial" w:cs="Arial"/>
        </w:rPr>
        <w:t xml:space="preserve">) осуществление мер по противодействию коррупции в границах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52831" w:rsidRPr="00A445DE">
        <w:rPr>
          <w:rFonts w:ascii="Arial" w:hAnsi="Arial" w:cs="Arial"/>
        </w:rPr>
        <w:t>6</w:t>
      </w:r>
      <w:r w:rsidRPr="00A445DE">
        <w:rPr>
          <w:rFonts w:ascii="Arial" w:hAnsi="Arial" w:cs="Arial"/>
        </w:rPr>
        <w:t xml:space="preserve">) организация в соответствии с федеральным законом выполнения комплексных кадастровых работ и утверждение карты-плана территории;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52831" w:rsidRPr="00A445DE">
        <w:rPr>
          <w:rFonts w:ascii="Arial" w:hAnsi="Arial" w:cs="Arial"/>
        </w:rPr>
        <w:t>7</w:t>
      </w:r>
      <w:r w:rsidRPr="00A445DE">
        <w:rPr>
          <w:rFonts w:ascii="Arial" w:hAnsi="Arial" w:cs="Arial"/>
        </w:rPr>
        <w:t xml:space="preserve">)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52831" w:rsidRPr="00A445DE">
        <w:rPr>
          <w:rFonts w:ascii="Arial" w:hAnsi="Arial" w:cs="Arial"/>
        </w:rPr>
        <w:t>8</w:t>
      </w:r>
      <w:r w:rsidRPr="00A445DE">
        <w:rPr>
          <w:rFonts w:ascii="Arial" w:hAnsi="Arial" w:cs="Arial"/>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52831" w:rsidRPr="00A445DE">
        <w:rPr>
          <w:rFonts w:ascii="Arial" w:hAnsi="Arial" w:cs="Arial"/>
        </w:rPr>
        <w:t>9</w:t>
      </w:r>
      <w:r w:rsidRPr="00A445DE">
        <w:rPr>
          <w:rFonts w:ascii="Arial" w:hAnsi="Arial" w:cs="Arial"/>
        </w:rPr>
        <w:t>) осуществление учета личных подсобных хозяйств, которые ведут граждане в соответс</w:t>
      </w:r>
      <w:r w:rsidR="006312C3" w:rsidRPr="00A445DE">
        <w:rPr>
          <w:rFonts w:ascii="Arial" w:hAnsi="Arial" w:cs="Arial"/>
        </w:rPr>
        <w:t>твии с Федеральным законом от 07.07.</w:t>
      </w:r>
      <w:r w:rsidRPr="00A445DE">
        <w:rPr>
          <w:rFonts w:ascii="Arial" w:hAnsi="Arial" w:cs="Arial"/>
        </w:rPr>
        <w:t xml:space="preserve">2003 № 112-ФЗ «О личном подсобном хозяйстве», в похозяйственных книгах.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В целях решения вопросов местного значения органы местного самоуправления округа обладают полномочиями, установленными в соответствии </w:t>
      </w:r>
      <w:r w:rsidR="00CB450C" w:rsidRPr="00A445DE">
        <w:rPr>
          <w:rFonts w:ascii="Arial" w:hAnsi="Arial" w:cs="Arial"/>
        </w:rPr>
        <w:t xml:space="preserve">со </w:t>
      </w:r>
      <w:r w:rsidRPr="00A445DE">
        <w:rPr>
          <w:rFonts w:ascii="Arial" w:hAnsi="Arial" w:cs="Arial"/>
        </w:rPr>
        <w:t xml:space="preserve">статьей 17 Федерального закона от 06.10.2003 № 131-ФЗ «Об </w:t>
      </w:r>
      <w:r w:rsidRPr="00A445DE">
        <w:rPr>
          <w:rFonts w:ascii="Arial" w:hAnsi="Arial" w:cs="Arial"/>
        </w:rPr>
        <w:lastRenderedPageBreak/>
        <w:t>общих принципах организации местного самоуправления в Российской Федерации», иными федеральными, краевыми законами и настоящим Уставом.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 случае изменения положений Федерального закона от 06.10.2003 № 131-ФЗ «Об общих принципах организации местного самоуправления в Российской Федерации», иных законов, в результате которых меняются вопросы местного значения округа, применению подлежат нормы закона, а соответствующие положения настоящей статьи не применяются. </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1</w:t>
      </w:r>
      <w:r w:rsidR="00A52831" w:rsidRPr="00A445DE">
        <w:rPr>
          <w:rFonts w:ascii="Arial" w:hAnsi="Arial" w:cs="Arial"/>
          <w:b/>
        </w:rPr>
        <w:t>2</w:t>
      </w:r>
      <w:r w:rsidRPr="00A445DE">
        <w:rPr>
          <w:rFonts w:ascii="Arial" w:hAnsi="Arial" w:cs="Arial"/>
          <w:b/>
        </w:rPr>
        <w:t>. Права органов местного самоуправления округа на решение вопросов, не отнесенных к вопросам местного значения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Органы местного самоуправления округа вправе решать вопросы, </w:t>
      </w:r>
      <w:r w:rsidR="00A52831" w:rsidRPr="00A445DE">
        <w:rPr>
          <w:rFonts w:ascii="Arial" w:hAnsi="Arial" w:cs="Arial"/>
        </w:rPr>
        <w:t xml:space="preserve">предусмотренные </w:t>
      </w:r>
      <w:r w:rsidRPr="00A445DE">
        <w:rPr>
          <w:rFonts w:ascii="Arial" w:hAnsi="Arial" w:cs="Arial"/>
        </w:rPr>
        <w:t xml:space="preserve">частью 1 ст. 16.1 Федерального закона от </w:t>
      </w:r>
      <w:r w:rsidR="006312C3" w:rsidRPr="00A445DE">
        <w:rPr>
          <w:rFonts w:ascii="Arial" w:hAnsi="Arial" w:cs="Arial"/>
        </w:rPr>
        <w:t>06.10.</w:t>
      </w:r>
      <w:r w:rsidRPr="00A445DE">
        <w:rPr>
          <w:rFonts w:ascii="Arial" w:hAnsi="Arial" w:cs="Arial"/>
        </w:rPr>
        <w:t>2003 №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w:t>
      </w:r>
      <w:r w:rsidR="008D3989" w:rsidRPr="00A445DE">
        <w:rPr>
          <w:rFonts w:ascii="Arial" w:hAnsi="Arial" w:cs="Arial"/>
        </w:rPr>
        <w:t>.</w:t>
      </w:r>
      <w:r w:rsidRPr="00A445DE">
        <w:rPr>
          <w:rFonts w:ascii="Arial" w:hAnsi="Arial" w:cs="Arial"/>
        </w:rPr>
        <w:t xml:space="preserve">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w:t>
      </w:r>
      <w:proofErr w:type="gramEnd"/>
      <w:r w:rsidRPr="00A445DE">
        <w:rPr>
          <w:rFonts w:ascii="Arial" w:hAnsi="Arial" w:cs="Arial"/>
        </w:rPr>
        <w:t xml:space="preserve"> </w:t>
      </w:r>
      <w:proofErr w:type="gramStart"/>
      <w:r w:rsidRPr="00A445DE">
        <w:rPr>
          <w:rFonts w:ascii="Arial" w:hAnsi="Arial" w:cs="Arial"/>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Органы местного самоуправления округа вправе устанавливать за счет средств бюджета округа (за исключением финансовых средств, передаваемых бюджету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000B632A" w:rsidRPr="00A445DE">
        <w:rPr>
          <w:rFonts w:ascii="Arial" w:hAnsi="Arial" w:cs="Arial"/>
        </w:rPr>
        <w:t>Муниципальными п</w:t>
      </w:r>
      <w:r w:rsidR="008D3989" w:rsidRPr="00A445DE">
        <w:rPr>
          <w:rFonts w:ascii="Arial" w:hAnsi="Arial" w:cs="Arial"/>
        </w:rPr>
        <w:t>равовыми а</w:t>
      </w:r>
      <w:r w:rsidRPr="00A445DE">
        <w:rPr>
          <w:rFonts w:ascii="Arial" w:hAnsi="Arial" w:cs="Arial"/>
        </w:rPr>
        <w:t>ктами округа устанавливается размер, порядок и иные условия социальной подд</w:t>
      </w:r>
      <w:r w:rsidR="00351D4E" w:rsidRPr="00A445DE">
        <w:rPr>
          <w:rFonts w:ascii="Arial" w:hAnsi="Arial" w:cs="Arial"/>
        </w:rPr>
        <w:t xml:space="preserve">ержки населения округа, включая </w:t>
      </w:r>
      <w:r w:rsidRPr="00A445DE">
        <w:rPr>
          <w:rFonts w:ascii="Arial" w:hAnsi="Arial" w:cs="Arial"/>
        </w:rPr>
        <w:t xml:space="preserve">выплаты </w:t>
      </w:r>
      <w:r w:rsidR="00351D4E" w:rsidRPr="00A445DE">
        <w:rPr>
          <w:rFonts w:ascii="Arial" w:hAnsi="Arial" w:cs="Arial"/>
        </w:rPr>
        <w:t xml:space="preserve">дополнительных мер социальной поддержки, выплату пенсий за выслугу лет муниципальным служащим и лицам, замещавшим на постоянной основе муниципальные должности в органах местного самоуправления </w:t>
      </w:r>
      <w:r w:rsidR="00A52831" w:rsidRPr="00A445DE">
        <w:rPr>
          <w:rFonts w:ascii="Arial" w:hAnsi="Arial" w:cs="Arial"/>
        </w:rPr>
        <w:t>округа (или Северо-Енисейского района до изменения его статуса)</w:t>
      </w:r>
      <w:r w:rsidR="00351D4E" w:rsidRPr="00A445DE">
        <w:rPr>
          <w:rFonts w:ascii="Arial" w:hAnsi="Arial" w:cs="Arial"/>
        </w:rPr>
        <w:t>, выплаты, входящие в состав оплаты труда и формиру</w:t>
      </w:r>
      <w:r w:rsidR="00CB450C" w:rsidRPr="00A445DE">
        <w:rPr>
          <w:rFonts w:ascii="Arial" w:hAnsi="Arial" w:cs="Arial"/>
        </w:rPr>
        <w:t>ющие</w:t>
      </w:r>
      <w:r w:rsidR="00351D4E" w:rsidRPr="00A445DE">
        <w:rPr>
          <w:rFonts w:ascii="Arial" w:hAnsi="Arial" w:cs="Arial"/>
        </w:rPr>
        <w:t xml:space="preserve"> фонд оплаты труда</w:t>
      </w:r>
      <w:r w:rsidR="006312C3" w:rsidRPr="00A445DE">
        <w:rPr>
          <w:rFonts w:ascii="Arial" w:hAnsi="Arial" w:cs="Arial"/>
        </w:rPr>
        <w:t xml:space="preserve"> лиц, замещающих</w:t>
      </w:r>
      <w:proofErr w:type="gramEnd"/>
      <w:r w:rsidR="006312C3" w:rsidRPr="00A445DE">
        <w:rPr>
          <w:rFonts w:ascii="Arial" w:hAnsi="Arial" w:cs="Arial"/>
        </w:rPr>
        <w:t xml:space="preserve"> муниципальные должности на постоянной основе, муниципальных служащих</w:t>
      </w:r>
      <w:r w:rsidR="00351D4E" w:rsidRPr="00A445DE">
        <w:rPr>
          <w:rFonts w:ascii="Arial" w:hAnsi="Arial" w:cs="Arial"/>
        </w:rPr>
        <w:t>, в том числе реализующих переданные государственные полномочия</w:t>
      </w:r>
      <w:r w:rsidR="006312C3" w:rsidRPr="00A445DE">
        <w:rPr>
          <w:rFonts w:ascii="Arial" w:hAnsi="Arial" w:cs="Arial"/>
        </w:rPr>
        <w:t>, работников муниципальных учреждений</w:t>
      </w:r>
      <w:r w:rsidR="00351D4E" w:rsidRPr="00A445DE">
        <w:rPr>
          <w:rFonts w:ascii="Arial" w:hAnsi="Arial" w:cs="Arial"/>
        </w:rPr>
        <w:t>.</w:t>
      </w:r>
    </w:p>
    <w:p w:rsidR="00D620BA" w:rsidRPr="00A445DE" w:rsidRDefault="00D620BA" w:rsidP="0019378F">
      <w:pPr>
        <w:pStyle w:val="a5"/>
        <w:spacing w:before="168" w:beforeAutospacing="0" w:after="0" w:afterAutospacing="0"/>
        <w:ind w:firstLine="709"/>
        <w:contextualSpacing/>
        <w:jc w:val="both"/>
        <w:rPr>
          <w:rFonts w:ascii="Arial" w:hAnsi="Arial" w:cs="Arial"/>
        </w:rPr>
      </w:pPr>
      <w:r w:rsidRPr="00A445DE">
        <w:rPr>
          <w:rFonts w:ascii="Arial" w:hAnsi="Arial" w:cs="Arial"/>
        </w:rPr>
        <w:t>Установление за счет средств бюджета округа (за исключением финансовых средств, передаваемых бюджету округа на осуществление целевых расходов) дополнительных мер социальной поддержки и социальной помощи для отдельных категорий граждан не зависит от наличия в федеральных законах положений, устанавливающих указанное право.</w:t>
      </w:r>
    </w:p>
    <w:p w:rsidR="00FF65ED" w:rsidRPr="00A445DE" w:rsidRDefault="000B632A"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Приведенные в настоящем пункте выплаты </w:t>
      </w:r>
      <w:r w:rsidR="006312C3" w:rsidRPr="00A445DE">
        <w:rPr>
          <w:rFonts w:ascii="Arial" w:hAnsi="Arial" w:cs="Arial"/>
        </w:rPr>
        <w:t>относятся к социальным гарантиям</w:t>
      </w:r>
      <w:r w:rsidRPr="00A445DE">
        <w:rPr>
          <w:rFonts w:ascii="Arial" w:hAnsi="Arial" w:cs="Arial"/>
        </w:rPr>
        <w:t xml:space="preserve">, а реализация права на их установление и получение </w:t>
      </w:r>
      <w:r w:rsidR="006312C3" w:rsidRPr="00A445DE">
        <w:rPr>
          <w:rFonts w:ascii="Arial" w:hAnsi="Arial" w:cs="Arial"/>
        </w:rPr>
        <w:t xml:space="preserve">(выплату) </w:t>
      </w:r>
      <w:r w:rsidRPr="00A445DE">
        <w:rPr>
          <w:rFonts w:ascii="Arial" w:hAnsi="Arial" w:cs="Arial"/>
        </w:rPr>
        <w:t>не может быть обусловлена наличием и</w:t>
      </w:r>
      <w:r w:rsidR="006312C3" w:rsidRPr="00A445DE">
        <w:rPr>
          <w:rFonts w:ascii="Arial" w:hAnsi="Arial" w:cs="Arial"/>
        </w:rPr>
        <w:t>ли отсутствием</w:t>
      </w:r>
      <w:r w:rsidRPr="00A445DE">
        <w:rPr>
          <w:rFonts w:ascii="Arial" w:hAnsi="Arial" w:cs="Arial"/>
        </w:rPr>
        <w:t xml:space="preserve"> дефицита бюджета</w:t>
      </w:r>
      <w:r w:rsidR="006312C3" w:rsidRPr="00A445DE">
        <w:rPr>
          <w:rFonts w:ascii="Arial" w:hAnsi="Arial" w:cs="Arial"/>
        </w:rPr>
        <w:t xml:space="preserve"> округа для их </w:t>
      </w:r>
      <w:r w:rsidRPr="00A445DE">
        <w:rPr>
          <w:rFonts w:ascii="Arial" w:hAnsi="Arial" w:cs="Arial"/>
        </w:rPr>
        <w:t>выплаты в установленном в соответствии с муниципальными правовыми актами размере.</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1</w:t>
      </w:r>
      <w:r w:rsidR="00A52831" w:rsidRPr="00A445DE">
        <w:rPr>
          <w:rFonts w:ascii="Arial" w:hAnsi="Arial" w:cs="Arial"/>
          <w:b/>
          <w:bCs/>
        </w:rPr>
        <w:t>3</w:t>
      </w:r>
      <w:r w:rsidRPr="00A445DE">
        <w:rPr>
          <w:rFonts w:ascii="Arial" w:hAnsi="Arial" w:cs="Arial"/>
          <w:b/>
          <w:bCs/>
        </w:rPr>
        <w:t>.</w:t>
      </w:r>
      <w:r w:rsidRPr="00A445DE">
        <w:rPr>
          <w:rFonts w:ascii="Arial" w:hAnsi="Arial" w:cs="Arial"/>
        </w:rPr>
        <w:t xml:space="preserve"> </w:t>
      </w:r>
      <w:r w:rsidRPr="00A445DE">
        <w:rPr>
          <w:rFonts w:ascii="Arial" w:hAnsi="Arial" w:cs="Arial"/>
          <w:b/>
          <w:bCs/>
        </w:rPr>
        <w:t>Осуществление органами местного самоуправления округа отдельных государственных полномочий</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lastRenderedPageBreak/>
        <w:t>1. Органы местного самоуправления округа могут быть наделены отдельными государственными полномочиями в порядке, установленном законом.</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округа отдельными государственными полномочиями по предметам совместного ведения Российской Федерации и субъектов Российской Федерации законами Красноярского края допускается, если это не противоречит федеральным законам. </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 xml:space="preserve">Если федеральным законом или законом </w:t>
      </w:r>
      <w:r w:rsidR="00A52831" w:rsidRPr="00A445DE">
        <w:rPr>
          <w:rFonts w:ascii="Arial" w:hAnsi="Arial" w:cs="Arial"/>
        </w:rPr>
        <w:t xml:space="preserve">Красноярского </w:t>
      </w:r>
      <w:r w:rsidRPr="00A445DE">
        <w:rPr>
          <w:rFonts w:ascii="Arial" w:hAnsi="Arial" w:cs="Arial"/>
        </w:rPr>
        <w:t xml:space="preserve">края о наделении органов местного самоуправления отдельными государственными полномочиями не определено, какой орган местного самоуправления реализует отдельное государственное полномочие, таким органом считается Администрация округа или ее орган (с правами юридического лица), определенный решением </w:t>
      </w:r>
      <w:r w:rsidR="001E7345" w:rsidRPr="00A445DE">
        <w:rPr>
          <w:rFonts w:ascii="Arial" w:hAnsi="Arial" w:cs="Arial"/>
        </w:rPr>
        <w:t>Г</w:t>
      </w:r>
      <w:r w:rsidRPr="00A445DE">
        <w:rPr>
          <w:rFonts w:ascii="Arial" w:hAnsi="Arial" w:cs="Arial"/>
        </w:rPr>
        <w:t xml:space="preserve">лавы </w:t>
      </w:r>
      <w:r w:rsidR="001E7345" w:rsidRPr="00A445DE">
        <w:rPr>
          <w:rFonts w:ascii="Arial" w:hAnsi="Arial" w:cs="Arial"/>
        </w:rPr>
        <w:t>округа</w:t>
      </w:r>
      <w:r w:rsidRPr="00A445DE">
        <w:rPr>
          <w:rFonts w:ascii="Arial" w:hAnsi="Arial" w:cs="Arial"/>
        </w:rPr>
        <w:t>.</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2. Финансовое обеспечение отдельных государственных полномочий, переданных органам местного самоуправления</w:t>
      </w:r>
      <w:r w:rsidR="00A52831" w:rsidRPr="00A445DE">
        <w:rPr>
          <w:rFonts w:ascii="Arial" w:hAnsi="Arial" w:cs="Arial"/>
        </w:rPr>
        <w:t xml:space="preserve"> округа</w:t>
      </w:r>
      <w:r w:rsidRPr="00A445DE">
        <w:rPr>
          <w:rFonts w:ascii="Arial" w:hAnsi="Arial" w:cs="Arial"/>
        </w:rPr>
        <w:t xml:space="preserve">, осуществляется только за счет предоставляемых бюджету </w:t>
      </w:r>
      <w:r w:rsidR="001E7345" w:rsidRPr="00A445DE">
        <w:rPr>
          <w:rFonts w:ascii="Arial" w:hAnsi="Arial" w:cs="Arial"/>
        </w:rPr>
        <w:t>округа</w:t>
      </w:r>
      <w:r w:rsidRPr="00A445DE">
        <w:rPr>
          <w:rFonts w:ascii="Arial" w:hAnsi="Arial" w:cs="Arial"/>
        </w:rPr>
        <w:t xml:space="preserve"> субвенций из соответствующих бюджетов.</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 xml:space="preserve">Органы местного самоуправления </w:t>
      </w:r>
      <w:r w:rsidR="00A52831" w:rsidRPr="00A445DE">
        <w:rPr>
          <w:rFonts w:ascii="Arial" w:hAnsi="Arial" w:cs="Arial"/>
        </w:rPr>
        <w:t xml:space="preserve">округа </w:t>
      </w:r>
      <w:r w:rsidRPr="00A445DE">
        <w:rPr>
          <w:rFonts w:ascii="Arial" w:hAnsi="Arial" w:cs="Arial"/>
        </w:rPr>
        <w:t xml:space="preserve">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Главой </w:t>
      </w:r>
      <w:r w:rsidR="001E7345" w:rsidRPr="00A445DE">
        <w:rPr>
          <w:rFonts w:ascii="Arial" w:hAnsi="Arial" w:cs="Arial"/>
        </w:rPr>
        <w:t xml:space="preserve">округа </w:t>
      </w:r>
      <w:r w:rsidRPr="00A445DE">
        <w:rPr>
          <w:rFonts w:ascii="Arial" w:hAnsi="Arial" w:cs="Arial"/>
        </w:rPr>
        <w:t xml:space="preserve">принято мотивированное </w:t>
      </w:r>
      <w:r w:rsidR="00CB450C" w:rsidRPr="00A445DE">
        <w:rPr>
          <w:rFonts w:ascii="Arial" w:hAnsi="Arial" w:cs="Arial"/>
        </w:rPr>
        <w:t>распоряжение</w:t>
      </w:r>
      <w:r w:rsidRPr="00A445DE">
        <w:rPr>
          <w:rFonts w:ascii="Arial" w:hAnsi="Arial" w:cs="Arial"/>
        </w:rPr>
        <w:t xml:space="preserve"> о необходимости и (или) целесообразности такого дополнительного использования собственных материальных ресурсов и финансовых средств. </w:t>
      </w:r>
      <w:proofErr w:type="gramStart"/>
      <w:r w:rsidRPr="00A445DE">
        <w:rPr>
          <w:rFonts w:ascii="Arial" w:hAnsi="Arial" w:cs="Arial"/>
        </w:rPr>
        <w:t xml:space="preserve">При этом устанавливается следующий порядок дополнительного использования собственных материальных ресурсов и финансовых средств: - </w:t>
      </w:r>
      <w:r w:rsidR="00CB450C" w:rsidRPr="00A445DE">
        <w:rPr>
          <w:rFonts w:ascii="Arial" w:hAnsi="Arial" w:cs="Arial"/>
        </w:rPr>
        <w:t>распоряжение</w:t>
      </w:r>
      <w:r w:rsidRPr="00A445DE">
        <w:rPr>
          <w:rFonts w:ascii="Arial" w:hAnsi="Arial" w:cs="Arial"/>
        </w:rPr>
        <w:t xml:space="preserve"> Главы </w:t>
      </w:r>
      <w:r w:rsidR="001E7345" w:rsidRPr="00A445DE">
        <w:rPr>
          <w:rFonts w:ascii="Arial" w:hAnsi="Arial" w:cs="Arial"/>
        </w:rPr>
        <w:t>округа</w:t>
      </w:r>
      <w:r w:rsidRPr="00A445DE">
        <w:rPr>
          <w:rFonts w:ascii="Arial" w:hAnsi="Arial" w:cs="Arial"/>
        </w:rPr>
        <w:t xml:space="preserve"> о необходимости (целесообразности) дополнительного использования собственных материальных ресурсов и финансовых средств для осуществления переданных </w:t>
      </w:r>
      <w:r w:rsidR="001E7345" w:rsidRPr="00A445DE">
        <w:rPr>
          <w:rFonts w:ascii="Arial" w:hAnsi="Arial" w:cs="Arial"/>
        </w:rPr>
        <w:t>округу</w:t>
      </w:r>
      <w:r w:rsidRPr="00A445DE">
        <w:rPr>
          <w:rFonts w:ascii="Arial" w:hAnsi="Arial" w:cs="Arial"/>
        </w:rPr>
        <w:t xml:space="preserve"> государственных полномочий может быть реализовано после обеспечения его исполнения средствами бюджета</w:t>
      </w:r>
      <w:r w:rsidR="00D620BA" w:rsidRPr="00A445DE">
        <w:rPr>
          <w:rFonts w:ascii="Arial" w:hAnsi="Arial" w:cs="Arial"/>
        </w:rPr>
        <w:t xml:space="preserve"> округа</w:t>
      </w:r>
      <w:r w:rsidRPr="00A445DE">
        <w:rPr>
          <w:rFonts w:ascii="Arial" w:hAnsi="Arial" w:cs="Arial"/>
        </w:rPr>
        <w:t xml:space="preserve">, что должно быть учтено в решении Совета </w:t>
      </w:r>
      <w:r w:rsidR="00D620BA" w:rsidRPr="00A445DE">
        <w:rPr>
          <w:rFonts w:ascii="Arial" w:hAnsi="Arial" w:cs="Arial"/>
        </w:rPr>
        <w:t xml:space="preserve">депутатов </w:t>
      </w:r>
      <w:r w:rsidRPr="00A445DE">
        <w:rPr>
          <w:rFonts w:ascii="Arial" w:hAnsi="Arial" w:cs="Arial"/>
        </w:rPr>
        <w:t xml:space="preserve">о бюджете </w:t>
      </w:r>
      <w:r w:rsidR="00D620BA" w:rsidRPr="00A445DE">
        <w:rPr>
          <w:rFonts w:ascii="Arial" w:hAnsi="Arial" w:cs="Arial"/>
        </w:rPr>
        <w:t>округа</w:t>
      </w:r>
      <w:r w:rsidRPr="00A445DE">
        <w:rPr>
          <w:rFonts w:ascii="Arial" w:hAnsi="Arial" w:cs="Arial"/>
        </w:rPr>
        <w:t xml:space="preserve"> на соответствующий год либо в решении</w:t>
      </w:r>
      <w:proofErr w:type="gramEnd"/>
      <w:r w:rsidRPr="00A445DE">
        <w:rPr>
          <w:rFonts w:ascii="Arial" w:hAnsi="Arial" w:cs="Arial"/>
        </w:rPr>
        <w:t xml:space="preserve"> Совета </w:t>
      </w:r>
      <w:r w:rsidR="00D620BA" w:rsidRPr="00A445DE">
        <w:rPr>
          <w:rFonts w:ascii="Arial" w:hAnsi="Arial" w:cs="Arial"/>
        </w:rPr>
        <w:t xml:space="preserve">депутатов </w:t>
      </w:r>
      <w:r w:rsidRPr="00A445DE">
        <w:rPr>
          <w:rFonts w:ascii="Arial" w:hAnsi="Arial" w:cs="Arial"/>
        </w:rPr>
        <w:t xml:space="preserve">о внесении изменений в такое решение; - для реализации указанного </w:t>
      </w:r>
      <w:r w:rsidR="00CB450C" w:rsidRPr="00A445DE">
        <w:rPr>
          <w:rFonts w:ascii="Arial" w:hAnsi="Arial" w:cs="Arial"/>
        </w:rPr>
        <w:t>распоряжения</w:t>
      </w:r>
      <w:r w:rsidRPr="00A445DE">
        <w:rPr>
          <w:rFonts w:ascii="Arial" w:hAnsi="Arial" w:cs="Arial"/>
        </w:rPr>
        <w:t xml:space="preserve"> Главы </w:t>
      </w:r>
      <w:r w:rsidR="00D620BA" w:rsidRPr="00A445DE">
        <w:rPr>
          <w:rFonts w:ascii="Arial" w:hAnsi="Arial" w:cs="Arial"/>
        </w:rPr>
        <w:t xml:space="preserve">округа издается </w:t>
      </w:r>
      <w:r w:rsidR="00CB450C" w:rsidRPr="00A445DE">
        <w:rPr>
          <w:rFonts w:ascii="Arial" w:hAnsi="Arial" w:cs="Arial"/>
        </w:rPr>
        <w:t>распоряжение</w:t>
      </w:r>
      <w:r w:rsidR="00D620BA" w:rsidRPr="00A445DE">
        <w:rPr>
          <w:rFonts w:ascii="Arial" w:hAnsi="Arial" w:cs="Arial"/>
        </w:rPr>
        <w:t xml:space="preserve"> А</w:t>
      </w:r>
      <w:r w:rsidRPr="00A445DE">
        <w:rPr>
          <w:rFonts w:ascii="Arial" w:hAnsi="Arial" w:cs="Arial"/>
        </w:rPr>
        <w:t xml:space="preserve">дминистрации </w:t>
      </w:r>
      <w:r w:rsidR="00D620BA" w:rsidRPr="00A445DE">
        <w:rPr>
          <w:rFonts w:ascii="Arial" w:hAnsi="Arial" w:cs="Arial"/>
        </w:rPr>
        <w:t>округа</w:t>
      </w:r>
      <w:r w:rsidR="00CB450C" w:rsidRPr="00A445DE">
        <w:rPr>
          <w:rFonts w:ascii="Arial" w:hAnsi="Arial" w:cs="Arial"/>
        </w:rPr>
        <w:t>, определяющее</w:t>
      </w:r>
      <w:r w:rsidRPr="00A445DE">
        <w:rPr>
          <w:rFonts w:ascii="Arial" w:hAnsi="Arial" w:cs="Arial"/>
        </w:rPr>
        <w:t xml:space="preserve"> механизм дополнительного использования материальных ресурсов и финансовых сре</w:t>
      </w:r>
      <w:proofErr w:type="gramStart"/>
      <w:r w:rsidRPr="00A445DE">
        <w:rPr>
          <w:rFonts w:ascii="Arial" w:hAnsi="Arial" w:cs="Arial"/>
        </w:rPr>
        <w:t>дств дл</w:t>
      </w:r>
      <w:proofErr w:type="gramEnd"/>
      <w:r w:rsidRPr="00A445DE">
        <w:rPr>
          <w:rFonts w:ascii="Arial" w:hAnsi="Arial" w:cs="Arial"/>
        </w:rPr>
        <w:t>я осуществления переданных государственных полномочий.</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 xml:space="preserve">3. Органы местного самоуправления </w:t>
      </w:r>
      <w:r w:rsidR="00D620BA" w:rsidRPr="00A445DE">
        <w:rPr>
          <w:rFonts w:ascii="Arial" w:hAnsi="Arial" w:cs="Arial"/>
        </w:rPr>
        <w:t>округа</w:t>
      </w:r>
      <w:r w:rsidRPr="00A445DE">
        <w:rPr>
          <w:rFonts w:ascii="Arial" w:hAnsi="Arial" w:cs="Arial"/>
        </w:rPr>
        <w:t xml:space="preserve"> несут ответственность за осуществление отдельных государственных полномочий в пределах выделенных </w:t>
      </w:r>
      <w:r w:rsidR="00D620BA" w:rsidRPr="00A445DE">
        <w:rPr>
          <w:rFonts w:ascii="Arial" w:hAnsi="Arial" w:cs="Arial"/>
        </w:rPr>
        <w:t>округу</w:t>
      </w:r>
      <w:r w:rsidRPr="00A445DE">
        <w:rPr>
          <w:rFonts w:ascii="Arial" w:hAnsi="Arial" w:cs="Arial"/>
        </w:rPr>
        <w:t xml:space="preserve"> на эти цели материальных ресурсов и финансовых средств.</w:t>
      </w:r>
    </w:p>
    <w:p w:rsidR="001131D8" w:rsidRPr="00A445DE" w:rsidRDefault="001131D8" w:rsidP="0019378F">
      <w:pPr>
        <w:pStyle w:val="a5"/>
        <w:spacing w:before="168"/>
        <w:ind w:firstLine="709"/>
        <w:contextualSpacing/>
        <w:jc w:val="both"/>
        <w:rPr>
          <w:rFonts w:ascii="Arial" w:hAnsi="Arial" w:cs="Arial"/>
        </w:rPr>
      </w:pPr>
      <w:r w:rsidRPr="00A445DE">
        <w:rPr>
          <w:rFonts w:ascii="Arial" w:hAnsi="Arial" w:cs="Arial"/>
        </w:rPr>
        <w:t xml:space="preserve">Органы и должностные лица местного самоуправления </w:t>
      </w:r>
      <w:r w:rsidR="00D620BA" w:rsidRPr="00A445DE">
        <w:rPr>
          <w:rFonts w:ascii="Arial" w:hAnsi="Arial" w:cs="Arial"/>
        </w:rPr>
        <w:t>округа</w:t>
      </w:r>
      <w:r w:rsidRPr="00A445DE">
        <w:rPr>
          <w:rFonts w:ascii="Arial" w:hAnsi="Arial" w:cs="Arial"/>
        </w:rPr>
        <w:t xml:space="preserve"> обязаны в соответствии с требованиями федерального закона и закона Красноярского края, предусматривающих передачу отдельных государственных полномочий органам местного самоуправления, представлять уполномоченным государственным органам документы, связанные с осуществлением отдельных государственных полномочий.</w:t>
      </w:r>
    </w:p>
    <w:p w:rsidR="00FF65ED" w:rsidRPr="00A445DE" w:rsidRDefault="00FF65ED" w:rsidP="0019378F">
      <w:pPr>
        <w:pStyle w:val="a5"/>
        <w:spacing w:before="168" w:beforeAutospacing="0" w:after="0" w:afterAutospacing="0" w:line="312" w:lineRule="auto"/>
        <w:ind w:firstLine="709"/>
        <w:jc w:val="both"/>
        <w:rPr>
          <w:rFonts w:ascii="Arial" w:hAnsi="Arial" w:cs="Arial"/>
          <w:b/>
          <w:bCs/>
        </w:rPr>
      </w:pPr>
      <w:r w:rsidRPr="00A445DE">
        <w:rPr>
          <w:rFonts w:ascii="Arial" w:hAnsi="Arial" w:cs="Arial"/>
          <w:b/>
          <w:bCs/>
        </w:rPr>
        <w:t xml:space="preserve">Глава 3. ФОРМЫ НЕПОСРЕДСТВЕННОГО ОСУЩЕСТВЛЕНИЯ НАСЕЛЕНИЕМ </w:t>
      </w:r>
      <w:r w:rsidR="00D27E6C" w:rsidRPr="00A445DE">
        <w:rPr>
          <w:rFonts w:ascii="Arial" w:hAnsi="Arial" w:cs="Arial"/>
          <w:b/>
          <w:bCs/>
        </w:rPr>
        <w:t>ОКРУГА</w:t>
      </w:r>
      <w:r w:rsidRPr="00A445DE">
        <w:rPr>
          <w:rFonts w:ascii="Arial" w:hAnsi="Arial" w:cs="Arial"/>
          <w:b/>
          <w:bCs/>
        </w:rPr>
        <w:t xml:space="preserve"> МЕСТНОГО САМОУПРАВЛЕНИЯ И УЧАСТИЯ НАСЕЛЕНИЯ В ОСУЩЕСТВЛЕНИИ МЕСТНОГО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lastRenderedPageBreak/>
        <w:t>Статья 1</w:t>
      </w:r>
      <w:r w:rsidR="000B3D37" w:rsidRPr="00A445DE">
        <w:rPr>
          <w:rFonts w:ascii="Arial" w:hAnsi="Arial" w:cs="Arial"/>
          <w:b/>
          <w:bCs/>
        </w:rPr>
        <w:t>4</w:t>
      </w:r>
      <w:r w:rsidRPr="00A445DE">
        <w:rPr>
          <w:rFonts w:ascii="Arial" w:hAnsi="Arial" w:cs="Arial"/>
          <w:b/>
          <w:bCs/>
        </w:rPr>
        <w:t>. Местный референдум</w:t>
      </w:r>
      <w:r w:rsidRPr="00A445DE">
        <w:rPr>
          <w:rFonts w:ascii="Arial" w:hAnsi="Arial" w:cs="Arial"/>
        </w:rPr>
        <w:t xml:space="preserve">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1. В целях решения непосредственно населением вопросов местного значения проводится местный референдум.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2. Местный референдум проводится на всей территории округа.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3. Решение о назначении местного референдума принимается Советом депутатов: </w:t>
      </w:r>
    </w:p>
    <w:p w:rsidR="00FF65ED" w:rsidRPr="00A445DE" w:rsidRDefault="00FF65ED" w:rsidP="0019378F">
      <w:pPr>
        <w:spacing w:line="288" w:lineRule="atLeast"/>
        <w:ind w:firstLine="709"/>
        <w:jc w:val="both"/>
        <w:rPr>
          <w:rFonts w:ascii="Arial" w:hAnsi="Arial" w:cs="Arial"/>
        </w:rPr>
      </w:pPr>
      <w:bookmarkStart w:id="0" w:name="p10"/>
      <w:bookmarkEnd w:id="0"/>
      <w:r w:rsidRPr="00A445DE">
        <w:rPr>
          <w:rFonts w:ascii="Arial" w:hAnsi="Arial" w:cs="Arial"/>
        </w:rPr>
        <w:t xml:space="preserve">1) по инициативе, выдвинутой гражданами Российской Федерации в количестве не менее 10 человек, имеющими право на участие в местном референдуме; </w:t>
      </w:r>
    </w:p>
    <w:p w:rsidR="00FF65ED" w:rsidRPr="00A445DE" w:rsidRDefault="00FF65ED" w:rsidP="0019378F">
      <w:pPr>
        <w:spacing w:line="288" w:lineRule="atLeast"/>
        <w:ind w:firstLine="709"/>
        <w:jc w:val="both"/>
        <w:rPr>
          <w:rFonts w:ascii="Arial" w:hAnsi="Arial" w:cs="Arial"/>
        </w:rPr>
      </w:pPr>
      <w:bookmarkStart w:id="1" w:name="p11"/>
      <w:bookmarkEnd w:id="1"/>
      <w:r w:rsidRPr="00A445DE">
        <w:rPr>
          <w:rFonts w:ascii="Arial" w:hAnsi="Arial" w:cs="Arial"/>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не </w:t>
      </w:r>
      <w:proofErr w:type="gramStart"/>
      <w:r w:rsidRPr="00A445DE">
        <w:rPr>
          <w:rFonts w:ascii="Arial" w:hAnsi="Arial" w:cs="Arial"/>
        </w:rPr>
        <w:t>позднее</w:t>
      </w:r>
      <w:proofErr w:type="gramEnd"/>
      <w:r w:rsidRPr="00A445DE">
        <w:rPr>
          <w:rFonts w:ascii="Arial" w:hAnsi="Arial" w:cs="Arial"/>
        </w:rPr>
        <w:t xml:space="preserve"> чем за один год до дня образования инициативной группы по проведению местного референдума, при условии сбора 1 процента подписей от числа участников референдума, зарегистрированных на территории округа, но не менее 25 подписей;</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3) по инициативе выдвинутой совместно Советом депутатов и Главой округа, оформленной правовыми актами Совета депутатов и Главы округа.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4.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0B632A" w:rsidRPr="00A445DE">
        <w:rPr>
          <w:rFonts w:ascii="Arial" w:hAnsi="Arial" w:cs="Arial"/>
        </w:rPr>
        <w:t>У</w:t>
      </w:r>
      <w:r w:rsidRPr="00A445DE">
        <w:rPr>
          <w:rFonts w:ascii="Arial" w:hAnsi="Arial" w:cs="Arial"/>
        </w:rPr>
        <w:t>ставом.</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5. Подготовка и проведение местного референдума осуществляются избирательной комиссией, организующей подготовку и проведение выборов в органы местного самоуправления, местного референдума в соответствии с действующим законодательством.</w:t>
      </w:r>
    </w:p>
    <w:p w:rsidR="00FF65ED" w:rsidRPr="00A445DE" w:rsidRDefault="00FF65ED" w:rsidP="0019378F">
      <w:pPr>
        <w:spacing w:line="288" w:lineRule="atLeast"/>
        <w:ind w:firstLine="709"/>
        <w:jc w:val="both"/>
        <w:rPr>
          <w:rFonts w:ascii="Arial" w:hAnsi="Arial" w:cs="Arial"/>
        </w:rPr>
      </w:pPr>
      <w:r w:rsidRPr="00A445DE">
        <w:rPr>
          <w:rFonts w:ascii="Arial" w:hAnsi="Arial" w:cs="Arial"/>
          <w:b/>
          <w:bCs/>
        </w:rPr>
        <w:t>Статья 1</w:t>
      </w:r>
      <w:r w:rsidR="000B3D37" w:rsidRPr="00A445DE">
        <w:rPr>
          <w:rFonts w:ascii="Arial" w:hAnsi="Arial" w:cs="Arial"/>
          <w:b/>
          <w:bCs/>
        </w:rPr>
        <w:t>5</w:t>
      </w:r>
      <w:r w:rsidRPr="00A445DE">
        <w:rPr>
          <w:rFonts w:ascii="Arial" w:hAnsi="Arial" w:cs="Arial"/>
          <w:b/>
          <w:bCs/>
        </w:rPr>
        <w:t xml:space="preserve">. Муниципальные выборы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1. Муниципальные выборы в округе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смешанной (пропорционально-мажоритарной) избирательной системы. </w:t>
      </w:r>
    </w:p>
    <w:p w:rsidR="008F7064" w:rsidRPr="00A445DE" w:rsidRDefault="008F7064" w:rsidP="0019378F">
      <w:pPr>
        <w:spacing w:line="288" w:lineRule="atLeast"/>
        <w:ind w:firstLine="709"/>
        <w:jc w:val="both"/>
        <w:rPr>
          <w:rFonts w:ascii="Arial" w:hAnsi="Arial" w:cs="Arial"/>
        </w:rPr>
      </w:pPr>
      <w:r w:rsidRPr="00A445DE">
        <w:rPr>
          <w:rFonts w:ascii="Arial" w:hAnsi="Arial" w:cs="Arial"/>
        </w:rPr>
        <w:t xml:space="preserve">2. Решение о проведении выборов принимается Советом депутатов не ранее чем за 90 дней и не </w:t>
      </w:r>
      <w:proofErr w:type="gramStart"/>
      <w:r w:rsidRPr="00A445DE">
        <w:rPr>
          <w:rFonts w:ascii="Arial" w:hAnsi="Arial" w:cs="Arial"/>
        </w:rPr>
        <w:t>позднее</w:t>
      </w:r>
      <w:proofErr w:type="gramEnd"/>
      <w:r w:rsidRPr="00A445DE">
        <w:rPr>
          <w:rFonts w:ascii="Arial" w:hAnsi="Arial" w:cs="Arial"/>
        </w:rPr>
        <w:t xml:space="preserve"> чем за 80 дней до дня голосования. Решение о назначении выборов подлежит официальному опубликованию не позднее чем через 5 дней со дня его принятия.</w:t>
      </w:r>
    </w:p>
    <w:p w:rsidR="008F7064" w:rsidRPr="00A445DE" w:rsidRDefault="008F7064" w:rsidP="0019378F">
      <w:pPr>
        <w:spacing w:line="288" w:lineRule="atLeast"/>
        <w:ind w:firstLine="709"/>
        <w:jc w:val="both"/>
        <w:rPr>
          <w:rFonts w:ascii="Arial" w:hAnsi="Arial" w:cs="Arial"/>
        </w:rPr>
      </w:pPr>
      <w:r w:rsidRPr="00A445DE">
        <w:rPr>
          <w:rFonts w:ascii="Arial" w:hAnsi="Arial" w:cs="Arial"/>
        </w:rPr>
        <w:t>В случаях, установленных федеральным законом, законом Красноярского края, муниципальные выборы назначаются соответствующей избирательной комиссией или судом.</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 </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4. Итоги муниципальных выборов подлежат обязательному опубликованию (обнародованию). </w:t>
      </w:r>
    </w:p>
    <w:p w:rsidR="00FF65ED" w:rsidRPr="00A445DE" w:rsidRDefault="00FF65ED" w:rsidP="0019378F">
      <w:pPr>
        <w:spacing w:line="288" w:lineRule="atLeast"/>
        <w:ind w:firstLine="709"/>
        <w:jc w:val="both"/>
        <w:rPr>
          <w:rFonts w:ascii="Arial" w:hAnsi="Arial" w:cs="Arial"/>
        </w:rPr>
      </w:pPr>
      <w:r w:rsidRPr="00A445DE">
        <w:rPr>
          <w:rFonts w:ascii="Arial" w:hAnsi="Arial" w:cs="Arial"/>
          <w:b/>
          <w:bCs/>
        </w:rPr>
        <w:t>Статья 1</w:t>
      </w:r>
      <w:r w:rsidR="000B3D37" w:rsidRPr="00A445DE">
        <w:rPr>
          <w:rFonts w:ascii="Arial" w:hAnsi="Arial" w:cs="Arial"/>
          <w:b/>
          <w:bCs/>
        </w:rPr>
        <w:t>6</w:t>
      </w:r>
      <w:r w:rsidRPr="00A445DE">
        <w:rPr>
          <w:rFonts w:ascii="Arial" w:hAnsi="Arial" w:cs="Arial"/>
          <w:b/>
          <w:bCs/>
        </w:rPr>
        <w:t>. Голосование по вопросам изменения границ округа, преобразования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В случаях и в порядке, предусмотренны</w:t>
      </w:r>
      <w:r w:rsidR="000B632A" w:rsidRPr="00A445DE">
        <w:rPr>
          <w:rFonts w:ascii="Arial" w:hAnsi="Arial" w:cs="Arial"/>
        </w:rPr>
        <w:t>х</w:t>
      </w:r>
      <w:r w:rsidRPr="00A445DE">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округа, преобразовании округа на всей </w:t>
      </w:r>
      <w:r w:rsidRPr="00A445DE">
        <w:rPr>
          <w:rFonts w:ascii="Arial" w:hAnsi="Arial" w:cs="Arial"/>
        </w:rPr>
        <w:lastRenderedPageBreak/>
        <w:t>территории округа или на части его территории проводится голосование по вопросам изменения границ, преобразования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Изменение границ округа осуществляется по инициативе населения, органов местного самоуправления округа, органов государственной власти Красноярского края, федеральных органов государственной власти в соответствии с федеральным законом.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Голосование по вопросам изменения границ округа, преобразования округа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Итоги голосования по вопросам изменения границ округа, преобразования округа и принятые решения подлежат официальному опубликованию (обнародованию).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1</w:t>
      </w:r>
      <w:r w:rsidR="008F7064" w:rsidRPr="00A445DE">
        <w:rPr>
          <w:rFonts w:ascii="Arial" w:hAnsi="Arial" w:cs="Arial"/>
          <w:b/>
          <w:bCs/>
        </w:rPr>
        <w:t>7</w:t>
      </w:r>
      <w:r w:rsidRPr="00A445DE">
        <w:rPr>
          <w:rFonts w:ascii="Arial" w:hAnsi="Arial" w:cs="Arial"/>
          <w:b/>
          <w:bCs/>
        </w:rPr>
        <w:t xml:space="preserve">. Правотворческая инициатива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2" w:name="p2"/>
      <w:bookmarkEnd w:id="2"/>
      <w:r w:rsidRPr="00A445DE">
        <w:rPr>
          <w:rFonts w:ascii="Arial" w:hAnsi="Arial" w:cs="Arial"/>
        </w:rPr>
        <w:t xml:space="preserve">1. Жители округа имеют право на </w:t>
      </w:r>
      <w:r w:rsidR="000B632A" w:rsidRPr="00A445DE">
        <w:rPr>
          <w:rFonts w:ascii="Arial" w:hAnsi="Arial" w:cs="Arial"/>
        </w:rPr>
        <w:t>реализацию</w:t>
      </w:r>
      <w:r w:rsidRPr="00A445DE">
        <w:rPr>
          <w:rFonts w:ascii="Arial" w:hAnsi="Arial" w:cs="Arial"/>
        </w:rPr>
        <w:t xml:space="preserve"> правотворческой инициативы по вопросам местного значения в порядке, устанавливаемом нормативным правовым актом Совета депутатов. Минимальная численность инициативной группы граждан составляет 3 процента от числа жителей округа, обладающих избирательным правом.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Правотворческая инициатива жителей округа должна быть подтверждена их подписями в подписных листах.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Проекты правовых актов, внесенные в органы местного самоуправления </w:t>
      </w:r>
      <w:r w:rsidR="000B3D37" w:rsidRPr="00A445DE">
        <w:rPr>
          <w:rFonts w:ascii="Arial" w:hAnsi="Arial" w:cs="Arial"/>
        </w:rPr>
        <w:t xml:space="preserve">округа </w:t>
      </w:r>
      <w:r w:rsidRPr="00A445DE">
        <w:rPr>
          <w:rFonts w:ascii="Arial" w:hAnsi="Arial" w:cs="Arial"/>
        </w:rPr>
        <w:t>в порядке правотворческой инициативы, подлежат обязательному рассмотрению на заседании Совета депутатов или Главой округа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1</w:t>
      </w:r>
      <w:r w:rsidR="008F7064" w:rsidRPr="00A445DE">
        <w:rPr>
          <w:rFonts w:ascii="Arial" w:hAnsi="Arial" w:cs="Arial"/>
          <w:b/>
          <w:bCs/>
        </w:rPr>
        <w:t>8</w:t>
      </w:r>
      <w:r w:rsidRPr="00A445DE">
        <w:rPr>
          <w:rFonts w:ascii="Arial" w:hAnsi="Arial" w:cs="Arial"/>
          <w:b/>
          <w:bCs/>
        </w:rPr>
        <w:t xml:space="preserve">. Инициативные проекты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A445DE">
        <w:rPr>
          <w:rFonts w:ascii="Arial" w:hAnsi="Arial" w:cs="Arial"/>
        </w:rPr>
        <w:t>решения</w:t>
      </w:r>
      <w:proofErr w:type="gramEnd"/>
      <w:r w:rsidRPr="00A445DE">
        <w:rPr>
          <w:rFonts w:ascii="Arial" w:hAnsi="Arial" w:cs="Arial"/>
        </w:rPr>
        <w:t xml:space="preserve"> которых предоставлено органам местного самоуправления округа, в Администрацию округа может быть внесен инициативный проект.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С инициативой о внесении инициативного проекта вправе выступить: инициативная группа жителей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w:t>
      </w:r>
      <w:r w:rsidR="008D3989" w:rsidRPr="00A445DE">
        <w:rPr>
          <w:rFonts w:ascii="Arial" w:hAnsi="Arial" w:cs="Arial"/>
        </w:rPr>
        <w:t>о</w:t>
      </w:r>
      <w:r w:rsidRPr="00A445DE">
        <w:rPr>
          <w:rFonts w:ascii="Arial" w:hAnsi="Arial" w:cs="Arial"/>
        </w:rPr>
        <w:t xml:space="preserve">бщественная палата </w:t>
      </w:r>
      <w:r w:rsidR="000B3D37" w:rsidRPr="00A445DE">
        <w:rPr>
          <w:rFonts w:ascii="Arial" w:hAnsi="Arial" w:cs="Arial"/>
        </w:rPr>
        <w:t>округа</w:t>
      </w:r>
      <w:r w:rsidRPr="00A445DE">
        <w:rPr>
          <w:rFonts w:ascii="Arial" w:hAnsi="Arial" w:cs="Arial"/>
        </w:rPr>
        <w:t>; социально ориентированные некоммерческие организации, осуществляющие свою деятельность на территории округа.</w:t>
      </w:r>
    </w:p>
    <w:p w:rsidR="00FF65ED" w:rsidRPr="00A445DE" w:rsidRDefault="000B3D3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FF65ED" w:rsidRPr="00A445DE">
        <w:rPr>
          <w:rFonts w:ascii="Arial" w:hAnsi="Arial" w:cs="Arial"/>
        </w:rPr>
        <w:t xml:space="preserve">. Инициативный проект подлежит обязательному рассмотрению Администрацией округа в течение 30 дней со дня его внесения. </w:t>
      </w:r>
    </w:p>
    <w:p w:rsidR="00FF65ED" w:rsidRPr="00A445DE" w:rsidRDefault="000B3D3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5</w:t>
      </w:r>
      <w:r w:rsidR="00FF65ED" w:rsidRPr="00A445DE">
        <w:rPr>
          <w:rFonts w:ascii="Arial" w:hAnsi="Arial" w:cs="Arial"/>
        </w:rPr>
        <w:t>. Порядок назначения и проведения собрания граждан в целях рассмотрения и обсуждения вопросов внесения инициативных проектов, порядок их внесения и рассмотрения, проведения их конкурсного отбора и реализации устанавливается решением Совета депутатов. Для выдвижения инициативы населения о проведении собрания (конференции), сбор подписей не проводится.</w:t>
      </w:r>
    </w:p>
    <w:p w:rsidR="00FF65ED" w:rsidRPr="00A445DE" w:rsidRDefault="000B3D3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w:t>
      </w:r>
      <w:r w:rsidR="00FF65ED" w:rsidRPr="00A445DE">
        <w:rPr>
          <w:rFonts w:ascii="Arial" w:hAnsi="Arial" w:cs="Arial"/>
        </w:rPr>
        <w:t xml:space="preserve">. Отчет Администрации округа об итогах реализации инициативного проекта подлежит опубликованию в газете «Северо-Енисейский вестник» и размещению </w:t>
      </w:r>
      <w:r w:rsidR="008F7064" w:rsidRPr="00A445DE">
        <w:rPr>
          <w:rFonts w:ascii="Arial" w:hAnsi="Arial" w:cs="Arial"/>
        </w:rPr>
        <w:t>на официальном сайте Северо-Енисейского муниципального округа (доменное имя сайта в информационно-телекоммуникационной сети Интернет: https://admse24.gosuslugi.ru) (далее – официальный сайт округа)</w:t>
      </w:r>
      <w:r w:rsidR="00FF65ED" w:rsidRPr="00A445DE">
        <w:rPr>
          <w:rFonts w:ascii="Arial" w:hAnsi="Arial" w:cs="Arial"/>
        </w:rPr>
        <w:t xml:space="preserve"> в течение 30 календарных дней со дня завершения реализации инициативного проекта.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 xml:space="preserve">Статья </w:t>
      </w:r>
      <w:r w:rsidR="008F7064" w:rsidRPr="00A445DE">
        <w:rPr>
          <w:rFonts w:ascii="Arial" w:hAnsi="Arial" w:cs="Arial"/>
          <w:b/>
          <w:bCs/>
        </w:rPr>
        <w:t>19</w:t>
      </w:r>
      <w:r w:rsidRPr="00A445DE">
        <w:rPr>
          <w:rFonts w:ascii="Arial" w:hAnsi="Arial" w:cs="Arial"/>
          <w:b/>
          <w:bCs/>
        </w:rPr>
        <w:t>. Публичные слушания, общественные обсуждения</w:t>
      </w:r>
      <w:r w:rsidR="000B3D37" w:rsidRPr="00A445DE">
        <w:rPr>
          <w:rFonts w:ascii="Arial" w:hAnsi="Arial" w:cs="Arial"/>
        </w:rPr>
        <w:t>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Для обсуждения проектов муниципальных правовых актов округа по вопросам местного значения с участием жителей округа Главой округа, Советом депу</w:t>
      </w:r>
      <w:r w:rsidR="000B3D37" w:rsidRPr="00A445DE">
        <w:rPr>
          <w:rFonts w:ascii="Arial" w:hAnsi="Arial" w:cs="Arial"/>
        </w:rPr>
        <w:t>татов</w:t>
      </w:r>
      <w:r w:rsidRPr="00A445DE">
        <w:rPr>
          <w:rFonts w:ascii="Arial" w:hAnsi="Arial" w:cs="Arial"/>
        </w:rPr>
        <w:t xml:space="preserve"> могут проводиться публичные слушания.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На публичные слушания должны выноситься: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1) проект Устава округа, а также проект решения Совета депутатов о внесении изменений в данный Устав, кроме случаев, когда в Устав округа вносятся изменения в форме точного воспроизведения положений Конституции Российской Федерации, федеральных конституционных 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проект бюджета </w:t>
      </w:r>
      <w:r w:rsidR="000B632A" w:rsidRPr="00A445DE">
        <w:rPr>
          <w:rFonts w:ascii="Arial" w:hAnsi="Arial" w:cs="Arial"/>
        </w:rPr>
        <w:t xml:space="preserve">округа </w:t>
      </w:r>
      <w:r w:rsidRPr="00A445DE">
        <w:rPr>
          <w:rFonts w:ascii="Arial" w:hAnsi="Arial" w:cs="Arial"/>
        </w:rPr>
        <w:t xml:space="preserve">и отчет об его исполнении;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прое</w:t>
      </w:r>
      <w:proofErr w:type="gramStart"/>
      <w:r w:rsidRPr="00A445DE">
        <w:rPr>
          <w:rFonts w:ascii="Arial" w:hAnsi="Arial" w:cs="Arial"/>
        </w:rPr>
        <w:t>кт стр</w:t>
      </w:r>
      <w:proofErr w:type="gramEnd"/>
      <w:r w:rsidRPr="00A445DE">
        <w:rPr>
          <w:rFonts w:ascii="Arial" w:hAnsi="Arial" w:cs="Arial"/>
        </w:rPr>
        <w:t xml:space="preserve">атегии социально-экономического развития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вопросы преобразования округа, за исключением случаев, если в соответствии со ст</w:t>
      </w:r>
      <w:r w:rsidR="000B3D37" w:rsidRPr="00A445DE">
        <w:rPr>
          <w:rFonts w:ascii="Arial" w:hAnsi="Arial" w:cs="Arial"/>
        </w:rPr>
        <w:t>.</w:t>
      </w:r>
      <w:r w:rsidRPr="00A445DE">
        <w:rPr>
          <w:rFonts w:ascii="Arial" w:hAnsi="Arial" w:cs="Arial"/>
        </w:rPr>
        <w:t xml:space="preserve">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0B3D37" w:rsidRPr="00A445DE">
        <w:rPr>
          <w:rFonts w:ascii="Arial" w:hAnsi="Arial" w:cs="Arial"/>
        </w:rPr>
        <w:t>округа</w:t>
      </w:r>
      <w:r w:rsidRPr="00A445DE">
        <w:rPr>
          <w:rFonts w:ascii="Arial" w:hAnsi="Arial" w:cs="Arial"/>
        </w:rPr>
        <w:t xml:space="preserve">, выраженного путем голосования либо на сходах граждан; </w:t>
      </w:r>
    </w:p>
    <w:p w:rsidR="00F42877"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r w:rsidR="00F42877" w:rsidRPr="00A445DE">
        <w:rPr>
          <w:rFonts w:ascii="Arial" w:hAnsi="Arial" w:cs="Arial"/>
        </w:rPr>
        <w:t>проекты решений (вопросы) в области градостроительной деятельности;</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w:t>
      </w:r>
      <w:r w:rsidR="00FF65ED" w:rsidRPr="00A445DE">
        <w:rPr>
          <w:rFonts w:ascii="Arial" w:hAnsi="Arial" w:cs="Arial"/>
        </w:rPr>
        <w:t xml:space="preserve">другие вопросы, для обсуждения которых федеральным законом предусмотрена обязательность проведения публичных слушаний. </w:t>
      </w:r>
    </w:p>
    <w:p w:rsidR="008F7064" w:rsidRPr="00A445DE" w:rsidRDefault="008F7064"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Публичные слушания проводятся по инициативе населения, Совета депутатов или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Публичные слушания, проводимые по инициативе населения или Совета депутатов, назначаются Советом депутатов, а по инициативе Главы округа -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Совет депутатов обязан назначить публичные слушания в течение 20 дней </w:t>
      </w:r>
      <w:proofErr w:type="gramStart"/>
      <w:r w:rsidRPr="00A445DE">
        <w:rPr>
          <w:rFonts w:ascii="Arial" w:hAnsi="Arial" w:cs="Arial"/>
        </w:rPr>
        <w:t>с даты поступления</w:t>
      </w:r>
      <w:proofErr w:type="gramEnd"/>
      <w:r w:rsidRPr="00A445DE">
        <w:rPr>
          <w:rFonts w:ascii="Arial" w:hAnsi="Arial" w:cs="Arial"/>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w:t>
      </w:r>
      <w:r w:rsidR="00F42877" w:rsidRPr="00A445DE">
        <w:rPr>
          <w:rFonts w:ascii="Arial" w:hAnsi="Arial" w:cs="Arial"/>
        </w:rPr>
        <w:t>ве округа или Совету депутатов</w:t>
      </w:r>
      <w:r w:rsidRPr="00A445DE">
        <w:rPr>
          <w:rFonts w:ascii="Arial" w:hAnsi="Arial" w:cs="Arial"/>
        </w:rPr>
        <w:t xml:space="preserve">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F7064" w:rsidRPr="00A445DE" w:rsidRDefault="00FF65ED" w:rsidP="0019378F">
      <w:pPr>
        <w:spacing w:line="288" w:lineRule="atLeast"/>
        <w:ind w:firstLine="709"/>
        <w:jc w:val="both"/>
        <w:rPr>
          <w:rFonts w:ascii="Arial" w:hAnsi="Arial" w:cs="Arial"/>
        </w:rPr>
      </w:pPr>
      <w:r w:rsidRPr="00A445DE">
        <w:rPr>
          <w:rFonts w:ascii="Arial" w:hAnsi="Arial" w:cs="Arial"/>
        </w:rPr>
        <w:t xml:space="preserve">6. </w:t>
      </w:r>
      <w:r w:rsidR="008F7064" w:rsidRPr="00A445DE">
        <w:rPr>
          <w:rFonts w:ascii="Arial" w:hAnsi="Arial" w:cs="Arial"/>
        </w:rPr>
        <w:t xml:space="preserve">. </w:t>
      </w:r>
      <w:proofErr w:type="gramStart"/>
      <w:r w:rsidR="008F7064" w:rsidRPr="00A445DE">
        <w:rPr>
          <w:rFonts w:ascii="Arial" w:hAnsi="Arial" w:cs="Arial"/>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(вопросом, вынесенным на публичные слушания), другие меры, </w:t>
      </w:r>
      <w:r w:rsidR="008F7064" w:rsidRPr="00A445DE">
        <w:rPr>
          <w:rFonts w:ascii="Arial" w:hAnsi="Arial" w:cs="Arial"/>
        </w:rPr>
        <w:lastRenderedPageBreak/>
        <w:t>обеспечивающие участие в публичных слушаниях жителей округа, опубликование результатов публичных слушаний, включая мотивированное обоснование принятых решений.</w:t>
      </w:r>
      <w:proofErr w:type="gramEnd"/>
    </w:p>
    <w:p w:rsidR="008F7064" w:rsidRPr="00A445DE" w:rsidRDefault="008F7064" w:rsidP="0019378F">
      <w:pPr>
        <w:spacing w:line="288" w:lineRule="atLeast"/>
        <w:ind w:firstLine="709"/>
        <w:jc w:val="both"/>
        <w:rPr>
          <w:rFonts w:ascii="Arial" w:hAnsi="Arial" w:cs="Arial"/>
        </w:rPr>
      </w:pPr>
      <w:r w:rsidRPr="00A445DE">
        <w:rPr>
          <w:rFonts w:ascii="Arial" w:hAnsi="Arial" w:cs="Arial"/>
        </w:rPr>
        <w:t xml:space="preserve">7. </w:t>
      </w:r>
      <w:proofErr w:type="gramStart"/>
      <w:r w:rsidRPr="00A445DE">
        <w:rPr>
          <w:rFonts w:ascii="Arial" w:hAnsi="Arial" w:cs="Arial"/>
        </w:rPr>
        <w:t>Для размещения материалов и информации, указанных в пункте 6 настоящей статьи, обеспечения возможности представления жителями округа своих замечаний и предложений по проекту муниципального правового акта (вопросу, вынесенному на публичные слушания), а также для участия жителей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proofErr w:type="gramEnd"/>
      <w:r w:rsidRPr="00A445DE">
        <w:rPr>
          <w:rFonts w:ascii="Arial" w:hAnsi="Arial" w:cs="Arial"/>
        </w:rPr>
        <w:t xml:space="preserve"> муниципальных услуг (функций)», в порядке, установленном Правительством Российской Федерации.</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8. Порядок организации и проведения общественных обсуждений определяется решением Совета депутатов в соответствии с настоящим Уставом, Федеральным законом от 06.10.2003 № 131-ФЗ «Об общих принципах организации местного самоуправления в Российской Федерации», иными федеральными законами с учетом положений законодательства о градостроительной деятельности.</w:t>
      </w:r>
    </w:p>
    <w:p w:rsidR="00FF65ED" w:rsidRPr="00A445DE" w:rsidRDefault="00FF65ED" w:rsidP="0019378F">
      <w:pPr>
        <w:pStyle w:val="a5"/>
        <w:spacing w:before="168" w:beforeAutospacing="0" w:after="0" w:afterAutospacing="0" w:line="288" w:lineRule="atLeast"/>
        <w:ind w:firstLine="709"/>
        <w:jc w:val="both"/>
        <w:rPr>
          <w:rFonts w:ascii="Arial" w:hAnsi="Arial" w:cs="Arial"/>
        </w:rPr>
      </w:pPr>
      <w:r w:rsidRPr="00A445DE">
        <w:rPr>
          <w:rFonts w:ascii="Arial" w:hAnsi="Arial" w:cs="Arial"/>
          <w:b/>
          <w:bCs/>
        </w:rPr>
        <w:t>Статья 2</w:t>
      </w:r>
      <w:r w:rsidR="008F7064" w:rsidRPr="00A445DE">
        <w:rPr>
          <w:rFonts w:ascii="Arial" w:hAnsi="Arial" w:cs="Arial"/>
          <w:b/>
          <w:bCs/>
        </w:rPr>
        <w:t>0</w:t>
      </w:r>
      <w:r w:rsidRPr="00A445DE">
        <w:rPr>
          <w:rFonts w:ascii="Arial" w:hAnsi="Arial" w:cs="Arial"/>
          <w:b/>
          <w:bCs/>
        </w:rPr>
        <w:t>. Собрания, конференции граждан</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Для обсуждения вопросов местного значения, информирования населения о деятельности органов </w:t>
      </w:r>
      <w:r w:rsidR="00F42877" w:rsidRPr="00A445DE">
        <w:rPr>
          <w:rFonts w:ascii="Arial" w:hAnsi="Arial" w:cs="Arial"/>
        </w:rPr>
        <w:t xml:space="preserve">и должностных лиц </w:t>
      </w:r>
      <w:r w:rsidRPr="00A445DE">
        <w:rPr>
          <w:rFonts w:ascii="Arial" w:hAnsi="Arial" w:cs="Arial"/>
        </w:rPr>
        <w:t xml:space="preserve">местного самоуправления </w:t>
      </w:r>
      <w:r w:rsidR="00F42877" w:rsidRPr="00A445DE">
        <w:rPr>
          <w:rFonts w:ascii="Arial" w:hAnsi="Arial" w:cs="Arial"/>
        </w:rPr>
        <w:t>округа</w:t>
      </w:r>
      <w:r w:rsidRPr="00A445DE">
        <w:rPr>
          <w:rFonts w:ascii="Arial" w:hAnsi="Arial" w:cs="Arial"/>
        </w:rPr>
        <w:t xml:space="preserve">,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445DE">
        <w:rPr>
          <w:rFonts w:ascii="Arial" w:hAnsi="Arial" w:cs="Arial"/>
        </w:rPr>
        <w:t>на части территории</w:t>
      </w:r>
      <w:proofErr w:type="gramEnd"/>
      <w:r w:rsidRPr="00A445DE">
        <w:rPr>
          <w:rFonts w:ascii="Arial" w:hAnsi="Arial" w:cs="Arial"/>
        </w:rPr>
        <w:t xml:space="preserve"> округа могут проводиться собрания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По решению инициаторов проведения собрания (конференции), если численность граждан, имеющих право участвовать в собрании (конференции), составляет более 100 человек, а также в случаях, предусмотренных решени</w:t>
      </w:r>
      <w:r w:rsidR="00F42877" w:rsidRPr="00A445DE">
        <w:rPr>
          <w:rFonts w:ascii="Arial" w:hAnsi="Arial" w:cs="Arial"/>
        </w:rPr>
        <w:t>ем</w:t>
      </w:r>
      <w:r w:rsidRPr="00A445DE">
        <w:rPr>
          <w:rFonts w:ascii="Arial" w:hAnsi="Arial" w:cs="Arial"/>
        </w:rPr>
        <w:t xml:space="preserve"> Совета депутатов, уставом территориального общественного самоуправления, полномочия собрания граждан могут осуществляться конференцией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Норма представительства делегатов на конференцию устанавливается инициатором ее проведения с учетом численности жителей</w:t>
      </w:r>
      <w:r w:rsidR="000B632A" w:rsidRPr="00A445DE">
        <w:rPr>
          <w:rFonts w:ascii="Arial" w:hAnsi="Arial" w:cs="Arial"/>
        </w:rPr>
        <w:t xml:space="preserve"> округа</w:t>
      </w:r>
      <w:r w:rsidRPr="00A445DE">
        <w:rPr>
          <w:rFonts w:ascii="Arial" w:hAnsi="Arial" w:cs="Arial"/>
        </w:rPr>
        <w:t xml:space="preserve">, имеющих право на участие в конференции, проживающих </w:t>
      </w:r>
      <w:proofErr w:type="gramStart"/>
      <w:r w:rsidRPr="00A445DE">
        <w:rPr>
          <w:rFonts w:ascii="Arial" w:hAnsi="Arial" w:cs="Arial"/>
        </w:rPr>
        <w:t>на части территории</w:t>
      </w:r>
      <w:proofErr w:type="gramEnd"/>
      <w:r w:rsidRPr="00A445DE">
        <w:rPr>
          <w:rFonts w:ascii="Arial" w:hAnsi="Arial" w:cs="Arial"/>
        </w:rPr>
        <w:t xml:space="preserve"> округа (в подъезде многоквартирного дома, в многоквартирном жилом доме, на территории группы жилых домов, жилого микрорайона, населенного пункта, на иной территории в границах округа). Норма представительства не может быть меньше чем один делегат от 50 жителей, имеющих право на участие в конференции.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Право на участие в собраниях (конференциях) граждан по вопросам местного значения имеют жители округа, обладающие избирательным правом. Правом на участие в собраниях (конференциях) граждан по вопросам территориального общественного самоуправления по месту жительства имеют жители округа, достигшие шестнадцатилетнего возраста и постоянно проживающие на данной территории. 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Порядок назначения и проведения собрания (конференции) граждан в целях осуществления территориального общественного самоуправления </w:t>
      </w:r>
      <w:r w:rsidRPr="00A445DE">
        <w:rPr>
          <w:rFonts w:ascii="Arial" w:hAnsi="Arial" w:cs="Arial"/>
        </w:rPr>
        <w:lastRenderedPageBreak/>
        <w:t>определяется уставом территориального общественного самоуправления, а до его принятия - настоящ</w:t>
      </w:r>
      <w:r w:rsidR="000B632A" w:rsidRPr="00A445DE">
        <w:rPr>
          <w:rFonts w:ascii="Arial" w:hAnsi="Arial" w:cs="Arial"/>
        </w:rPr>
        <w:t>им Уставом</w:t>
      </w:r>
      <w:r w:rsidRPr="00A445DE">
        <w:rPr>
          <w:rFonts w:ascii="Arial" w:hAnsi="Arial" w:cs="Arial"/>
        </w:rPr>
        <w:t xml:space="preserve"> и решением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Собрание (конференция) граждан проводится по инициативе на</w:t>
      </w:r>
      <w:r w:rsidR="00F42877" w:rsidRPr="00A445DE">
        <w:rPr>
          <w:rFonts w:ascii="Arial" w:hAnsi="Arial" w:cs="Arial"/>
        </w:rPr>
        <w:t>селения, Совета депутатов</w:t>
      </w:r>
      <w:r w:rsidRPr="00A445DE">
        <w:rPr>
          <w:rFonts w:ascii="Arial" w:hAnsi="Arial" w:cs="Arial"/>
        </w:rPr>
        <w:t xml:space="preserve">, Главы округа, а также в случаях, предусмотренных уставом территориального общественного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 Собрание граждан, проводимое по инициативе Совета депутатов и по инициативе не менее 3% населения соответствующей территории, подтвержденной подписями в подписных листах, назначается Советом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Собрание (конференция), проводимое по инициативе Главы округа, назначается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Собрание должно быть назначено в течение 20 дней </w:t>
      </w:r>
      <w:proofErr w:type="gramStart"/>
      <w:r w:rsidRPr="00A445DE">
        <w:rPr>
          <w:rFonts w:ascii="Arial" w:hAnsi="Arial" w:cs="Arial"/>
        </w:rPr>
        <w:t>с даты издания</w:t>
      </w:r>
      <w:proofErr w:type="gramEnd"/>
      <w:r w:rsidRPr="00A445DE">
        <w:rPr>
          <w:rFonts w:ascii="Arial" w:hAnsi="Arial" w:cs="Arial"/>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Орган, назначивший собрание (конференцию), должен известить жителей </w:t>
      </w:r>
      <w:r w:rsidR="000B632A" w:rsidRPr="00A445DE">
        <w:rPr>
          <w:rFonts w:ascii="Arial" w:hAnsi="Arial" w:cs="Arial"/>
        </w:rPr>
        <w:t>округа</w:t>
      </w:r>
      <w:r w:rsidRPr="00A445DE">
        <w:rPr>
          <w:rFonts w:ascii="Arial" w:hAnsi="Arial" w:cs="Arial"/>
        </w:rPr>
        <w:t xml:space="preserve">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A445DE">
        <w:rPr>
          <w:rFonts w:ascii="Arial" w:hAnsi="Arial" w:cs="Arial"/>
        </w:rPr>
        <w:t>,</w:t>
      </w:r>
      <w:proofErr w:type="gramEnd"/>
      <w:r w:rsidRPr="00A445DE">
        <w:rPr>
          <w:rFonts w:ascii="Arial" w:hAnsi="Arial" w:cs="Arial"/>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Итоги собрания (конференции) подлежат официальному опубликованию (обнародованию) в срок не позднее 10 дней со дня проведения собрания (конференции). </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2</w:t>
      </w:r>
      <w:r w:rsidR="008F7064" w:rsidRPr="00A445DE">
        <w:rPr>
          <w:rFonts w:ascii="Arial" w:hAnsi="Arial" w:cs="Arial"/>
          <w:b/>
        </w:rPr>
        <w:t>1</w:t>
      </w:r>
      <w:r w:rsidRPr="00A445DE">
        <w:rPr>
          <w:rFonts w:ascii="Arial" w:hAnsi="Arial" w:cs="Arial"/>
          <w:b/>
        </w:rPr>
        <w:t>. Сход граждан</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случаях, предусмотренных </w:t>
      </w:r>
      <w:hyperlink r:id="rId5" w:history="1">
        <w:r w:rsidRPr="00A445DE">
          <w:rPr>
            <w:rFonts w:ascii="Arial" w:hAnsi="Arial" w:cs="Arial"/>
          </w:rPr>
          <w:t>статьей 25.1</w:t>
        </w:r>
      </w:hyperlink>
      <w:r w:rsidRPr="00A445DE">
        <w:rPr>
          <w:rFonts w:ascii="Arial" w:hAnsi="Arial" w:cs="Arial"/>
        </w:rPr>
        <w:t xml:space="preserve"> Федерального закона от </w:t>
      </w:r>
      <w:r w:rsidR="00F42877" w:rsidRPr="00A445DE">
        <w:rPr>
          <w:rFonts w:ascii="Arial" w:hAnsi="Arial" w:cs="Arial"/>
        </w:rPr>
        <w:t>06.10.</w:t>
      </w:r>
      <w:r w:rsidRPr="00A445DE">
        <w:rPr>
          <w:rFonts w:ascii="Arial" w:hAnsi="Arial" w:cs="Arial"/>
        </w:rPr>
        <w:t>2003 № 131-ФЗ «Об общих принципах организации местного самоуправления в Российской Федерации», в населенных пунктах округа может проводиться сход граждан.</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округа. Решение такого схода граждан считается принятым, если за него проголосовало более половины участников схода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8F7064" w:rsidRPr="00A445DE">
        <w:rPr>
          <w:rFonts w:ascii="Arial" w:hAnsi="Arial" w:cs="Arial"/>
          <w:b/>
          <w:bCs/>
        </w:rPr>
        <w:t>2</w:t>
      </w:r>
      <w:r w:rsidRPr="00A445DE">
        <w:rPr>
          <w:rFonts w:ascii="Arial" w:hAnsi="Arial" w:cs="Arial"/>
          <w:b/>
          <w:bCs/>
        </w:rPr>
        <w:t>. Опрос граждан</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Для выявления мнения населения и его учета при принятии решений органами и должностными лицами местного самоуправления округа, а также органами государственной власти может проводиться опрос граждан на всей территории округа либо его части.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Результаты опроса носят рекомендательный характер.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Опрос граждан проводится по инициативе: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Совета депутатов, Главы округа - по вопросам местного значения;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органов государственной власти Красноярского края - для учета мнения граждан при принятии решений об изменении целевого назначения земель округа для объектов регионального и межрегионального значения;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жителей округа или его части, в котор</w:t>
      </w:r>
      <w:r w:rsidR="000B632A" w:rsidRPr="00A445DE">
        <w:rPr>
          <w:rFonts w:ascii="Arial" w:hAnsi="Arial" w:cs="Arial"/>
        </w:rPr>
        <w:t>ой</w:t>
      </w:r>
      <w:r w:rsidRPr="00A445DE">
        <w:rPr>
          <w:rFonts w:ascii="Arial" w:hAnsi="Arial" w:cs="Arial"/>
        </w:rPr>
        <w:t xml:space="preserve">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0B632A" w:rsidRPr="00A445DE">
        <w:rPr>
          <w:rFonts w:ascii="Arial" w:hAnsi="Arial" w:cs="Arial"/>
        </w:rPr>
        <w:t>.</w:t>
      </w:r>
    </w:p>
    <w:p w:rsidR="000B632A"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3. Решение о назначении опроса граждан принимается Советом депутатов. Для проведения опроса граждан может использоваться официальный сайт округа.</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w:t>
      </w:r>
      <w:r w:rsidR="00FF65ED" w:rsidRPr="00A445DE">
        <w:rPr>
          <w:rFonts w:ascii="Arial" w:hAnsi="Arial" w:cs="Arial"/>
        </w:rPr>
        <w:t xml:space="preserve">В решении о назначении опроса граждан устанавливаются: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дата и сроки проведения опроса;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2) формулировка вопроса (вопросов), предлагаемого (предлагаемых) при проведении опроса;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методика проведения опроса;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форма опросного листа;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минимальная численность жителей округа, участвующих в опросе;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порядок идентификации участников опроса в случае проведения опроса граждан с использованием официального сайта округа.</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w:t>
      </w:r>
      <w:r w:rsidR="00FF65ED" w:rsidRPr="00A445DE">
        <w:rPr>
          <w:rFonts w:ascii="Arial" w:hAnsi="Arial" w:cs="Arial"/>
        </w:rPr>
        <w:t>. В опросе граждан имеют право участвовать жители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округа или его части, в котор</w:t>
      </w:r>
      <w:r w:rsidR="000B632A" w:rsidRPr="00A445DE">
        <w:rPr>
          <w:rFonts w:ascii="Arial" w:hAnsi="Arial" w:cs="Arial"/>
        </w:rPr>
        <w:t>ой</w:t>
      </w:r>
      <w:r w:rsidR="00FF65ED" w:rsidRPr="00A445DE">
        <w:rPr>
          <w:rFonts w:ascii="Arial" w:hAnsi="Arial" w:cs="Arial"/>
        </w:rPr>
        <w:t xml:space="preserve"> предлагается реализовать инициативный проект, достигшие шестнадцатилетнего возраста. </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w:t>
      </w:r>
      <w:r w:rsidR="00FF65ED" w:rsidRPr="00A445DE">
        <w:rPr>
          <w:rFonts w:ascii="Arial" w:hAnsi="Arial" w:cs="Arial"/>
        </w:rPr>
        <w:t xml:space="preserve">. Жители округа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w:t>
      </w:r>
      <w:r w:rsidR="00FF65ED" w:rsidRPr="00A445DE">
        <w:rPr>
          <w:rFonts w:ascii="Arial" w:hAnsi="Arial" w:cs="Arial"/>
        </w:rPr>
        <w:t xml:space="preserve">. Результаты опроса подлежат обязательному официальному опубликованию (обнародованию) в срок не позднее 10 дней </w:t>
      </w:r>
      <w:r w:rsidR="00E63CDB" w:rsidRPr="00A445DE">
        <w:rPr>
          <w:rFonts w:ascii="Arial" w:hAnsi="Arial" w:cs="Arial"/>
        </w:rPr>
        <w:t>со дня</w:t>
      </w:r>
      <w:r w:rsidR="00FF65ED" w:rsidRPr="00A445DE">
        <w:rPr>
          <w:rFonts w:ascii="Arial" w:hAnsi="Arial" w:cs="Arial"/>
        </w:rPr>
        <w:t xml:space="preserve"> проведения опроса. </w:t>
      </w:r>
    </w:p>
    <w:p w:rsidR="00FF65ED" w:rsidRPr="00A445DE" w:rsidRDefault="00F42877"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w:t>
      </w:r>
      <w:r w:rsidR="00FF65ED" w:rsidRPr="00A445DE">
        <w:rPr>
          <w:rFonts w:ascii="Arial" w:hAnsi="Arial" w:cs="Arial"/>
        </w:rPr>
        <w:t xml:space="preserve">. Финансирование мероприятий, связанных с подготовкой и проведением опроса граждан, осуществляется: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за счет средств бюджета округа - при проведении опроса по инициативе </w:t>
      </w:r>
      <w:r w:rsidR="00F42877" w:rsidRPr="00A445DE">
        <w:rPr>
          <w:rFonts w:ascii="Arial" w:hAnsi="Arial" w:cs="Arial"/>
        </w:rPr>
        <w:t>Совета депутатов, Главы округа</w:t>
      </w:r>
      <w:r w:rsidRPr="00A445DE">
        <w:rPr>
          <w:rFonts w:ascii="Arial" w:hAnsi="Arial" w:cs="Arial"/>
        </w:rPr>
        <w:t xml:space="preserve">, при проведении опроса по инициативе жителей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за счет средств бюджета Красноярского края - при проведении опроса по инициативе органов государственной власти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8F7064" w:rsidRPr="00A445DE">
        <w:rPr>
          <w:rFonts w:ascii="Arial" w:hAnsi="Arial" w:cs="Arial"/>
          <w:b/>
          <w:bCs/>
        </w:rPr>
        <w:t>3</w:t>
      </w:r>
      <w:r w:rsidRPr="00A445DE">
        <w:rPr>
          <w:rFonts w:ascii="Arial" w:hAnsi="Arial" w:cs="Arial"/>
          <w:b/>
          <w:bCs/>
        </w:rPr>
        <w:t>. Обращения граждан в органы местного самоуправления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Граждане имеют право на индивидуальные и коллективные обращения в органы местного самоуправления округа и к их должностным лицам.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Органы местного самоуправления </w:t>
      </w:r>
      <w:r w:rsidR="00E63CDB" w:rsidRPr="00A445DE">
        <w:rPr>
          <w:rFonts w:ascii="Arial" w:hAnsi="Arial" w:cs="Arial"/>
        </w:rPr>
        <w:t>округа</w:t>
      </w:r>
      <w:r w:rsidRPr="00A445DE">
        <w:rPr>
          <w:rFonts w:ascii="Arial" w:hAnsi="Arial" w:cs="Arial"/>
        </w:rPr>
        <w:t xml:space="preserve"> и их должностные лица рассматривают обращения граждан в порядке и сроки, установленные Федеральным </w:t>
      </w:r>
      <w:hyperlink r:id="rId6" w:history="1">
        <w:r w:rsidRPr="00A445DE">
          <w:rPr>
            <w:rFonts w:ascii="Arial" w:hAnsi="Arial" w:cs="Arial"/>
          </w:rPr>
          <w:t>законом</w:t>
        </w:r>
      </w:hyperlink>
      <w:r w:rsidRPr="00A445DE">
        <w:rPr>
          <w:rFonts w:ascii="Arial" w:hAnsi="Arial" w:cs="Arial"/>
        </w:rPr>
        <w:t xml:space="preserve"> от 02.05.2006 № 59-ФЗ «О порядке рассмотрения обращений граждан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8F7064" w:rsidRPr="00A445DE">
        <w:rPr>
          <w:rFonts w:ascii="Arial" w:hAnsi="Arial" w:cs="Arial"/>
          <w:b/>
          <w:bCs/>
        </w:rPr>
        <w:t>4</w:t>
      </w:r>
      <w:r w:rsidRPr="00A445DE">
        <w:rPr>
          <w:rFonts w:ascii="Arial" w:hAnsi="Arial" w:cs="Arial"/>
          <w:b/>
          <w:bCs/>
        </w:rPr>
        <w:t xml:space="preserve">. Территориальное общественное самоуправление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Под территориальным общественным самоуправлением понимается самоорганизация граждан по месту их жительства на части территории округа (сельский населенный пункт округа или его часть, жилой микрорайон, группа жилых домов, многоквартирный жилой дом, подъезд многоквартирного жилого дома и другие территории проживания граждан) для самостоятельного и под свою ответственность осуществления собственных инициатив по вопросам местного значения непосредственно или посредством проведения собраний и конференций граждан</w:t>
      </w:r>
      <w:proofErr w:type="gramEnd"/>
      <w:r w:rsidRPr="00A445DE">
        <w:rPr>
          <w:rFonts w:ascii="Arial" w:hAnsi="Arial" w:cs="Arial"/>
        </w:rPr>
        <w:t xml:space="preserve">, а также посредством создания органов территориального общественного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2.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Порядок организации и осуществления территориального общественного самоуправления, условия и порядок выделения необходимых средств из бюджета округа определя</w:t>
      </w:r>
      <w:r w:rsidR="00B5082E" w:rsidRPr="00A445DE">
        <w:rPr>
          <w:rFonts w:ascii="Arial" w:hAnsi="Arial" w:cs="Arial"/>
        </w:rPr>
        <w:t>е</w:t>
      </w:r>
      <w:r w:rsidRPr="00A445DE">
        <w:rPr>
          <w:rFonts w:ascii="Arial" w:hAnsi="Arial" w:cs="Arial"/>
        </w:rPr>
        <w:t xml:space="preserve">тся </w:t>
      </w:r>
      <w:r w:rsidR="00B5082E" w:rsidRPr="00A445DE">
        <w:rPr>
          <w:rFonts w:ascii="Arial" w:hAnsi="Arial" w:cs="Arial"/>
        </w:rPr>
        <w:t>решениями</w:t>
      </w:r>
      <w:r w:rsidRPr="00A445DE">
        <w:rPr>
          <w:rFonts w:ascii="Arial" w:hAnsi="Arial" w:cs="Arial"/>
        </w:rPr>
        <w:t xml:space="preserve">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Устав территориального общественного самоуправления принимается собранием (конференцией) граждан, проживающих на соответствующей территории.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в порядке, установленном </w:t>
      </w:r>
      <w:r w:rsidR="00B5082E" w:rsidRPr="00A445DE">
        <w:rPr>
          <w:rFonts w:ascii="Arial" w:hAnsi="Arial" w:cs="Arial"/>
        </w:rPr>
        <w:t xml:space="preserve">решением </w:t>
      </w:r>
      <w:r w:rsidRPr="00A445DE">
        <w:rPr>
          <w:rFonts w:ascii="Arial" w:hAnsi="Arial" w:cs="Arial"/>
        </w:rPr>
        <w:t xml:space="preserve">Советом депутатов. </w:t>
      </w:r>
    </w:p>
    <w:p w:rsidR="00B5082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Непосредственное осуществление территориального общественного самоуправления в округе осуществляется путем проведения собраний и конференций граждан. Собрание, конференция граждан, осуществляющих территориальное общественное самоуправление, созывается и осуществляет свои полномочия в соответствии с уставом территориального общественного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Собрание граждан по вопросам организации и осуществления территориального общественного самоуправления признается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Конференция граждан по вопросам организации и осуществления территориального общественного самоуправления признается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Органы территориального общественного самоуправления могут создаваться в форме совета (комитета) территориального общественного самоуправления. </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 xml:space="preserve">Глава 4. </w:t>
      </w:r>
      <w:r w:rsidRPr="00A445DE">
        <w:rPr>
          <w:rFonts w:ascii="Arial" w:hAnsi="Arial" w:cs="Arial"/>
          <w:b/>
        </w:rPr>
        <w:t>СЕВЕРО-ЕНИСЕЙСКИЙ ОКРУЖНОЙ СОВЕТ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8F7064" w:rsidRPr="00A445DE">
        <w:rPr>
          <w:rFonts w:ascii="Arial" w:hAnsi="Arial" w:cs="Arial"/>
          <w:b/>
          <w:bCs/>
        </w:rPr>
        <w:t>5</w:t>
      </w:r>
      <w:r w:rsidRPr="00A445DE">
        <w:rPr>
          <w:rFonts w:ascii="Arial" w:hAnsi="Arial" w:cs="Arial"/>
          <w:b/>
          <w:bCs/>
        </w:rPr>
        <w:t xml:space="preserve">. </w:t>
      </w:r>
      <w:r w:rsidRPr="00A445DE">
        <w:rPr>
          <w:rFonts w:ascii="Arial" w:hAnsi="Arial" w:cs="Arial"/>
          <w:b/>
        </w:rPr>
        <w:t>Северо-Енисейский окружной Совет депутатов</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1. Северо-Енисейский окружной Совет депутатов - представительный орган Северо-Енисейского муниципального округа, представляющий интересы всего населения округа и принимающий в коллегиальном порядке решения от имени населения.</w:t>
      </w:r>
    </w:p>
    <w:p w:rsidR="008F7064" w:rsidRPr="00A445DE" w:rsidRDefault="00FF65ED" w:rsidP="0019378F">
      <w:pPr>
        <w:pStyle w:val="a5"/>
        <w:spacing w:line="288" w:lineRule="atLeast"/>
        <w:ind w:firstLine="709"/>
        <w:contextualSpacing/>
        <w:jc w:val="both"/>
        <w:rPr>
          <w:rFonts w:ascii="Arial" w:hAnsi="Arial" w:cs="Arial"/>
        </w:rPr>
      </w:pPr>
      <w:r w:rsidRPr="00A445DE">
        <w:rPr>
          <w:rFonts w:ascii="Arial" w:hAnsi="Arial" w:cs="Arial"/>
        </w:rPr>
        <w:t xml:space="preserve">2. </w:t>
      </w:r>
      <w:proofErr w:type="gramStart"/>
      <w:r w:rsidR="008F7064" w:rsidRPr="00A445DE">
        <w:rPr>
          <w:rFonts w:ascii="Arial" w:hAnsi="Arial" w:cs="Arial"/>
        </w:rPr>
        <w:t xml:space="preserve">Совет депутатов состоит из 22 депутатов, избираемых на основе всеобщего равного и прямого избирательного права при тайном голосовании по пропорционально-мажоритарной избирательной системе, при которой 10 депутатов избираются по единому избирательному округу пропорционально числу голосов избирателей, поданных за </w:t>
      </w:r>
      <w:proofErr w:type="spellStart"/>
      <w:r w:rsidR="008F7064" w:rsidRPr="00A445DE">
        <w:rPr>
          <w:rFonts w:ascii="Arial" w:hAnsi="Arial" w:cs="Arial"/>
        </w:rPr>
        <w:t>общетерриториальные</w:t>
      </w:r>
      <w:proofErr w:type="spellEnd"/>
      <w:r w:rsidR="008F7064" w:rsidRPr="00A445DE">
        <w:rPr>
          <w:rFonts w:ascii="Arial" w:hAnsi="Arial" w:cs="Arial"/>
        </w:rPr>
        <w:t xml:space="preserve"> списки кандидатов в депутаты, выдвинутые избирательными объединениями, а 12 депутатов избираются по шести двухмандатным избирательным округам.</w:t>
      </w:r>
      <w:proofErr w:type="gramEnd"/>
    </w:p>
    <w:p w:rsidR="008F7064" w:rsidRPr="00A445DE" w:rsidRDefault="008F7064"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Срок полномочий Совета депутатов составляет 5 лет.</w:t>
      </w:r>
    </w:p>
    <w:p w:rsidR="00FF65ED"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3. Совет депутатов может осуществлять свои полномочия в случае избрания не менее двух третей от установленной численности депутатов (1</w:t>
      </w:r>
      <w:r w:rsidR="008D3989" w:rsidRPr="00A445DE">
        <w:rPr>
          <w:rFonts w:ascii="Arial" w:hAnsi="Arial" w:cs="Arial"/>
        </w:rPr>
        <w:t>5</w:t>
      </w:r>
      <w:r w:rsidRPr="00A445DE">
        <w:rPr>
          <w:rFonts w:ascii="Arial" w:hAnsi="Arial" w:cs="Arial"/>
        </w:rPr>
        <w:t xml:space="preserve"> депутатов). Полномочия вновь избранного состава Совета депутатов возникают в день открытия его первой сессии и прекращаются в день </w:t>
      </w:r>
      <w:proofErr w:type="gramStart"/>
      <w:r w:rsidRPr="00A445DE">
        <w:rPr>
          <w:rFonts w:ascii="Arial" w:hAnsi="Arial" w:cs="Arial"/>
        </w:rPr>
        <w:t>открытия первой сессии Совета депутатов нового созыва</w:t>
      </w:r>
      <w:proofErr w:type="gramEnd"/>
      <w:r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4. Структура Совета депутатов определяется настоящим Уставом, Регламентом, иными правовыми актами Совета депутатов исходя из основных принципов деятельности представительных органов: коллегиальности принятия решений и эффективности выполнения своих функций.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Председатель Совета депутатов осуществляет свою деятельность на постоянной основе. Остал</w:t>
      </w:r>
      <w:r w:rsidR="00A96BD7" w:rsidRPr="00A445DE">
        <w:rPr>
          <w:rFonts w:ascii="Arial" w:hAnsi="Arial" w:cs="Arial"/>
        </w:rPr>
        <w:t xml:space="preserve">ьные депутаты Совета депутатов </w:t>
      </w:r>
      <w:r w:rsidRPr="00A445DE">
        <w:rPr>
          <w:rFonts w:ascii="Arial" w:hAnsi="Arial" w:cs="Arial"/>
        </w:rPr>
        <w:t xml:space="preserve">осуществляют свои полномочия на непостоянной основе.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Порядок и организация работы Совета депутатов, включая порядок созыва очередных, внеочередных и чрезвычайных сессий и их проведения, работы постоянных и временных комиссий, в части вопросов, неурегулированных настоящим Уставом, определяются Регламентом Совета депутатов, иными правовыми актами Совета депутатов, председателя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Совет депутатов округа обладает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2</w:t>
      </w:r>
      <w:r w:rsidR="001A33A2" w:rsidRPr="00A445DE">
        <w:rPr>
          <w:rFonts w:ascii="Arial" w:hAnsi="Arial" w:cs="Arial"/>
          <w:b/>
          <w:bCs/>
        </w:rPr>
        <w:t>6</w:t>
      </w:r>
      <w:r w:rsidRPr="00A445DE">
        <w:rPr>
          <w:rFonts w:ascii="Arial" w:hAnsi="Arial" w:cs="Arial"/>
          <w:b/>
          <w:bCs/>
        </w:rPr>
        <w:t>. Компетенция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К исключительной компетенции Совета депутатов относится: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принятие Устава Северо-Енисейского муниципального округа Красноярского края и внесение в него изменений;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утверждение бюджета округа и годового отчета о его исполнении;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установление, изменение и отмена налогов и сборов </w:t>
      </w:r>
      <w:r w:rsidR="008D3989" w:rsidRPr="00A445DE">
        <w:rPr>
          <w:rFonts w:ascii="Arial" w:hAnsi="Arial" w:cs="Arial"/>
        </w:rPr>
        <w:t xml:space="preserve">округа </w:t>
      </w:r>
      <w:r w:rsidRPr="00A445DE">
        <w:rPr>
          <w:rFonts w:ascii="Arial" w:hAnsi="Arial" w:cs="Arial"/>
        </w:rPr>
        <w:t xml:space="preserve">в соответствии с законодательством Российской Федерации о налогах и сборах;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утверждение стратегии социально-экономического развития округа,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определение порядка управления и распоряжения имуществом, находящимся в муниципальной собственности, порядка и условий его приватизации;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 определение порядка участия округа в организациях межмуниципального сотрудничества, одобрение условий проектов соглашений о межмуниципальном сотрудничестве, в том числе соглашений о побратимских отношениях;</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r w:rsidR="00B5082E" w:rsidRPr="00A445DE">
        <w:rPr>
          <w:rFonts w:ascii="Arial" w:hAnsi="Arial" w:cs="Arial"/>
        </w:rPr>
        <w:t xml:space="preserve">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w:t>
      </w:r>
      <w:proofErr w:type="gramStart"/>
      <w:r w:rsidRPr="00A445DE">
        <w:rPr>
          <w:rFonts w:ascii="Arial" w:hAnsi="Arial" w:cs="Arial"/>
        </w:rPr>
        <w:t>контроль за</w:t>
      </w:r>
      <w:proofErr w:type="gramEnd"/>
      <w:r w:rsidRPr="00A445DE">
        <w:rPr>
          <w:rFonts w:ascii="Arial" w:hAnsi="Arial" w:cs="Arial"/>
        </w:rPr>
        <w:t xml:space="preserve"> исполнением органами и должностными лицами местного самоуправления округа полномочий по решению вопросов местного значения;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B5082E" w:rsidRPr="00A445DE">
        <w:rPr>
          <w:rFonts w:ascii="Arial" w:hAnsi="Arial" w:cs="Arial"/>
        </w:rPr>
        <w:t>0</w:t>
      </w:r>
      <w:r w:rsidRPr="00A445DE">
        <w:rPr>
          <w:rFonts w:ascii="Arial" w:hAnsi="Arial" w:cs="Arial"/>
        </w:rPr>
        <w:t xml:space="preserve">) принятие решения об удалении Главы округа в отставку; </w:t>
      </w:r>
    </w:p>
    <w:p w:rsidR="00FF65ED" w:rsidRPr="00A445DE" w:rsidRDefault="00B5082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11</w:t>
      </w:r>
      <w:r w:rsidR="00FF65ED" w:rsidRPr="00A445DE">
        <w:rPr>
          <w:rFonts w:ascii="Arial" w:hAnsi="Arial" w:cs="Arial"/>
        </w:rPr>
        <w:t>) утверждение Правил бла</w:t>
      </w:r>
      <w:r w:rsidRPr="00A445DE">
        <w:rPr>
          <w:rFonts w:ascii="Arial" w:hAnsi="Arial" w:cs="Arial"/>
        </w:rPr>
        <w:t>гоустройства территории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К компетенции Совета депутатов также относится: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установление официальных символов округа, их описания и порядка использования;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формирование Контрольно-счетной комиссии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утверждение документов территориального планирования округа, утверждение генеральн</w:t>
      </w:r>
      <w:r w:rsidR="00B5082E" w:rsidRPr="00A445DE">
        <w:rPr>
          <w:rFonts w:ascii="Arial" w:hAnsi="Arial" w:cs="Arial"/>
        </w:rPr>
        <w:t>ого</w:t>
      </w:r>
      <w:r w:rsidRPr="00A445DE">
        <w:rPr>
          <w:rFonts w:ascii="Arial" w:hAnsi="Arial" w:cs="Arial"/>
        </w:rPr>
        <w:t xml:space="preserve"> план</w:t>
      </w:r>
      <w:r w:rsidR="00B5082E" w:rsidRPr="00A445DE">
        <w:rPr>
          <w:rFonts w:ascii="Arial" w:hAnsi="Arial" w:cs="Arial"/>
        </w:rPr>
        <w:t>а</w:t>
      </w:r>
      <w:r w:rsidRPr="00A445DE">
        <w:rPr>
          <w:rFonts w:ascii="Arial" w:hAnsi="Arial" w:cs="Arial"/>
        </w:rPr>
        <w:t xml:space="preserve"> округа</w:t>
      </w:r>
      <w:r w:rsidR="00D8074F" w:rsidRPr="00A445DE">
        <w:rPr>
          <w:rFonts w:ascii="Arial" w:hAnsi="Arial" w:cs="Arial"/>
        </w:rPr>
        <w:t xml:space="preserve"> (при необходимости – отдельных населенных пунктов применительно к округу)</w:t>
      </w:r>
      <w:r w:rsidRPr="00A445DE">
        <w:rPr>
          <w:rFonts w:ascii="Arial" w:hAnsi="Arial" w:cs="Arial"/>
        </w:rPr>
        <w:t xml:space="preserve">, правил землепользования и </w:t>
      </w:r>
      <w:r w:rsidRPr="00A445DE">
        <w:rPr>
          <w:rFonts w:ascii="Arial" w:hAnsi="Arial" w:cs="Arial"/>
        </w:rPr>
        <w:lastRenderedPageBreak/>
        <w:t>застройки; местных нормативов градостроительного проектирования и внесение изменений в них;</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установление порядка рассмотрения проекта бюджета</w:t>
      </w:r>
      <w:r w:rsidR="00E63CDB" w:rsidRPr="00A445DE">
        <w:rPr>
          <w:rFonts w:ascii="Arial" w:hAnsi="Arial" w:cs="Arial"/>
        </w:rPr>
        <w:t xml:space="preserve"> округа</w:t>
      </w:r>
      <w:r w:rsidRPr="00A445DE">
        <w:rPr>
          <w:rFonts w:ascii="Arial" w:hAnsi="Arial" w:cs="Arial"/>
        </w:rPr>
        <w:t>, утверждения бюджета</w:t>
      </w:r>
      <w:r w:rsidR="00E63CDB" w:rsidRPr="00A445DE">
        <w:rPr>
          <w:rFonts w:ascii="Arial" w:hAnsi="Arial" w:cs="Arial"/>
        </w:rPr>
        <w:t xml:space="preserve"> округа</w:t>
      </w:r>
      <w:r w:rsidRPr="00A445DE">
        <w:rPr>
          <w:rFonts w:ascii="Arial" w:hAnsi="Arial" w:cs="Arial"/>
        </w:rPr>
        <w:t xml:space="preserve">, осуществления </w:t>
      </w:r>
      <w:proofErr w:type="gramStart"/>
      <w:r w:rsidRPr="00A445DE">
        <w:rPr>
          <w:rFonts w:ascii="Arial" w:hAnsi="Arial" w:cs="Arial"/>
        </w:rPr>
        <w:t>контроля за</w:t>
      </w:r>
      <w:proofErr w:type="gramEnd"/>
      <w:r w:rsidRPr="00A445DE">
        <w:rPr>
          <w:rFonts w:ascii="Arial" w:hAnsi="Arial" w:cs="Arial"/>
        </w:rPr>
        <w:t xml:space="preserve"> его исполнением и утверждения отчета об исполнении бюджета </w:t>
      </w:r>
      <w:r w:rsidR="00E63CDB" w:rsidRPr="00A445DE">
        <w:rPr>
          <w:rFonts w:ascii="Arial" w:hAnsi="Arial" w:cs="Arial"/>
        </w:rPr>
        <w:t xml:space="preserve">округа </w:t>
      </w:r>
      <w:r w:rsidRPr="00A445DE">
        <w:rPr>
          <w:rFonts w:ascii="Arial" w:hAnsi="Arial" w:cs="Arial"/>
        </w:rPr>
        <w:t>в соответствии с требованиями Бюджетног</w:t>
      </w:r>
      <w:r w:rsidR="00F873E8" w:rsidRPr="00A445DE">
        <w:rPr>
          <w:rFonts w:ascii="Arial" w:hAnsi="Arial" w:cs="Arial"/>
        </w:rPr>
        <w:t>о кодекса Российской Федерации;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определение порядка и условий предоставления бюджетных кредитов из бюджета</w:t>
      </w:r>
      <w:r w:rsidR="00E63CDB" w:rsidRPr="00A445DE">
        <w:rPr>
          <w:rFonts w:ascii="Arial" w:hAnsi="Arial" w:cs="Arial"/>
        </w:rPr>
        <w:t xml:space="preserve"> округа</w:t>
      </w:r>
      <w:r w:rsidR="00F873E8"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принятие общеобязательных</w:t>
      </w:r>
      <w:r w:rsidR="00E63CDB" w:rsidRPr="00A445DE">
        <w:rPr>
          <w:rFonts w:ascii="Arial" w:hAnsi="Arial" w:cs="Arial"/>
        </w:rPr>
        <w:t xml:space="preserve"> правил по вопросам, не отнесенным</w:t>
      </w:r>
      <w:r w:rsidRPr="00A445DE">
        <w:rPr>
          <w:rFonts w:ascii="Arial" w:hAnsi="Arial" w:cs="Arial"/>
        </w:rPr>
        <w:t xml:space="preserve"> действующим законодательством либо настоящим Уставом к компетенции Админис</w:t>
      </w:r>
      <w:r w:rsidR="00F873E8" w:rsidRPr="00A445DE">
        <w:rPr>
          <w:rFonts w:ascii="Arial" w:hAnsi="Arial" w:cs="Arial"/>
        </w:rPr>
        <w:t>трации округа или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 установление порядка обеспечения проживающих в округе и нуждающихся в жилых помещениях малоимущих граждан жилыми помещениями;</w:t>
      </w:r>
    </w:p>
    <w:p w:rsidR="00FF65ED"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w:t>
      </w:r>
      <w:r w:rsidR="00FF65ED" w:rsidRPr="00A445DE">
        <w:rPr>
          <w:rFonts w:ascii="Arial" w:hAnsi="Arial" w:cs="Arial"/>
        </w:rPr>
        <w:t xml:space="preserve">) по представлению Главы округа утверждение структуры Администрации округа, принятие решений об учреждении органов местной Администрации (структурных подразделениях Администрации округа) с правами юридического лица и утверждение положений о них; </w:t>
      </w:r>
    </w:p>
    <w:p w:rsidR="00FF65ED"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w:t>
      </w:r>
      <w:r w:rsidR="00FF65ED" w:rsidRPr="00A445DE">
        <w:rPr>
          <w:rFonts w:ascii="Arial" w:hAnsi="Arial" w:cs="Arial"/>
        </w:rPr>
        <w:t>) избрание Главы округа из числа кандидатов, представленных конкурсной комиссией по результатам конкурса;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A8775E" w:rsidRPr="00A445DE">
        <w:rPr>
          <w:rFonts w:ascii="Arial" w:hAnsi="Arial" w:cs="Arial"/>
        </w:rPr>
        <w:t>0</w:t>
      </w:r>
      <w:r w:rsidRPr="00A445DE">
        <w:rPr>
          <w:rFonts w:ascii="Arial" w:hAnsi="Arial" w:cs="Arial"/>
        </w:rPr>
        <w:t>) осуществление законодательной инициативы в Законодательном Собрании Красноярского края;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A8775E" w:rsidRPr="00A445DE">
        <w:rPr>
          <w:rFonts w:ascii="Arial" w:hAnsi="Arial" w:cs="Arial"/>
        </w:rPr>
        <w:t>1</w:t>
      </w:r>
      <w:r w:rsidRPr="00A445DE">
        <w:rPr>
          <w:rFonts w:ascii="Arial" w:hAnsi="Arial" w:cs="Arial"/>
        </w:rPr>
        <w:t xml:space="preserve">) назначение муниципальных выборов и местного референдума;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A8775E" w:rsidRPr="00A445DE">
        <w:rPr>
          <w:rFonts w:ascii="Arial" w:hAnsi="Arial" w:cs="Arial"/>
        </w:rPr>
        <w:t>2</w:t>
      </w:r>
      <w:r w:rsidRPr="00A445DE">
        <w:rPr>
          <w:rFonts w:ascii="Arial" w:hAnsi="Arial" w:cs="Arial"/>
        </w:rPr>
        <w:t xml:space="preserve">) установление за счет средств бюджета округа (за исключением финансовых средств, передаваемых бюджету </w:t>
      </w:r>
      <w:r w:rsidR="00E63CDB" w:rsidRPr="00A445DE">
        <w:rPr>
          <w:rFonts w:ascii="Arial" w:hAnsi="Arial" w:cs="Arial"/>
        </w:rPr>
        <w:t xml:space="preserve">округа </w:t>
      </w:r>
      <w:r w:rsidRPr="00A445DE">
        <w:rPr>
          <w:rFonts w:ascii="Arial" w:hAnsi="Arial" w:cs="Arial"/>
        </w:rPr>
        <w:t>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A8775E" w:rsidRPr="00A445DE">
        <w:rPr>
          <w:rFonts w:ascii="Arial" w:hAnsi="Arial" w:cs="Arial"/>
        </w:rPr>
        <w:t>3</w:t>
      </w:r>
      <w:r w:rsidRPr="00A445DE">
        <w:rPr>
          <w:rFonts w:ascii="Arial" w:hAnsi="Arial" w:cs="Arial"/>
        </w:rPr>
        <w:t xml:space="preserve">) учреждение почетных званий округа, </w:t>
      </w:r>
      <w:r w:rsidR="00F000B9" w:rsidRPr="00A445DE">
        <w:rPr>
          <w:rFonts w:ascii="Arial" w:hAnsi="Arial" w:cs="Arial"/>
        </w:rPr>
        <w:t xml:space="preserve">знаков отличия, </w:t>
      </w:r>
      <w:r w:rsidRPr="00A445DE">
        <w:rPr>
          <w:rFonts w:ascii="Arial" w:hAnsi="Arial" w:cs="Arial"/>
        </w:rPr>
        <w:t xml:space="preserve">иных наград и поощрений округа, определение решениями Совета депутатов статуса лиц, которым присвоены такие звания и вручены награды </w:t>
      </w:r>
      <w:r w:rsidR="00F000B9" w:rsidRPr="00A445DE">
        <w:rPr>
          <w:rFonts w:ascii="Arial" w:hAnsi="Arial" w:cs="Arial"/>
        </w:rPr>
        <w:t xml:space="preserve">и поощрения </w:t>
      </w:r>
      <w:r w:rsidRPr="00A445DE">
        <w:rPr>
          <w:rFonts w:ascii="Arial" w:hAnsi="Arial" w:cs="Arial"/>
        </w:rPr>
        <w:t>округа;</w:t>
      </w:r>
    </w:p>
    <w:p w:rsidR="00F000B9"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A8775E" w:rsidRPr="00A445DE">
        <w:rPr>
          <w:rFonts w:ascii="Arial" w:hAnsi="Arial" w:cs="Arial"/>
        </w:rPr>
        <w:t>4</w:t>
      </w:r>
      <w:r w:rsidRPr="00A445DE">
        <w:rPr>
          <w:rFonts w:ascii="Arial" w:hAnsi="Arial" w:cs="Arial"/>
        </w:rPr>
        <w:t xml:space="preserve">) </w:t>
      </w:r>
      <w:r w:rsidR="00F000B9" w:rsidRPr="00A445DE">
        <w:rPr>
          <w:rFonts w:ascii="Arial" w:hAnsi="Arial" w:cs="Arial"/>
        </w:rPr>
        <w:t>утверждение положений о видах муниципального контроля и внесение изменений в них;</w:t>
      </w:r>
    </w:p>
    <w:p w:rsidR="003C4458" w:rsidRPr="00A445DE" w:rsidRDefault="00F000B9"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15) </w:t>
      </w:r>
      <w:r w:rsidR="003C4458" w:rsidRPr="00A445DE">
        <w:rPr>
          <w:rFonts w:ascii="Arial" w:hAnsi="Arial" w:cs="Arial"/>
        </w:rPr>
        <w:t xml:space="preserve">принятие решения о привлечении граждан к выполнению на добровольной основе социально значимых работ (в том числе дежурств) на территории округа в целях решения вопросов местного значения, предусмотренных пунктами 7.1 - 11, 20 и 25 части 1 ст. 16 Федерального закона от 06.10.2003 № 131-ФЗ «Об общих принципах организации местного самоуправления в Российской Федерации»; </w:t>
      </w:r>
      <w:proofErr w:type="gramEnd"/>
    </w:p>
    <w:p w:rsidR="00FF65ED" w:rsidRPr="00A445DE" w:rsidRDefault="003C4458"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16) </w:t>
      </w:r>
      <w:r w:rsidR="00FF65ED" w:rsidRPr="00A445DE">
        <w:rPr>
          <w:rFonts w:ascii="Arial" w:hAnsi="Arial" w:cs="Arial"/>
        </w:rPr>
        <w:t xml:space="preserve">осуществление иных полномочий, отнесенных к компетенции Совета депутатов федеральными законами, законами Красноярского края,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1A33A2" w:rsidRPr="00A445DE">
        <w:rPr>
          <w:rFonts w:ascii="Arial" w:hAnsi="Arial" w:cs="Arial"/>
          <w:b/>
          <w:bCs/>
        </w:rPr>
        <w:t>7</w:t>
      </w:r>
      <w:r w:rsidRPr="00A445DE">
        <w:rPr>
          <w:rFonts w:ascii="Arial" w:hAnsi="Arial" w:cs="Arial"/>
          <w:b/>
          <w:bCs/>
        </w:rPr>
        <w:t>. Контрольная деятельность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Совет депутатов в пределах своей компетенции осуществляет </w:t>
      </w:r>
      <w:proofErr w:type="gramStart"/>
      <w:r w:rsidRPr="00A445DE">
        <w:rPr>
          <w:rFonts w:ascii="Arial" w:hAnsi="Arial" w:cs="Arial"/>
        </w:rPr>
        <w:t>контроль за</w:t>
      </w:r>
      <w:proofErr w:type="gramEnd"/>
      <w:r w:rsidRPr="00A445DE">
        <w:rPr>
          <w:rFonts w:ascii="Arial" w:hAnsi="Arial" w:cs="Arial"/>
        </w:rPr>
        <w:t xml:space="preserve"> исполнением принятых им решений, исполнением бюджета округа, распоряжением имуществом, находящимся в собственности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Совет депутатов в пределах своей компетенции осуществляет контроль в форме: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истребования необходимой информации;</w:t>
      </w:r>
    </w:p>
    <w:p w:rsidR="00FF65ED"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w:t>
      </w:r>
      <w:r w:rsidR="00FF65ED" w:rsidRPr="00A445DE">
        <w:rPr>
          <w:rFonts w:ascii="Arial" w:hAnsi="Arial" w:cs="Arial"/>
        </w:rPr>
        <w:t>) де</w:t>
      </w:r>
      <w:r w:rsidRPr="00A445DE">
        <w:rPr>
          <w:rFonts w:ascii="Arial" w:hAnsi="Arial" w:cs="Arial"/>
        </w:rPr>
        <w:t>путатских обращений и запросов;</w:t>
      </w:r>
    </w:p>
    <w:p w:rsidR="00A8775E"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3) проведения заседаний депутатских комиссий;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заслушивания ежегодного отчета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в иных формах, предусмотренных федеральными законами, решениями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Порядок осуществления контрольной деятель</w:t>
      </w:r>
      <w:r w:rsidR="00A8775E" w:rsidRPr="00A445DE">
        <w:rPr>
          <w:rFonts w:ascii="Arial" w:hAnsi="Arial" w:cs="Arial"/>
        </w:rPr>
        <w:t>ности Совета депутатов определяе</w:t>
      </w:r>
      <w:r w:rsidRPr="00A445DE">
        <w:rPr>
          <w:rFonts w:ascii="Arial" w:hAnsi="Arial" w:cs="Arial"/>
        </w:rPr>
        <w:t xml:space="preserve">тся решениями Совета депутатов. </w:t>
      </w:r>
    </w:p>
    <w:p w:rsidR="00A8775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Совет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w:t>
      </w:r>
      <w:r w:rsidR="001A33A2" w:rsidRPr="00A445DE">
        <w:rPr>
          <w:rFonts w:ascii="Arial" w:hAnsi="Arial" w:cs="Arial"/>
        </w:rPr>
        <w:t>, федеральных территорий</w:t>
      </w:r>
      <w:r w:rsidRPr="00A445DE">
        <w:rPr>
          <w:rFonts w:ascii="Arial" w:hAnsi="Arial" w:cs="Arial"/>
        </w:rPr>
        <w:t xml:space="preserve"> и муниципальных образований», статьей 5</w:t>
      </w:r>
      <w:r w:rsidR="001A33A2" w:rsidRPr="00A445DE">
        <w:rPr>
          <w:rFonts w:ascii="Arial" w:hAnsi="Arial" w:cs="Arial"/>
        </w:rPr>
        <w:t>0</w:t>
      </w:r>
      <w:r w:rsidRPr="00A445DE">
        <w:rPr>
          <w:rFonts w:ascii="Arial" w:hAnsi="Arial" w:cs="Arial"/>
        </w:rPr>
        <w:t xml:space="preserve"> настоящего Устава формирует Контрольно-счетную комиссию округа в установленном им порядке и определяет порядок ее деятельности.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Глава округа и должностные лица Администрации округа обязаны, по требованию Совета депутатов, представить ему документы, справки, информацию о своей деятельности. </w:t>
      </w:r>
    </w:p>
    <w:p w:rsidR="00FF65ED"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FF65ED" w:rsidRPr="00A445DE">
        <w:rPr>
          <w:rFonts w:ascii="Arial" w:hAnsi="Arial" w:cs="Arial"/>
        </w:rPr>
        <w:t>. Совет депутатов ежегодно в первом полугодии заслушивает ежегодный отчет Главы округа о результатах его деятельности и деятельности Администрации округа, в том числе о решении вопросов, поставленных Советом депутатов.</w:t>
      </w:r>
    </w:p>
    <w:p w:rsidR="00FF65ED" w:rsidRPr="00A445DE" w:rsidRDefault="00A8775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w:t>
      </w:r>
      <w:r w:rsidR="00FF65ED" w:rsidRPr="00A445DE">
        <w:rPr>
          <w:rFonts w:ascii="Arial" w:hAnsi="Arial" w:cs="Arial"/>
        </w:rPr>
        <w:t xml:space="preserve">.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округа, в том числе при осуществлении переданных ей государственных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2</w:t>
      </w:r>
      <w:r w:rsidR="001A33A2" w:rsidRPr="00A445DE">
        <w:rPr>
          <w:rFonts w:ascii="Arial" w:hAnsi="Arial" w:cs="Arial"/>
          <w:b/>
          <w:bCs/>
        </w:rPr>
        <w:t>8</w:t>
      </w:r>
      <w:r w:rsidRPr="00A445DE">
        <w:rPr>
          <w:rFonts w:ascii="Arial" w:hAnsi="Arial" w:cs="Arial"/>
          <w:b/>
          <w:bCs/>
        </w:rPr>
        <w:t>. Организация работы Совета депутатов</w:t>
      </w:r>
    </w:p>
    <w:p w:rsidR="00A8775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Организационно-правовой формой работы Совета депутатов является сессия. Сессия может состоять из одного или нескольких заседаний</w:t>
      </w:r>
      <w:r w:rsidR="00F000B9"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Депутаты, заседающие без соблюдения предусмотренных настоящим Уставом условий, не образуют </w:t>
      </w:r>
      <w:r w:rsidR="00A8775E" w:rsidRPr="00A445DE">
        <w:rPr>
          <w:rFonts w:ascii="Arial" w:hAnsi="Arial" w:cs="Arial"/>
        </w:rPr>
        <w:t xml:space="preserve">Совета депутатов </w:t>
      </w:r>
      <w:r w:rsidRPr="00A445DE">
        <w:rPr>
          <w:rFonts w:ascii="Arial" w:hAnsi="Arial" w:cs="Arial"/>
        </w:rPr>
        <w:t>и не могут принимать никаких решений от его имени.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Первое заседание первой сессии вновь избранного Совета депутатов созывается Главой округа и должно состояться не позднее чем через десять дней со дня объявления результатов выборов при условии избрани</w:t>
      </w:r>
      <w:r w:rsidR="00F000B9" w:rsidRPr="00A445DE">
        <w:rPr>
          <w:rFonts w:ascii="Arial" w:hAnsi="Arial" w:cs="Arial"/>
        </w:rPr>
        <w:t>я</w:t>
      </w:r>
      <w:r w:rsidRPr="00A445DE">
        <w:rPr>
          <w:rFonts w:ascii="Arial" w:hAnsi="Arial" w:cs="Arial"/>
        </w:rPr>
        <w:t xml:space="preserve"> не менее 2/3 от </w:t>
      </w:r>
      <w:proofErr w:type="gramStart"/>
      <w:r w:rsidRPr="00A445DE">
        <w:rPr>
          <w:rFonts w:ascii="Arial" w:hAnsi="Arial" w:cs="Arial"/>
        </w:rPr>
        <w:t>общего</w:t>
      </w:r>
      <w:proofErr w:type="gramEnd"/>
      <w:r w:rsidRPr="00A445DE">
        <w:rPr>
          <w:rFonts w:ascii="Arial" w:hAnsi="Arial" w:cs="Arial"/>
        </w:rPr>
        <w:t xml:space="preserve"> установленного для Совета депутатов числа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Первая сессия открывается и ведется старейшим по возрасту из участвующих в заседании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На первой сессии Совета депутатов из числа его депутатов на срок полномочий данного состава Совета </w:t>
      </w:r>
      <w:r w:rsidR="00F000B9" w:rsidRPr="00A445DE">
        <w:rPr>
          <w:rFonts w:ascii="Arial" w:hAnsi="Arial" w:cs="Arial"/>
        </w:rPr>
        <w:t xml:space="preserve">депутатов </w:t>
      </w:r>
      <w:r w:rsidRPr="00A445DE">
        <w:rPr>
          <w:rFonts w:ascii="Arial" w:hAnsi="Arial" w:cs="Arial"/>
        </w:rPr>
        <w:t xml:space="preserve">избирается </w:t>
      </w:r>
      <w:r w:rsidR="00F000B9" w:rsidRPr="00A445DE">
        <w:rPr>
          <w:rFonts w:ascii="Arial" w:hAnsi="Arial" w:cs="Arial"/>
        </w:rPr>
        <w:t xml:space="preserve">его </w:t>
      </w:r>
      <w:r w:rsidRPr="00A445DE">
        <w:rPr>
          <w:rFonts w:ascii="Arial" w:hAnsi="Arial" w:cs="Arial"/>
        </w:rPr>
        <w:t>Председатель. Председатель Совета депутатов, избранный Советом депутатов нового созыва из своего состава, приступает к исполнению своих полномочий в день, следующий за днем принятия решения об избрании.</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5. 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организационных вопросов.</w:t>
      </w:r>
    </w:p>
    <w:p w:rsidR="00FF65ED" w:rsidRPr="00A445DE" w:rsidRDefault="00FF65ED" w:rsidP="0019378F">
      <w:pPr>
        <w:spacing w:line="288" w:lineRule="atLeast"/>
        <w:ind w:firstLine="709"/>
        <w:jc w:val="both"/>
        <w:rPr>
          <w:rFonts w:ascii="Arial" w:hAnsi="Arial" w:cs="Arial"/>
        </w:rPr>
      </w:pPr>
      <w:r w:rsidRPr="00A445DE">
        <w:rPr>
          <w:rFonts w:ascii="Arial" w:hAnsi="Arial" w:cs="Arial"/>
        </w:rPr>
        <w:t xml:space="preserve">6. Совет депутатов созывается на очередные сессии по мере необходимости, </w:t>
      </w:r>
      <w:r w:rsidR="00A8775E" w:rsidRPr="00A445DE">
        <w:rPr>
          <w:rFonts w:ascii="Arial" w:hAnsi="Arial" w:cs="Arial"/>
        </w:rPr>
        <w:t xml:space="preserve">но не реже 1 раза в три месяца </w:t>
      </w:r>
      <w:r w:rsidRPr="00A445DE">
        <w:rPr>
          <w:rFonts w:ascii="Arial" w:hAnsi="Arial" w:cs="Arial"/>
        </w:rPr>
        <w:t>в соответствии с планом работы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w:t>
      </w:r>
      <w:proofErr w:type="gramStart"/>
      <w:r w:rsidRPr="00A445DE">
        <w:rPr>
          <w:rFonts w:ascii="Arial" w:hAnsi="Arial" w:cs="Arial"/>
        </w:rPr>
        <w:t xml:space="preserve">Помимо очередных сессий Председатель Совета депутатов обязан созвать внеочередную сессию в двухнедельный срок со дня поступления </w:t>
      </w:r>
      <w:r w:rsidRPr="00A445DE">
        <w:rPr>
          <w:rFonts w:ascii="Arial" w:hAnsi="Arial" w:cs="Arial"/>
        </w:rPr>
        <w:lastRenderedPageBreak/>
        <w:t xml:space="preserve">соответствующего предложения в случае, если этого требуют не менее 10% жителей округа, обладающих избирательным правом, или не менее 1/3 от установленного числа депутатов (не менее </w:t>
      </w:r>
      <w:r w:rsidR="008E61B2" w:rsidRPr="00A445DE">
        <w:rPr>
          <w:rFonts w:ascii="Arial" w:hAnsi="Arial" w:cs="Arial"/>
        </w:rPr>
        <w:t>8</w:t>
      </w:r>
      <w:r w:rsidRPr="00A445DE">
        <w:rPr>
          <w:rFonts w:ascii="Arial" w:hAnsi="Arial" w:cs="Arial"/>
        </w:rPr>
        <w:t xml:space="preserve"> депутатов) Совета депутатов, а также по требованию Главы округа.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На внеочередной сессии рассматриваются только те вопросы, для решения которых она созывается.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В случаях, требующих принятия оперативных решений, а также в случае возникновения чрезвычайных ситуаций созывается чрезвычайная сессия Совета депутатов. Чрезвычайные сессии созываются Председателем Совета депутатов немедленно по собственной инициативе, по предложению Главы округа или по требованию 1/3 от установленного числа депутатов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 По предложению Совета депутатов на его заседаниях присутствуют, а также выступают на них Глава округа, его заместители, руководители структурных подразделений Администрации округа. Указанные должностные лица имеют свободный доступ на открытые заседания Совета депутатов и могут привлекать к участию в них своих подчиненных.</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Совет депутатов для предварительного рассмотрения вопросов, отнесенных к его </w:t>
      </w:r>
      <w:r w:rsidR="003C4458" w:rsidRPr="00A445DE">
        <w:rPr>
          <w:rFonts w:ascii="Arial" w:hAnsi="Arial" w:cs="Arial"/>
        </w:rPr>
        <w:t>компетенции</w:t>
      </w:r>
      <w:r w:rsidRPr="00A445DE">
        <w:rPr>
          <w:rFonts w:ascii="Arial" w:hAnsi="Arial" w:cs="Arial"/>
        </w:rPr>
        <w:t xml:space="preserve">, подготовки решений Совета депутатов, </w:t>
      </w:r>
      <w:proofErr w:type="gramStart"/>
      <w:r w:rsidRPr="00A445DE">
        <w:rPr>
          <w:rFonts w:ascii="Arial" w:hAnsi="Arial" w:cs="Arial"/>
        </w:rPr>
        <w:t>контроля за</w:t>
      </w:r>
      <w:proofErr w:type="gramEnd"/>
      <w:r w:rsidRPr="00A445DE">
        <w:rPr>
          <w:rFonts w:ascii="Arial" w:hAnsi="Arial" w:cs="Arial"/>
        </w:rPr>
        <w:t xml:space="preserve"> исполнением принятых решений формирует из своего состава постоянные и временные комиссии, порядок организации деятельности и компетенция которых определяются в соответствии с настоящим Уставом, Регламентом Совета депутатов и положением о комиссиях.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Положение о комиссиях, их перечень и состав утверждаются большинством от общего установленного числа депутатов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 xml:space="preserve">Статья </w:t>
      </w:r>
      <w:r w:rsidR="001A33A2" w:rsidRPr="00A445DE">
        <w:rPr>
          <w:rFonts w:ascii="Arial" w:hAnsi="Arial" w:cs="Arial"/>
          <w:b/>
          <w:bCs/>
        </w:rPr>
        <w:t>29</w:t>
      </w:r>
      <w:r w:rsidRPr="00A445DE">
        <w:rPr>
          <w:rFonts w:ascii="Arial" w:hAnsi="Arial" w:cs="Arial"/>
          <w:b/>
          <w:bCs/>
        </w:rPr>
        <w:t>. Порядок проведения заседаний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Заседание Совета депутатов не может считаться правомочным, если на нем присутствует менее 50 процентов от числа избранных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i/>
        </w:rPr>
      </w:pPr>
      <w:r w:rsidRPr="00A445DE">
        <w:rPr>
          <w:rFonts w:ascii="Arial" w:hAnsi="Arial" w:cs="Arial"/>
        </w:rPr>
        <w:t>Любое число депутатов Совета депутатов,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мер общественного воздействия с целью побуждения их к посещению заседания.</w:t>
      </w:r>
    </w:p>
    <w:p w:rsidR="008E61B2"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Любому жителю округа, обладающему избирательным правом, предоставляется возможность ознакомиться с протоколом открытого заседания Совета депутатов по процедуре, устанавливаемой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Совет депутатов вправе провести закрытое заседание</w:t>
      </w:r>
      <w:r w:rsidR="008E61B2" w:rsidRPr="00A445DE">
        <w:rPr>
          <w:rFonts w:ascii="Arial" w:hAnsi="Arial" w:cs="Arial"/>
        </w:rPr>
        <w:t xml:space="preserve"> </w:t>
      </w:r>
      <w:r w:rsidRPr="00A445DE">
        <w:rPr>
          <w:rFonts w:ascii="Arial" w:hAnsi="Arial" w:cs="Arial"/>
        </w:rPr>
        <w:t>по вопросам, содержащим информацию, которая в соответствии с федеральным законодательством отнесена к сведениям, составляющим государственную или иную охраняемую законом тайну.</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Председательствующим на заседании Совета депутатов является Председатель Совета депутатов</w:t>
      </w:r>
      <w:r w:rsidR="00B17FD1" w:rsidRPr="00A445DE">
        <w:rPr>
          <w:rFonts w:ascii="Arial" w:hAnsi="Arial" w:cs="Arial"/>
        </w:rPr>
        <w:t xml:space="preserve"> </w:t>
      </w:r>
      <w:r w:rsidR="004C2BF1" w:rsidRPr="00A445DE">
        <w:rPr>
          <w:rFonts w:ascii="Arial" w:hAnsi="Arial" w:cs="Arial"/>
        </w:rPr>
        <w:t>или иной депутат в случаях, определенных настоящим Уставом или</w:t>
      </w:r>
      <w:r w:rsidRPr="00A445DE">
        <w:rPr>
          <w:rFonts w:ascii="Arial" w:hAnsi="Arial" w:cs="Arial"/>
        </w:rPr>
        <w:t xml:space="preserve"> решени</w:t>
      </w:r>
      <w:r w:rsidR="004C2BF1" w:rsidRPr="00A445DE">
        <w:rPr>
          <w:rFonts w:ascii="Arial" w:hAnsi="Arial" w:cs="Arial"/>
        </w:rPr>
        <w:t>ем</w:t>
      </w:r>
      <w:r w:rsidRPr="00A445DE">
        <w:rPr>
          <w:rFonts w:ascii="Arial" w:hAnsi="Arial" w:cs="Arial"/>
        </w:rPr>
        <w:t xml:space="preserve">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Председательствующий на заседании должен обеспечить беспрепятственное выражение мнений депутатов и других лиц, имеющих право на выступление, а также поддержание порядка в зале заседаний.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Голосование депутатов на заседаниях Совета депутатов требует личного присутствия.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Депутат вправе информировать на заседаниях Совета </w:t>
      </w:r>
      <w:proofErr w:type="gramStart"/>
      <w:r w:rsidRPr="00A445DE">
        <w:rPr>
          <w:rFonts w:ascii="Arial" w:hAnsi="Arial" w:cs="Arial"/>
        </w:rPr>
        <w:t>депутатов</w:t>
      </w:r>
      <w:proofErr w:type="gramEnd"/>
      <w:r w:rsidRPr="00A445DE">
        <w:rPr>
          <w:rFonts w:ascii="Arial" w:hAnsi="Arial" w:cs="Arial"/>
        </w:rPr>
        <w:t xml:space="preserve"> о содержании переданных ему избирателями и иными юридическими и физическими лицами заявлений.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8. Иные вопросы, связанные с порядком проведения заседаний Совета депутатов, устанавливаются Регламентом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3</w:t>
      </w:r>
      <w:r w:rsidR="001A33A2" w:rsidRPr="00A445DE">
        <w:rPr>
          <w:rFonts w:ascii="Arial" w:hAnsi="Arial" w:cs="Arial"/>
          <w:b/>
          <w:bCs/>
        </w:rPr>
        <w:t>0</w:t>
      </w:r>
      <w:r w:rsidRPr="00A445DE">
        <w:rPr>
          <w:rFonts w:ascii="Arial" w:hAnsi="Arial" w:cs="Arial"/>
          <w:b/>
          <w:bCs/>
        </w:rPr>
        <w:t>.</w:t>
      </w:r>
      <w:r w:rsidRPr="00A445DE">
        <w:rPr>
          <w:rFonts w:ascii="Arial" w:hAnsi="Arial" w:cs="Arial"/>
        </w:rPr>
        <w:t xml:space="preserve"> </w:t>
      </w:r>
      <w:r w:rsidRPr="00A445DE">
        <w:rPr>
          <w:rFonts w:ascii="Arial" w:hAnsi="Arial" w:cs="Arial"/>
          <w:b/>
          <w:bCs/>
        </w:rPr>
        <w:t>Председатель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Председатель Совета депутатов избирается открытым голосованием большинством голосов от установленного числа депутатов Совета депутатов на срок полномочий Совета депутатов. Порядок избрания Председателя Совета депутатов и его полномочия определяется Регламентом Совета депутатов в соответствии с действующим законодательством и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Председатель Совета депутатов досрочно прекращает свои полномочия в случае их добровольного сложения, а также в случаях, предусмотренных для досрочного прекращения полномочий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 случае временного отсутствия Председателя Совета депутатов или невозможности выполнения им своих обязанностей, его полномочия осуществляет заместитель Председателя Совета депутатов (в случае его отсутствия депутат Совета депутатов, избираемый в соответствии с Регламентом Совета депутатов). </w:t>
      </w:r>
    </w:p>
    <w:p w:rsidR="00724E46"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w:t>
      </w:r>
      <w:proofErr w:type="gramStart"/>
      <w:r w:rsidRPr="00A445DE">
        <w:rPr>
          <w:rFonts w:ascii="Arial" w:hAnsi="Arial" w:cs="Arial"/>
        </w:rPr>
        <w:t xml:space="preserve">Председатель Совета депутатов </w:t>
      </w:r>
      <w:r w:rsidR="00724E46" w:rsidRPr="00A445DE">
        <w:rPr>
          <w:rFonts w:ascii="Arial" w:hAnsi="Arial" w:cs="Arial"/>
        </w:rPr>
        <w:t xml:space="preserve">обязан соблюдать ограничения, запреты, исполнять обязанности, которые установлены Федеральными законами от 25.12.2008 </w:t>
      </w:r>
      <w:hyperlink r:id="rId7" w:history="1">
        <w:r w:rsidR="00724E46" w:rsidRPr="00A445DE">
          <w:rPr>
            <w:rFonts w:ascii="Arial" w:hAnsi="Arial" w:cs="Arial"/>
          </w:rPr>
          <w:t>№ 273-ФЗ</w:t>
        </w:r>
      </w:hyperlink>
      <w:r w:rsidR="00724E46" w:rsidRPr="00A445DE">
        <w:rPr>
          <w:rFonts w:ascii="Arial" w:hAnsi="Arial" w:cs="Arial"/>
        </w:rPr>
        <w:t xml:space="preserve"> «О противодействии коррупции», от 03.12.2012 </w:t>
      </w:r>
      <w:hyperlink r:id="rId8" w:history="1">
        <w:r w:rsidR="00724E46" w:rsidRPr="00A445DE">
          <w:rPr>
            <w:rFonts w:ascii="Arial" w:hAnsi="Arial" w:cs="Arial"/>
          </w:rPr>
          <w:t>№ 230-ФЗ</w:t>
        </w:r>
      </w:hyperlink>
      <w:r w:rsidR="00724E46" w:rsidRPr="00A445DE">
        <w:rPr>
          <w:rFonts w:ascii="Arial" w:hAnsi="Arial" w:cs="Arial"/>
        </w:rPr>
        <w:t xml:space="preserve"> «О контроле за соответствием расходов лиц, замещающих государственные должности, и иных лиц их доходам», от 07.05.2013 </w:t>
      </w:r>
      <w:hyperlink r:id="rId9" w:history="1">
        <w:r w:rsidR="00724E46" w:rsidRPr="00A445DE">
          <w:rPr>
            <w:rFonts w:ascii="Arial" w:hAnsi="Arial" w:cs="Arial"/>
          </w:rPr>
          <w:t>№ 79-ФЗ</w:t>
        </w:r>
      </w:hyperlink>
      <w:r w:rsidR="00724E46" w:rsidRPr="00A445DE">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724E46" w:rsidRPr="00A445DE">
        <w:rPr>
          <w:rFonts w:ascii="Arial" w:hAnsi="Arial" w:cs="Arial"/>
        </w:rPr>
        <w:t xml:space="preserve"> пределами территории Российской Федерации, владеть и (или) пользоваться иностранными финансовыми инструментами», от 06.10.2003 </w:t>
      </w:r>
      <w:hyperlink r:id="rId10" w:history="1">
        <w:r w:rsidR="00724E46" w:rsidRPr="00A445DE">
          <w:rPr>
            <w:rFonts w:ascii="Arial" w:hAnsi="Arial" w:cs="Arial"/>
          </w:rPr>
          <w:t>№ 131-ФЗ</w:t>
        </w:r>
      </w:hyperlink>
      <w:r w:rsidR="00724E46" w:rsidRPr="00A445DE">
        <w:rPr>
          <w:rFonts w:ascii="Arial" w:hAnsi="Arial" w:cs="Arial"/>
        </w:rPr>
        <w:t xml:space="preserve"> «Об общих принципах организации местного самоуправления в Российской Федерации». </w:t>
      </w:r>
    </w:p>
    <w:p w:rsidR="00E57631"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proofErr w:type="gramStart"/>
      <w:r w:rsidR="00E57631" w:rsidRPr="00A445DE">
        <w:rPr>
          <w:rFonts w:ascii="Arial" w:hAnsi="Arial" w:cs="Arial"/>
        </w:rPr>
        <w:t>Председатель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E57631" w:rsidRPr="00A445DE">
        <w:rPr>
          <w:rFonts w:ascii="Arial" w:hAnsi="Arial" w:cs="Arial"/>
        </w:rPr>
        <w:t xml:space="preserve">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8E61B2" w:rsidRPr="00A445DE" w:rsidRDefault="00E5763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w:t>
      </w:r>
      <w:r w:rsidR="00FF65ED" w:rsidRPr="00A445DE">
        <w:rPr>
          <w:rFonts w:ascii="Arial" w:hAnsi="Arial" w:cs="Arial"/>
        </w:rPr>
        <w:t xml:space="preserve">Председатель Совета депутатов в своей деятельности подконтролен и подотчетен населению в порядке, установленном федеральным законодательством, настоящим Уставом. </w:t>
      </w:r>
    </w:p>
    <w:p w:rsidR="00FF65ED" w:rsidRPr="00A445DE" w:rsidRDefault="00E5763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w:t>
      </w:r>
      <w:r w:rsidR="00FF65ED" w:rsidRPr="00A445DE">
        <w:rPr>
          <w:rFonts w:ascii="Arial" w:hAnsi="Arial" w:cs="Arial"/>
        </w:rPr>
        <w:t xml:space="preserve">. Председателю Совета депутатов предоставляются гарантии, предусмотренные законодательством. Лицу, замещающему на постоянной основе должность </w:t>
      </w:r>
      <w:r w:rsidR="00FF65ED" w:rsidRPr="00A445DE">
        <w:rPr>
          <w:rFonts w:ascii="Arial" w:hAnsi="Arial" w:cs="Arial"/>
        </w:rPr>
        <w:br/>
        <w:t xml:space="preserve">Председателя Совета депутатов, устанавливаются гарантии, определенные </w:t>
      </w:r>
      <w:hyperlink r:id="rId11" w:history="1">
        <w:r w:rsidR="00FF65ED" w:rsidRPr="00A445DE">
          <w:rPr>
            <w:rFonts w:ascii="Arial" w:hAnsi="Arial" w:cs="Arial"/>
          </w:rPr>
          <w:t xml:space="preserve">статьями </w:t>
        </w:r>
      </w:hyperlink>
      <w:r w:rsidR="00FF65ED" w:rsidRPr="00A445DE">
        <w:rPr>
          <w:rFonts w:ascii="Arial" w:hAnsi="Arial" w:cs="Arial"/>
        </w:rPr>
        <w:t>4</w:t>
      </w:r>
      <w:r w:rsidR="001A33A2" w:rsidRPr="00A445DE">
        <w:rPr>
          <w:rFonts w:ascii="Arial" w:hAnsi="Arial" w:cs="Arial"/>
        </w:rPr>
        <w:t>2</w:t>
      </w:r>
      <w:r w:rsidR="00FF65ED" w:rsidRPr="00A445DE">
        <w:rPr>
          <w:rFonts w:ascii="Arial" w:hAnsi="Arial" w:cs="Arial"/>
        </w:rPr>
        <w:t xml:space="preserve"> и 4</w:t>
      </w:r>
      <w:r w:rsidR="001A33A2" w:rsidRPr="00A445DE">
        <w:rPr>
          <w:rFonts w:ascii="Arial" w:hAnsi="Arial" w:cs="Arial"/>
        </w:rPr>
        <w:t>3</w:t>
      </w:r>
      <w:r w:rsidR="00FF65ED" w:rsidRPr="00A445DE">
        <w:rPr>
          <w:rFonts w:ascii="Arial" w:hAnsi="Arial" w:cs="Arial"/>
        </w:rPr>
        <w:t xml:space="preserve"> настоящего Устава.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3</w:t>
      </w:r>
      <w:r w:rsidR="001A33A2" w:rsidRPr="00A445DE">
        <w:rPr>
          <w:rFonts w:ascii="Arial" w:hAnsi="Arial" w:cs="Arial"/>
          <w:b/>
          <w:bCs/>
        </w:rPr>
        <w:t>1</w:t>
      </w:r>
      <w:r w:rsidRPr="00A445DE">
        <w:rPr>
          <w:rFonts w:ascii="Arial" w:hAnsi="Arial" w:cs="Arial"/>
          <w:b/>
          <w:bCs/>
        </w:rPr>
        <w:t>. Полномочия председателя Совета депутатов</w:t>
      </w:r>
    </w:p>
    <w:p w:rsidR="008E61B2" w:rsidRPr="00A445DE" w:rsidRDefault="004C2BF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FF65ED" w:rsidRPr="00A445DE">
        <w:rPr>
          <w:rFonts w:ascii="Arial" w:hAnsi="Arial" w:cs="Arial"/>
        </w:rPr>
        <w:t xml:space="preserve"> Председатель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представляет Совет депутатов в отношениях с населением округа, органами и должностными лицами государственной власти, местного </w:t>
      </w:r>
      <w:r w:rsidRPr="00A445DE">
        <w:rPr>
          <w:rFonts w:ascii="Arial" w:hAnsi="Arial" w:cs="Arial"/>
        </w:rPr>
        <w:lastRenderedPageBreak/>
        <w:t xml:space="preserve">самоуправления, предприятиями, учреждениями, организациями, общественными объединениями;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осуществляет общее руководство Советом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созывает сессии, осуществляет руководство подготовкой сессий Совета депутатов и вопросов, выносимых на рассмотрение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ведет заседания Совета депутатов в соответствии с правилами, установленными Регламентом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подписывает протоколы заседаний;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оказывает содействие депутатам Совета депутатов в осуществлении ими своих полномочий, организует обеспечение их необходимой информацией;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подписывает решения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 принимает меры по обеспечению гласности и учету общественного мнения в работе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i/>
        </w:rPr>
      </w:pPr>
      <w:r w:rsidRPr="00A445DE">
        <w:rPr>
          <w:rFonts w:ascii="Arial" w:hAnsi="Arial" w:cs="Arial"/>
        </w:rPr>
        <w:t>9) организует в Совете депутатов прием граждан, рассмотрение их обращений, заявлений и жалоб;</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10) заключает договоры и соглашения, регулирующие взаимоотношения Совета депутатов с органами государственной власти, органами местного самоуправления округа и других муниципальных образований, гражданами и организациями, независимо от форм собственности, без доверенности действует от имени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8E61B2" w:rsidRPr="00A445DE">
        <w:rPr>
          <w:rFonts w:ascii="Arial" w:hAnsi="Arial" w:cs="Arial"/>
        </w:rPr>
        <w:t>1</w:t>
      </w:r>
      <w:r w:rsidRPr="00A445DE">
        <w:rPr>
          <w:rFonts w:ascii="Arial" w:hAnsi="Arial" w:cs="Arial"/>
        </w:rPr>
        <w:t xml:space="preserve">) от имени Совета депутатов подписывает исковые заявления, заявления, жалобы, направляемые в судебные органы, иные документы;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8E61B2" w:rsidRPr="00A445DE">
        <w:rPr>
          <w:rFonts w:ascii="Arial" w:hAnsi="Arial" w:cs="Arial"/>
        </w:rPr>
        <w:t>2</w:t>
      </w:r>
      <w:r w:rsidRPr="00A445DE">
        <w:rPr>
          <w:rFonts w:ascii="Arial" w:hAnsi="Arial" w:cs="Arial"/>
        </w:rPr>
        <w:t>) осуществляет расходы, предусмотренные в бюджете округа на содержание и обеспечение деятельности Совета депутатов; открывает и закрывает лицевые счета в отделении Федерального казначейства</w:t>
      </w:r>
      <w:r w:rsidR="004C2BF1" w:rsidRPr="00A445DE">
        <w:rPr>
          <w:rFonts w:ascii="Arial" w:hAnsi="Arial" w:cs="Arial"/>
        </w:rPr>
        <w:t xml:space="preserve"> </w:t>
      </w:r>
      <w:r w:rsidRPr="00A445DE">
        <w:rPr>
          <w:rFonts w:ascii="Arial" w:hAnsi="Arial" w:cs="Arial"/>
        </w:rPr>
        <w:t>и является распорядителем по этим счетам;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592224" w:rsidRPr="00A445DE">
        <w:rPr>
          <w:rFonts w:ascii="Arial" w:hAnsi="Arial" w:cs="Arial"/>
        </w:rPr>
        <w:t>3</w:t>
      </w:r>
      <w:r w:rsidRPr="00A445DE">
        <w:rPr>
          <w:rFonts w:ascii="Arial" w:hAnsi="Arial" w:cs="Arial"/>
        </w:rPr>
        <w:t xml:space="preserve">) решает иные вопросы, возложенные на него законодательством Российской Федерации и Красноярского края, настоящим Уставом, Регламентом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Председатель Совета депутатов по вопросам организации деятельности Совета депутатов в пределах своей компетенции, установленной законом, настоящим Уставом и Регламентом Совета депутатов, принимает постановления и распоряжения.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3</w:t>
      </w:r>
      <w:r w:rsidR="001A33A2" w:rsidRPr="00A445DE">
        <w:rPr>
          <w:rFonts w:ascii="Arial" w:hAnsi="Arial" w:cs="Arial"/>
          <w:b/>
          <w:bCs/>
        </w:rPr>
        <w:t>2</w:t>
      </w:r>
      <w:r w:rsidRPr="00A445DE">
        <w:rPr>
          <w:rFonts w:ascii="Arial" w:hAnsi="Arial" w:cs="Arial"/>
          <w:b/>
          <w:bCs/>
        </w:rPr>
        <w:t>. Организационное и материально-техническое обеспечение деятельности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Организационное, материально-техническое, правовое обеспечение деятельности Совета депутатов осуществляет Администрация округа в порядке, определенном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Расходы на обеспечение деятельности Совета депутатов предусматриваются в бюджете округа отдельной строкой в соответствии с классификацией расходов бюджетов Российской Федерации.</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3</w:t>
      </w:r>
      <w:r w:rsidR="001A33A2" w:rsidRPr="00A445DE">
        <w:rPr>
          <w:rFonts w:ascii="Arial" w:hAnsi="Arial" w:cs="Arial"/>
          <w:b/>
          <w:bCs/>
        </w:rPr>
        <w:t>3</w:t>
      </w:r>
      <w:r w:rsidRPr="00A445DE">
        <w:rPr>
          <w:rFonts w:ascii="Arial" w:hAnsi="Arial" w:cs="Arial"/>
          <w:b/>
          <w:bCs/>
        </w:rPr>
        <w:t>. Депутат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Депутат - избранный населением округа на основе всеобщего равного и прямого избирательного права при тайном голосовании на муниципальных выборах член Совета депутатов. Депутат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Должность депутата является выборной муниципальной должностью Северо-Енисейского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2. Полномочия депутата начинаются со дня его избрания и прекращаются со дня </w:t>
      </w:r>
      <w:proofErr w:type="gramStart"/>
      <w:r w:rsidRPr="00A445DE">
        <w:rPr>
          <w:rFonts w:ascii="Arial" w:hAnsi="Arial" w:cs="Arial"/>
        </w:rPr>
        <w:t>начала работы Совета депутатов нового созыва</w:t>
      </w:r>
      <w:proofErr w:type="gramEnd"/>
      <w:r w:rsidRPr="00A445DE">
        <w:rPr>
          <w:rFonts w:ascii="Arial" w:hAnsi="Arial" w:cs="Arial"/>
        </w:rPr>
        <w:t xml:space="preserve">. Досрочно полномочия депутата прекращаются в случаях, установленных федеральным законом.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Все депутаты пользуются равными правами.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Депутат обязан соблюдать Конституцию и законы Российской Федерации, Устав и законы Красноярского края, настоящий Устав, Регламент Совета депутатов и иные решения Совета депутатов, а также правила депутатской этики, утвержденные решением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Депутат обязан принимать участие в деятельности Совета депутатов, присутствовать на его заседаниях, работать в комиссиях, </w:t>
      </w:r>
      <w:r w:rsidR="004C2BF1" w:rsidRPr="00A445DE">
        <w:rPr>
          <w:rFonts w:ascii="Arial" w:hAnsi="Arial" w:cs="Arial"/>
        </w:rPr>
        <w:t xml:space="preserve">депутатских объединениях (фракциях), </w:t>
      </w:r>
      <w:r w:rsidRPr="00A445DE">
        <w:rPr>
          <w:rFonts w:ascii="Arial" w:hAnsi="Arial" w:cs="Arial"/>
        </w:rPr>
        <w:t xml:space="preserve">иных органах Совета депутатов, в состав которых он избран.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Депутат рассматривает поступившие к нему обращения граждан и организаций, принимает меры к их своевременному разрешению, ведет прием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Депутат должен соблюдать ограничения и запреты и исполнять обязанности, которые устано</w:t>
      </w:r>
      <w:r w:rsidR="004C2BF1" w:rsidRPr="00A445DE">
        <w:rPr>
          <w:rFonts w:ascii="Arial" w:hAnsi="Arial" w:cs="Arial"/>
        </w:rPr>
        <w:t>влены Федеральным законом от 25.12.2</w:t>
      </w:r>
      <w:r w:rsidRPr="00A445DE">
        <w:rPr>
          <w:rFonts w:ascii="Arial" w:hAnsi="Arial" w:cs="Arial"/>
        </w:rPr>
        <w:t xml:space="preserve">008 № 273-ФЗ «О противодействии коррупции» и другими Федеральными законами. </w:t>
      </w:r>
      <w:proofErr w:type="gramStart"/>
      <w:r w:rsidRPr="00A445DE">
        <w:rPr>
          <w:rFonts w:ascii="Arial" w:hAnsi="Arial" w:cs="Arial"/>
        </w:rPr>
        <w:t>Полномочия депутата прекращаются досрочно в случае несоблюдения ограничений, запретов, неисполнения обязанностей, установлен</w:t>
      </w:r>
      <w:r w:rsidR="004C2BF1" w:rsidRPr="00A445DE">
        <w:rPr>
          <w:rFonts w:ascii="Arial" w:hAnsi="Arial" w:cs="Arial"/>
        </w:rPr>
        <w:t>ных Федеральными законами от 25.12.</w:t>
      </w:r>
      <w:r w:rsidRPr="00A445DE">
        <w:rPr>
          <w:rFonts w:ascii="Arial" w:hAnsi="Arial" w:cs="Arial"/>
        </w:rPr>
        <w:t xml:space="preserve">2008 № 273-ФЗ «О противодействии коррупции», от </w:t>
      </w:r>
      <w:r w:rsidR="004C2BF1" w:rsidRPr="00A445DE">
        <w:rPr>
          <w:rFonts w:ascii="Arial" w:hAnsi="Arial" w:cs="Arial"/>
        </w:rPr>
        <w:t>03.12.</w:t>
      </w:r>
      <w:r w:rsidRPr="00A445DE">
        <w:rPr>
          <w:rFonts w:ascii="Arial" w:hAnsi="Arial" w:cs="Arial"/>
        </w:rPr>
        <w:t xml:space="preserve">2012 № 230-ФЗ «О контроле за соответствием расходов лиц, замещающих государственные должности, и иных лиц их доходам», от </w:t>
      </w:r>
      <w:r w:rsidR="004C2BF1" w:rsidRPr="00A445DE">
        <w:rPr>
          <w:rFonts w:ascii="Arial" w:hAnsi="Arial" w:cs="Arial"/>
        </w:rPr>
        <w:t>07.05.</w:t>
      </w:r>
      <w:r w:rsidRPr="00A445DE">
        <w:rPr>
          <w:rFonts w:ascii="Arial" w:hAnsi="Arial" w:cs="Arial"/>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445DE">
        <w:rPr>
          <w:rFonts w:ascii="Arial" w:hAnsi="Arial" w:cs="Arial"/>
        </w:rPr>
        <w:t xml:space="preserve"> за пределами территории Российской Федерации, владеть и (или) пользоваться иностранными финансовыми инструментами»</w:t>
      </w:r>
      <w:r w:rsidR="001A33A2" w:rsidRPr="00A445DE">
        <w:rPr>
          <w:rFonts w:ascii="Arial" w:hAnsi="Arial" w:cs="Arial"/>
        </w:rPr>
        <w:t>, если иное не предусмотрено Федеральным законом от 06.10.2003 № 131-ФЗ «Об общих принципах организации местного самоуправления в Российской Федерации. Установленные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распространятся на депутатов, замещающих должности в Совете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w:t>
      </w:r>
      <w:proofErr w:type="gramStart"/>
      <w:r w:rsidRPr="00A445DE">
        <w:rPr>
          <w:rFonts w:ascii="Arial" w:hAnsi="Arial" w:cs="Arial"/>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445DE">
        <w:rPr>
          <w:rFonts w:ascii="Arial" w:hAnsi="Arial" w:cs="Arial"/>
        </w:rPr>
        <w:t xml:space="preserve"> зависящих от указанных лиц обстоятельств в порядке, предусмотренном частями 3 - 6 ст</w:t>
      </w:r>
      <w:r w:rsidR="004C2BF1" w:rsidRPr="00A445DE">
        <w:rPr>
          <w:rFonts w:ascii="Arial" w:hAnsi="Arial" w:cs="Arial"/>
        </w:rPr>
        <w:t>.</w:t>
      </w:r>
      <w:r w:rsidRPr="00A445DE">
        <w:rPr>
          <w:rFonts w:ascii="Arial" w:hAnsi="Arial" w:cs="Arial"/>
        </w:rPr>
        <w:t xml:space="preserve"> 13 Федерального закона от 25.12.2008 № 273-ФЗ «О противодействии коррупции».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Депутат имеет соответствующее удостоверение и нагрудный знак, </w:t>
      </w:r>
      <w:proofErr w:type="gramStart"/>
      <w:r w:rsidRPr="00A445DE">
        <w:rPr>
          <w:rFonts w:ascii="Arial" w:hAnsi="Arial" w:cs="Arial"/>
        </w:rPr>
        <w:t>которыми</w:t>
      </w:r>
      <w:proofErr w:type="gramEnd"/>
      <w:r w:rsidRPr="00A445DE">
        <w:rPr>
          <w:rFonts w:ascii="Arial" w:hAnsi="Arial" w:cs="Arial"/>
        </w:rPr>
        <w:t xml:space="preserve"> он пользуется в течение срока своих полномочий в порядке, предусмотренном Положением об удостоверении и нагрудном знаке депутата. Указанное Положение, а также образцы и описания удостоверения и нагрудного знака депутата утверждаются решением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lastRenderedPageBreak/>
        <w:t>Статья 3</w:t>
      </w:r>
      <w:r w:rsidR="001A33A2" w:rsidRPr="00A445DE">
        <w:rPr>
          <w:rFonts w:ascii="Arial" w:hAnsi="Arial" w:cs="Arial"/>
          <w:b/>
          <w:bCs/>
        </w:rPr>
        <w:t>4</w:t>
      </w:r>
      <w:r w:rsidRPr="00A445DE">
        <w:rPr>
          <w:rFonts w:ascii="Arial" w:hAnsi="Arial" w:cs="Arial"/>
          <w:b/>
          <w:bCs/>
        </w:rPr>
        <w:t xml:space="preserve">. Гарантии осуществления полномочий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Депутату в соответствии с законодательством, настоящим Уставо</w:t>
      </w:r>
      <w:r w:rsidR="00592224" w:rsidRPr="00A445DE">
        <w:rPr>
          <w:rFonts w:ascii="Arial" w:hAnsi="Arial" w:cs="Arial"/>
        </w:rPr>
        <w:t>м, Регламентом Совета депутатов</w:t>
      </w:r>
      <w:r w:rsidRPr="00A445DE">
        <w:rPr>
          <w:rFonts w:ascii="Arial" w:hAnsi="Arial" w:cs="Arial"/>
        </w:rPr>
        <w:t xml:space="preserve"> гарантируются условия для беспрепятственного и эффективного осуществления полномочий, защита прав, чести и достоинства.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Лицу, замещающему должность депутата на непостоянной основе, устанавливаются следующие гарантии: </w:t>
      </w:r>
    </w:p>
    <w:p w:rsidR="00FF65ED" w:rsidRPr="00A445DE" w:rsidRDefault="00FF65ED" w:rsidP="0019378F">
      <w:pPr>
        <w:pStyle w:val="a5"/>
        <w:spacing w:before="0" w:beforeAutospacing="0" w:after="0" w:afterAutospacing="0" w:line="288" w:lineRule="atLeast"/>
        <w:ind w:firstLine="709"/>
        <w:jc w:val="both"/>
        <w:rPr>
          <w:rFonts w:ascii="Arial" w:hAnsi="Arial" w:cs="Arial"/>
          <w:strike/>
        </w:rPr>
      </w:pPr>
      <w:r w:rsidRPr="00A445DE">
        <w:rPr>
          <w:rFonts w:ascii="Arial" w:hAnsi="Arial" w:cs="Arial"/>
        </w:rPr>
        <w:t>1) условия работы, обеспечивающие исполнение должностных полномочий; указанные условия определяются решением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сохранение места работы (должности) на период в совокупности шесть рабочих дней в месяц для осуществления своих полномочий. Порядок освобождения от выполнения производственных или служебных обязанностей депутата производится по заявлению депутата в порядке, установленном решением Совета депутатов.</w:t>
      </w:r>
    </w:p>
    <w:p w:rsidR="00592224"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компенсация, выплачиваемая депутату в связи с освобождением его от производственных и служебных обязанностей, в размере </w:t>
      </w:r>
      <w:r w:rsidR="00F458CB" w:rsidRPr="00A445DE">
        <w:rPr>
          <w:rFonts w:ascii="Arial" w:hAnsi="Arial" w:cs="Arial"/>
        </w:rPr>
        <w:t>10</w:t>
      </w:r>
      <w:r w:rsidRPr="00A445DE">
        <w:rPr>
          <w:rFonts w:ascii="Arial" w:hAnsi="Arial" w:cs="Arial"/>
        </w:rPr>
        <w:t>000 рублей за каждый рабочий день, в который депутат осуществлял полномочия</w:t>
      </w:r>
      <w:r w:rsidR="00592224"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Порядок расчета и выплаты компенсации за время освобождения (без сохранения заработной платы) от выполнения производственных или служебных обязанностей депутату устанавливается решением Совета</w:t>
      </w:r>
      <w:r w:rsidR="00592224" w:rsidRPr="00A445DE">
        <w:rPr>
          <w:rFonts w:ascii="Arial" w:hAnsi="Arial" w:cs="Arial"/>
        </w:rPr>
        <w:t xml:space="preserve">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компенсация расходов, связанных с осуществлением полномочий. Основание и порядок компенсации таких расходов определяется правовым актом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i/>
        </w:rPr>
      </w:pPr>
      <w:r w:rsidRPr="00A445DE">
        <w:rPr>
          <w:rFonts w:ascii="Arial" w:hAnsi="Arial" w:cs="Arial"/>
        </w:rPr>
        <w:t>5) возмещение расходов, связанных со служебной командировкой, а также с дополнительным профессиональным образованием</w:t>
      </w:r>
      <w:r w:rsidR="001A33A2" w:rsidRPr="00A445DE">
        <w:rPr>
          <w:rFonts w:ascii="Arial" w:hAnsi="Arial" w:cs="Arial"/>
        </w:rPr>
        <w:t xml:space="preserve"> определяется правовым актом</w:t>
      </w:r>
      <w:r w:rsidRPr="00A445DE">
        <w:rPr>
          <w:rFonts w:ascii="Arial" w:hAnsi="Arial" w:cs="Arial"/>
        </w:rPr>
        <w:t xml:space="preserve">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6) получение необходимых для исполнения полномочий депутата информации и материалов от находящихся на территории округа выборных и иных должностных лиц органов государственной власти и местного самоуправления, руководителей предприятий, организаций и учреждений всех форм собственности и общественных объединений по кругу вопросов, входящих в компетенцию названных органов и структур, по письменному запросу в течение десяти календарных дней со дня получения;</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право внеочередного приема должностными лицами органов местного самоуправления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Гарантии, предусмотренные в настоящей статье, предоставляются за счет средств бюджета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3</w:t>
      </w:r>
      <w:r w:rsidR="001A33A2" w:rsidRPr="00A445DE">
        <w:rPr>
          <w:rFonts w:ascii="Arial" w:hAnsi="Arial" w:cs="Arial"/>
          <w:b/>
          <w:bCs/>
        </w:rPr>
        <w:t>5</w:t>
      </w:r>
      <w:r w:rsidRPr="00A445DE">
        <w:rPr>
          <w:rFonts w:ascii="Arial" w:hAnsi="Arial" w:cs="Arial"/>
          <w:b/>
          <w:bCs/>
        </w:rPr>
        <w:t>. Досрочное прекращение полномочий депутата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Полномочия депутата прекращаются досрочно в случае: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смерти;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отставки по собственному желанию;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3" w:name="p3"/>
      <w:bookmarkEnd w:id="3"/>
      <w:r w:rsidRPr="00A445DE">
        <w:rPr>
          <w:rFonts w:ascii="Arial" w:hAnsi="Arial" w:cs="Arial"/>
        </w:rPr>
        <w:t xml:space="preserve">3) признания судом недееспособным или ограниченно дееспособным;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4" w:name="p4"/>
      <w:bookmarkEnd w:id="4"/>
      <w:r w:rsidRPr="00A445DE">
        <w:rPr>
          <w:rFonts w:ascii="Arial" w:hAnsi="Arial" w:cs="Arial"/>
        </w:rPr>
        <w:t xml:space="preserve">4) признания судом безвестно отсутствующим или объявления умершим;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5" w:name="p5"/>
      <w:bookmarkEnd w:id="5"/>
      <w:r w:rsidRPr="00A445DE">
        <w:rPr>
          <w:rFonts w:ascii="Arial" w:hAnsi="Arial" w:cs="Arial"/>
        </w:rPr>
        <w:t xml:space="preserve">5) вступления в отношении него в законную силу обвинительного приговора суда;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выезда за пределы Российской Федерации на постоянное место жительства;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A445DE">
        <w:rPr>
          <w:rFonts w:ascii="Arial" w:hAnsi="Arial" w:cs="Arial"/>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45DE">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призыва на военную службу или направления на заменяющую ее альтернативную гражданскую службу;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досрочного прекращения полномочий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10) в случае отсутствия депутата без уважительных причин на всех заседаниях Совета депутатов в течение шести месяцев подряд;</w:t>
      </w:r>
    </w:p>
    <w:p w:rsidR="001A33A2"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11) </w:t>
      </w:r>
      <w:r w:rsidR="001A33A2" w:rsidRPr="00A445DE">
        <w:rPr>
          <w:rFonts w:ascii="Arial" w:hAnsi="Arial" w:cs="Arial"/>
        </w:rPr>
        <w:t>приобретение им статуса иностранного агента;</w:t>
      </w:r>
    </w:p>
    <w:p w:rsidR="00FF65ED" w:rsidRPr="00A445DE" w:rsidRDefault="001A33A2"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12) </w:t>
      </w:r>
      <w:r w:rsidR="00FF65ED" w:rsidRPr="00A445DE">
        <w:rPr>
          <w:rFonts w:ascii="Arial" w:hAnsi="Arial" w:cs="Arial"/>
        </w:rPr>
        <w:t xml:space="preserve">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 случае обращения Губернатора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w:t>
      </w:r>
      <w:r w:rsidR="003036B3" w:rsidRPr="00A445DE">
        <w:rPr>
          <w:rFonts w:ascii="Arial" w:hAnsi="Arial" w:cs="Arial"/>
        </w:rPr>
        <w:t xml:space="preserve"> со времени, указанного в нем, </w:t>
      </w:r>
      <w:r w:rsidRPr="00A445DE">
        <w:rPr>
          <w:rFonts w:ascii="Arial" w:hAnsi="Arial" w:cs="Arial"/>
        </w:rPr>
        <w:t xml:space="preserve">в случае, предусмотренном </w:t>
      </w:r>
      <w:hyperlink w:anchor="p10" w:history="1">
        <w:r w:rsidRPr="00A445DE">
          <w:rPr>
            <w:rFonts w:ascii="Arial" w:hAnsi="Arial" w:cs="Arial"/>
          </w:rPr>
          <w:t>подпунктом 9 пункта 1</w:t>
        </w:r>
      </w:hyperlink>
      <w:r w:rsidRPr="00A445DE">
        <w:rPr>
          <w:rFonts w:ascii="Arial" w:hAnsi="Arial" w:cs="Arial"/>
        </w:rPr>
        <w:t xml:space="preserve"> настоящей статьи - со дня прекращения полномочий Совета депутатов. В остальных случаях (кроме </w:t>
      </w:r>
      <w:hyperlink w:anchor="p2" w:history="1">
        <w:r w:rsidRPr="00A445DE">
          <w:rPr>
            <w:rFonts w:ascii="Arial" w:hAnsi="Arial" w:cs="Arial"/>
          </w:rPr>
          <w:t>подпункта 2 пункта 1</w:t>
        </w:r>
      </w:hyperlink>
      <w:r w:rsidRPr="00A445DE">
        <w:rPr>
          <w:rFonts w:ascii="Arial" w:hAnsi="Arial" w:cs="Arial"/>
        </w:rPr>
        <w:t xml:space="preserve"> настоящей статьи) момент досрочного </w:t>
      </w:r>
      <w:proofErr w:type="gramStart"/>
      <w:r w:rsidRPr="00A445DE">
        <w:rPr>
          <w:rFonts w:ascii="Arial" w:hAnsi="Arial" w:cs="Arial"/>
        </w:rPr>
        <w:t>прекращения полномочий депутата Совета депутатов</w:t>
      </w:r>
      <w:proofErr w:type="gramEnd"/>
      <w:r w:rsidRPr="00A445DE">
        <w:rPr>
          <w:rFonts w:ascii="Arial" w:hAnsi="Arial" w:cs="Arial"/>
        </w:rPr>
        <w:t xml:space="preserve"> определяется со дня, следующего за наступлением события, послужившего основанием для прекращения полномочий, если иное не установлено законодательством, что отражается в решении Совета депутатов, фиксирующем досрочное прекращение полномочий депутата.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Заявление депутата об отставке по собственному желанию направляется им в Совет депутатов и должно быть рассмотрено Советом депутатов в течение месяца со дня его поступления. Полномочия депутата в связи с его отставкой прекращаются по истечении 14 календарных дней со дня принятия решения Совета депутатов об удовлетворении отставки, если иной срок прекращения полномочий с согласия депутата не будет определен в таком решении.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Заявление депутата об отставке не может быть отозвано после принятия Советом депутатов решения о его удовлетворении (принятии отставки). Досрочно прекративший свои полномочия депутат может вновь обрести их только в случае нового избрания депутатом.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Полномочия депутата по основанию, предусмотренному подпунктом 10 пунктом 1 настоящей статьи, прекращаются со дня вступления в силу соответствующего решения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3</w:t>
      </w:r>
      <w:r w:rsidR="001A33A2" w:rsidRPr="00A445DE">
        <w:rPr>
          <w:rFonts w:ascii="Arial" w:hAnsi="Arial" w:cs="Arial"/>
          <w:b/>
          <w:bCs/>
        </w:rPr>
        <w:t>6</w:t>
      </w:r>
      <w:r w:rsidRPr="00A445DE">
        <w:rPr>
          <w:rFonts w:ascii="Arial" w:hAnsi="Arial" w:cs="Arial"/>
          <w:b/>
          <w:bCs/>
        </w:rPr>
        <w:t xml:space="preserve">. Формы депутатской деятельности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1. Формами депутатской деятельности депутата могут являться: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участие в заседаниях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участие в работе постоянных комиссий, временных комиссий Совета депутатов, в работе депутатских объединений (фракций);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участие в выполнении поручений Совета депутатов и его органов;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участие в публичных слушаниях, общественных обсуждениях;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обращение с депутатским запросом;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работа с избирателями.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Депутатская деятельность осуществляется также в иных формах, предусмотренных </w:t>
      </w:r>
      <w:hyperlink r:id="rId12" w:history="1">
        <w:r w:rsidRPr="00A445DE">
          <w:rPr>
            <w:rFonts w:ascii="Arial" w:hAnsi="Arial" w:cs="Arial"/>
          </w:rPr>
          <w:t>Конституцией</w:t>
        </w:r>
      </w:hyperlink>
      <w:r w:rsidRPr="00A445DE">
        <w:rPr>
          <w:rFonts w:ascii="Arial" w:hAnsi="Arial" w:cs="Arial"/>
        </w:rPr>
        <w:t xml:space="preserve"> Российской Федерации, федеральными законами, настоящим Уставом и Регламентом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Депутат принимает личное участие в осуществлении депутатской деятельности.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Депутат, группа депутатов вправе обращаться с депутатским запросом к Главе округа, другим выборным должностным лицам местного самоуправления и иным должностным лицам Администрации округа, руководителям организаций независимо от форм собственности, расположенных на территории округа, по кругу вопросов, входящих в компетенцию этих органов и организаций.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Депутатский запрос оформляется в письменной форме, направляется через Совет депутатов и содержит требование дать письменное объяснение об определенных обстоятельствах и сообщить о мерах, которые принимаются уполномоченными лицами, органами и организациями, указанными в предыдущем абзаце настоящего пункта, в связи с этими обстоятельствами. Срок рассмотрения депутатского запроса составляет не более 10 дней со дня его получения лицом, в чей адрес он адресован. В случае если для подготовки ответа на депутатский запрос необходимо провести проверки, изучить дополнительные материалы, ответ может быть дан в срок не более 30 дней со дня поступления запроса. При этом указанные органы и организации обязаны в день принятия решения о продлении срока проинформировать соответствующих депутата, группу депутатов о причинах продления срока подготовки ответа. </w:t>
      </w:r>
      <w:proofErr w:type="gramStart"/>
      <w:r w:rsidRPr="00A445DE">
        <w:rPr>
          <w:rFonts w:ascii="Arial" w:hAnsi="Arial" w:cs="Arial"/>
        </w:rPr>
        <w:t>Контроль за</w:t>
      </w:r>
      <w:proofErr w:type="gramEnd"/>
      <w:r w:rsidRPr="00A445DE">
        <w:rPr>
          <w:rFonts w:ascii="Arial" w:hAnsi="Arial" w:cs="Arial"/>
        </w:rPr>
        <w:t xml:space="preserve"> рассмотрением депутатского запроса осуществляет депутат, группа депутатов, внесших запрос.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Депутат, направивший депутатский запрос и получивший на него ответ, вправе на ближайшем заседании Совета депутатов огласить их содержание или довести их содержание до сведения депутатов иным путем.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Решением Совета депутатов определяется перечень специально отведенных мест и предоставляемых Администрацией округа помещений для проведения встреч депутатов с избирателями</w:t>
      </w:r>
    </w:p>
    <w:p w:rsidR="00FF65ED" w:rsidRPr="00A445DE" w:rsidRDefault="00FF65ED" w:rsidP="0019378F">
      <w:pPr>
        <w:pStyle w:val="a5"/>
        <w:spacing w:before="168" w:beforeAutospacing="0" w:after="0" w:afterAutospacing="0" w:line="288" w:lineRule="atLeast"/>
        <w:ind w:firstLine="709"/>
        <w:jc w:val="both"/>
        <w:rPr>
          <w:rFonts w:ascii="Arial" w:hAnsi="Arial" w:cs="Arial"/>
        </w:rPr>
      </w:pPr>
      <w:r w:rsidRPr="00A445DE">
        <w:rPr>
          <w:rFonts w:ascii="Arial" w:hAnsi="Arial" w:cs="Arial"/>
          <w:b/>
          <w:bCs/>
        </w:rPr>
        <w:t>Статья 3</w:t>
      </w:r>
      <w:r w:rsidR="001A33A2" w:rsidRPr="00A445DE">
        <w:rPr>
          <w:rFonts w:ascii="Arial" w:hAnsi="Arial" w:cs="Arial"/>
          <w:b/>
          <w:bCs/>
        </w:rPr>
        <w:t>7</w:t>
      </w:r>
      <w:r w:rsidRPr="00A445DE">
        <w:rPr>
          <w:rFonts w:ascii="Arial" w:hAnsi="Arial" w:cs="Arial"/>
          <w:b/>
          <w:bCs/>
        </w:rPr>
        <w:t>. Досрочное прекращение полномочий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Полномочия Совета депутатов прекращаются досрочно: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случае роспуска Совета депутатов законом Красноярского края по основаниям, предусмотренным Федеральным </w:t>
      </w:r>
      <w:hyperlink r:id="rId13" w:history="1">
        <w:r w:rsidRPr="00A445DE">
          <w:rPr>
            <w:rFonts w:ascii="Arial" w:hAnsi="Arial" w:cs="Arial"/>
          </w:rPr>
          <w:t>законом</w:t>
        </w:r>
      </w:hyperlink>
      <w:r w:rsidRPr="00A445DE">
        <w:rPr>
          <w:rFonts w:ascii="Arial" w:hAnsi="Arial" w:cs="Arial"/>
        </w:rPr>
        <w:t xml:space="preserve"> от 06.10.2003 № 131-ФЗ «Об общих принципах организации местного самоуправления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в случае принятия Советом депутатов решения о самороспуске. Указанное решение принимается не менее чем двумя третями депутатов Совета депутатов и не может быть принято </w:t>
      </w:r>
      <w:proofErr w:type="gramStart"/>
      <w:r w:rsidRPr="00A445DE">
        <w:rPr>
          <w:rFonts w:ascii="Arial" w:hAnsi="Arial" w:cs="Arial"/>
        </w:rPr>
        <w:t>ранее</w:t>
      </w:r>
      <w:proofErr w:type="gramEnd"/>
      <w:r w:rsidRPr="00A445DE">
        <w:rPr>
          <w:rFonts w:ascii="Arial" w:hAnsi="Arial" w:cs="Arial"/>
        </w:rPr>
        <w:t xml:space="preserve"> чем через год с начала осуществления Советом депутатов своих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3) в случае вступления в силу решения Красноярского краевого суда о неправомочности данного состава Совета депутатов, в том числе в связи со сложением депутатами своих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в случае преобразования муниципального округа, осуществляемого в соответствии с частями 3.3, 5.1 статьи 13 Федерального закона от 06.10.2003 № 131-ФЗ «Об общих принципах организации местного самоуправления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w:t>
      </w:r>
    </w:p>
    <w:p w:rsidR="00FF65ED" w:rsidRPr="00A445DE" w:rsidRDefault="00FF65ED" w:rsidP="0019378F">
      <w:pPr>
        <w:pStyle w:val="a5"/>
        <w:spacing w:before="168" w:beforeAutospacing="0" w:after="0" w:afterAutospacing="0" w:line="288" w:lineRule="atLeast"/>
        <w:ind w:firstLine="709"/>
        <w:jc w:val="both"/>
        <w:rPr>
          <w:rFonts w:ascii="Arial" w:hAnsi="Arial" w:cs="Arial"/>
          <w:b/>
          <w:bCs/>
        </w:rPr>
      </w:pPr>
      <w:r w:rsidRPr="00A445DE">
        <w:rPr>
          <w:rFonts w:ascii="Arial" w:hAnsi="Arial" w:cs="Arial"/>
          <w:b/>
          <w:bCs/>
        </w:rPr>
        <w:t>Глава 5. ГЛАВА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3</w:t>
      </w:r>
      <w:r w:rsidR="001A33A2" w:rsidRPr="00A445DE">
        <w:rPr>
          <w:rFonts w:ascii="Arial" w:hAnsi="Arial" w:cs="Arial"/>
          <w:b/>
          <w:bCs/>
        </w:rPr>
        <w:t>8</w:t>
      </w:r>
      <w:r w:rsidRPr="00A445DE">
        <w:rPr>
          <w:rFonts w:ascii="Arial" w:hAnsi="Arial" w:cs="Arial"/>
          <w:b/>
          <w:bCs/>
        </w:rPr>
        <w:t>. Глава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Северо-Енисейского муниципального округа - высшее должностное лицо Северо-Енисейского муниципального округа, наделенное согласно настоящему Уставу и в соответствии с федеральным законом собственной компетенцией по решению вопросов местного значения, возглавляющее деятельность по осуществлению местного самоуправления на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i/>
          <w:color w:val="FF0000"/>
        </w:rPr>
      </w:pPr>
      <w:r w:rsidRPr="00A445DE">
        <w:rPr>
          <w:rFonts w:ascii="Arial" w:hAnsi="Arial" w:cs="Arial"/>
        </w:rPr>
        <w:t xml:space="preserve">2. Глава округа избирается сроком на пять лет Советом депутатов открытым голосованием из числа кандидатов, представленных конкурсной комиссией по результатам конкурса, и возглавляет Администрацию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Порядок проведения конкурса по отбору кандидатур на должность Главы округа и общее число членов конкурсной комиссии устанавливаются решением Совета </w:t>
      </w:r>
      <w:proofErr w:type="gramStart"/>
      <w:r w:rsidRPr="00A445DE">
        <w:rPr>
          <w:rFonts w:ascii="Arial" w:hAnsi="Arial" w:cs="Arial"/>
        </w:rPr>
        <w:t>депутатов</w:t>
      </w:r>
      <w:proofErr w:type="gramEnd"/>
      <w:r w:rsidRPr="00A445DE">
        <w:rPr>
          <w:rFonts w:ascii="Arial" w:hAnsi="Arial" w:cs="Arial"/>
        </w:rPr>
        <w:t xml:space="preserve"> и подлежит официальному опубликованию.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Глава округа избирается Советом депутатов большинством голосов от установленного числа депутатов Совета депутатов. Результаты избрания Главы округа</w:t>
      </w:r>
      <w:r w:rsidR="008203CE" w:rsidRPr="00A445DE">
        <w:rPr>
          <w:rFonts w:ascii="Arial" w:hAnsi="Arial" w:cs="Arial"/>
        </w:rPr>
        <w:t xml:space="preserve"> </w:t>
      </w:r>
      <w:r w:rsidRPr="00A445DE">
        <w:rPr>
          <w:rFonts w:ascii="Arial" w:hAnsi="Arial" w:cs="Arial"/>
        </w:rPr>
        <w:t>оформляются решением Совета депутатов.</w:t>
      </w:r>
    </w:p>
    <w:p w:rsidR="008203C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Избранный Глава округа вступает в должность со дня вступления в силу решения Совета депутатов о его избрании.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В срок не позднее 30 дней со дня вступления в должность избранный Глава округа в торжественной обстановке в присутствии депутатов Совета депутатов и представителей общественности приносит присягу следующего содержания: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«Я (Ф.И.О.), вступая в должность Главы Северо-Енисейского муниципального округа, торжественно клянусь: справедливо и беспристрастно осуществлять предоставленную мне власть, честно и добросовестно, твердо и последовательно исполнять свои обязанности, охранять и отстаивать</w:t>
      </w:r>
      <w:r w:rsidR="008203CE" w:rsidRPr="00A445DE">
        <w:rPr>
          <w:rFonts w:ascii="Arial" w:hAnsi="Arial" w:cs="Arial"/>
        </w:rPr>
        <w:t xml:space="preserve"> права и интересы жителей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Клянусь своей деятельностью обеспечивать в округе соблюдение законности, правопорядка и благополучия.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Клянусь способствовать демократическим преобразованиям и социальной ориентации экономических реформ.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Клянусь соблюдать принципы местного самоуправления, соблюдать и защищать Устав Северо-Енисейского муниципального округа и прилагать все силы во благо интересов нашего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Глава округа имеет удостоверение установленного образца, являющееся документом, подтверждающим его статус, которым он пользуется в течение срока своих полномочий. Положение об удостоверении Главы округа, его образец и описание утверждаются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По решению Совета депутатов Глава округа может иметь нагрудный знак, которым он пользуется в течение срока своих полномочий. Положение о </w:t>
      </w:r>
      <w:r w:rsidRPr="00A445DE">
        <w:rPr>
          <w:rFonts w:ascii="Arial" w:hAnsi="Arial" w:cs="Arial"/>
        </w:rPr>
        <w:lastRenderedPageBreak/>
        <w:t xml:space="preserve">нагрудном знаке Главы округа, его образец и описание утверждаются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Глава округа подконтролен и подотчетен населению округа и Совету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Глава округа представляет Совету депутатов ежегодные отчеты о деятельности Администрации округа и иных подведомственных ему органов местного самоуправления, в том числе о решении вопросов, поставленных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w:t>
      </w:r>
      <w:proofErr w:type="gramStart"/>
      <w:r w:rsidRPr="00A445DE">
        <w:rPr>
          <w:rFonts w:ascii="Arial" w:hAnsi="Arial" w:cs="Arial"/>
        </w:rPr>
        <w:t>Глава округа должен соблюдать ограничения, запреты, исполнять обязанности, которые установлены Федеральным</w:t>
      </w:r>
      <w:r w:rsidR="003036B3" w:rsidRPr="00A445DE">
        <w:rPr>
          <w:rFonts w:ascii="Arial" w:hAnsi="Arial" w:cs="Arial"/>
        </w:rPr>
        <w:t>и законами от 25.12.</w:t>
      </w:r>
      <w:r w:rsidRPr="00A445DE">
        <w:rPr>
          <w:rFonts w:ascii="Arial" w:hAnsi="Arial" w:cs="Arial"/>
        </w:rPr>
        <w:t xml:space="preserve">2008 </w:t>
      </w:r>
      <w:hyperlink r:id="rId14" w:history="1">
        <w:r w:rsidRPr="00A445DE">
          <w:rPr>
            <w:rFonts w:ascii="Arial" w:hAnsi="Arial" w:cs="Arial"/>
          </w:rPr>
          <w:t>№ 273-ФЗ</w:t>
        </w:r>
      </w:hyperlink>
      <w:r w:rsidRPr="00A445DE">
        <w:rPr>
          <w:rFonts w:ascii="Arial" w:hAnsi="Arial" w:cs="Arial"/>
        </w:rPr>
        <w:t xml:space="preserve"> «О противодействии коррупции», от </w:t>
      </w:r>
      <w:r w:rsidR="003036B3" w:rsidRPr="00A445DE">
        <w:rPr>
          <w:rFonts w:ascii="Arial" w:hAnsi="Arial" w:cs="Arial"/>
        </w:rPr>
        <w:t>03.12.</w:t>
      </w:r>
      <w:r w:rsidRPr="00A445DE">
        <w:rPr>
          <w:rFonts w:ascii="Arial" w:hAnsi="Arial" w:cs="Arial"/>
        </w:rPr>
        <w:t xml:space="preserve">2012 </w:t>
      </w:r>
      <w:hyperlink r:id="rId15" w:history="1">
        <w:r w:rsidRPr="00A445DE">
          <w:rPr>
            <w:rFonts w:ascii="Arial" w:hAnsi="Arial" w:cs="Arial"/>
          </w:rPr>
          <w:t>№ 230-ФЗ</w:t>
        </w:r>
      </w:hyperlink>
      <w:r w:rsidRPr="00A445DE">
        <w:rPr>
          <w:rFonts w:ascii="Arial" w:hAnsi="Arial" w:cs="Arial"/>
        </w:rPr>
        <w:t xml:space="preserve"> «О контроле за соответствием расходов лиц, замещающих государственные должности, и иных лиц их доходам», от </w:t>
      </w:r>
      <w:r w:rsidR="003036B3" w:rsidRPr="00A445DE">
        <w:rPr>
          <w:rFonts w:ascii="Arial" w:hAnsi="Arial" w:cs="Arial"/>
        </w:rPr>
        <w:t>07.05.</w:t>
      </w:r>
      <w:r w:rsidRPr="00A445DE">
        <w:rPr>
          <w:rFonts w:ascii="Arial" w:hAnsi="Arial" w:cs="Arial"/>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A445DE">
        <w:rPr>
          <w:rFonts w:ascii="Arial" w:hAnsi="Arial" w:cs="Arial"/>
        </w:rPr>
        <w:t xml:space="preserve"> территории Российской Федерации, владеть и (или) пользоваться иностранными финансовыми инструментами», от </w:t>
      </w:r>
      <w:r w:rsidR="003036B3" w:rsidRPr="00A445DE">
        <w:rPr>
          <w:rFonts w:ascii="Arial" w:hAnsi="Arial" w:cs="Arial"/>
        </w:rPr>
        <w:t>06.10.</w:t>
      </w:r>
      <w:r w:rsidRPr="00A445DE">
        <w:rPr>
          <w:rFonts w:ascii="Arial" w:hAnsi="Arial" w:cs="Arial"/>
        </w:rPr>
        <w:t>2003 № 131-ФЗ «Об общих принципах организации местного самоупра</w:t>
      </w:r>
      <w:r w:rsidR="00724E46" w:rsidRPr="00A445DE">
        <w:rPr>
          <w:rFonts w:ascii="Arial" w:hAnsi="Arial" w:cs="Arial"/>
        </w:rPr>
        <w:t>вления в Российской Федерации».</w:t>
      </w:r>
    </w:p>
    <w:p w:rsidR="00724E46" w:rsidRPr="00A445DE" w:rsidRDefault="00724E46"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11. </w:t>
      </w:r>
      <w:proofErr w:type="gramStart"/>
      <w:r w:rsidR="00F94A4C" w:rsidRPr="00A445DE">
        <w:rPr>
          <w:rFonts w:ascii="Arial" w:hAnsi="Arial" w:cs="Arial"/>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F94A4C" w:rsidRPr="00A445DE">
        <w:rPr>
          <w:rFonts w:ascii="Arial" w:hAnsi="Arial" w:cs="Arial"/>
        </w:rPr>
        <w:t xml:space="preserve">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 xml:space="preserve">Статья </w:t>
      </w:r>
      <w:r w:rsidR="001A33A2" w:rsidRPr="00A445DE">
        <w:rPr>
          <w:rFonts w:ascii="Arial" w:hAnsi="Arial" w:cs="Arial"/>
          <w:b/>
          <w:bCs/>
        </w:rPr>
        <w:t>39</w:t>
      </w:r>
      <w:r w:rsidRPr="00A445DE">
        <w:rPr>
          <w:rFonts w:ascii="Arial" w:hAnsi="Arial" w:cs="Arial"/>
          <w:b/>
          <w:bCs/>
        </w:rPr>
        <w:t>. Полномочия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Глава округа как высшее должностное лицо Северо-Енисейского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представляет округ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округа приобретает и осуществляет имущественные и иные права и обязанности, без доверенности действует от </w:t>
      </w:r>
      <w:r w:rsidR="008203CE" w:rsidRPr="00A445DE">
        <w:rPr>
          <w:rFonts w:ascii="Arial" w:hAnsi="Arial" w:cs="Arial"/>
        </w:rPr>
        <w:t>имени округа, выступает в суде;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подписывает и направляет на официальное опубликование (обнародование) нормативные правовые акты, принятые Советом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вправе требовать созыва внеочередной и чрезвычайной сессии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инициирует, назначает и проводит публичные слушания, общественные обсуждения по вопросам, предусмотренным действующим законодательством;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издает постановления и распоряжения Главы Северо-Енисейского округа по вопросам, входящим в его компетенцию;</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заключает от имени округа договоры и соглашения;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определяет направления развития региональных, межрегиональных, международных и внешнеэкономических связей.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 обеспечивает согласованное функционирование и взаимодействие органов и должностных лиц местного самоуправления</w:t>
      </w:r>
      <w:r w:rsidR="003036B3" w:rsidRPr="00A445DE">
        <w:rPr>
          <w:rFonts w:ascii="Arial" w:hAnsi="Arial" w:cs="Arial"/>
        </w:rPr>
        <w:t xml:space="preserve"> округа</w:t>
      </w:r>
      <w:r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9) обеспечивает участие округа в организациях межмуниципального сотрудничества в соответствии с порядком, установленным Советом депутатов, заключает от имени округа в соответствии с требованиями законодательства, настоящего Устава, муниципальных правовых актов округа договоры, соглашения о межмуниципальном сотрудничестве, в том числе соглашения о побратимских отношениях;</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округа федеральными законами и законами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036B3" w:rsidRPr="00A445DE">
        <w:rPr>
          <w:rFonts w:ascii="Arial" w:hAnsi="Arial" w:cs="Arial"/>
        </w:rPr>
        <w:t>1</w:t>
      </w:r>
      <w:r w:rsidRPr="00A445DE">
        <w:rPr>
          <w:rFonts w:ascii="Arial" w:hAnsi="Arial" w:cs="Arial"/>
        </w:rPr>
        <w:t>) представляет Совету депутатов ежегодные отчеты о результатах своей деятельности и о результатах деятельности Администрации округа и иных подведомственных ему органов местного самоуправления, в том числе о решении вопросов, поставленных Советом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036B3" w:rsidRPr="00A445DE">
        <w:rPr>
          <w:rFonts w:ascii="Arial" w:hAnsi="Arial" w:cs="Arial"/>
        </w:rPr>
        <w:t>2</w:t>
      </w:r>
      <w:r w:rsidRPr="00A445DE">
        <w:rPr>
          <w:rFonts w:ascii="Arial" w:hAnsi="Arial" w:cs="Arial"/>
        </w:rPr>
        <w:t>) рассматривает обращения граждан и организаций, ведет личный прием граждан;</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036B3" w:rsidRPr="00A445DE">
        <w:rPr>
          <w:rFonts w:ascii="Arial" w:hAnsi="Arial" w:cs="Arial"/>
        </w:rPr>
        <w:t>3</w:t>
      </w:r>
      <w:r w:rsidRPr="00A445DE">
        <w:rPr>
          <w:rFonts w:ascii="Arial" w:hAnsi="Arial" w:cs="Arial"/>
        </w:rPr>
        <w:t>) награждает от имени округа наградами, возбуждает ходатайства о награждении государственными наградами Российской Федерации</w:t>
      </w:r>
      <w:r w:rsidR="00175B06" w:rsidRPr="00A445DE">
        <w:rPr>
          <w:rFonts w:ascii="Arial" w:hAnsi="Arial" w:cs="Arial"/>
        </w:rPr>
        <w:t xml:space="preserve"> и наградами Красноярского края</w:t>
      </w:r>
      <w:r w:rsidRPr="00A445DE">
        <w:rPr>
          <w:rFonts w:ascii="Arial" w:hAnsi="Arial" w:cs="Arial"/>
        </w:rPr>
        <w:t xml:space="preserve">; </w:t>
      </w:r>
    </w:p>
    <w:p w:rsidR="00FF65ED" w:rsidRPr="00A445DE" w:rsidRDefault="008203C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175B06" w:rsidRPr="00A445DE">
        <w:rPr>
          <w:rFonts w:ascii="Arial" w:hAnsi="Arial" w:cs="Arial"/>
        </w:rPr>
        <w:t>4</w:t>
      </w:r>
      <w:r w:rsidR="00FF65ED" w:rsidRPr="00A445DE">
        <w:rPr>
          <w:rFonts w:ascii="Arial" w:hAnsi="Arial" w:cs="Arial"/>
        </w:rPr>
        <w:t>) организует проведение опроса гражда</w:t>
      </w:r>
      <w:r w:rsidRPr="00A445DE">
        <w:rPr>
          <w:rFonts w:ascii="Arial" w:hAnsi="Arial" w:cs="Arial"/>
        </w:rPr>
        <w:t>н по вопросам местного значения.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Глава округа как руководитель Администрации Северо-Енисейского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возглавляет на основе единоначалия Администрацию округа, вносит в Совет депутатов представление об утверждении и изменении структуры Администрации округа, утверждает штатное расписание, организует работу с кадрами в администрации округа, их аттестацию, переподготовку и повышение квалификации; </w:t>
      </w:r>
    </w:p>
    <w:p w:rsidR="008203C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назначает муниципальных служащих Администрации округа, </w:t>
      </w:r>
      <w:r w:rsidR="00175B06" w:rsidRPr="00A445DE">
        <w:rPr>
          <w:rFonts w:ascii="Arial" w:hAnsi="Arial" w:cs="Arial"/>
        </w:rPr>
        <w:t xml:space="preserve">руководителей органов Администрации округа с правами юридического лица, </w:t>
      </w:r>
      <w:r w:rsidRPr="00A445DE">
        <w:rPr>
          <w:rFonts w:ascii="Arial" w:hAnsi="Arial" w:cs="Arial"/>
        </w:rPr>
        <w:t xml:space="preserve">а также осуществляет прием на работу и увольнение работников Администрации округа, </w:t>
      </w:r>
      <w:r w:rsidR="00175B06" w:rsidRPr="00A445DE">
        <w:rPr>
          <w:rFonts w:ascii="Arial" w:hAnsi="Arial" w:cs="Arial"/>
        </w:rPr>
        <w:t xml:space="preserve">руководителей органов Администрации округа с правами юридического лица, </w:t>
      </w:r>
      <w:r w:rsidRPr="00A445DE">
        <w:rPr>
          <w:rFonts w:ascii="Arial" w:hAnsi="Arial" w:cs="Arial"/>
        </w:rPr>
        <w:t xml:space="preserve">применяет к ним меры поощрения и дисциплинарной ответственности;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представляет на утверждение Совета депутатов проект бюджета округа и годовой отчет о его исполнении, проекты решений Совета депутатов о внесении изменений в бюджет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организует взаимодействие Администрации округа с муниципальными учреждениями и муниципальными предприятиями округа; заключает трудовые договоры (контракты) с руководителями муниципальных предприятий и учреждений, в отношении которых Администрация округа осуществляет от имени округа функции и полномочия учредителя, применяет к ним меры поощрения и дисциплинарной ответственности;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организует и контролирует выполнение решений, принятых на местном референдуме, решений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осуществляет от имени округа в соответствии с решениями Совета депутатов правомочия владения, пользования и распоряжения муниципальной собственностью </w:t>
      </w:r>
      <w:r w:rsidR="00F94A4C" w:rsidRPr="00A445DE">
        <w:rPr>
          <w:rFonts w:ascii="Arial" w:hAnsi="Arial" w:cs="Arial"/>
        </w:rPr>
        <w:t>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принимает решения о реализации проектов </w:t>
      </w:r>
      <w:proofErr w:type="spellStart"/>
      <w:r w:rsidRPr="00A445DE">
        <w:rPr>
          <w:rFonts w:ascii="Arial" w:hAnsi="Arial" w:cs="Arial"/>
        </w:rPr>
        <w:t>муниципально-частного</w:t>
      </w:r>
      <w:proofErr w:type="spellEnd"/>
      <w:r w:rsidRPr="00A445DE">
        <w:rPr>
          <w:rFonts w:ascii="Arial" w:hAnsi="Arial" w:cs="Arial"/>
        </w:rPr>
        <w:t xml:space="preserve"> партнерства;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8) принимает постановления Администрации округа и распоряжения Администрации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 организует прием граждан работниками Администрации округа, рассматривает и принимает решения по обращениям граждан, поступившим в Администрацию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Глава округа осуществляет иные полномочия в соответствии федеральными законами и законами Красноярского края, настоящим Уставом, решениями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В порядке, определяемом Главой округа, отдельные из перечисленных полномочий Главы округа вправе осуществлять его заместители, </w:t>
      </w:r>
      <w:r w:rsidR="00175B06" w:rsidRPr="00A445DE">
        <w:rPr>
          <w:rFonts w:ascii="Arial" w:hAnsi="Arial" w:cs="Arial"/>
        </w:rPr>
        <w:t xml:space="preserve">руководители структурных подразделений Администрации округа, в том числе с правами юридического лица, </w:t>
      </w:r>
      <w:r w:rsidRPr="00A445DE">
        <w:rPr>
          <w:rFonts w:ascii="Arial" w:hAnsi="Arial" w:cs="Arial"/>
        </w:rPr>
        <w:t xml:space="preserve">если это не противоречит законодательству и решениям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Глава округа самостоятельно определяет число заместителей и распределение обязанностей между ними.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Глава округа по его письменному требованию в трехдневный срок обеспечивается заверенными в установленном порядке правовыми актами, принятыми органами и должностными лицами округа, включая структурные подразделения Администрации округа, в том числе с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Глава округа вправе создавать работающие на нештатной основе непосредственно при Главе округа консультативные и совещательные органы.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1A33A2" w:rsidRPr="00A445DE">
        <w:rPr>
          <w:rFonts w:ascii="Arial" w:hAnsi="Arial" w:cs="Arial"/>
          <w:b/>
          <w:bCs/>
        </w:rPr>
        <w:t>0</w:t>
      </w:r>
      <w:r w:rsidRPr="00A445DE">
        <w:rPr>
          <w:rFonts w:ascii="Arial" w:hAnsi="Arial" w:cs="Arial"/>
          <w:b/>
          <w:bCs/>
        </w:rPr>
        <w:t xml:space="preserve">. </w:t>
      </w:r>
      <w:r w:rsidR="008203CE" w:rsidRPr="00A445DE">
        <w:rPr>
          <w:rFonts w:ascii="Arial" w:hAnsi="Arial" w:cs="Arial"/>
          <w:b/>
          <w:bCs/>
        </w:rPr>
        <w:t>П</w:t>
      </w:r>
      <w:r w:rsidRPr="00A445DE">
        <w:rPr>
          <w:rFonts w:ascii="Arial" w:hAnsi="Arial" w:cs="Arial"/>
          <w:b/>
          <w:bCs/>
        </w:rPr>
        <w:t>рекращение полномочий Главы округа</w:t>
      </w:r>
    </w:p>
    <w:p w:rsidR="008203CE"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Полномочия Главы округа прекращаются в день вступления в должность вновь избранного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Полномочия Главы округа прекращаются досрочно в случаях: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смерти;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6" w:name="p37"/>
      <w:bookmarkEnd w:id="6"/>
      <w:r w:rsidRPr="00A445DE">
        <w:rPr>
          <w:rFonts w:ascii="Arial" w:hAnsi="Arial" w:cs="Arial"/>
        </w:rPr>
        <w:t xml:space="preserve">2) отставки по собственному желанию;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удаления в отставку решением Совета депутатов в соответствии со ст</w:t>
      </w:r>
      <w:r w:rsidR="00175B06" w:rsidRPr="00A445DE">
        <w:rPr>
          <w:rFonts w:ascii="Arial" w:hAnsi="Arial" w:cs="Arial"/>
        </w:rPr>
        <w:t>.</w:t>
      </w:r>
      <w:r w:rsidRPr="00A445DE">
        <w:rPr>
          <w:rFonts w:ascii="Arial" w:hAnsi="Arial" w:cs="Arial"/>
        </w:rPr>
        <w:t xml:space="preserve"> 74.1 Федерального закона от 06.10.2003 № 131-ФЗ «Об общих принципах организации местного самоуправления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7" w:name="p39"/>
      <w:bookmarkEnd w:id="7"/>
      <w:r w:rsidRPr="00A445DE">
        <w:rPr>
          <w:rFonts w:ascii="Arial" w:hAnsi="Arial" w:cs="Arial"/>
        </w:rPr>
        <w:t xml:space="preserve">4) отрешения от должности на основании правового акта Губернатора Красноярского края в случаях и в порядке, установленных Федеральным </w:t>
      </w:r>
      <w:hyperlink r:id="rId16" w:history="1">
        <w:r w:rsidRPr="00A445DE">
          <w:rPr>
            <w:rFonts w:ascii="Arial" w:hAnsi="Arial" w:cs="Arial"/>
          </w:rPr>
          <w:t>законом</w:t>
        </w:r>
      </w:hyperlink>
      <w:r w:rsidRPr="00A445DE">
        <w:rPr>
          <w:rFonts w:ascii="Arial" w:hAnsi="Arial" w:cs="Arial"/>
        </w:rPr>
        <w:t xml:space="preserve"> от 06.10.2003 № 131-ФЗ «Об общих принципах организации местного самоуправления в Российской Федерации</w:t>
      </w:r>
      <w:bookmarkStart w:id="8" w:name="p41"/>
      <w:bookmarkEnd w:id="8"/>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признания судом недееспособным или ограниченно дееспособным;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9" w:name="p42"/>
      <w:bookmarkEnd w:id="9"/>
      <w:r w:rsidRPr="00A445DE">
        <w:rPr>
          <w:rFonts w:ascii="Arial" w:hAnsi="Arial" w:cs="Arial"/>
        </w:rPr>
        <w:t xml:space="preserve">6) признания судом безвестно отсутствующим или объявления умершим;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0" w:name="p43"/>
      <w:bookmarkEnd w:id="10"/>
      <w:r w:rsidRPr="00A445DE">
        <w:rPr>
          <w:rFonts w:ascii="Arial" w:hAnsi="Arial" w:cs="Arial"/>
        </w:rPr>
        <w:t xml:space="preserve">7) вступления в отношении него в законную силу обвинительного приговора суда;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выезда за пределы Российской Федерации на постоянное место жительства;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45DE">
        <w:rPr>
          <w:rFonts w:ascii="Arial" w:hAnsi="Arial" w:cs="Arial"/>
        </w:rPr>
        <w:t xml:space="preserve"> договора Российской Федерации быть избранным в органы местного </w:t>
      </w:r>
      <w:r w:rsidRPr="00A445DE">
        <w:rPr>
          <w:rFonts w:ascii="Arial" w:hAnsi="Arial" w:cs="Arial"/>
        </w:rPr>
        <w:lastRenderedPageBreak/>
        <w:t xml:space="preserve">самоуправления, если иное не предусмотрено международным договором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1" w:name="p48"/>
      <w:bookmarkEnd w:id="11"/>
      <w:r w:rsidRPr="00A445DE">
        <w:rPr>
          <w:rFonts w:ascii="Arial" w:hAnsi="Arial" w:cs="Arial"/>
        </w:rPr>
        <w:t xml:space="preserve">10) установленной в судебном порядке стойкой неспособности по состоянию здоровья осуществлять полномочия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2" w:name="p50"/>
      <w:bookmarkEnd w:id="12"/>
      <w:r w:rsidRPr="00A445DE">
        <w:rPr>
          <w:rFonts w:ascii="Arial" w:hAnsi="Arial" w:cs="Arial"/>
        </w:rPr>
        <w:t>11) преобразования округа, осуществляемого в соответствии с частями 4 и 6 ст</w:t>
      </w:r>
      <w:r w:rsidR="00175B06" w:rsidRPr="00A445DE">
        <w:rPr>
          <w:rFonts w:ascii="Arial" w:hAnsi="Arial" w:cs="Arial"/>
        </w:rPr>
        <w:t>.</w:t>
      </w:r>
      <w:r w:rsidRPr="00A445DE">
        <w:rPr>
          <w:rFonts w:ascii="Arial" w:hAnsi="Arial" w:cs="Arial"/>
        </w:rPr>
        <w:t xml:space="preserve"> 13 Федерального закона от 06.10.2003 № 131-ФЗ «Об общих принципах организации местного самоуправления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12) увеличения численности избирателей округа более чем на 25 процентов, произошедшего вследствие изменения границ муниципального образования; </w:t>
      </w:r>
    </w:p>
    <w:p w:rsidR="00FF65ED" w:rsidRPr="00A445DE" w:rsidRDefault="00FF65ED" w:rsidP="0019378F">
      <w:pPr>
        <w:pStyle w:val="a5"/>
        <w:spacing w:before="0" w:beforeAutospacing="0" w:after="0" w:afterAutospacing="0" w:line="288" w:lineRule="atLeast"/>
        <w:ind w:firstLine="709"/>
        <w:contextualSpacing/>
        <w:jc w:val="both"/>
        <w:rPr>
          <w:rFonts w:ascii="Arial" w:hAnsi="Arial" w:cs="Arial"/>
        </w:rPr>
      </w:pPr>
      <w:bookmarkStart w:id="13" w:name="p52"/>
      <w:bookmarkEnd w:id="13"/>
      <w:proofErr w:type="gramStart"/>
      <w:r w:rsidRPr="00A445DE">
        <w:rPr>
          <w:rFonts w:ascii="Arial" w:hAnsi="Arial" w:cs="Arial"/>
        </w:rPr>
        <w:t xml:space="preserve">13) в связи с утратой доверия Президента Российской Федерации в случаях несоблюдения Главой округа, его супругой (супругом) и несовершеннолетними детьми запрета, установленного Федеральным </w:t>
      </w:r>
      <w:hyperlink r:id="rId17" w:history="1">
        <w:r w:rsidRPr="00A445DE">
          <w:rPr>
            <w:rFonts w:ascii="Arial" w:hAnsi="Arial" w:cs="Arial"/>
          </w:rPr>
          <w:t>законом</w:t>
        </w:r>
      </w:hyperlink>
      <w:r w:rsidRPr="00A445DE">
        <w:rPr>
          <w:rFonts w:ascii="Arial" w:hAnsi="Arial" w:cs="Arial"/>
        </w:rPr>
        <w:t xml:space="preserve"> </w:t>
      </w:r>
      <w:r w:rsidR="000C007C" w:rsidRPr="00A445DE">
        <w:rPr>
          <w:rFonts w:ascii="Arial" w:hAnsi="Arial" w:cs="Arial"/>
        </w:rPr>
        <w:t xml:space="preserve">от 07.05.2013 № 79-ФЗ </w:t>
      </w:r>
      <w:r w:rsidRPr="00A445DE">
        <w:rPr>
          <w:rFonts w:ascii="Arial" w:hAnsi="Arial" w:cs="Arial"/>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1A33A2" w:rsidRPr="00A445DE" w:rsidRDefault="001A33A2" w:rsidP="0019378F">
      <w:pPr>
        <w:pStyle w:val="a5"/>
        <w:spacing w:line="288" w:lineRule="atLeast"/>
        <w:ind w:firstLine="709"/>
        <w:contextualSpacing/>
        <w:jc w:val="both"/>
        <w:rPr>
          <w:rFonts w:ascii="Arial" w:hAnsi="Arial" w:cs="Arial"/>
        </w:rPr>
      </w:pPr>
      <w:r w:rsidRPr="00A445DE">
        <w:rPr>
          <w:rFonts w:ascii="Arial" w:hAnsi="Arial" w:cs="Arial"/>
        </w:rPr>
        <w:t>14) приобретения им статуса иностранного агента;</w:t>
      </w:r>
    </w:p>
    <w:p w:rsidR="001A33A2" w:rsidRPr="00A445DE" w:rsidRDefault="001A33A2" w:rsidP="0019378F">
      <w:pPr>
        <w:pStyle w:val="a5"/>
        <w:spacing w:before="0" w:beforeAutospacing="0" w:after="0" w:afterAutospacing="0" w:line="288" w:lineRule="atLeast"/>
        <w:ind w:firstLine="709"/>
        <w:contextualSpacing/>
        <w:jc w:val="both"/>
        <w:rPr>
          <w:rFonts w:ascii="Arial" w:hAnsi="Arial" w:cs="Arial"/>
        </w:rPr>
      </w:pPr>
      <w:proofErr w:type="gramStart"/>
      <w:r w:rsidRPr="00A445DE">
        <w:rPr>
          <w:rFonts w:ascii="Arial" w:hAnsi="Arial" w:cs="Arial"/>
        </w:rPr>
        <w:t>15) несоблюдения Главой округа,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ограничений, запретов и обязанностей, установленных Федеральными законами от 25.12.2008 № 273-ФЗ «О</w:t>
      </w:r>
      <w:proofErr w:type="gramEnd"/>
      <w:r w:rsidRPr="00A445DE">
        <w:rPr>
          <w:rFonts w:ascii="Arial" w:hAnsi="Arial" w:cs="Arial"/>
        </w:rPr>
        <w:t xml:space="preserve"> </w:t>
      </w:r>
      <w:proofErr w:type="gramStart"/>
      <w:r w:rsidRPr="00A445DE">
        <w:rPr>
          <w:rFonts w:ascii="Arial" w:hAnsi="Arial" w:cs="Arial"/>
        </w:rPr>
        <w:t>противодействии</w:t>
      </w:r>
      <w:proofErr w:type="gramEnd"/>
      <w:r w:rsidRPr="00A445DE">
        <w:rPr>
          <w:rFonts w:ascii="Arial" w:hAnsi="Arial" w:cs="Arial"/>
        </w:rPr>
        <w:t xml:space="preserve"> коррупции»,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FF65ED" w:rsidRPr="00A445DE" w:rsidRDefault="009C21E8"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 xml:space="preserve">16) </w:t>
      </w:r>
      <w:r w:rsidR="00FF65ED" w:rsidRPr="00A445DE">
        <w:rPr>
          <w:rFonts w:ascii="Arial" w:hAnsi="Arial" w:cs="Arial"/>
        </w:rPr>
        <w:t>в иных случаях, уст</w:t>
      </w:r>
      <w:r w:rsidRPr="00A445DE">
        <w:rPr>
          <w:rFonts w:ascii="Arial" w:hAnsi="Arial" w:cs="Arial"/>
        </w:rPr>
        <w:t>ановленных федеральным законом.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Полномочия Главы округа прекращаются досрочно: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1) в случаях, предусмотренных </w:t>
      </w:r>
      <w:hyperlink w:anchor="p41" w:history="1">
        <w:r w:rsidRPr="00A445DE">
          <w:rPr>
            <w:rFonts w:ascii="Arial" w:hAnsi="Arial" w:cs="Arial"/>
          </w:rPr>
          <w:t xml:space="preserve">подпунктами </w:t>
        </w:r>
      </w:hyperlink>
      <w:hyperlink w:anchor="p42" w:history="1">
        <w:r w:rsidRPr="00A445DE">
          <w:rPr>
            <w:rFonts w:ascii="Arial" w:hAnsi="Arial" w:cs="Arial"/>
          </w:rPr>
          <w:t>5</w:t>
        </w:r>
      </w:hyperlink>
      <w:r w:rsidRPr="00A445DE">
        <w:rPr>
          <w:rFonts w:ascii="Arial" w:hAnsi="Arial" w:cs="Arial"/>
        </w:rPr>
        <w:t xml:space="preserve">, </w:t>
      </w:r>
      <w:hyperlink w:anchor="p43" w:history="1">
        <w:r w:rsidRPr="00A445DE">
          <w:rPr>
            <w:rFonts w:ascii="Arial" w:hAnsi="Arial" w:cs="Arial"/>
          </w:rPr>
          <w:t>6</w:t>
        </w:r>
      </w:hyperlink>
      <w:r w:rsidRPr="00A445DE">
        <w:rPr>
          <w:rFonts w:ascii="Arial" w:hAnsi="Arial" w:cs="Arial"/>
        </w:rPr>
        <w:t>, 7 и 10 пункта 2 настоящей статьи - со дня вступления в силу соответствующего решения (приговора) суда;</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2) в случаях, предусмотренных подпунктами 11 - 1</w:t>
      </w:r>
      <w:r w:rsidR="009C21E8" w:rsidRPr="00A445DE">
        <w:rPr>
          <w:rFonts w:ascii="Arial" w:hAnsi="Arial" w:cs="Arial"/>
        </w:rPr>
        <w:t>5</w:t>
      </w:r>
      <w:r w:rsidRPr="00A445DE">
        <w:rPr>
          <w:rFonts w:ascii="Arial" w:hAnsi="Arial" w:cs="Arial"/>
        </w:rPr>
        <w:t xml:space="preserve"> пункта 2 настоящей статьи - с момента, определенного решением Совета депутатов, принятым в соответствии с действующим законодательством на основании вступивших в силу правовых или судебных актов и (или) иных документов;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в случае, предусмотренном подпунктом 3 пункта 2 настоящей статьи - с момента вступления в силу правового акта Губернатора Красноярского края; со дня прекраще</w:t>
      </w:r>
      <w:r w:rsidR="000C007C" w:rsidRPr="00A445DE">
        <w:rPr>
          <w:rFonts w:ascii="Arial" w:hAnsi="Arial" w:cs="Arial"/>
        </w:rPr>
        <w:t>ния полномочий Совета депутатов;</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в иных случаях (кроме подпункта 2 пункта 2 настоящей статьи) момент досрочного прекращения полномочий Главы округа определяется со дня, следующего за наступлением события, послужившего основаниям для прекращения полномочий, если иное не установлено законодательством, и отражается в решении Совета депутатов, фиксирующем досрочное прекращение полномочий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Заявление Главы округа об отставке по собственному желанию (подпункт 2 пункта 2 настоящей статьи) направляется им в Совет депутатов и </w:t>
      </w:r>
      <w:r w:rsidRPr="00A445DE">
        <w:rPr>
          <w:rFonts w:ascii="Arial" w:hAnsi="Arial" w:cs="Arial"/>
        </w:rPr>
        <w:lastRenderedPageBreak/>
        <w:t xml:space="preserve">должно быть рассмотрено Советом депутатов в течение месяца со дня его поступления. Полномочия Главы округа в связи с его отставкой прекращаются по истечении 14 календарных дней со дня принятия Советом депутатов решения об удовлетворении заявления об отставке (принятии отставки), если иной срок прекращения полномочий с согласия Главы округа не будет определен в решении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proofErr w:type="gramStart"/>
      <w:r w:rsidRPr="00A445DE">
        <w:rPr>
          <w:rFonts w:ascii="Arial" w:hAnsi="Arial" w:cs="Arial"/>
        </w:rPr>
        <w:t xml:space="preserve">В случае если Глава округа, полномочия которого прекращены досрочно на основании правового акта Губернатора Красноярского края об отрешении от должности Главы округа либо на основании решения Совета депутатов об удалении Главы округа в отставку, обжалует данные правовой акт или решение в судебном порядке, решение об избрании Главы округа не может быть принято до вступления решения суда в законную силу.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В случае досрочного прекращения полномочий Главы округа, его избрание осуществляется не позднее чем через шесть месяцев со дня такого прекращения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При этом</w:t>
      </w:r>
      <w:proofErr w:type="gramStart"/>
      <w:r w:rsidRPr="00A445DE">
        <w:rPr>
          <w:rFonts w:ascii="Arial" w:hAnsi="Arial" w:cs="Arial"/>
        </w:rPr>
        <w:t>,</w:t>
      </w:r>
      <w:proofErr w:type="gramEnd"/>
      <w:r w:rsidRPr="00A445DE">
        <w:rPr>
          <w:rFonts w:ascii="Arial" w:hAnsi="Arial" w:cs="Arial"/>
        </w:rPr>
        <w:t xml:space="preserve"> если до истечения срока полномочий Совета депутатов осталось менее шести месяцев, избрание нового Главы округа осуществляется в течение трех месяцев со дня избрания Совета депутатов правомочном составе.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 Решение Совета депутатов о досрочном прекращении полномочий Главы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F65ED" w:rsidRPr="00A445DE" w:rsidRDefault="000C007C"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9C21E8" w:rsidRPr="00A445DE">
        <w:rPr>
          <w:rFonts w:ascii="Arial" w:hAnsi="Arial" w:cs="Arial"/>
          <w:b/>
          <w:bCs/>
        </w:rPr>
        <w:t>1</w:t>
      </w:r>
      <w:r w:rsidR="00FF65ED" w:rsidRPr="00A445DE">
        <w:rPr>
          <w:rFonts w:ascii="Arial" w:hAnsi="Arial" w:cs="Arial"/>
          <w:b/>
          <w:bCs/>
        </w:rPr>
        <w:t>. Исполнение полномочий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009C21E8" w:rsidRPr="00A445DE">
        <w:rPr>
          <w:rFonts w:ascii="Arial" w:hAnsi="Arial" w:cs="Arial"/>
        </w:rPr>
        <w:t>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округа его полномочия временно исполняет первый заместитель главы округа в соответствии с закрепленными за ним должностными обязанностями.</w:t>
      </w:r>
      <w:proofErr w:type="gramEnd"/>
      <w:r w:rsidR="009C21E8" w:rsidRPr="00A445DE">
        <w:rPr>
          <w:rFonts w:ascii="Arial" w:hAnsi="Arial" w:cs="Arial"/>
        </w:rPr>
        <w:t xml:space="preserve"> В случае отсутствия первого заместителя главы округа, с учетом структуры Администрации округа, утвержденной решением Совета депутатов, полномочия Главы округа временно исполняет заместитель главы округа по социальным вопросам. В случае отсутствия заместителя главы округа по социальным вопросам, с учетом структуры Администрации округа, утвержденной решением Совета депутатов, полномочия Главы округа временно исполняет заместитель главы округа по общественно-политической работе. В случае отсутствия заместителя главы округа по общественно-политической работе, с учетом структуры Администрации округа, утвержденной решением Совета депутатов, полномочия Главы округа временно исполняет заместитель главы округа по экономике, анализу и прогнозированию.</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w:t>
      </w:r>
      <w:r w:rsidR="009C21E8" w:rsidRPr="00A445DE">
        <w:rPr>
          <w:rFonts w:ascii="Arial" w:hAnsi="Arial" w:cs="Arial"/>
        </w:rPr>
        <w:t>В случае временного отсутствия Главы округа (отпуск, болезнь, командировка и иные случаи временного отсутствия) его полномочия исполняет первый заместитель главы округа, а в его отсутствие – иные заместители главы округа, определенные в соответствии с последовательностью, установленной пунктом 1 настоящей статьи</w:t>
      </w:r>
      <w:r w:rsidRPr="00A445DE">
        <w:rPr>
          <w:rFonts w:ascii="Arial" w:hAnsi="Arial" w:cs="Arial"/>
        </w:rPr>
        <w:t>.</w:t>
      </w:r>
    </w:p>
    <w:p w:rsidR="00FF65ED" w:rsidRPr="00A445DE" w:rsidRDefault="00FF65ED" w:rsidP="0019378F">
      <w:pPr>
        <w:pStyle w:val="a5"/>
        <w:spacing w:before="168" w:beforeAutospacing="0" w:after="0" w:afterAutospacing="0" w:line="288" w:lineRule="atLeast"/>
        <w:ind w:firstLine="709"/>
        <w:jc w:val="both"/>
        <w:rPr>
          <w:rFonts w:ascii="Arial" w:hAnsi="Arial" w:cs="Arial"/>
          <w:b/>
          <w:bCs/>
        </w:rPr>
      </w:pPr>
      <w:r w:rsidRPr="00A445DE">
        <w:rPr>
          <w:rFonts w:ascii="Arial" w:hAnsi="Arial" w:cs="Arial"/>
        </w:rPr>
        <w:t xml:space="preserve"> </w:t>
      </w:r>
      <w:r w:rsidRPr="00A445DE">
        <w:rPr>
          <w:rFonts w:ascii="Arial" w:hAnsi="Arial" w:cs="Arial"/>
          <w:b/>
          <w:bCs/>
        </w:rPr>
        <w:t>Статья 4</w:t>
      </w:r>
      <w:r w:rsidR="009C21E8" w:rsidRPr="00A445DE">
        <w:rPr>
          <w:rFonts w:ascii="Arial" w:hAnsi="Arial" w:cs="Arial"/>
          <w:b/>
          <w:bCs/>
        </w:rPr>
        <w:t>2</w:t>
      </w:r>
      <w:r w:rsidRPr="00A445DE">
        <w:rPr>
          <w:rFonts w:ascii="Arial" w:hAnsi="Arial" w:cs="Arial"/>
          <w:b/>
          <w:bCs/>
        </w:rPr>
        <w:t>. Гарантии осуществления полномочий лица, замещающего на постоянной основе должность Главы округа</w:t>
      </w:r>
    </w:p>
    <w:p w:rsidR="009C21E8" w:rsidRPr="00A445DE" w:rsidRDefault="009C21E8" w:rsidP="0019378F">
      <w:pPr>
        <w:pStyle w:val="a5"/>
        <w:spacing w:before="168" w:beforeAutospacing="0" w:after="0" w:afterAutospacing="0" w:line="288" w:lineRule="atLeast"/>
        <w:ind w:firstLine="709"/>
        <w:jc w:val="both"/>
        <w:rPr>
          <w:rFonts w:ascii="Arial" w:hAnsi="Arial" w:cs="Arial"/>
        </w:rPr>
      </w:pP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w:t>
      </w:r>
      <w:bookmarkStart w:id="14" w:name="p118"/>
      <w:bookmarkEnd w:id="14"/>
      <w:r w:rsidRPr="00A445DE">
        <w:rPr>
          <w:rFonts w:ascii="Arial" w:hAnsi="Arial" w:cs="Arial"/>
        </w:rPr>
        <w:t xml:space="preserve">1. Лицу, замещающему на постоянной основе должность Главы округа, устанавливаются следующие гарантии: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условия работы, обеспечивающие исполнение должностных полномочий. </w:t>
      </w:r>
      <w:proofErr w:type="gramStart"/>
      <w:r w:rsidRPr="00A445DE">
        <w:rPr>
          <w:rFonts w:ascii="Arial" w:hAnsi="Arial" w:cs="Arial"/>
        </w:rPr>
        <w:t xml:space="preserve">Указанные условия определяются муниципальными правовыми актами, принятыми в соответствии с действующим законодательством, в том числе регулирующими материально-техническое и организационное обеспечение выполнения полномочий Главы округа;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право на своевременное и в полном объеме получение денежного вознаграждения в размере, определяемом муниципальными правовыми актами округа, принятыми в соответствии с действующим законодательством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возмещение расходов, связанных со служебными командировками, с дополнительным профессиональным образованием, в размере и порядке, установленных </w:t>
      </w:r>
      <w:r w:rsidR="009C21E8" w:rsidRPr="00A445DE">
        <w:rPr>
          <w:rFonts w:ascii="Arial" w:hAnsi="Arial" w:cs="Arial"/>
        </w:rPr>
        <w:t>для муниципальных служащих Администрации округа</w:t>
      </w:r>
      <w:r w:rsidRPr="00A445DE">
        <w:rPr>
          <w:rFonts w:ascii="Arial" w:hAnsi="Arial" w:cs="Arial"/>
        </w:rPr>
        <w:t>, а также предоставление гарантий, предусмотренных для лиц, работающих в районах Крайнего Севера;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 xml:space="preserve">4) получение информации и материалов, необходимых для исполнения полномочий по вопросам местного значения, от органов местного самоуправления округа и от находящихся на территории округа органов государственной власти,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десяти календарных дней со дня получения запроса;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право внеочередного приема должностными лицами органов местного самоуправления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При этом гарантируемый размер ежегодного оплачиваемого отпуска (без учета дополнительных оплачиваемых отпусков) определяется по следующим правилам: при замещении должности Главы округа на постоянной основе в течение до трех лет подряд или в совокупности размер ежегодного оплачиваемого отпуска составляет 35 календарных дней, от трех до десяти лет подряд или в совокупности (с перерывом не более пяти лет) - 45 календарных дней, от</w:t>
      </w:r>
      <w:proofErr w:type="gramEnd"/>
      <w:r w:rsidRPr="00A445DE">
        <w:rPr>
          <w:rFonts w:ascii="Arial" w:hAnsi="Arial" w:cs="Arial"/>
        </w:rPr>
        <w:t xml:space="preserve"> 10 лет подряд или в совокупности (с перерывом не более 5 лет) - 52 календарных дня. Период замещения должности Главы округа для этих целей определяется на день предоставления очередного оплачиваемого отпуска или его части.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Минимальная продолжительность ежегодного оплачиваемого отпуска, используемого лицом, замещающим на постоянной основе должность Главы округа, в году, за который предоставляется ежегодный оплачиваемый отпуск, составляет 28 календарных дней.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Лицо, замещающее на постоянной основе должность Главы округа,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в порядке, предусмотренном решением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пенсионное обеспечение за выслугу лет в размере и на условиях, установленных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 предоставление служебного жилого помещения н</w:t>
      </w:r>
      <w:r w:rsidR="009C21E8" w:rsidRPr="00A445DE">
        <w:rPr>
          <w:rFonts w:ascii="Arial" w:hAnsi="Arial" w:cs="Arial"/>
        </w:rPr>
        <w:t>а период исполнения полномочий</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Гарантии, предусмотренные в пункте 1 настоящей статьи, предоставляются за счет средств бюджета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9C21E8" w:rsidRPr="00A445DE">
        <w:rPr>
          <w:rFonts w:ascii="Arial" w:hAnsi="Arial" w:cs="Arial"/>
          <w:b/>
          <w:bCs/>
        </w:rPr>
        <w:t>3</w:t>
      </w:r>
      <w:r w:rsidRPr="00A445DE">
        <w:rPr>
          <w:rFonts w:ascii="Arial" w:hAnsi="Arial" w:cs="Arial"/>
          <w:b/>
          <w:bCs/>
        </w:rPr>
        <w:t>. Пенсионное обеспечение лица, замещающего на постоянной основе должность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Лицо, замещавшее на постоянной основе не менее пяти лет должность Главы округа и получавшее денежное вознаграждение за счет средств бюджета округа, прекратившее исполнение полномочий (в том числе досрочно), за исключением случаев прекращения полномочий по основаниям, предусмотренным пунктами 2.1, 3, 6 - </w:t>
      </w:r>
      <w:r w:rsidR="009C21E8" w:rsidRPr="00A445DE">
        <w:rPr>
          <w:rFonts w:ascii="Arial" w:hAnsi="Arial" w:cs="Arial"/>
        </w:rPr>
        <w:t>8</w:t>
      </w:r>
      <w:r w:rsidRPr="00A445DE">
        <w:rPr>
          <w:rFonts w:ascii="Arial" w:hAnsi="Arial" w:cs="Arial"/>
        </w:rPr>
        <w:t xml:space="preserve"> части 6, частью 6.1 статьи 36, частью 7.1 ст</w:t>
      </w:r>
      <w:r w:rsidR="00F458CB" w:rsidRPr="00A445DE">
        <w:rPr>
          <w:rFonts w:ascii="Arial" w:hAnsi="Arial" w:cs="Arial"/>
        </w:rPr>
        <w:t>.</w:t>
      </w:r>
      <w:r w:rsidRPr="00A445DE">
        <w:rPr>
          <w:rFonts w:ascii="Arial" w:hAnsi="Arial" w:cs="Arial"/>
        </w:rPr>
        <w:t xml:space="preserve"> 40 Федерального закона от 06.10.2003 № 131-ФЗ «Об общих принципах организации</w:t>
      </w:r>
      <w:proofErr w:type="gramEnd"/>
      <w:r w:rsidRPr="00A445DE">
        <w:rPr>
          <w:rFonts w:ascii="Arial" w:hAnsi="Arial" w:cs="Arial"/>
        </w:rPr>
        <w:t xml:space="preserve"> </w:t>
      </w:r>
      <w:proofErr w:type="gramStart"/>
      <w:r w:rsidRPr="00A445DE">
        <w:rPr>
          <w:rFonts w:ascii="Arial" w:hAnsi="Arial" w:cs="Arial"/>
        </w:rPr>
        <w:t xml:space="preserve">местного самоуправления в Российской Федерации» имеет право на пенсию за выслугу лет, устанавливаемую к страховой пенсии по старости (инвалидности), назначенной в соответствии с Федеральным законом </w:t>
      </w:r>
      <w:r w:rsidR="00F458CB" w:rsidRPr="00A445DE">
        <w:rPr>
          <w:rFonts w:ascii="Arial" w:hAnsi="Arial" w:cs="Arial"/>
        </w:rPr>
        <w:t xml:space="preserve">от 28.12.2013 № 400-ФЗ </w:t>
      </w:r>
      <w:r w:rsidRPr="00A445DE">
        <w:rPr>
          <w:rFonts w:ascii="Arial" w:hAnsi="Arial" w:cs="Arial"/>
        </w:rPr>
        <w:t>«О страховых пенсиях», либо к пенсии, досрочно назначенной в соответствии</w:t>
      </w:r>
      <w:r w:rsidR="00F458CB" w:rsidRPr="00A445DE">
        <w:rPr>
          <w:rFonts w:ascii="Arial" w:hAnsi="Arial" w:cs="Arial"/>
        </w:rPr>
        <w:t xml:space="preserve"> с Федеральным за</w:t>
      </w:r>
      <w:r w:rsidRPr="00A445DE">
        <w:rPr>
          <w:rFonts w:ascii="Arial" w:hAnsi="Arial" w:cs="Arial"/>
        </w:rPr>
        <w:t xml:space="preserve">коном </w:t>
      </w:r>
      <w:r w:rsidR="00F458CB" w:rsidRPr="00A445DE">
        <w:rPr>
          <w:rFonts w:ascii="Arial" w:hAnsi="Arial" w:cs="Arial"/>
        </w:rPr>
        <w:t>от 12.12.2023 № 565-ФЗ</w:t>
      </w:r>
      <w:r w:rsidRPr="00A445DE">
        <w:rPr>
          <w:rFonts w:ascii="Arial" w:hAnsi="Arial" w:cs="Arial"/>
        </w:rPr>
        <w:t xml:space="preserve"> «О занятости </w:t>
      </w:r>
      <w:r w:rsidR="00F458CB" w:rsidRPr="00A445DE">
        <w:rPr>
          <w:rFonts w:ascii="Arial" w:hAnsi="Arial" w:cs="Arial"/>
        </w:rPr>
        <w:t xml:space="preserve">населения </w:t>
      </w:r>
      <w:r w:rsidRPr="00A445DE">
        <w:rPr>
          <w:rFonts w:ascii="Arial" w:hAnsi="Arial" w:cs="Arial"/>
        </w:rPr>
        <w:t>в Российской Федерации», а также к пенсии по государственному пенсионному обеспечению, назначенной в</w:t>
      </w:r>
      <w:proofErr w:type="gramEnd"/>
      <w:r w:rsidRPr="00A445DE">
        <w:rPr>
          <w:rFonts w:ascii="Arial" w:hAnsi="Arial" w:cs="Arial"/>
        </w:rPr>
        <w:t xml:space="preserve"> </w:t>
      </w:r>
      <w:proofErr w:type="gramStart"/>
      <w:r w:rsidRPr="00A445DE">
        <w:rPr>
          <w:rFonts w:ascii="Arial" w:hAnsi="Arial" w:cs="Arial"/>
        </w:rPr>
        <w:t>соответствии</w:t>
      </w:r>
      <w:proofErr w:type="gramEnd"/>
      <w:r w:rsidRPr="00A445DE">
        <w:rPr>
          <w:rFonts w:ascii="Arial" w:hAnsi="Arial" w:cs="Arial"/>
        </w:rPr>
        <w:t xml:space="preserve"> с подпунктами 2 и 4 пункта 1 ст</w:t>
      </w:r>
      <w:r w:rsidR="00F458CB" w:rsidRPr="00A445DE">
        <w:rPr>
          <w:rFonts w:ascii="Arial" w:hAnsi="Arial" w:cs="Arial"/>
        </w:rPr>
        <w:t>.</w:t>
      </w:r>
      <w:r w:rsidRPr="00A445DE">
        <w:rPr>
          <w:rFonts w:ascii="Arial" w:hAnsi="Arial" w:cs="Arial"/>
        </w:rPr>
        <w:t xml:space="preserve"> 4 Федерального закона </w:t>
      </w:r>
      <w:r w:rsidR="00F458CB" w:rsidRPr="00A445DE">
        <w:rPr>
          <w:rFonts w:ascii="Arial" w:hAnsi="Arial" w:cs="Arial"/>
        </w:rPr>
        <w:t xml:space="preserve">от 15.12.2001 № 166-ФЗ </w:t>
      </w:r>
      <w:r w:rsidRPr="00A445DE">
        <w:rPr>
          <w:rFonts w:ascii="Arial" w:hAnsi="Arial" w:cs="Arial"/>
        </w:rPr>
        <w:t xml:space="preserve">«О государственном пенсионном обеспечении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Случаи, когда пенсия за выслугу лет не выплачивается</w:t>
      </w:r>
      <w:r w:rsidR="008203CE" w:rsidRPr="00A445DE">
        <w:rPr>
          <w:rFonts w:ascii="Arial" w:hAnsi="Arial" w:cs="Arial"/>
        </w:rPr>
        <w:t>,</w:t>
      </w:r>
      <w:r w:rsidRPr="00A445DE">
        <w:rPr>
          <w:rFonts w:ascii="Arial" w:hAnsi="Arial" w:cs="Arial"/>
        </w:rPr>
        <w:t xml:space="preserve"> основания возобновления выплаты пенсии за выслугу лет определяются Законом Красноярского края от 26.06.2008 № 6-1832 «О гарантиях осуществления полномочий лиц, замещающих муниципальные должности в Красноярском крае».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Pr="00A445DE">
        <w:rPr>
          <w:rFonts w:ascii="Arial" w:hAnsi="Arial" w:cs="Arial"/>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w:t>
      </w:r>
      <w:proofErr w:type="gramEnd"/>
      <w:r w:rsidRPr="00A445DE">
        <w:rPr>
          <w:rFonts w:ascii="Arial" w:hAnsi="Arial" w:cs="Arial"/>
        </w:rPr>
        <w:t xml:space="preserve"> за стаж работы в районах Крайнего Севера и приравненных к ним местностях, в иных местностях с особыми климатическими условиями, при наличии срока исполнения полномочий в должности Главы округа пять лет. </w:t>
      </w:r>
      <w:proofErr w:type="gramStart"/>
      <w:r w:rsidRPr="00A445DE">
        <w:rPr>
          <w:rFonts w:ascii="Arial" w:hAnsi="Arial" w:cs="Arial"/>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в должности Главы округа,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A445DE">
        <w:rPr>
          <w:rFonts w:ascii="Arial" w:hAnsi="Arial" w:cs="Arial"/>
        </w:rPr>
        <w:t xml:space="preserve"> учетом районного </w:t>
      </w:r>
      <w:r w:rsidRPr="00A445DE">
        <w:rPr>
          <w:rFonts w:ascii="Arial" w:hAnsi="Arial" w:cs="Arial"/>
        </w:rPr>
        <w:lastRenderedPageBreak/>
        <w:t xml:space="preserve">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При определении размера пенсии за выслугу лет в порядке, установленном настоящей статьей, не учитываются суммы, предусмотренные пунктом 3 ст</w:t>
      </w:r>
      <w:r w:rsidR="00F458CB" w:rsidRPr="00A445DE">
        <w:rPr>
          <w:rFonts w:ascii="Arial" w:hAnsi="Arial" w:cs="Arial"/>
        </w:rPr>
        <w:t>.</w:t>
      </w:r>
      <w:r w:rsidRPr="00A445DE">
        <w:rPr>
          <w:rFonts w:ascii="Arial" w:hAnsi="Arial" w:cs="Arial"/>
        </w:rPr>
        <w:t xml:space="preserve"> 14 Федерального закона </w:t>
      </w:r>
      <w:r w:rsidR="00F458CB" w:rsidRPr="00A445DE">
        <w:rPr>
          <w:rFonts w:ascii="Arial" w:hAnsi="Arial" w:cs="Arial"/>
        </w:rPr>
        <w:t xml:space="preserve">от 15.12.2001 № 166-ФЗ </w:t>
      </w:r>
      <w:r w:rsidRPr="00A445DE">
        <w:rPr>
          <w:rFonts w:ascii="Arial" w:hAnsi="Arial" w:cs="Arial"/>
        </w:rPr>
        <w:t xml:space="preserve">«О государственном пенсионном обеспечении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Минимальный размер пенсии за выслугу лет устанавливается в размере </w:t>
      </w:r>
      <w:r w:rsidR="00F458CB" w:rsidRPr="00A445DE">
        <w:rPr>
          <w:rFonts w:ascii="Arial" w:hAnsi="Arial" w:cs="Arial"/>
        </w:rPr>
        <w:t>2</w:t>
      </w:r>
      <w:r w:rsidRPr="00A445DE">
        <w:rPr>
          <w:rFonts w:ascii="Arial" w:hAnsi="Arial" w:cs="Arial"/>
        </w:rPr>
        <w:t xml:space="preserve">0000 рублей.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A445DE">
        <w:rPr>
          <w:rFonts w:ascii="Arial" w:hAnsi="Arial" w:cs="Arial"/>
        </w:rPr>
        <w:t>Если нормативным правовым актом округа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на территории округа коэффициента и процентной надбавки к заработной плате за стаж работы в районах Крайнего Севера и приравненных к ним местностях, в</w:t>
      </w:r>
      <w:proofErr w:type="gramEnd"/>
      <w:r w:rsidRPr="00A445DE">
        <w:rPr>
          <w:rFonts w:ascii="Arial" w:hAnsi="Arial" w:cs="Arial"/>
        </w:rPr>
        <w:t xml:space="preserve"> иных местностях с особыми климатическими условиями.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Увеличение месячного денежного вознаграждения по должности Главы округа,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w:t>
      </w:r>
      <w:proofErr w:type="gramStart"/>
      <w:r w:rsidRPr="00A445DE">
        <w:rPr>
          <w:rFonts w:ascii="Arial" w:hAnsi="Arial" w:cs="Arial"/>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r w:rsidR="00F458CB" w:rsidRPr="00A445DE">
        <w:rPr>
          <w:rFonts w:ascii="Arial" w:hAnsi="Arial" w:cs="Arial"/>
        </w:rPr>
        <w:t>Закона Красноярского края от 26.06.</w:t>
      </w:r>
      <w:r w:rsidRPr="00A445DE">
        <w:rPr>
          <w:rFonts w:ascii="Arial" w:hAnsi="Arial" w:cs="Arial"/>
        </w:rPr>
        <w:t>2008 № 6-1832 «О гарантиях осуществления полномочий лиц, замещающих муниципальные должности в Красноярском крае», лицо, замещавшее должность Главы округа и имеющее стаж муниципальной службы, минимальная продолжительность которого за выслугу лет в соответствующем году определяется согласно приложению к Федеральному закону</w:t>
      </w:r>
      <w:proofErr w:type="gramEnd"/>
      <w:r w:rsidRPr="00A445DE">
        <w:rPr>
          <w:rFonts w:ascii="Arial" w:hAnsi="Arial" w:cs="Arial"/>
        </w:rPr>
        <w:t xml:space="preserve"> </w:t>
      </w:r>
      <w:r w:rsidR="00F458CB" w:rsidRPr="00A445DE">
        <w:rPr>
          <w:rFonts w:ascii="Arial" w:hAnsi="Arial" w:cs="Arial"/>
        </w:rPr>
        <w:t xml:space="preserve">от 15.12.2001 № 166-ФЗ </w:t>
      </w:r>
      <w:r w:rsidRPr="00A445DE">
        <w:rPr>
          <w:rFonts w:ascii="Arial" w:hAnsi="Arial" w:cs="Arial"/>
        </w:rPr>
        <w:t xml:space="preserve">«О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Совета депутатов для назначения пенсии за выслугу лет муниципальным служащим.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Пенсия за выслугу лет, предусмотренная настоящей статьей, выплачивается за счет средств бюджета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Периоды исполнения полномочий </w:t>
      </w:r>
      <w:proofErr w:type="gramStart"/>
      <w:r w:rsidRPr="00A445DE">
        <w:rPr>
          <w:rFonts w:ascii="Arial" w:hAnsi="Arial" w:cs="Arial"/>
        </w:rPr>
        <w:t>по замещаемым муниципальным должностям для назначения пенсии за выслугу лет в соответствии с требованиями</w:t>
      </w:r>
      <w:proofErr w:type="gramEnd"/>
      <w:r w:rsidRPr="00A445DE">
        <w:rPr>
          <w:rFonts w:ascii="Arial" w:hAnsi="Arial" w:cs="Arial"/>
        </w:rPr>
        <w:t xml:space="preserve"> </w:t>
      </w:r>
      <w:hyperlink r:id="rId18" w:history="1">
        <w:r w:rsidRPr="00A445DE">
          <w:rPr>
            <w:rFonts w:ascii="Arial" w:hAnsi="Arial" w:cs="Arial"/>
          </w:rPr>
          <w:t>статьи 8</w:t>
        </w:r>
      </w:hyperlink>
      <w:r w:rsidRPr="00A445DE">
        <w:rPr>
          <w:rFonts w:ascii="Arial" w:hAnsi="Arial" w:cs="Arial"/>
        </w:rPr>
        <w:t xml:space="preserve"> </w:t>
      </w:r>
      <w:r w:rsidR="00F458CB" w:rsidRPr="00A445DE">
        <w:rPr>
          <w:rFonts w:ascii="Arial" w:hAnsi="Arial" w:cs="Arial"/>
        </w:rPr>
        <w:t>Закона Красноярского края от 26.06.</w:t>
      </w:r>
      <w:r w:rsidRPr="00A445DE">
        <w:rPr>
          <w:rFonts w:ascii="Arial" w:hAnsi="Arial" w:cs="Arial"/>
        </w:rPr>
        <w:t xml:space="preserve">2008 № 6-1832 «О гарантиях осуществления полномочий лиц, замещающих муниципальные должности в Красноярском крае» включают периоды замещения должностей: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председателей исполкомов районных, поселковых и сельских Советов народных депутатов (Советов депутатов трудящихся) в Северо-Енисейском районе - до 31</w:t>
      </w:r>
      <w:r w:rsidR="00F458CB" w:rsidRPr="00A445DE">
        <w:rPr>
          <w:rFonts w:ascii="Arial" w:hAnsi="Arial" w:cs="Arial"/>
        </w:rPr>
        <w:t>.12.</w:t>
      </w:r>
      <w:r w:rsidRPr="00A445DE">
        <w:rPr>
          <w:rFonts w:ascii="Arial" w:hAnsi="Arial" w:cs="Arial"/>
        </w:rPr>
        <w:t xml:space="preserve">1991 или до окончания сроков их полномочий;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назначенных глав местных администраций в С</w:t>
      </w:r>
      <w:r w:rsidR="00F458CB" w:rsidRPr="00A445DE">
        <w:rPr>
          <w:rFonts w:ascii="Arial" w:hAnsi="Arial" w:cs="Arial"/>
        </w:rPr>
        <w:t>еверо-Енисейском районе - до 31.12.</w:t>
      </w:r>
      <w:r w:rsidRPr="00A445DE">
        <w:rPr>
          <w:rFonts w:ascii="Arial" w:hAnsi="Arial" w:cs="Arial"/>
        </w:rPr>
        <w:t xml:space="preserve">1996;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3) выборных должностей в органах местного самоуправления Северо-Енисейского района - со </w:t>
      </w:r>
      <w:r w:rsidR="00F458CB" w:rsidRPr="00A445DE">
        <w:rPr>
          <w:rFonts w:ascii="Arial" w:hAnsi="Arial" w:cs="Arial"/>
        </w:rPr>
        <w:t>02.08.1991</w:t>
      </w:r>
      <w:r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выборных должностей в органах местного самоуправления Северо-Енисейского района - </w:t>
      </w:r>
      <w:r w:rsidR="00F458CB" w:rsidRPr="00A445DE">
        <w:rPr>
          <w:rFonts w:ascii="Arial" w:hAnsi="Arial" w:cs="Arial"/>
        </w:rPr>
        <w:t>до 14.12.2024 или до окончания сроков их полномочий.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11. Пенсия за выслугу лет, предусмотренная настоящим Уставом, назначается по заявлению лица, претендующего на ее установление,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 с момента обращения в соответствующий орган местного самоуправления</w:t>
      </w:r>
      <w:r w:rsidR="006D0A11" w:rsidRPr="00A445DE">
        <w:rPr>
          <w:rFonts w:ascii="Arial" w:hAnsi="Arial" w:cs="Arial"/>
        </w:rPr>
        <w:t xml:space="preserve">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Глава 6. АДМИНИСТРАЦИЯ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9C21E8" w:rsidRPr="00A445DE">
        <w:rPr>
          <w:rFonts w:ascii="Arial" w:hAnsi="Arial" w:cs="Arial"/>
          <w:b/>
          <w:bCs/>
        </w:rPr>
        <w:t>4</w:t>
      </w:r>
      <w:r w:rsidRPr="00A445DE">
        <w:rPr>
          <w:rFonts w:ascii="Arial" w:hAnsi="Arial" w:cs="Arial"/>
          <w:b/>
          <w:bCs/>
        </w:rPr>
        <w:t>. Администрация Северо-Енисейского муниципального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Администрация Северо-Енисейского муниципального округа - исполнительно-распорядительный орган местного самоуправления Северо-Енисейского муниципального округа, наделенный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округа федеральными законами и законами Красноярского края, а также по участию в предусмотренных законом случаях в осуществлении государственных полномочий, не переданных им в установленном порядке.</w:t>
      </w:r>
      <w:proofErr w:type="gramEnd"/>
      <w:r w:rsidRPr="00A445DE">
        <w:rPr>
          <w:rFonts w:ascii="Arial" w:hAnsi="Arial" w:cs="Arial"/>
        </w:rPr>
        <w:t xml:space="preserve"> Администрация округа осуществляет свои функции непосредственно либо через соответствующие структурные подразделения Администрации округа</w:t>
      </w:r>
      <w:r w:rsidR="006D0A11" w:rsidRPr="00A445DE">
        <w:rPr>
          <w:rFonts w:ascii="Arial" w:hAnsi="Arial" w:cs="Arial"/>
        </w:rPr>
        <w:t>, в том числе с правами юридического лица,</w:t>
      </w:r>
      <w:r w:rsidRPr="00A445DE">
        <w:rPr>
          <w:rFonts w:ascii="Arial" w:hAnsi="Arial" w:cs="Arial"/>
        </w:rPr>
        <w:t xml:space="preserve"> в соответствии с решением Совета депутатов</w:t>
      </w:r>
      <w:r w:rsidR="0060256A" w:rsidRPr="00A445DE">
        <w:rPr>
          <w:rFonts w:ascii="Arial" w:hAnsi="Arial" w:cs="Arial"/>
        </w:rPr>
        <w:t>.</w:t>
      </w:r>
      <w:r w:rsidRPr="00A445DE">
        <w:rPr>
          <w:rFonts w:ascii="Arial" w:hAnsi="Arial" w:cs="Arial"/>
          <w:strike/>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strike/>
        </w:rPr>
      </w:pPr>
      <w:r w:rsidRPr="00A445DE">
        <w:rPr>
          <w:rFonts w:ascii="Arial" w:hAnsi="Arial" w:cs="Arial"/>
        </w:rPr>
        <w:t>2. Деятельностью Администрации округа руководит на ос</w:t>
      </w:r>
      <w:r w:rsidR="0060256A" w:rsidRPr="00A445DE">
        <w:rPr>
          <w:rFonts w:ascii="Arial" w:hAnsi="Arial" w:cs="Arial"/>
        </w:rPr>
        <w:t>нове единоначалия Глава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Администр</w:t>
      </w:r>
      <w:r w:rsidR="0060256A" w:rsidRPr="00A445DE">
        <w:rPr>
          <w:rFonts w:ascii="Arial" w:hAnsi="Arial" w:cs="Arial"/>
        </w:rPr>
        <w:t xml:space="preserve">ация округа, а также ее органы </w:t>
      </w:r>
      <w:r w:rsidR="006D0A11" w:rsidRPr="00A445DE">
        <w:rPr>
          <w:rFonts w:ascii="Arial" w:hAnsi="Arial" w:cs="Arial"/>
        </w:rPr>
        <w:t xml:space="preserve">с правами юридического лица </w:t>
      </w:r>
      <w:r w:rsidRPr="00A445DE">
        <w:rPr>
          <w:rFonts w:ascii="Arial" w:hAnsi="Arial" w:cs="Arial"/>
        </w:rPr>
        <w:t xml:space="preserve">подотчетны и подконтрольны Совету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Структура Администрации утверждается Советом депутатов по представлению Главы округа путем закрепления соответствующих норм в настоящем Уставе либо в </w:t>
      </w:r>
      <w:r w:rsidR="006D0A11" w:rsidRPr="00A445DE">
        <w:rPr>
          <w:rFonts w:ascii="Arial" w:hAnsi="Arial" w:cs="Arial"/>
        </w:rPr>
        <w:t>решении</w:t>
      </w:r>
      <w:r w:rsidRPr="00A445DE">
        <w:rPr>
          <w:rFonts w:ascii="Arial" w:hAnsi="Arial" w:cs="Arial"/>
        </w:rPr>
        <w:t xml:space="preserve">, принятом Советом депутатов в соответствии с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Структурные подразделения Администрации </w:t>
      </w:r>
      <w:r w:rsidR="0060256A" w:rsidRPr="00A445DE">
        <w:rPr>
          <w:rFonts w:ascii="Arial" w:hAnsi="Arial" w:cs="Arial"/>
        </w:rPr>
        <w:t>округа</w:t>
      </w:r>
      <w:r w:rsidRPr="00A445DE">
        <w:rPr>
          <w:rFonts w:ascii="Arial" w:hAnsi="Arial" w:cs="Arial"/>
        </w:rPr>
        <w:t xml:space="preserve"> могут являться юридическими лицами в соответствии с Положениями, утверждаемыми Советом</w:t>
      </w:r>
      <w:r w:rsidR="0060256A" w:rsidRPr="00A445DE">
        <w:rPr>
          <w:rFonts w:ascii="Arial" w:hAnsi="Arial" w:cs="Arial"/>
        </w:rPr>
        <w:t xml:space="preserve"> депутатов и настоящим Уставом</w:t>
      </w:r>
      <w:r w:rsidRPr="00A445DE">
        <w:rPr>
          <w:rFonts w:ascii="Arial" w:hAnsi="Arial" w:cs="Arial"/>
        </w:rPr>
        <w:t>.</w:t>
      </w:r>
    </w:p>
    <w:p w:rsidR="0060256A"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Администрация округа обладает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Расходы на содержание Администрации округа, в том числе ее органов, обладающих правами юридического лица, предусматриваются в бюджете округа отдельно от других расходов.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9C21E8" w:rsidRPr="00A445DE">
        <w:rPr>
          <w:rFonts w:ascii="Arial" w:hAnsi="Arial" w:cs="Arial"/>
          <w:b/>
          <w:bCs/>
        </w:rPr>
        <w:t>5</w:t>
      </w:r>
      <w:r w:rsidRPr="00A445DE">
        <w:rPr>
          <w:rFonts w:ascii="Arial" w:hAnsi="Arial" w:cs="Arial"/>
          <w:b/>
          <w:bCs/>
        </w:rPr>
        <w:t>. Муниципальные служащие и иные работники администрации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Граждане Российской Федерации, замещающие в порядке, установленном законодательством, должности муниципальной службы в Администрации округа, являются муниципальными служащими.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Муниципальные служащие Администрации округа, выполняющие организационно-распорядительные функции, являются должностными лицами </w:t>
      </w:r>
      <w:r w:rsidR="00F94A4C" w:rsidRPr="00A445DE">
        <w:rPr>
          <w:rFonts w:ascii="Arial" w:hAnsi="Arial" w:cs="Arial"/>
        </w:rPr>
        <w:t>А</w:t>
      </w:r>
      <w:r w:rsidRPr="00A445DE">
        <w:rPr>
          <w:rFonts w:ascii="Arial" w:hAnsi="Arial" w:cs="Arial"/>
        </w:rPr>
        <w:t xml:space="preserve">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3. Для технического обеспечения деятельности Администрации округа в ее штатное расписание могут включаться должности, не относящиеся к должностям муниципальной службы.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5" w:name="p21"/>
      <w:bookmarkEnd w:id="15"/>
      <w:r w:rsidRPr="00A445DE">
        <w:rPr>
          <w:rFonts w:ascii="Arial" w:hAnsi="Arial" w:cs="Arial"/>
        </w:rPr>
        <w:t xml:space="preserve">4. Все работники Администрации округа, в том числе должностные лица </w:t>
      </w:r>
      <w:r w:rsidR="00F94A4C" w:rsidRPr="00A445DE">
        <w:rPr>
          <w:rFonts w:ascii="Arial" w:hAnsi="Arial" w:cs="Arial"/>
        </w:rPr>
        <w:t>А</w:t>
      </w:r>
      <w:r w:rsidRPr="00A445DE">
        <w:rPr>
          <w:rFonts w:ascii="Arial" w:hAnsi="Arial" w:cs="Arial"/>
        </w:rPr>
        <w:t>дминистрации округа, назначаются и увольняются с должности Главой района. Руководител</w:t>
      </w:r>
      <w:r w:rsidR="006D0A11" w:rsidRPr="00A445DE">
        <w:rPr>
          <w:rFonts w:ascii="Arial" w:hAnsi="Arial" w:cs="Arial"/>
        </w:rPr>
        <w:t>и органов Администрации округа с правами юридического лица</w:t>
      </w:r>
      <w:r w:rsidRPr="00A445DE">
        <w:rPr>
          <w:rFonts w:ascii="Arial" w:hAnsi="Arial" w:cs="Arial"/>
        </w:rPr>
        <w:t xml:space="preserve"> назначаются на должность и увольняются с должности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Руководители органов Администрации округа, обладающих правами юридическ</w:t>
      </w:r>
      <w:r w:rsidR="006D0A11" w:rsidRPr="00A445DE">
        <w:rPr>
          <w:rFonts w:ascii="Arial" w:hAnsi="Arial" w:cs="Arial"/>
        </w:rPr>
        <w:t>ого</w:t>
      </w:r>
      <w:r w:rsidRPr="00A445DE">
        <w:rPr>
          <w:rFonts w:ascii="Arial" w:hAnsi="Arial" w:cs="Arial"/>
        </w:rPr>
        <w:t xml:space="preserve"> лиц</w:t>
      </w:r>
      <w:r w:rsidR="006D0A11" w:rsidRPr="00A445DE">
        <w:rPr>
          <w:rFonts w:ascii="Arial" w:hAnsi="Arial" w:cs="Arial"/>
        </w:rPr>
        <w:t>а</w:t>
      </w:r>
      <w:r w:rsidRPr="00A445DE">
        <w:rPr>
          <w:rFonts w:ascii="Arial" w:hAnsi="Arial" w:cs="Arial"/>
        </w:rPr>
        <w:t xml:space="preserve">, назначают на должность и освобождают от должности муниципальных служащих и иных работников в возглавляемых ими органах Администрации округа в соответствии с утвержденной структурой и штатным расписанием.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Глава округа распределяет обязанности между своими заместителями и иными муниципальными служащими, утверждает должностные инструкции всех работников Администрации округа, а также Положения о структурных подразделениях Администрации округа, за исключением органов Администрации округа, указанных в </w:t>
      </w:r>
      <w:hyperlink r:id="rId19" w:history="1">
        <w:r w:rsidRPr="00A445DE">
          <w:rPr>
            <w:rFonts w:ascii="Arial" w:hAnsi="Arial" w:cs="Arial"/>
          </w:rPr>
          <w:t xml:space="preserve">статье </w:t>
        </w:r>
        <w:r w:rsidR="006D0A11" w:rsidRPr="00A445DE">
          <w:rPr>
            <w:rFonts w:ascii="Arial" w:hAnsi="Arial" w:cs="Arial"/>
          </w:rPr>
          <w:t>7</w:t>
        </w:r>
      </w:hyperlink>
      <w:r w:rsidRPr="00A445DE">
        <w:rPr>
          <w:rFonts w:ascii="Arial" w:hAnsi="Arial" w:cs="Arial"/>
        </w:rPr>
        <w:t xml:space="preserve"> настоящего Устава.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Назначение и увольнение с должности глав администраций населенных пунктов округа, а также иных муниципальных служащих и работников администраций населенных пунктов округа производится с учетом особенностей, установленных статьями </w:t>
      </w:r>
      <w:r w:rsidR="0060256A" w:rsidRPr="00A445DE">
        <w:rPr>
          <w:rFonts w:ascii="Arial" w:hAnsi="Arial" w:cs="Arial"/>
        </w:rPr>
        <w:t>4</w:t>
      </w:r>
      <w:r w:rsidR="009C21E8" w:rsidRPr="00A445DE">
        <w:rPr>
          <w:rFonts w:ascii="Arial" w:hAnsi="Arial" w:cs="Arial"/>
        </w:rPr>
        <w:t>8</w:t>
      </w:r>
      <w:r w:rsidRPr="00A445DE">
        <w:rPr>
          <w:rFonts w:ascii="Arial" w:hAnsi="Arial" w:cs="Arial"/>
        </w:rPr>
        <w:t xml:space="preserve"> и </w:t>
      </w:r>
      <w:r w:rsidR="009C21E8" w:rsidRPr="00A445DE">
        <w:rPr>
          <w:rFonts w:ascii="Arial" w:hAnsi="Arial" w:cs="Arial"/>
        </w:rPr>
        <w:t>49</w:t>
      </w:r>
      <w:r w:rsidRPr="00A445DE">
        <w:rPr>
          <w:rFonts w:ascii="Arial" w:hAnsi="Arial" w:cs="Arial"/>
        </w:rPr>
        <w:t xml:space="preserve"> настоящего Устава.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6" w:name="p27"/>
      <w:bookmarkEnd w:id="16"/>
      <w:r w:rsidRPr="00A445DE">
        <w:rPr>
          <w:rFonts w:ascii="Arial" w:hAnsi="Arial" w:cs="Arial"/>
          <w:b/>
          <w:bCs/>
        </w:rPr>
        <w:t>Статья 4</w:t>
      </w:r>
      <w:r w:rsidR="009C21E8" w:rsidRPr="00A445DE">
        <w:rPr>
          <w:rFonts w:ascii="Arial" w:hAnsi="Arial" w:cs="Arial"/>
          <w:b/>
          <w:bCs/>
        </w:rPr>
        <w:t>6</w:t>
      </w:r>
      <w:r w:rsidRPr="00A445DE">
        <w:rPr>
          <w:rFonts w:ascii="Arial" w:hAnsi="Arial" w:cs="Arial"/>
          <w:b/>
          <w:bCs/>
        </w:rPr>
        <w:t>. Компетенция Администрации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7" w:name="p29"/>
      <w:bookmarkEnd w:id="17"/>
      <w:r w:rsidRPr="00A445DE">
        <w:rPr>
          <w:rFonts w:ascii="Arial" w:hAnsi="Arial" w:cs="Arial"/>
        </w:rPr>
        <w:t>1. Администрация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составляет проект бюджета округа, исполняет бюджет округа, составляет отчет об исполнении бюджета;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осуществляет от имени округа правомочия владения, пользования и распоряжения муниципальной собственностью, в том числе сдает в аренду муниципальное имущество в соответствии с решениями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разрабатывает и обеспечивает выполнение стратегии социально-экономического развития округа, планов и программ развития округа, предусмотренных законодательством Российской Федерации;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учреждает муниципальные унитарные предприятия и муниципальные учреждения,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учреждает печатное средство массовой информации и (или) сетевое издание для обнародования муниципальных правовых актов, доведения до сведения жителей </w:t>
      </w:r>
      <w:r w:rsidR="006D0A11" w:rsidRPr="00A445DE">
        <w:rPr>
          <w:rFonts w:ascii="Arial" w:hAnsi="Arial" w:cs="Arial"/>
        </w:rPr>
        <w:t>округа</w:t>
      </w:r>
      <w:r w:rsidRPr="00A445DE">
        <w:rPr>
          <w:rFonts w:ascii="Arial" w:hAnsi="Arial" w:cs="Arial"/>
        </w:rPr>
        <w:t xml:space="preserve"> официальной информации;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осуществляет управление муниципальным долгом, осуществляет муниципальные внутренние заимствования (в том числе путем выпуска муниципальных ценных бумаг), выдает кредиты за счет </w:t>
      </w:r>
      <w:r w:rsidR="006D0A11" w:rsidRPr="00A445DE">
        <w:rPr>
          <w:rFonts w:ascii="Arial" w:hAnsi="Arial" w:cs="Arial"/>
        </w:rPr>
        <w:t xml:space="preserve">средств бюджета округа, </w:t>
      </w:r>
      <w:r w:rsidRPr="00A445DE">
        <w:rPr>
          <w:rFonts w:ascii="Arial" w:hAnsi="Arial" w:cs="Arial"/>
        </w:rPr>
        <w:t xml:space="preserve">выдает муниципальные гарантии другим заемщикам для привлечения кредитов (займов) в соответствии с Бюджетным кодексом Российской Федерации; </w:t>
      </w:r>
    </w:p>
    <w:p w:rsidR="00FF65ED" w:rsidRPr="00A445DE" w:rsidRDefault="006D0A1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w:t>
      </w:r>
      <w:r w:rsidR="00FF65ED" w:rsidRPr="00A445DE">
        <w:rPr>
          <w:rFonts w:ascii="Arial" w:hAnsi="Arial" w:cs="Arial"/>
        </w:rPr>
        <w:t xml:space="preserve">) выступает заказчиком работ по строительству и ремонту автомобильных дорог общего пользования, мостов и иных инженерных сооружений местного значения; </w:t>
      </w:r>
    </w:p>
    <w:p w:rsidR="00FF65ED" w:rsidRPr="00A445DE" w:rsidRDefault="006D0A1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w:t>
      </w:r>
      <w:r w:rsidR="00FF65ED" w:rsidRPr="00A445DE">
        <w:rPr>
          <w:rFonts w:ascii="Arial" w:hAnsi="Arial" w:cs="Arial"/>
        </w:rPr>
        <w:t xml:space="preserve">) выступает заказчиком работ по благоустройству и озеленению территории муниципального округа, строительству и реконструкции объектов </w:t>
      </w:r>
      <w:r w:rsidR="00FF65ED" w:rsidRPr="00A445DE">
        <w:rPr>
          <w:rFonts w:ascii="Arial" w:hAnsi="Arial" w:cs="Arial"/>
        </w:rPr>
        <w:lastRenderedPageBreak/>
        <w:t xml:space="preserve">социальной инфраструктуры, муниципального жилья, производству товаров и оказанию услуг для населения муниципального округа; </w:t>
      </w:r>
    </w:p>
    <w:p w:rsidR="00FF65ED" w:rsidRPr="00A445DE" w:rsidRDefault="006D0A1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9</w:t>
      </w:r>
      <w:r w:rsidR="00FF65ED" w:rsidRPr="00A445DE">
        <w:rPr>
          <w:rFonts w:ascii="Arial" w:hAnsi="Arial" w:cs="Arial"/>
        </w:rPr>
        <w:t xml:space="preserve">) в пределах своей компетенции осуществляет материально-техническое, организационное и иное обеспечение деятельности Совета депутатов иных органов и должностных лиц местного самоуправления в соответствии с порядком материально-технического обеспечения, определенным Советом депутатов; </w:t>
      </w:r>
    </w:p>
    <w:p w:rsidR="00FF65ED" w:rsidRPr="00A445DE" w:rsidRDefault="006D0A1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10</w:t>
      </w:r>
      <w:r w:rsidR="00FF65ED" w:rsidRPr="00A445DE">
        <w:rPr>
          <w:rFonts w:ascii="Arial" w:hAnsi="Arial" w:cs="Arial"/>
        </w:rPr>
        <w:t xml:space="preserve">) осуществляет отдельные государственные полномочия, передаваемые органам местного самоуправления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6D0A11" w:rsidRPr="00A445DE">
        <w:rPr>
          <w:rFonts w:ascii="Arial" w:hAnsi="Arial" w:cs="Arial"/>
        </w:rPr>
        <w:t>1</w:t>
      </w:r>
      <w:r w:rsidRPr="00A445DE">
        <w:rPr>
          <w:rFonts w:ascii="Arial" w:hAnsi="Arial" w:cs="Arial"/>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округа, депутатов Совета депутатов, муниципальных служащих округа и работников муниципальных учреждений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6D0A11" w:rsidRPr="00A445DE">
        <w:rPr>
          <w:rFonts w:ascii="Arial" w:hAnsi="Arial" w:cs="Arial"/>
        </w:rPr>
        <w:t>2</w:t>
      </w:r>
      <w:r w:rsidRPr="00A445DE">
        <w:rPr>
          <w:rFonts w:ascii="Arial" w:hAnsi="Arial" w:cs="Arial"/>
        </w:rPr>
        <w:t xml:space="preserve">) устанавливает в порядке, определенном Советом депутатов,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C4458" w:rsidRPr="00A445DE">
        <w:rPr>
          <w:rFonts w:ascii="Arial" w:hAnsi="Arial" w:cs="Arial"/>
        </w:rPr>
        <w:t>3</w:t>
      </w:r>
      <w:r w:rsidRPr="00A445DE">
        <w:rPr>
          <w:rFonts w:ascii="Arial" w:hAnsi="Arial" w:cs="Arial"/>
        </w:rPr>
        <w:t>) вправе принимать в установленном порядке решение о создании музеев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1</w:t>
      </w:r>
      <w:r w:rsidR="003C4458" w:rsidRPr="00A445DE">
        <w:rPr>
          <w:rFonts w:ascii="Arial" w:hAnsi="Arial" w:cs="Arial"/>
        </w:rPr>
        <w:t>4</w:t>
      </w:r>
      <w:r w:rsidRPr="00A445DE">
        <w:rPr>
          <w:rFonts w:ascii="Arial" w:hAnsi="Arial" w:cs="Arial"/>
        </w:rPr>
        <w:t>) организует местное телевизионное вещание с целью создания условий для получения гражданами своевременной и объективной информации о деятельности органов местного самоуправления округа и иной официальной информации, а также осуществления производства и распространения детско-юношеских, краеведческих, литературно-публицистических, дискуссионных материалов, материалов, пропагандирующих традиционные культурные, нравственные и семейные ценности, и материалов, освещающих вопросы демографии, здорового образа жизни, социально-экономического развития Северо-Енисейского муниципального округа;</w:t>
      </w:r>
      <w:proofErr w:type="gramEnd"/>
    </w:p>
    <w:p w:rsidR="002E2E40"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C4458" w:rsidRPr="00A445DE">
        <w:rPr>
          <w:rFonts w:ascii="Arial" w:hAnsi="Arial" w:cs="Arial"/>
        </w:rPr>
        <w:t>5</w:t>
      </w:r>
      <w:r w:rsidRPr="00A445DE">
        <w:rPr>
          <w:rFonts w:ascii="Arial" w:hAnsi="Arial" w:cs="Arial"/>
        </w:rPr>
        <w:t xml:space="preserve">) </w:t>
      </w:r>
      <w:r w:rsidR="002E2E40" w:rsidRPr="00A445DE">
        <w:rPr>
          <w:rFonts w:ascii="Arial" w:hAnsi="Arial" w:cs="Arial"/>
        </w:rPr>
        <w:t>является органом опеки и попечительства;</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w:t>
      </w:r>
      <w:r w:rsidR="003C4458" w:rsidRPr="00A445DE">
        <w:rPr>
          <w:rFonts w:ascii="Arial" w:hAnsi="Arial" w:cs="Arial"/>
        </w:rPr>
        <w:t>6</w:t>
      </w:r>
      <w:r w:rsidRPr="00A445DE">
        <w:rPr>
          <w:rFonts w:ascii="Arial" w:hAnsi="Arial" w:cs="Arial"/>
        </w:rPr>
        <w:t xml:space="preserve">) </w:t>
      </w:r>
      <w:r w:rsidR="00FF65ED" w:rsidRPr="00A445DE">
        <w:rPr>
          <w:rFonts w:ascii="Arial" w:hAnsi="Arial" w:cs="Arial"/>
        </w:rPr>
        <w:t xml:space="preserve">осуществляет иные полномочия по решению вопросов местного значения в соответствии с законодательством и настоящим Уставом, а также государственные полномочия, возложенные на нее федеральными и краевыми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Администрация округа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Администрация округа решает иные вопросы местного значения, находящиеся в ведении округа и не отнесенные законом или настоящим Уставом непосредственно к компетенции Сов</w:t>
      </w:r>
      <w:r w:rsidR="002E2E40" w:rsidRPr="00A445DE">
        <w:rPr>
          <w:rFonts w:ascii="Arial" w:hAnsi="Arial" w:cs="Arial"/>
        </w:rPr>
        <w:t>ета депутатов или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Администрация округа является органом, уполномоченным на осуществление муниципального контроля, виды которого устанавливаются федеральными законами.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Администрация округа осуществляет свою деятельность в соответствии с федеральными законами, законами края и настоящим Уставом и не может </w:t>
      </w:r>
      <w:r w:rsidRPr="00A445DE">
        <w:rPr>
          <w:rFonts w:ascii="Arial" w:hAnsi="Arial" w:cs="Arial"/>
        </w:rPr>
        <w:lastRenderedPageBreak/>
        <w:t xml:space="preserve">принимать решений по вопросам, входящим в компетенцию других муниципальных образований, а также органов государственной власти.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Правовые акты по вопросам и полномочия, входящим в компетенцию Администрации округа, принимает Глава округа и иные должностные лица местного самоуправления, наделенные соответствующими полномочиями в установленном порядке.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4</w:t>
      </w:r>
      <w:r w:rsidR="009C21E8" w:rsidRPr="00A445DE">
        <w:rPr>
          <w:rFonts w:ascii="Arial" w:hAnsi="Arial" w:cs="Arial"/>
          <w:b/>
          <w:bCs/>
        </w:rPr>
        <w:t>7</w:t>
      </w:r>
      <w:r w:rsidRPr="00A445DE">
        <w:rPr>
          <w:rFonts w:ascii="Arial" w:hAnsi="Arial" w:cs="Arial"/>
          <w:b/>
          <w:bCs/>
        </w:rPr>
        <w:t>. Структура Администрации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Администрация округа состоит из заместителей Главы округа, в том числе первого заместителя Главы округа, а также из структурных подразделений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Структурные подразделения Администрации округа образуются в виде отраслевых (функциональных) и территориальных органов и иных структурных подразделений Администрации округа. Структурные подразделения Администрации округа, кроме обладающих правами юридического лица, образуются, реорганизуются и упраздняются (ликвидируются) по решению Главы округа в соответствии с утвержденной структурой Администрации округа и действуют на основании Положений о них, утверждаемых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Структурные подразделения Администрации округа, которые являются юридическими лицами, определены в статье </w:t>
      </w:r>
      <w:r w:rsidR="002E2E40" w:rsidRPr="00A445DE">
        <w:rPr>
          <w:rFonts w:ascii="Arial" w:hAnsi="Arial" w:cs="Arial"/>
        </w:rPr>
        <w:t>7</w:t>
      </w:r>
      <w:r w:rsidRPr="00A445DE">
        <w:rPr>
          <w:rFonts w:ascii="Arial" w:hAnsi="Arial" w:cs="Arial"/>
        </w:rPr>
        <w:t xml:space="preserve"> настоящего Устава. Указанные структурные подразделения Администрации округа образуются (создаются) и упраздняются (ликвидируются) по решению Совета депутатов, который утверждает положения о них по представлению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Администрация округа включает в себя в качестве составной части администрации населенных пунктов округа, являющиеся ее территориальными органами (структурными подразделениями), не обладающими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Штатная численность и штатные расписания Администрации округа (без учета структурных подразделений с правами юридического лица), а также структура органов и иных структурных подразделений Администрации округа, наделенных правами юридического лица, и их штатная численность утверждаются Главой округа в соответствии с утвержденной структурой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Штатное расписание органов и иных структурных подразделений Администрации округа с правами юридического лица утверждается их руководителем в соответствии с утвержденной структурой и штатной численностью.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18" w:name="p86"/>
      <w:bookmarkEnd w:id="18"/>
      <w:r w:rsidRPr="00A445DE">
        <w:rPr>
          <w:rFonts w:ascii="Arial" w:hAnsi="Arial" w:cs="Arial"/>
          <w:b/>
          <w:bCs/>
        </w:rPr>
        <w:t>Статья 4</w:t>
      </w:r>
      <w:r w:rsidR="009C21E8" w:rsidRPr="00A445DE">
        <w:rPr>
          <w:rFonts w:ascii="Arial" w:hAnsi="Arial" w:cs="Arial"/>
          <w:b/>
          <w:bCs/>
        </w:rPr>
        <w:t>8</w:t>
      </w:r>
      <w:r w:rsidRPr="00A445DE">
        <w:rPr>
          <w:rFonts w:ascii="Arial" w:hAnsi="Arial" w:cs="Arial"/>
          <w:b/>
          <w:bCs/>
        </w:rPr>
        <w:t>. Администрации населенных пунктов Северо-Енисейского муниципального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Администрации населенных пунктов </w:t>
      </w:r>
      <w:r w:rsidR="002E2E40" w:rsidRPr="00A445DE">
        <w:rPr>
          <w:rFonts w:ascii="Arial" w:hAnsi="Arial" w:cs="Arial"/>
        </w:rPr>
        <w:t xml:space="preserve">округа </w:t>
      </w:r>
      <w:r w:rsidRPr="00A445DE">
        <w:rPr>
          <w:rFonts w:ascii="Arial" w:hAnsi="Arial" w:cs="Arial"/>
        </w:rPr>
        <w:t xml:space="preserve">в качестве территориальных органов Администрации округа образуются в соответствии с утвержденной Советом депутатов структурой Администрации округа и выполняют функции Администрации округа по управлению территорией одного или нескольких населенных пунктов, расположенных в границах территории Северо-Енисейского муниципального округа.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Наименование администраций населенных пунктов должно содержать указание на наименование населенных пунктов, для управления территорией которых они образуются.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Положения об администрациях населенных пунктов, определяющие в соответствии с их функциями состав полномочий и порядок организации их деятельности, утверждаются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3. Администрации населенных пунктов имеют круглую печать Администрации округа, содержащую, помимо указаний на Администрацию округа, наименование соответствующей администрации населенного пункта (населенных пунктов). Порядок применения и использования указанной печати определяется в Положении об администрациях населенных пунктов и иных </w:t>
      </w:r>
      <w:r w:rsidR="00F94A4C" w:rsidRPr="00A445DE">
        <w:rPr>
          <w:rFonts w:ascii="Arial" w:hAnsi="Arial" w:cs="Arial"/>
        </w:rPr>
        <w:t xml:space="preserve">муниципальных </w:t>
      </w:r>
      <w:r w:rsidRPr="00A445DE">
        <w:rPr>
          <w:rFonts w:ascii="Arial" w:hAnsi="Arial" w:cs="Arial"/>
        </w:rPr>
        <w:t xml:space="preserve">правовых актах.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Основными функциями администраций населенных пунктов являются: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организация выполнения на соответствующей территории решений Главы округа, Администрации округа, Совета депутатов, принятых по вопросам местного значения, а также по вопросам реализации переданных округу государственных полномочий, в том числе организация и осуществление мероприятий, направленных на обеспечение выполнения указанных решений;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участие в подготовке предложений Главе округа по решению на соответствующей территории вопросов местного значения;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участие (в части, касающейся соответствующих территорий) в подготовке Главе округа предложений по вопросам социально-экономического развития округа, по формированию муниципальных программ, касающихся соответствующего населенного пункта, участию округа в государственных программах, а также в их реализации;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оказание содействия жителям соответствующих населенных пунктов в вопросах организации и осуществления территориального общественного самоуправления, реализации права на правотворческую инициативу, внесения, обсуждения, поддержки и реализации инициативных проектов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выполнение иных функций, направленных на содействие в решении Администрацией округа вопросов местного значения и в реализации переданных округу государственных полномочий на соответствующей территории, в соответствии с Положениями об администрациях соответствующих населенных пунктов.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Штатные расписания администраций населенных пунктов </w:t>
      </w:r>
      <w:r w:rsidR="002E2E40" w:rsidRPr="00A445DE">
        <w:rPr>
          <w:rFonts w:ascii="Arial" w:hAnsi="Arial" w:cs="Arial"/>
        </w:rPr>
        <w:t xml:space="preserve">округа </w:t>
      </w:r>
      <w:r w:rsidRPr="00A445DE">
        <w:rPr>
          <w:rFonts w:ascii="Arial" w:hAnsi="Arial" w:cs="Arial"/>
        </w:rPr>
        <w:t>утверждаются Главой округа и вход</w:t>
      </w:r>
      <w:r w:rsidR="002E2E40" w:rsidRPr="00A445DE">
        <w:rPr>
          <w:rFonts w:ascii="Arial" w:hAnsi="Arial" w:cs="Arial"/>
        </w:rPr>
        <w:t>ят в единое штатное расписание А</w:t>
      </w:r>
      <w:r w:rsidRPr="00A445DE">
        <w:rPr>
          <w:rFonts w:ascii="Arial" w:hAnsi="Arial" w:cs="Arial"/>
        </w:rPr>
        <w:t xml:space="preserve">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Назначение на должности муниципальных служащих и иных работников в администрациях населенных пунктов округа, а также их освобождение от должности, осуществляется Главой округа по представлению глав администраций соответствующих населенных пунктов </w:t>
      </w:r>
      <w:r w:rsidR="002E2E40" w:rsidRPr="00A445DE">
        <w:rPr>
          <w:rFonts w:ascii="Arial" w:hAnsi="Arial" w:cs="Arial"/>
        </w:rPr>
        <w:t>округа</w:t>
      </w:r>
      <w:r w:rsidRPr="00A445DE">
        <w:rPr>
          <w:rFonts w:ascii="Arial" w:hAnsi="Arial" w:cs="Arial"/>
        </w:rPr>
        <w:t>.</w:t>
      </w:r>
    </w:p>
    <w:p w:rsidR="00FF65ED" w:rsidRPr="00A445DE" w:rsidRDefault="00FF65ED" w:rsidP="0019378F">
      <w:pPr>
        <w:pStyle w:val="a5"/>
        <w:spacing w:before="168" w:beforeAutospacing="0" w:after="0" w:afterAutospacing="0" w:line="288" w:lineRule="atLeast"/>
        <w:ind w:firstLine="709"/>
        <w:jc w:val="both"/>
        <w:rPr>
          <w:rFonts w:ascii="Arial" w:hAnsi="Arial" w:cs="Arial"/>
          <w:b/>
          <w:bCs/>
        </w:rPr>
      </w:pPr>
      <w:bookmarkStart w:id="19" w:name="p111"/>
      <w:bookmarkEnd w:id="19"/>
      <w:r w:rsidRPr="00A445DE">
        <w:rPr>
          <w:rFonts w:ascii="Arial" w:hAnsi="Arial" w:cs="Arial"/>
          <w:b/>
          <w:bCs/>
        </w:rPr>
        <w:t xml:space="preserve">Статья </w:t>
      </w:r>
      <w:r w:rsidR="009C21E8" w:rsidRPr="00A445DE">
        <w:rPr>
          <w:rFonts w:ascii="Arial" w:hAnsi="Arial" w:cs="Arial"/>
          <w:b/>
          <w:bCs/>
        </w:rPr>
        <w:t>49</w:t>
      </w:r>
      <w:r w:rsidRPr="00A445DE">
        <w:rPr>
          <w:rFonts w:ascii="Arial" w:hAnsi="Arial" w:cs="Arial"/>
          <w:b/>
          <w:bCs/>
        </w:rPr>
        <w:t>. Глава администрации населенного пункта (населенных пунктов)</w:t>
      </w:r>
      <w:r w:rsidRPr="00A445DE">
        <w:rPr>
          <w:rFonts w:ascii="Arial" w:hAnsi="Arial" w:cs="Arial"/>
        </w:rPr>
        <w:t xml:space="preserve"> </w:t>
      </w:r>
      <w:r w:rsidRPr="00A445DE">
        <w:rPr>
          <w:rFonts w:ascii="Arial" w:hAnsi="Arial" w:cs="Arial"/>
          <w:b/>
          <w:bCs/>
        </w:rPr>
        <w:t>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Администрацию населенного пункта (населенных пунктов) округа возглавляет руководитель территориального органа администрации округа, именуемый главой администрации соответствующего населенного пункта (населенных пунктов).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Глава администрации населенного пункта (населенных пунктов) в своей деятельности </w:t>
      </w:r>
      <w:proofErr w:type="gramStart"/>
      <w:r w:rsidRPr="00A445DE">
        <w:rPr>
          <w:rFonts w:ascii="Arial" w:hAnsi="Arial" w:cs="Arial"/>
        </w:rPr>
        <w:t>подотчетен</w:t>
      </w:r>
      <w:proofErr w:type="gramEnd"/>
      <w:r w:rsidRPr="00A445DE">
        <w:rPr>
          <w:rFonts w:ascii="Arial" w:hAnsi="Arial" w:cs="Arial"/>
        </w:rPr>
        <w:t xml:space="preserve"> и непосредственно подчиняется Главе округа. Назначение и освобождение от должности главы администрации населенного пункта (населенных пунктов) осуществляется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Глава администрации населенного пункта (населенных пунктов) обязан не реже двух раз в год отчитываться перед жителями соответствующих населенных пунктов о своей деятельности </w:t>
      </w:r>
      <w:r w:rsidR="007C43F4" w:rsidRPr="00A445DE">
        <w:rPr>
          <w:rFonts w:ascii="Arial" w:hAnsi="Arial" w:cs="Arial"/>
        </w:rPr>
        <w:t>в порядке, установленном муниципальными правовыми актами</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4. Главе администрации населенного пункта (населенных пунктов) жителями соответствующей территории на общем собрании (сходе), конференции большинством голосов может быть выражено мотивированное недоверие. Глава округа в течение месяца со дня получения решения общего собрания (схода), конференции о выражении недоверия обязан рассмотреть указанное решение и при наличии оснований, предусмотренных законодательством Российской Федерации, привлечь главу администрации населенного пункта (населенных пунктов) к дисциплинарной ответственности либо освободить его от должности.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r w:rsidR="00724E46" w:rsidRPr="00A445DE">
        <w:rPr>
          <w:rFonts w:ascii="Arial" w:hAnsi="Arial" w:cs="Arial"/>
        </w:rPr>
        <w:t>Глава администрации населенного пункта (населенных пунктов) имеет право инициировать проведение собраний (сходов</w:t>
      </w:r>
      <w:r w:rsidRPr="00A445DE">
        <w:rPr>
          <w:rFonts w:ascii="Arial" w:hAnsi="Arial" w:cs="Arial"/>
        </w:rPr>
        <w:t>), конференци</w:t>
      </w:r>
      <w:r w:rsidR="00724E46" w:rsidRPr="00A445DE">
        <w:rPr>
          <w:rFonts w:ascii="Arial" w:hAnsi="Arial" w:cs="Arial"/>
        </w:rPr>
        <w:t>й</w:t>
      </w:r>
      <w:r w:rsidRPr="00A445DE">
        <w:rPr>
          <w:rFonts w:ascii="Arial" w:hAnsi="Arial" w:cs="Arial"/>
        </w:rPr>
        <w:t xml:space="preserve"> граждан для решения вопросов, пре</w:t>
      </w:r>
      <w:r w:rsidR="00724E46" w:rsidRPr="00A445DE">
        <w:rPr>
          <w:rFonts w:ascii="Arial" w:hAnsi="Arial" w:cs="Arial"/>
        </w:rPr>
        <w:t>дусмотренных настоящей статьей</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Главы администраций населенных пунктов обладают следующими полномочиями: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r w:rsidR="00FF65ED" w:rsidRPr="00A445DE">
        <w:rPr>
          <w:rFonts w:ascii="Arial" w:hAnsi="Arial" w:cs="Arial"/>
        </w:rPr>
        <w:t xml:space="preserve">возглавляют администрации населенных пунктов и организуют их работу;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w:t>
      </w:r>
      <w:r w:rsidR="00FF65ED" w:rsidRPr="00A445DE">
        <w:rPr>
          <w:rFonts w:ascii="Arial" w:hAnsi="Arial" w:cs="Arial"/>
        </w:rPr>
        <w:t xml:space="preserve">ведут прием граждан, проживающих на территории соответствующих населенных пунктов;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r w:rsidR="00FF65ED" w:rsidRPr="00A445DE">
        <w:rPr>
          <w:rFonts w:ascii="Arial" w:hAnsi="Arial" w:cs="Arial"/>
        </w:rPr>
        <w:t xml:space="preserve">информируют жителей соответствующих населенных пунктов по вопросам деятельности администраций населенных пунктов;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w:t>
      </w:r>
      <w:r w:rsidR="00FF65ED" w:rsidRPr="00A445DE">
        <w:rPr>
          <w:rFonts w:ascii="Arial" w:hAnsi="Arial" w:cs="Arial"/>
        </w:rPr>
        <w:t xml:space="preserve">присутствуют в качестве представителя </w:t>
      </w:r>
      <w:r w:rsidRPr="00A445DE">
        <w:rPr>
          <w:rFonts w:ascii="Arial" w:hAnsi="Arial" w:cs="Arial"/>
        </w:rPr>
        <w:t>А</w:t>
      </w:r>
      <w:r w:rsidR="00FF65ED" w:rsidRPr="00A445DE">
        <w:rPr>
          <w:rFonts w:ascii="Arial" w:hAnsi="Arial" w:cs="Arial"/>
        </w:rPr>
        <w:t xml:space="preserve">дминистрации </w:t>
      </w:r>
      <w:r w:rsidRPr="00A445DE">
        <w:rPr>
          <w:rFonts w:ascii="Arial" w:hAnsi="Arial" w:cs="Arial"/>
        </w:rPr>
        <w:t xml:space="preserve">округа </w:t>
      </w:r>
      <w:r w:rsidR="00FF65ED" w:rsidRPr="00A445DE">
        <w:rPr>
          <w:rFonts w:ascii="Arial" w:hAnsi="Arial" w:cs="Arial"/>
        </w:rPr>
        <w:t xml:space="preserve">при проведении на соответствующей территории различных мероприятий;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w:t>
      </w:r>
      <w:r w:rsidR="00FF65ED" w:rsidRPr="00A445DE">
        <w:rPr>
          <w:rFonts w:ascii="Arial" w:hAnsi="Arial" w:cs="Arial"/>
        </w:rPr>
        <w:t xml:space="preserve">подписывают письма от имени администраций населенных пунктов по вопросам своей компетенции;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w:t>
      </w:r>
      <w:r w:rsidR="00FF65ED" w:rsidRPr="00A445DE">
        <w:rPr>
          <w:rFonts w:ascii="Arial" w:hAnsi="Arial" w:cs="Arial"/>
        </w:rPr>
        <w:t xml:space="preserve">вносят предложения Главе округа, руководителям организаций независимо от форм собственности (в части деятельности этих организаций на территории соответствующих населенных пунктов) по вопросам своей компетенции; </w:t>
      </w:r>
    </w:p>
    <w:p w:rsidR="00FF65ED" w:rsidRPr="00A445DE" w:rsidRDefault="002E2E40"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w:t>
      </w:r>
      <w:r w:rsidR="00FF65ED" w:rsidRPr="00A445DE">
        <w:rPr>
          <w:rFonts w:ascii="Arial" w:hAnsi="Arial" w:cs="Arial"/>
        </w:rPr>
        <w:t xml:space="preserve">обладают иными полномочиями, необходимыми для выполнения функций администраций населенных пунктов, а также поручений Главы округа, в соответствии с Положениями об администрациях населенных пунктов.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Глава 7. КОНТРОЛЬНО-СЧЕТНАЯ КОМИССИЯ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5</w:t>
      </w:r>
      <w:r w:rsidR="009C21E8" w:rsidRPr="00A445DE">
        <w:rPr>
          <w:rFonts w:ascii="Arial" w:hAnsi="Arial" w:cs="Arial"/>
          <w:b/>
        </w:rPr>
        <w:t>0</w:t>
      </w:r>
      <w:r w:rsidRPr="00A445DE">
        <w:rPr>
          <w:rFonts w:ascii="Arial" w:hAnsi="Arial" w:cs="Arial"/>
          <w:b/>
        </w:rPr>
        <w:t>. Правовой статус Контрольно-счетной комиссии Северо-Енисейского муниципального округа</w:t>
      </w:r>
      <w:r w:rsidR="003D2DEF" w:rsidRPr="00A445DE">
        <w:rPr>
          <w:rFonts w:ascii="Arial" w:hAnsi="Arial" w:cs="Arial"/>
          <w:b/>
        </w:rPr>
        <w:t>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Решением Совета депутатов образуется Контрольно-счетная комиссия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Контрольно-счетная комиссия округа является постоянно действующим органом внешнего муниципального финансового контроля.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 своей деятельности Контрольно-счетная комиссия округа руководствуется Конституцией Российской Федерации, законодательными актами Российской Федерации, Красноярского края, решениями Совета депутатов, настоящим Уставом, Положением о Контрольно-счетной комиссии округа и </w:t>
      </w:r>
      <w:r w:rsidR="003D2DEF" w:rsidRPr="00A445DE">
        <w:rPr>
          <w:rFonts w:ascii="Arial" w:hAnsi="Arial" w:cs="Arial"/>
        </w:rPr>
        <w:t>иными муниципальными правовыми актами</w:t>
      </w:r>
      <w:r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Контрольно-счетная комиссия округа обладает организационной и функциональной независимостью, осуществляет свою деятельность самостоятельно и подотчетна Совету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Контрольно-счетная комиссия округа образуется в составе Председателя и аппарата. Штатная численность Контрольно-счетной комиссии округа определяется решением Совета депутатов по представлению </w:t>
      </w:r>
      <w:r w:rsidRPr="00A445DE">
        <w:rPr>
          <w:rFonts w:ascii="Arial" w:hAnsi="Arial" w:cs="Arial"/>
        </w:rPr>
        <w:lastRenderedPageBreak/>
        <w:t>Председателя Контрольно-счетной комиссии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Предложения о кандидатурах на должность председателя Контрольно-счетной комиссии округа вносятся в Совет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депутатами Совета депутатов - не менее одной трети от установленного числа депутатов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Председателем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Срок полномочий председателя Контрольно-счетной комиссии округа устанавливается </w:t>
      </w:r>
      <w:r w:rsidR="003D2DEF" w:rsidRPr="00A445DE">
        <w:rPr>
          <w:rFonts w:ascii="Arial" w:hAnsi="Arial" w:cs="Arial"/>
        </w:rPr>
        <w:t>р</w:t>
      </w:r>
      <w:r w:rsidRPr="00A445DE">
        <w:rPr>
          <w:rFonts w:ascii="Arial" w:hAnsi="Arial" w:cs="Arial"/>
        </w:rPr>
        <w:t xml:space="preserve">ешением Совета депутатов и не должен быть менее чем срок полномочий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8. Должност</w:t>
      </w:r>
      <w:r w:rsidR="003D2DEF" w:rsidRPr="00A445DE">
        <w:rPr>
          <w:rFonts w:ascii="Arial" w:hAnsi="Arial" w:cs="Arial"/>
        </w:rPr>
        <w:t>ь</w:t>
      </w:r>
      <w:r w:rsidRPr="00A445DE">
        <w:rPr>
          <w:rFonts w:ascii="Arial" w:hAnsi="Arial" w:cs="Arial"/>
        </w:rPr>
        <w:t xml:space="preserve"> председателя Контрольно-счетной комиссии округа относ</w:t>
      </w:r>
      <w:r w:rsidR="003D2DEF" w:rsidRPr="00A445DE">
        <w:rPr>
          <w:rFonts w:ascii="Arial" w:hAnsi="Arial" w:cs="Arial"/>
        </w:rPr>
        <w:t>и</w:t>
      </w:r>
      <w:r w:rsidRPr="00A445DE">
        <w:rPr>
          <w:rFonts w:ascii="Arial" w:hAnsi="Arial" w:cs="Arial"/>
        </w:rPr>
        <w:t xml:space="preserve">тся к муниципальным должностям Северо-Енисейского муниципального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Лицу, замещающему на постоянной основе должность председателя Контрольно-счетной комиссии, устанавливаются гарантии, определенные статьями </w:t>
      </w:r>
      <w:r w:rsidR="009C21E8" w:rsidRPr="00A445DE">
        <w:rPr>
          <w:rFonts w:ascii="Arial" w:hAnsi="Arial" w:cs="Arial"/>
        </w:rPr>
        <w:t>42</w:t>
      </w:r>
      <w:r w:rsidR="003D2DEF" w:rsidRPr="00A445DE">
        <w:rPr>
          <w:rFonts w:ascii="Arial" w:hAnsi="Arial" w:cs="Arial"/>
        </w:rPr>
        <w:t>,</w:t>
      </w:r>
      <w:r w:rsidR="009C21E8" w:rsidRPr="00A445DE">
        <w:rPr>
          <w:rFonts w:ascii="Arial" w:hAnsi="Arial" w:cs="Arial"/>
        </w:rPr>
        <w:t xml:space="preserve"> 43</w:t>
      </w:r>
      <w:r w:rsidR="00A96BD7" w:rsidRPr="00A445DE">
        <w:rPr>
          <w:rFonts w:ascii="Arial" w:hAnsi="Arial" w:cs="Arial"/>
        </w:rPr>
        <w:t xml:space="preserve"> </w:t>
      </w:r>
      <w:r w:rsidRPr="00A445DE">
        <w:rPr>
          <w:rFonts w:ascii="Arial" w:hAnsi="Arial" w:cs="Arial"/>
        </w:rPr>
        <w:t xml:space="preserve">настоящего Устава.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w:t>
      </w:r>
      <w:proofErr w:type="gramStart"/>
      <w:r w:rsidRPr="00A445DE">
        <w:rPr>
          <w:rFonts w:ascii="Arial" w:hAnsi="Arial" w:cs="Arial"/>
        </w:rPr>
        <w:t>Лицо, замещающее на постоянной основе должность председателя Контрольно-счетной комиссии, обязан</w:t>
      </w:r>
      <w:r w:rsidR="00724E46" w:rsidRPr="00A445DE">
        <w:rPr>
          <w:rFonts w:ascii="Arial" w:hAnsi="Arial" w:cs="Arial"/>
        </w:rPr>
        <w:t>о</w:t>
      </w:r>
      <w:r w:rsidRPr="00A445DE">
        <w:rPr>
          <w:rFonts w:ascii="Arial" w:hAnsi="Arial" w:cs="Arial"/>
        </w:rPr>
        <w:t xml:space="preserve"> соблюдать ограничения, запреты, исполнять обязанности, которые установл</w:t>
      </w:r>
      <w:r w:rsidR="003D2DEF" w:rsidRPr="00A445DE">
        <w:rPr>
          <w:rFonts w:ascii="Arial" w:hAnsi="Arial" w:cs="Arial"/>
        </w:rPr>
        <w:t>ены Федеральными законами от 25.12.</w:t>
      </w:r>
      <w:r w:rsidRPr="00A445DE">
        <w:rPr>
          <w:rFonts w:ascii="Arial" w:hAnsi="Arial" w:cs="Arial"/>
        </w:rPr>
        <w:t xml:space="preserve">2008 </w:t>
      </w:r>
      <w:hyperlink r:id="rId20" w:history="1">
        <w:r w:rsidRPr="00A445DE">
          <w:rPr>
            <w:rFonts w:ascii="Arial" w:hAnsi="Arial" w:cs="Arial"/>
          </w:rPr>
          <w:t>№ 273-ФЗ</w:t>
        </w:r>
      </w:hyperlink>
      <w:r w:rsidRPr="00A445DE">
        <w:rPr>
          <w:rFonts w:ascii="Arial" w:hAnsi="Arial" w:cs="Arial"/>
        </w:rPr>
        <w:t xml:space="preserve"> «О противодействии коррупции», от </w:t>
      </w:r>
      <w:r w:rsidR="003D2DEF" w:rsidRPr="00A445DE">
        <w:rPr>
          <w:rFonts w:ascii="Arial" w:hAnsi="Arial" w:cs="Arial"/>
        </w:rPr>
        <w:t>03.12.</w:t>
      </w:r>
      <w:r w:rsidRPr="00A445DE">
        <w:rPr>
          <w:rFonts w:ascii="Arial" w:hAnsi="Arial" w:cs="Arial"/>
        </w:rPr>
        <w:t xml:space="preserve">2012 </w:t>
      </w:r>
      <w:hyperlink r:id="rId21" w:history="1">
        <w:r w:rsidRPr="00A445DE">
          <w:rPr>
            <w:rFonts w:ascii="Arial" w:hAnsi="Arial" w:cs="Arial"/>
          </w:rPr>
          <w:t>№ 230-ФЗ</w:t>
        </w:r>
      </w:hyperlink>
      <w:r w:rsidRPr="00A445DE">
        <w:rPr>
          <w:rFonts w:ascii="Arial" w:hAnsi="Arial" w:cs="Arial"/>
        </w:rPr>
        <w:t xml:space="preserve"> «О контроле за соответствием расходов лиц, замещающих государственные должности, и иных лиц их доходам», от </w:t>
      </w:r>
      <w:r w:rsidR="003D2DEF" w:rsidRPr="00A445DE">
        <w:rPr>
          <w:rFonts w:ascii="Arial" w:hAnsi="Arial" w:cs="Arial"/>
        </w:rPr>
        <w:t>07.05.2013</w:t>
      </w:r>
      <w:r w:rsidRPr="00A445DE">
        <w:rPr>
          <w:rFonts w:ascii="Arial" w:hAnsi="Arial" w:cs="Arial"/>
        </w:rPr>
        <w:t xml:space="preserve"> </w:t>
      </w:r>
      <w:hyperlink r:id="rId22" w:history="1">
        <w:r w:rsidRPr="00A445DE">
          <w:rPr>
            <w:rFonts w:ascii="Arial" w:hAnsi="Arial" w:cs="Arial"/>
          </w:rPr>
          <w:t>№ 79-ФЗ</w:t>
        </w:r>
      </w:hyperlink>
      <w:r w:rsidRPr="00A445DE">
        <w:rPr>
          <w:rFonts w:ascii="Arial" w:hAnsi="Arial" w:cs="Arial"/>
        </w:rPr>
        <w:t xml:space="preserve"> «О запрете отдельным категориям лиц открывать и иметь счета (вклады), хранить наличные денежные средства и</w:t>
      </w:r>
      <w:proofErr w:type="gramEnd"/>
      <w:r w:rsidRPr="00A445DE">
        <w:rPr>
          <w:rFonts w:ascii="Arial" w:hAnsi="Arial" w:cs="Arial"/>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w:t>
      </w:r>
      <w:r w:rsidR="003D2DEF" w:rsidRPr="00A445DE">
        <w:rPr>
          <w:rFonts w:ascii="Arial" w:hAnsi="Arial" w:cs="Arial"/>
        </w:rPr>
        <w:t>06.10.</w:t>
      </w:r>
      <w:r w:rsidRPr="00A445DE">
        <w:rPr>
          <w:rFonts w:ascii="Arial" w:hAnsi="Arial" w:cs="Arial"/>
        </w:rPr>
        <w:t xml:space="preserve">2003 </w:t>
      </w:r>
      <w:hyperlink r:id="rId23" w:history="1">
        <w:r w:rsidRPr="00A445DE">
          <w:rPr>
            <w:rFonts w:ascii="Arial" w:hAnsi="Arial" w:cs="Arial"/>
          </w:rPr>
          <w:t>№ 131-ФЗ</w:t>
        </w:r>
      </w:hyperlink>
      <w:r w:rsidRPr="00A445DE">
        <w:rPr>
          <w:rFonts w:ascii="Arial" w:hAnsi="Arial" w:cs="Arial"/>
        </w:rPr>
        <w:t xml:space="preserve"> «Об общих принципах организации местного самоуправления в Российской Федерации», от </w:t>
      </w:r>
      <w:r w:rsidR="003D2DEF" w:rsidRPr="00A445DE">
        <w:rPr>
          <w:rFonts w:ascii="Arial" w:hAnsi="Arial" w:cs="Arial"/>
        </w:rPr>
        <w:t>07.02.</w:t>
      </w:r>
      <w:r w:rsidRPr="00A445DE">
        <w:rPr>
          <w:rFonts w:ascii="Arial" w:hAnsi="Arial" w:cs="Arial"/>
        </w:rPr>
        <w:t xml:space="preserve">2011 </w:t>
      </w:r>
      <w:hyperlink r:id="rId24" w:history="1">
        <w:r w:rsidRPr="00A445DE">
          <w:rPr>
            <w:rFonts w:ascii="Arial" w:hAnsi="Arial" w:cs="Arial"/>
          </w:rPr>
          <w:t>№ 6-ФЗ</w:t>
        </w:r>
      </w:hyperlink>
      <w:r w:rsidRPr="00A445DE">
        <w:rPr>
          <w:rFonts w:ascii="Arial" w:hAnsi="Arial" w:cs="Arial"/>
        </w:rPr>
        <w:t xml:space="preserve"> «Об общих принципах организации и деятельности контрольно-счетных органов субъектов Российской Федерации</w:t>
      </w:r>
      <w:r w:rsidR="009C21E8" w:rsidRPr="00A445DE">
        <w:rPr>
          <w:rFonts w:ascii="Arial" w:hAnsi="Arial" w:cs="Arial"/>
        </w:rPr>
        <w:t>, федеральных территорий</w:t>
      </w:r>
      <w:r w:rsidRPr="00A445DE">
        <w:rPr>
          <w:rFonts w:ascii="Arial" w:hAnsi="Arial" w:cs="Arial"/>
        </w:rPr>
        <w:t xml:space="preserve"> и муниципальных образований». </w:t>
      </w:r>
    </w:p>
    <w:p w:rsidR="00724E46" w:rsidRPr="00A445DE" w:rsidRDefault="00724E46"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11. </w:t>
      </w:r>
      <w:proofErr w:type="gramStart"/>
      <w:r w:rsidRPr="00A445DE">
        <w:rPr>
          <w:rFonts w:ascii="Arial" w:hAnsi="Arial" w:cs="Arial"/>
        </w:rPr>
        <w:t>Лицо, замещающее на постоянной основе должность председателя Контрольно-счетной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A445DE">
        <w:rPr>
          <w:rFonts w:ascii="Arial" w:hAnsi="Arial" w:cs="Arial"/>
        </w:rPr>
        <w:t xml:space="preserve">,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 </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5</w:t>
      </w:r>
      <w:r w:rsidR="009C21E8" w:rsidRPr="00A445DE">
        <w:rPr>
          <w:rFonts w:ascii="Arial" w:hAnsi="Arial" w:cs="Arial"/>
          <w:b/>
          <w:bCs/>
        </w:rPr>
        <w:t>1</w:t>
      </w:r>
      <w:r w:rsidRPr="00A445DE">
        <w:rPr>
          <w:rFonts w:ascii="Arial" w:hAnsi="Arial" w:cs="Arial"/>
          <w:b/>
          <w:bCs/>
        </w:rPr>
        <w:t xml:space="preserve">. Полномочия Контрольно-счетной </w:t>
      </w:r>
      <w:r w:rsidR="0060256A" w:rsidRPr="00A445DE">
        <w:rPr>
          <w:rFonts w:ascii="Arial" w:hAnsi="Arial" w:cs="Arial"/>
          <w:b/>
          <w:bCs/>
        </w:rPr>
        <w:t>комиссии</w:t>
      </w:r>
      <w:r w:rsidRPr="00A445DE">
        <w:rPr>
          <w:rFonts w:ascii="Arial" w:hAnsi="Arial" w:cs="Arial"/>
          <w:b/>
          <w:bCs/>
        </w:rPr>
        <w:t xml:space="preserve">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Контрольно-счетная комиссия округа осуществляет следующие основные полномочия: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1) организация и осуществление контроля за законностью и эффективностью использования средств бюджета</w:t>
      </w:r>
      <w:r w:rsidR="003D2DEF" w:rsidRPr="00A445DE">
        <w:rPr>
          <w:rFonts w:ascii="Arial" w:hAnsi="Arial" w:cs="Arial"/>
        </w:rPr>
        <w:t xml:space="preserve"> округа</w:t>
      </w:r>
      <w:r w:rsidRPr="00A445DE">
        <w:rPr>
          <w:rFonts w:ascii="Arial" w:hAnsi="Arial" w:cs="Arial"/>
        </w:rPr>
        <w:t>, а также иных сре</w:t>
      </w:r>
      <w:proofErr w:type="gramStart"/>
      <w:r w:rsidRPr="00A445DE">
        <w:rPr>
          <w:rFonts w:ascii="Arial" w:hAnsi="Arial" w:cs="Arial"/>
        </w:rPr>
        <w:t>дств в сл</w:t>
      </w:r>
      <w:proofErr w:type="gramEnd"/>
      <w:r w:rsidRPr="00A445DE">
        <w:rPr>
          <w:rFonts w:ascii="Arial" w:hAnsi="Arial" w:cs="Arial"/>
        </w:rPr>
        <w:t xml:space="preserve">учаях, предусмотренных законодательством Российской Федерации; </w:t>
      </w:r>
    </w:p>
    <w:p w:rsidR="00FF65ED" w:rsidRPr="00A445DE" w:rsidRDefault="003D2DEF"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экспертиза проекта</w:t>
      </w:r>
      <w:r w:rsidR="00FF65ED" w:rsidRPr="00A445DE">
        <w:rPr>
          <w:rFonts w:ascii="Arial" w:hAnsi="Arial" w:cs="Arial"/>
        </w:rPr>
        <w:t xml:space="preserve"> бюджета</w:t>
      </w:r>
      <w:r w:rsidRPr="00A445DE">
        <w:rPr>
          <w:rFonts w:ascii="Arial" w:hAnsi="Arial" w:cs="Arial"/>
        </w:rPr>
        <w:t xml:space="preserve"> округа</w:t>
      </w:r>
      <w:r w:rsidR="00FF65ED" w:rsidRPr="00A445DE">
        <w:rPr>
          <w:rFonts w:ascii="Arial" w:hAnsi="Arial" w:cs="Arial"/>
        </w:rPr>
        <w:t xml:space="preserve">, проверка и анализ обоснованности их показателей;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внешняя проверка годового отчета об исполнении бюджета</w:t>
      </w:r>
      <w:r w:rsidR="003D2DEF" w:rsidRPr="00A445DE">
        <w:rPr>
          <w:rFonts w:ascii="Arial" w:hAnsi="Arial" w:cs="Arial"/>
        </w:rPr>
        <w:t xml:space="preserve">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проведение аудита в сфере закупок товаров, работ и услуг в соответствии с Федеральным </w:t>
      </w:r>
      <w:hyperlink r:id="rId25" w:history="1">
        <w:r w:rsidRPr="00A445DE">
          <w:rPr>
            <w:rFonts w:ascii="Arial" w:hAnsi="Arial" w:cs="Arial"/>
          </w:rPr>
          <w:t>законом</w:t>
        </w:r>
      </w:hyperlink>
      <w:r w:rsidRPr="00A445DE">
        <w:rPr>
          <w:rFonts w:ascii="Arial" w:hAnsi="Arial" w:cs="Arial"/>
        </w:rPr>
        <w:t xml:space="preserve"> от </w:t>
      </w:r>
      <w:r w:rsidR="003D2DEF" w:rsidRPr="00A445DE">
        <w:rPr>
          <w:rFonts w:ascii="Arial" w:hAnsi="Arial" w:cs="Arial"/>
        </w:rPr>
        <w:t>05.04.</w:t>
      </w:r>
      <w:r w:rsidRPr="00A445DE">
        <w:rPr>
          <w:rFonts w:ascii="Arial" w:hAnsi="Arial" w:cs="Arial"/>
        </w:rPr>
        <w:t xml:space="preserve">2013 № 44-ФЗ «О контрактной системе в сфере закупок товаров, работ, услуг для обеспечения государственных и муниципальных нужд»;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445DE">
        <w:rPr>
          <w:rFonts w:ascii="Arial" w:hAnsi="Arial" w:cs="Arial"/>
        </w:rPr>
        <w:t>контроль за</w:t>
      </w:r>
      <w:proofErr w:type="gramEnd"/>
      <w:r w:rsidRPr="00A445DE">
        <w:rPr>
          <w:rFonts w:ascii="Arial" w:hAnsi="Arial" w:cs="Arial"/>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rsidR="003D2DEF" w:rsidRPr="00A445DE">
        <w:rPr>
          <w:rFonts w:ascii="Arial" w:hAnsi="Arial" w:cs="Arial"/>
        </w:rPr>
        <w:t>интеллектуальной деятельности);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proofErr w:type="gramStart"/>
      <w:r w:rsidRPr="00A445DE">
        <w:rPr>
          <w:rFonts w:ascii="Arial" w:hAnsi="Arial" w:cs="Arial"/>
        </w:rPr>
        <w:t>6) оценка эффективности предоставления налоговых и иных льгот и преимуществ, бюджетных кредитов за счет средств бюджета</w:t>
      </w:r>
      <w:r w:rsidR="003D2DEF" w:rsidRPr="00A445DE">
        <w:rPr>
          <w:rFonts w:ascii="Arial" w:hAnsi="Arial" w:cs="Arial"/>
        </w:rPr>
        <w:t xml:space="preserve"> округа</w:t>
      </w:r>
      <w:r w:rsidRPr="00A445DE">
        <w:rPr>
          <w:rFonts w:ascii="Arial" w:hAnsi="Arial" w:cs="Arial"/>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3D2DEF" w:rsidRPr="00A445DE">
        <w:rPr>
          <w:rFonts w:ascii="Arial" w:hAnsi="Arial" w:cs="Arial"/>
        </w:rPr>
        <w:t xml:space="preserve">округа </w:t>
      </w:r>
      <w:r w:rsidRPr="00A445DE">
        <w:rPr>
          <w:rFonts w:ascii="Arial" w:hAnsi="Arial" w:cs="Arial"/>
        </w:rPr>
        <w:t xml:space="preserve">и имущества, находящегося в муниципальной собственности;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w:t>
      </w:r>
      <w:r w:rsidR="003D2DEF" w:rsidRPr="00A445DE">
        <w:rPr>
          <w:rFonts w:ascii="Arial" w:hAnsi="Arial" w:cs="Arial"/>
        </w:rPr>
        <w:t xml:space="preserve"> округа</w:t>
      </w:r>
      <w:r w:rsidRPr="00A445DE">
        <w:rPr>
          <w:rFonts w:ascii="Arial" w:hAnsi="Arial" w:cs="Arial"/>
        </w:rPr>
        <w:t xml:space="preserve">, а также муниципальных программ (проектов муниципальных программ);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проведение оперативного анализа исполнения и </w:t>
      </w:r>
      <w:proofErr w:type="gramStart"/>
      <w:r w:rsidRPr="00A445DE">
        <w:rPr>
          <w:rFonts w:ascii="Arial" w:hAnsi="Arial" w:cs="Arial"/>
        </w:rPr>
        <w:t>контроля за</w:t>
      </w:r>
      <w:proofErr w:type="gramEnd"/>
      <w:r w:rsidRPr="00A445DE">
        <w:rPr>
          <w:rFonts w:ascii="Arial" w:hAnsi="Arial" w:cs="Arial"/>
        </w:rPr>
        <w:t xml:space="preserve"> организацией исполнения бюджета</w:t>
      </w:r>
      <w:r w:rsidR="003D2DEF" w:rsidRPr="00A445DE">
        <w:rPr>
          <w:rFonts w:ascii="Arial" w:hAnsi="Arial" w:cs="Arial"/>
        </w:rPr>
        <w:t xml:space="preserve"> округа</w:t>
      </w:r>
      <w:r w:rsidRPr="00A445DE">
        <w:rPr>
          <w:rFonts w:ascii="Arial" w:hAnsi="Arial" w:cs="Arial"/>
        </w:rPr>
        <w:t xml:space="preserve"> в текущем финансовом году, ежеквартальное представление информации о ходе исполнения бюджета</w:t>
      </w:r>
      <w:r w:rsidR="003D2DEF" w:rsidRPr="00A445DE">
        <w:rPr>
          <w:rFonts w:ascii="Arial" w:hAnsi="Arial" w:cs="Arial"/>
        </w:rPr>
        <w:t xml:space="preserve"> округа</w:t>
      </w:r>
      <w:r w:rsidRPr="00A445DE">
        <w:rPr>
          <w:rFonts w:ascii="Arial" w:hAnsi="Arial" w:cs="Arial"/>
        </w:rPr>
        <w:t xml:space="preserve">, о результатах проведенных контрольных и экспертно-аналитических мероприятий в Совет депутатов и Главе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осуществление </w:t>
      </w:r>
      <w:proofErr w:type="gramStart"/>
      <w:r w:rsidRPr="00A445DE">
        <w:rPr>
          <w:rFonts w:ascii="Arial" w:hAnsi="Arial" w:cs="Arial"/>
        </w:rPr>
        <w:t>контроля за</w:t>
      </w:r>
      <w:proofErr w:type="gramEnd"/>
      <w:r w:rsidRPr="00A445DE">
        <w:rPr>
          <w:rFonts w:ascii="Arial" w:hAnsi="Arial" w:cs="Arial"/>
        </w:rPr>
        <w:t xml:space="preserve"> состоянием муниципального внутреннего и внешнего долга;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w:t>
      </w:r>
      <w:r w:rsidR="003D2DEF" w:rsidRPr="00A445DE">
        <w:rPr>
          <w:rFonts w:ascii="Arial" w:hAnsi="Arial" w:cs="Arial"/>
        </w:rPr>
        <w:t>комиссии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12) участие в пределах полномочий в мероприятиях, направленны</w:t>
      </w:r>
      <w:r w:rsidR="00A7016D" w:rsidRPr="00A445DE">
        <w:rPr>
          <w:rFonts w:ascii="Arial" w:hAnsi="Arial" w:cs="Arial"/>
        </w:rPr>
        <w:t>х на противодействие коррупции.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Контрольно-счетн</w:t>
      </w:r>
      <w:r w:rsidR="003D2DEF" w:rsidRPr="00A445DE">
        <w:rPr>
          <w:rFonts w:ascii="Arial" w:hAnsi="Arial" w:cs="Arial"/>
        </w:rPr>
        <w:t>ая комиссия округа осуществляет</w:t>
      </w:r>
      <w:r w:rsidRPr="00A445DE">
        <w:rPr>
          <w:rFonts w:ascii="Arial" w:hAnsi="Arial" w:cs="Arial"/>
        </w:rPr>
        <w:t xml:space="preserve"> иные полномочия в сфере внешнего муниципального финансового контроля, установленные федеральными законами, законами </w:t>
      </w:r>
      <w:r w:rsidR="003D2DEF" w:rsidRPr="00A445DE">
        <w:rPr>
          <w:rFonts w:ascii="Arial" w:hAnsi="Arial" w:cs="Arial"/>
        </w:rPr>
        <w:t>Красноярского края</w:t>
      </w:r>
      <w:r w:rsidRPr="00A445DE">
        <w:rPr>
          <w:rFonts w:ascii="Arial" w:hAnsi="Arial" w:cs="Arial"/>
        </w:rPr>
        <w:t xml:space="preserve">, </w:t>
      </w:r>
      <w:r w:rsidR="003D2DEF" w:rsidRPr="00A445DE">
        <w:rPr>
          <w:rFonts w:ascii="Arial" w:hAnsi="Arial" w:cs="Arial"/>
        </w:rPr>
        <w:t xml:space="preserve">настоящим </w:t>
      </w:r>
      <w:r w:rsidRPr="00A445DE">
        <w:rPr>
          <w:rFonts w:ascii="Arial" w:hAnsi="Arial" w:cs="Arial"/>
        </w:rPr>
        <w:t xml:space="preserve">Уставом и </w:t>
      </w:r>
      <w:r w:rsidR="003D2DEF" w:rsidRPr="00A445DE">
        <w:rPr>
          <w:rFonts w:ascii="Arial" w:hAnsi="Arial" w:cs="Arial"/>
        </w:rPr>
        <w:t>решениями</w:t>
      </w:r>
      <w:r w:rsidRPr="00A445DE">
        <w:rPr>
          <w:rFonts w:ascii="Arial" w:hAnsi="Arial" w:cs="Arial"/>
        </w:rPr>
        <w:t xml:space="preserve"> Совета депутатов. </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Глава 8. МУНИЦИПАЛЬНАЯ СЛУЖБА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lastRenderedPageBreak/>
        <w:t>Статья 5</w:t>
      </w:r>
      <w:r w:rsidR="009C21E8" w:rsidRPr="00A445DE">
        <w:rPr>
          <w:rFonts w:ascii="Arial" w:hAnsi="Arial" w:cs="Arial"/>
          <w:b/>
          <w:bCs/>
        </w:rPr>
        <w:t>2</w:t>
      </w:r>
      <w:r w:rsidRPr="00A445DE">
        <w:rPr>
          <w:rFonts w:ascii="Arial" w:hAnsi="Arial" w:cs="Arial"/>
          <w:b/>
          <w:bCs/>
        </w:rPr>
        <w:t xml:space="preserve">. Муниципальная служба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Муниципальная служба округа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Глава округа, Председатель Совета депутатов, депутаты Совета депутатов, Председатель Контрольно-счетной комиссии округа замещают муниципальные должности и не являются муниципальными служащими.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5</w:t>
      </w:r>
      <w:r w:rsidR="009C21E8" w:rsidRPr="00A445DE">
        <w:rPr>
          <w:rFonts w:ascii="Arial" w:hAnsi="Arial" w:cs="Arial"/>
          <w:b/>
          <w:bCs/>
        </w:rPr>
        <w:t>3</w:t>
      </w:r>
      <w:r w:rsidRPr="00A445DE">
        <w:rPr>
          <w:rFonts w:ascii="Arial" w:hAnsi="Arial" w:cs="Arial"/>
          <w:b/>
          <w:bCs/>
        </w:rPr>
        <w:t>. Должность муниципальной службы</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Должность муниципальной службы - должность в органе местного самоуправления округа, которая образуется в соответствии с настоящим Уставом, с установленным кругом обязанностей по обеспечению </w:t>
      </w:r>
      <w:proofErr w:type="gramStart"/>
      <w:r w:rsidRPr="00A445DE">
        <w:rPr>
          <w:rFonts w:ascii="Arial" w:hAnsi="Arial" w:cs="Arial"/>
        </w:rPr>
        <w:t>исполнения полномочий органа местного самоуправления округа</w:t>
      </w:r>
      <w:proofErr w:type="gramEnd"/>
      <w:r w:rsidRPr="00A445DE">
        <w:rPr>
          <w:rFonts w:ascii="Arial" w:hAnsi="Arial" w:cs="Arial"/>
        </w:rPr>
        <w:t xml:space="preserve"> или лица, замещающего муниципальную должность.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Должности муниципальной службы устанавливаются (учреждаются) муниципальными правовыми актами округа в соответствии с реестром должностей муниципальной службы в Красноярском крае, утверждаемым </w:t>
      </w:r>
      <w:r w:rsidR="0005687A" w:rsidRPr="00A445DE">
        <w:rPr>
          <w:rFonts w:ascii="Arial" w:hAnsi="Arial" w:cs="Arial"/>
        </w:rPr>
        <w:t>з</w:t>
      </w:r>
      <w:r w:rsidRPr="00A445DE">
        <w:rPr>
          <w:rFonts w:ascii="Arial" w:hAnsi="Arial" w:cs="Arial"/>
        </w:rPr>
        <w:t xml:space="preserve">аконом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Поступление гражданина на муниципальную службу осуществляется в результате назначения на должность муниципальной службы или по конкурсу на условиях трудового договора в соответствии с трудовым законодательством.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Профессиональная служебная деятельность муниципального служащего осуществляется в соответствии с должностной инструкцией, содержащей квалификационные требования к знаниям и умениям, к специальности и направлению подготовки. Должностная инструкция утверждается представителем нанимателя (работодателем).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5</w:t>
      </w:r>
      <w:r w:rsidR="009C21E8" w:rsidRPr="00A445DE">
        <w:rPr>
          <w:rFonts w:ascii="Arial" w:hAnsi="Arial" w:cs="Arial"/>
          <w:b/>
          <w:bCs/>
        </w:rPr>
        <w:t>4</w:t>
      </w:r>
      <w:r w:rsidRPr="00A445DE">
        <w:rPr>
          <w:rFonts w:ascii="Arial" w:hAnsi="Arial" w:cs="Arial"/>
          <w:b/>
          <w:bCs/>
        </w:rPr>
        <w:t>. Статус муниципального служащего</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Правовое положение (статус) муниципальных служащих определяется федеральными законами, законами Красноярского края, настоящим Уставом и иными муниципальными правовыми актами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Муниципальным служащим предоставляются правовые и социальные гарантии на основе федеральных законов, законов Красноярского края, а также дополнительные гарантии в соответствии с муниципальными правовыми актами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Муниципальные служащие обязаны соблюдать требования к служебному поведению, ограничения, связанные с муниципальной службой, не нарушать запреты, связанные с муниципальной службой, выполнять обязанности, установленные федеральными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A7016D" w:rsidRPr="00A445DE">
        <w:rPr>
          <w:rFonts w:ascii="Arial" w:hAnsi="Arial" w:cs="Arial"/>
        </w:rPr>
        <w:t xml:space="preserve">. </w:t>
      </w:r>
      <w:r w:rsidRPr="00A445DE">
        <w:rPr>
          <w:rFonts w:ascii="Arial" w:hAnsi="Arial" w:cs="Arial"/>
        </w:rPr>
        <w:t>Оплата труда муниципального служащего устанавливается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Красноярского края.</w:t>
      </w:r>
      <w:r w:rsidR="00A96BD7" w:rsidRPr="00A445DE">
        <w:rPr>
          <w:rFonts w:ascii="Arial" w:hAnsi="Arial" w:cs="Arial"/>
        </w:rPr>
        <w:t xml:space="preserve"> Установленный на дату вступления в силу настоящего Устава </w:t>
      </w:r>
      <w:proofErr w:type="gramStart"/>
      <w:r w:rsidR="00A96BD7" w:rsidRPr="00A445DE">
        <w:rPr>
          <w:rFonts w:ascii="Arial" w:hAnsi="Arial" w:cs="Arial"/>
        </w:rPr>
        <w:t>размер оплаты труда</w:t>
      </w:r>
      <w:proofErr w:type="gramEnd"/>
      <w:r w:rsidR="00A96BD7" w:rsidRPr="00A445DE">
        <w:rPr>
          <w:rFonts w:ascii="Arial" w:hAnsi="Arial" w:cs="Arial"/>
        </w:rPr>
        <w:t xml:space="preserve"> муниципального служащего не может быть уменьшен в связи с наделением муниципального образования статусом муниципального округа, изменением объема полномочий органов местного самоуправления в связи с изменением законодательства о местном самоуправлении.</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Глава 9. ЭКОНОМИЧЕСКАЯ И ФИНАНСОВАЯ ОСНОВЫ МЕСТНОГО</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 xml:space="preserve">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lastRenderedPageBreak/>
        <w:t>Статья 5</w:t>
      </w:r>
      <w:r w:rsidR="001B41E6" w:rsidRPr="00A445DE">
        <w:rPr>
          <w:rFonts w:ascii="Arial" w:hAnsi="Arial" w:cs="Arial"/>
          <w:b/>
          <w:bCs/>
        </w:rPr>
        <w:t>5</w:t>
      </w:r>
      <w:r w:rsidRPr="00A445DE">
        <w:rPr>
          <w:rFonts w:ascii="Arial" w:hAnsi="Arial" w:cs="Arial"/>
          <w:b/>
          <w:bCs/>
        </w:rPr>
        <w:t xml:space="preserve">. Экономическая </w:t>
      </w:r>
      <w:r w:rsidR="00CD5279" w:rsidRPr="00A445DE">
        <w:rPr>
          <w:rFonts w:ascii="Arial" w:hAnsi="Arial" w:cs="Arial"/>
          <w:b/>
          <w:bCs/>
        </w:rPr>
        <w:t>основа местного самоуправления</w:t>
      </w:r>
      <w:r w:rsidRPr="00A445DE">
        <w:rPr>
          <w:rFonts w:ascii="Arial" w:hAnsi="Arial" w:cs="Arial"/>
          <w:b/>
          <w:bCs/>
        </w:rPr>
        <w:t xml:space="preserve"> округ</w:t>
      </w:r>
      <w:r w:rsidR="00CD5279" w:rsidRPr="00A445DE">
        <w:rPr>
          <w:rFonts w:ascii="Arial" w:hAnsi="Arial" w:cs="Arial"/>
          <w:b/>
          <w:bCs/>
        </w:rPr>
        <w:t>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Экономическую основу мес</w:t>
      </w:r>
      <w:r w:rsidR="0005687A" w:rsidRPr="00A445DE">
        <w:rPr>
          <w:rFonts w:ascii="Arial" w:hAnsi="Arial" w:cs="Arial"/>
        </w:rPr>
        <w:t>тного самоуправления составляют</w:t>
      </w:r>
      <w:r w:rsidRPr="00A445DE">
        <w:rPr>
          <w:rFonts w:ascii="Arial" w:hAnsi="Arial" w:cs="Arial"/>
        </w:rPr>
        <w:t xml:space="preserve"> находящееся в муниципальной собственности округа имущество, средства бюджета округа, а также имущественные права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5</w:t>
      </w:r>
      <w:r w:rsidR="001B41E6" w:rsidRPr="00A445DE">
        <w:rPr>
          <w:rFonts w:ascii="Arial" w:hAnsi="Arial" w:cs="Arial"/>
          <w:b/>
          <w:bCs/>
        </w:rPr>
        <w:t>6</w:t>
      </w:r>
      <w:r w:rsidRPr="00A445DE">
        <w:rPr>
          <w:rFonts w:ascii="Arial" w:hAnsi="Arial" w:cs="Arial"/>
          <w:b/>
          <w:bCs/>
        </w:rPr>
        <w:t xml:space="preserve">. Муниципальная собственность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собственности округа может находиться: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имущество, предназначенное для решения вопросов местного значения округа, в том числе: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имущество, предназначенное для решения отдельных государственных полномочий, переданных органам местного самоуправления округа в случаях, установленных федеральными законами и законами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имущество, необходимое для решения вопросов, право </w:t>
      </w:r>
      <w:proofErr w:type="gramStart"/>
      <w:r w:rsidRPr="00A445DE">
        <w:rPr>
          <w:rFonts w:ascii="Arial" w:hAnsi="Arial" w:cs="Arial"/>
        </w:rPr>
        <w:t>решения</w:t>
      </w:r>
      <w:proofErr w:type="gramEnd"/>
      <w:r w:rsidRPr="00A445DE">
        <w:rPr>
          <w:rFonts w:ascii="Arial" w:hAnsi="Arial" w:cs="Arial"/>
        </w:rPr>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В собственности округа может находиться иное имущество, необходимое для осуществления полномочий по решению вопросов местного значения. </w:t>
      </w:r>
    </w:p>
    <w:p w:rsidR="00FF65ED" w:rsidRPr="00A445DE" w:rsidRDefault="008154A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w:t>
      </w:r>
      <w:r w:rsidR="00FF65ED" w:rsidRPr="00A445DE">
        <w:rPr>
          <w:rFonts w:ascii="Arial" w:hAnsi="Arial" w:cs="Arial"/>
        </w:rPr>
        <w:t xml:space="preserve">. Органы местного самоуправления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5</w:t>
      </w:r>
      <w:r w:rsidR="001B41E6" w:rsidRPr="00A445DE">
        <w:rPr>
          <w:rFonts w:ascii="Arial" w:hAnsi="Arial" w:cs="Arial"/>
          <w:b/>
          <w:bCs/>
        </w:rPr>
        <w:t>7</w:t>
      </w:r>
      <w:r w:rsidRPr="00A445DE">
        <w:rPr>
          <w:rFonts w:ascii="Arial" w:hAnsi="Arial" w:cs="Arial"/>
          <w:b/>
          <w:bCs/>
        </w:rPr>
        <w:t>. Владение, пользование и распоряжение муниципальным имуществом</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Органы местного самоуправления округа, включая органы </w:t>
      </w:r>
      <w:r w:rsidR="00CD5279" w:rsidRPr="00A445DE">
        <w:rPr>
          <w:rFonts w:ascii="Arial" w:hAnsi="Arial" w:cs="Arial"/>
        </w:rPr>
        <w:t xml:space="preserve">Администрации округа с правами юридического лица </w:t>
      </w:r>
      <w:r w:rsidRPr="00A445DE">
        <w:rPr>
          <w:rFonts w:ascii="Arial" w:hAnsi="Arial" w:cs="Arial"/>
        </w:rPr>
        <w:t xml:space="preserve">в пределах своей компетенции от имени округа самостоятельно владеют, пользуются и распоряжаются имуществом, находящимся в муниципальной собственности округа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округа. </w:t>
      </w:r>
      <w:proofErr w:type="gramEnd"/>
    </w:p>
    <w:p w:rsidR="00FF65ED"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 xml:space="preserve">2. </w:t>
      </w:r>
      <w:proofErr w:type="gramStart"/>
      <w:r w:rsidRPr="00A445DE">
        <w:rPr>
          <w:rFonts w:ascii="Arial" w:hAnsi="Arial" w:cs="Arial"/>
        </w:rPr>
        <w:t xml:space="preserve">Администрация округа вправе от имени округа принимать имущество в муниципальную собственность, а также передавать имущество округа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муниципальное имущество, совершать иные сделки с указанным имуществом в соответствии с действующим законодательством, настоящим Уставом, решениями Совета депутатов. </w:t>
      </w:r>
      <w:proofErr w:type="gramEnd"/>
    </w:p>
    <w:p w:rsidR="001B41E6" w:rsidRPr="00A445DE" w:rsidRDefault="00FF65ED" w:rsidP="0019378F">
      <w:pPr>
        <w:pStyle w:val="a5"/>
        <w:spacing w:line="288" w:lineRule="atLeast"/>
        <w:ind w:firstLine="709"/>
        <w:contextualSpacing/>
        <w:jc w:val="both"/>
        <w:rPr>
          <w:rFonts w:ascii="Arial" w:hAnsi="Arial" w:cs="Arial"/>
        </w:rPr>
      </w:pPr>
      <w:r w:rsidRPr="00A445DE">
        <w:rPr>
          <w:rFonts w:ascii="Arial" w:hAnsi="Arial" w:cs="Arial"/>
        </w:rPr>
        <w:t xml:space="preserve">3. </w:t>
      </w:r>
      <w:r w:rsidR="001B41E6" w:rsidRPr="00A445DE">
        <w:rPr>
          <w:rFonts w:ascii="Arial" w:hAnsi="Arial" w:cs="Arial"/>
        </w:rPr>
        <w:t xml:space="preserve">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rsidR="001B41E6" w:rsidRPr="00A445DE" w:rsidRDefault="001B41E6" w:rsidP="0019378F">
      <w:pPr>
        <w:pStyle w:val="a5"/>
        <w:spacing w:line="288" w:lineRule="atLeast"/>
        <w:ind w:firstLine="709"/>
        <w:contextualSpacing/>
        <w:jc w:val="both"/>
        <w:rPr>
          <w:rFonts w:ascii="Arial" w:hAnsi="Arial" w:cs="Arial"/>
        </w:rPr>
      </w:pPr>
      <w:r w:rsidRPr="00A445DE">
        <w:rPr>
          <w:rFonts w:ascii="Arial" w:hAnsi="Arial" w:cs="Arial"/>
        </w:rPr>
        <w:lastRenderedPageBreak/>
        <w:t>Администрация округа определяет цели, задачи, условия и порядок деятельности муниципальных предприятий и учреждений, находящихся в муниципальной собственности, утверждает их уставы, назначает и увольняет руководителей данных предприятий и учреждений, заслушивает отчеты об их деятельности в порядке, установленном настоящим Уставом.</w:t>
      </w:r>
    </w:p>
    <w:p w:rsidR="001B41E6" w:rsidRPr="00A445DE" w:rsidRDefault="001B41E6" w:rsidP="0019378F">
      <w:pPr>
        <w:pStyle w:val="a5"/>
        <w:spacing w:line="288" w:lineRule="atLeast"/>
        <w:ind w:firstLine="709"/>
        <w:contextualSpacing/>
        <w:jc w:val="both"/>
        <w:rPr>
          <w:rFonts w:ascii="Arial" w:hAnsi="Arial" w:cs="Arial"/>
        </w:rPr>
      </w:pPr>
      <w:r w:rsidRPr="00A445DE">
        <w:rPr>
          <w:rFonts w:ascii="Arial" w:hAnsi="Arial" w:cs="Arial"/>
        </w:rPr>
        <w:t>Руководители муниципальных предприятий и учреждений направляют отчеты о деятельности данных предприятий и учреждений в администрацию округа не позднее 15 апреля.</w:t>
      </w:r>
    </w:p>
    <w:p w:rsidR="001B41E6" w:rsidRPr="00A445DE" w:rsidRDefault="001B41E6" w:rsidP="0019378F">
      <w:pPr>
        <w:pStyle w:val="a5"/>
        <w:spacing w:line="288" w:lineRule="atLeast"/>
        <w:ind w:firstLine="709"/>
        <w:contextualSpacing/>
        <w:jc w:val="both"/>
        <w:rPr>
          <w:rFonts w:ascii="Arial" w:hAnsi="Arial" w:cs="Arial"/>
        </w:rPr>
      </w:pPr>
      <w:r w:rsidRPr="00A445DE">
        <w:rPr>
          <w:rFonts w:ascii="Arial" w:hAnsi="Arial" w:cs="Arial"/>
        </w:rPr>
        <w:t>Глава округа в течение 10 дней со дня получения отчетов назначает дату для их заслушивания. По результатам заслушивания принимается решение об итоговой оценке деятельности соответствующего муниципального предприятия или учреждения.</w:t>
      </w:r>
    </w:p>
    <w:p w:rsidR="00FF65ED" w:rsidRPr="00A445DE" w:rsidRDefault="001B41E6"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По инициативе Главы округа или по решению Совета депутатов отчеты о деятельности предприятий и учреждений могут заслушиваться на заседаниях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 </w:t>
      </w:r>
      <w:r w:rsidRPr="00A445DE">
        <w:rPr>
          <w:rFonts w:ascii="Arial" w:hAnsi="Arial" w:cs="Arial"/>
          <w:b/>
          <w:bCs/>
        </w:rPr>
        <w:t xml:space="preserve">Статья </w:t>
      </w:r>
      <w:r w:rsidR="00A7016D" w:rsidRPr="00A445DE">
        <w:rPr>
          <w:rFonts w:ascii="Arial" w:hAnsi="Arial" w:cs="Arial"/>
          <w:b/>
          <w:bCs/>
        </w:rPr>
        <w:t>5</w:t>
      </w:r>
      <w:r w:rsidR="001B41E6" w:rsidRPr="00A445DE">
        <w:rPr>
          <w:rFonts w:ascii="Arial" w:hAnsi="Arial" w:cs="Arial"/>
          <w:b/>
          <w:bCs/>
        </w:rPr>
        <w:t>8</w:t>
      </w:r>
      <w:r w:rsidRPr="00A445DE">
        <w:rPr>
          <w:rFonts w:ascii="Arial" w:hAnsi="Arial" w:cs="Arial"/>
          <w:b/>
          <w:bCs/>
        </w:rPr>
        <w:t>. Средства самообложения граждан</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20" w:name="p68"/>
      <w:bookmarkEnd w:id="20"/>
      <w:r w:rsidRPr="00A445DE">
        <w:rPr>
          <w:rFonts w:ascii="Arial" w:hAnsi="Arial" w:cs="Arial"/>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445DE">
        <w:rPr>
          <w:rFonts w:ascii="Arial" w:hAnsi="Arial" w:cs="Arial"/>
        </w:rPr>
        <w:t xml:space="preserve">Размер платежей в порядке самообложения граждан устанавливается в абсолютной величине равным для всех жителей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округа и для которых размер платежей может быть уменьшен.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Вопросы введения и </w:t>
      </w:r>
      <w:proofErr w:type="gramStart"/>
      <w:r w:rsidRPr="00A445DE">
        <w:rPr>
          <w:rFonts w:ascii="Arial" w:hAnsi="Arial" w:cs="Arial"/>
        </w:rPr>
        <w:t>использования</w:t>
      </w:r>
      <w:proofErr w:type="gramEnd"/>
      <w:r w:rsidRPr="00A445DE">
        <w:rPr>
          <w:rFonts w:ascii="Arial" w:hAnsi="Arial" w:cs="Arial"/>
        </w:rPr>
        <w:t xml:space="preserve"> указанных в пункте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w:t>
      </w:r>
      <w:r w:rsidR="00CD5279" w:rsidRPr="00A445DE">
        <w:rPr>
          <w:rFonts w:ascii="Arial" w:hAnsi="Arial" w:cs="Arial"/>
        </w:rPr>
        <w:t xml:space="preserve"> «Об общих принципах организации местного самоуправления в Российской Федерации»</w:t>
      </w:r>
      <w:r w:rsidRPr="00A445DE">
        <w:rPr>
          <w:rFonts w:ascii="Arial" w:hAnsi="Arial" w:cs="Arial"/>
        </w:rPr>
        <w:t>, на сходе граждан.</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 xml:space="preserve">Статья </w:t>
      </w:r>
      <w:r w:rsidR="001B41E6" w:rsidRPr="00A445DE">
        <w:rPr>
          <w:rFonts w:ascii="Arial" w:hAnsi="Arial" w:cs="Arial"/>
          <w:b/>
          <w:bCs/>
        </w:rPr>
        <w:t>59</w:t>
      </w:r>
      <w:r w:rsidRPr="00A445DE">
        <w:rPr>
          <w:rFonts w:ascii="Arial" w:hAnsi="Arial" w:cs="Arial"/>
          <w:b/>
          <w:bCs/>
        </w:rPr>
        <w:t>. Финансовое и иное обеспечение реализации инициативных проектов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Источником финансового обеспечения реализации инициативных проектов, предусмотренных статьей </w:t>
      </w:r>
      <w:r w:rsidR="00CD5279" w:rsidRPr="00A445DE">
        <w:rPr>
          <w:rFonts w:ascii="Arial" w:hAnsi="Arial" w:cs="Arial"/>
        </w:rPr>
        <w:t>1</w:t>
      </w:r>
      <w:r w:rsidR="001B41E6" w:rsidRPr="00A445DE">
        <w:rPr>
          <w:rFonts w:ascii="Arial" w:hAnsi="Arial" w:cs="Arial"/>
        </w:rPr>
        <w:t>8</w:t>
      </w:r>
      <w:r w:rsidRPr="00A445DE">
        <w:rPr>
          <w:rFonts w:ascii="Arial" w:hAnsi="Arial" w:cs="Arial"/>
        </w:rPr>
        <w:t xml:space="preserve"> настоящего Устава, являются предусмотренные решением о бюджете округа бюджетные ассигнования на реализацию инициативных проектов, </w:t>
      </w:r>
      <w:proofErr w:type="gramStart"/>
      <w:r w:rsidRPr="00A445DE">
        <w:rPr>
          <w:rFonts w:ascii="Arial" w:hAnsi="Arial" w:cs="Arial"/>
        </w:rPr>
        <w:t>формируемые</w:t>
      </w:r>
      <w:proofErr w:type="gramEnd"/>
      <w:r w:rsidRPr="00A445DE">
        <w:rPr>
          <w:rFonts w:ascii="Arial" w:hAnsi="Arial" w:cs="Arial"/>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w:t>
      </w:r>
      <w:r w:rsidR="00CD5279" w:rsidRPr="00A445DE">
        <w:rPr>
          <w:rFonts w:ascii="Arial" w:hAnsi="Arial" w:cs="Arial"/>
        </w:rPr>
        <w:t>решением</w:t>
      </w:r>
      <w:r w:rsidRPr="00A445DE">
        <w:rPr>
          <w:rFonts w:ascii="Arial" w:hAnsi="Arial" w:cs="Arial"/>
        </w:rPr>
        <w:t xml:space="preserve">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0</w:t>
      </w:r>
      <w:r w:rsidRPr="00A445DE">
        <w:rPr>
          <w:rFonts w:ascii="Arial" w:hAnsi="Arial" w:cs="Arial"/>
          <w:b/>
          <w:bCs/>
        </w:rPr>
        <w:t>. Бюджет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Бюджет округа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Средства бюджета округа входят в состав собственности округа и являются частью муниципальной казны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Формирование доходов бюджета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К доходам бюджета округа относятся налоговые и неналоговые доходы, а также безвозмездные поступления.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Формирование расходов бюджета округа осуществляется в соответствии с расходными обязательствами округа, устанавливаемыми и исполняемыми в соответствии с требованиями Бюджетного кодекса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Исполнение расходных обязательств округа осуществляется за счет средств бюджета округа в соответствии с требованиями Бюджетного кодекса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 исполнению бюджетных и долговых обязательств </w:t>
      </w:r>
      <w:r w:rsidR="00CD5279" w:rsidRPr="00A445DE">
        <w:rPr>
          <w:rFonts w:ascii="Arial" w:hAnsi="Arial" w:cs="Arial"/>
        </w:rPr>
        <w:t>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В случае принятия бюджета округа с дефицитом в решении о бюджете определяются источники его финансирования.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1</w:t>
      </w:r>
      <w:r w:rsidRPr="00A445DE">
        <w:rPr>
          <w:rFonts w:ascii="Arial" w:hAnsi="Arial" w:cs="Arial"/>
          <w:b/>
          <w:bCs/>
        </w:rPr>
        <w:t>. Бюджетный процесс</w:t>
      </w:r>
      <w:r w:rsidRPr="00A445DE">
        <w:rPr>
          <w:rFonts w:ascii="Arial" w:hAnsi="Arial" w:cs="Arial"/>
          <w:b/>
        </w:rPr>
        <w:t xml:space="preserve"> </w:t>
      </w:r>
      <w:r w:rsidR="00CD5279" w:rsidRPr="00A445DE">
        <w:rPr>
          <w:rFonts w:ascii="Arial" w:hAnsi="Arial" w:cs="Arial"/>
          <w:b/>
        </w:rPr>
        <w:t>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Бюджетный процесс округа представляет собой регламентируемую нормами права деятельность органов местного самоуправления округа и иных участников бюджетного процесса по составлению и рассмотрению проекта бюджета округа, утверждению и исполнению бюджета округа, </w:t>
      </w:r>
      <w:proofErr w:type="gramStart"/>
      <w:r w:rsidRPr="00A445DE">
        <w:rPr>
          <w:rFonts w:ascii="Arial" w:hAnsi="Arial" w:cs="Arial"/>
        </w:rPr>
        <w:t>контролю за</w:t>
      </w:r>
      <w:proofErr w:type="gramEnd"/>
      <w:r w:rsidRPr="00A445DE">
        <w:rPr>
          <w:rFonts w:ascii="Arial" w:hAnsi="Arial" w:cs="Arial"/>
        </w:rPr>
        <w:t xml:space="preserve"> его исполнением, осуществлению бюджетного учета, составлению, внешней проверке, рассмотрению и утверждению бюджетной отчетности.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Порядок составления и рассмотрения проекта бюджета округа, утверждения и исполнения бюджета округа, </w:t>
      </w:r>
      <w:proofErr w:type="gramStart"/>
      <w:r w:rsidRPr="00A445DE">
        <w:rPr>
          <w:rFonts w:ascii="Arial" w:hAnsi="Arial" w:cs="Arial"/>
        </w:rPr>
        <w:t>контроля за</w:t>
      </w:r>
      <w:proofErr w:type="gramEnd"/>
      <w:r w:rsidRPr="00A445DE">
        <w:rPr>
          <w:rFonts w:ascii="Arial" w:hAnsi="Arial" w:cs="Arial"/>
        </w:rPr>
        <w:t xml:space="preserve"> его исполнением и утверждения годового отчета об исполнении бюджета округа определяется Положением о бюджетном процессе в Северо-Енисейском округе, утверждаемым Советом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2</w:t>
      </w:r>
      <w:r w:rsidRPr="00A445DE">
        <w:rPr>
          <w:rFonts w:ascii="Arial" w:hAnsi="Arial" w:cs="Arial"/>
          <w:b/>
          <w:bCs/>
        </w:rPr>
        <w:t>. Составление, рассмотрение и утверждение бюджета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Составление проекта бюджета округа - исключительная прерогатива Администрации округа. Непосредственное составление проекта бюджета округа осуществляет финансовый орган Администрации округа, которым является Финансовое управление Администрации Северо-Енисейского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2. Содержание проекта решения о бюджете округа должно соответствовать требованиям Бюджетного </w:t>
      </w:r>
      <w:hyperlink r:id="rId26" w:history="1">
        <w:r w:rsidRPr="00A445DE">
          <w:rPr>
            <w:rFonts w:ascii="Arial" w:hAnsi="Arial" w:cs="Arial"/>
          </w:rPr>
          <w:t>кодекса</w:t>
        </w:r>
      </w:hyperlink>
      <w:r w:rsidRPr="00A445DE">
        <w:rPr>
          <w:rFonts w:ascii="Arial" w:hAnsi="Arial" w:cs="Arial"/>
        </w:rPr>
        <w:t xml:space="preserve">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с указанием фактических расходов на оплату их труда подлежат обязательному опубликованию.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Проект бюджета округа и отчет об его исполнении должны выноситься на публичные слушания. </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Глава 10. МЕЖДУНАРОДНЫЕ И ВНЕШНЕЭКОНОМИЧЕСКИЕ СВЯЗИ</w:t>
      </w:r>
    </w:p>
    <w:p w:rsidR="00FF65ED" w:rsidRPr="00A445DE" w:rsidRDefault="00FF65ED" w:rsidP="0019378F">
      <w:pPr>
        <w:pStyle w:val="a5"/>
        <w:spacing w:before="0" w:beforeAutospacing="0" w:after="0" w:afterAutospacing="0" w:line="312" w:lineRule="auto"/>
        <w:ind w:firstLine="709"/>
        <w:jc w:val="center"/>
        <w:rPr>
          <w:rFonts w:ascii="Arial" w:hAnsi="Arial" w:cs="Arial"/>
        </w:rPr>
      </w:pPr>
      <w:r w:rsidRPr="00A445DE">
        <w:rPr>
          <w:rFonts w:ascii="Arial" w:hAnsi="Arial" w:cs="Arial"/>
          <w:b/>
          <w:bCs/>
        </w:rPr>
        <w:t>ОРГАНОВ МЕСТНОГО САМОУПРАВЛЕНИЯ СЕВЕРО-ЕНИСЕЙСКОГО МУНИЦИПАЛЬНОГО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3</w:t>
      </w:r>
      <w:r w:rsidRPr="00A445DE">
        <w:rPr>
          <w:rFonts w:ascii="Arial" w:hAnsi="Arial" w:cs="Arial"/>
          <w:b/>
          <w:bCs/>
        </w:rPr>
        <w:t>. Полномочия органов местного самоуправления Северо-Енисейского муниципального округа в сфере международных и внешнеэкономических связей</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Международные и внешнеэкономические связи округа осуществляются в целях решения вопросов местного значения по согласованию с органами государственной власти Красноярского края в порядке, установленном законодательством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К полномочиям органов местного самоуправления округа в сфере международных и внешнеэкономических связей относятся: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заключение соглашений об осуществлении международных и внешнеэкономических связей с органами местного самоуправления иностранных государств;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участие в разработке и реализации проектов международных программ межмуниципального сотрудничества;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4</w:t>
      </w:r>
      <w:r w:rsidRPr="00A445DE">
        <w:rPr>
          <w:rFonts w:ascii="Arial" w:hAnsi="Arial" w:cs="Arial"/>
          <w:b/>
          <w:bCs/>
        </w:rPr>
        <w:t>. Соглашения об осуществлении международных и внешнеэкономических связей</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целях решения вопросов местного значения органы местного самоуправления Северо-Енисейского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Красноярского края, в порядке, определяемом законодательством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Подписанные соглашения об осуществлении международных и внешнеэкономических связей органов местного самоуправления Северо-</w:t>
      </w:r>
      <w:r w:rsidRPr="00A445DE">
        <w:rPr>
          <w:rFonts w:ascii="Arial" w:hAnsi="Arial" w:cs="Arial"/>
        </w:rPr>
        <w:lastRenderedPageBreak/>
        <w:t xml:space="preserve">Енисейского округа подлежат опубликованию (обнародованию) в порядке, предусмотренном для опубликования (обнародования) муниципальных правовых актов.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3. Глава округа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Северо-Енисейского округа и о результатах осуществления таких связей в предыдущем году.</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5</w:t>
      </w:r>
      <w:r w:rsidRPr="00A445DE">
        <w:rPr>
          <w:rFonts w:ascii="Arial" w:hAnsi="Arial" w:cs="Arial"/>
          <w:b/>
          <w:bCs/>
        </w:rPr>
        <w:t>. Перечень соглашений об осуществлении международных и внешнеэкономических связей органов местного самоуправления</w:t>
      </w:r>
      <w:r w:rsidRPr="00A445DE">
        <w:rPr>
          <w:rFonts w:ascii="Arial" w:hAnsi="Arial" w:cs="Arial"/>
        </w:rPr>
        <w:t xml:space="preserve"> </w:t>
      </w:r>
    </w:p>
    <w:p w:rsidR="00FF65ED" w:rsidRPr="00A445DE" w:rsidRDefault="00262CBE"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1. Северо-Енисейский округ</w:t>
      </w:r>
      <w:r w:rsidR="00FF65ED" w:rsidRPr="00A445DE">
        <w:rPr>
          <w:rFonts w:ascii="Arial" w:hAnsi="Arial" w:cs="Arial"/>
        </w:rPr>
        <w:t xml:space="preserve"> формирует перечень соглашений об осуществлении международных и внешнеэкономических связей органов местного самоуправления Северо-Енисейского округа в порядке, определенном Правительством Красноярского края. В такой перечень включаются все соглашения об осуществлении международных и внешнеэкономических связей органов местного самоуправления Северо-Енисейского муниципального округа, в том числе соглашения, утратившие силу. </w:t>
      </w:r>
    </w:p>
    <w:p w:rsidR="00FF65ED" w:rsidRPr="00A445DE" w:rsidRDefault="00FF65ED" w:rsidP="0019378F">
      <w:pPr>
        <w:pStyle w:val="a5"/>
        <w:spacing w:before="168" w:beforeAutospacing="0" w:after="0" w:afterAutospacing="0" w:line="288" w:lineRule="atLeast"/>
        <w:ind w:firstLine="709"/>
        <w:contextualSpacing/>
        <w:jc w:val="both"/>
        <w:rPr>
          <w:rFonts w:ascii="Arial" w:hAnsi="Arial" w:cs="Arial"/>
        </w:rPr>
      </w:pPr>
      <w:r w:rsidRPr="00A445DE">
        <w:rPr>
          <w:rFonts w:ascii="Arial" w:hAnsi="Arial" w:cs="Arial"/>
        </w:rPr>
        <w:t>2. Глава округа ежегодно до 15 января направляет в уполномоченный орган государственной власти Красноярского края перечень соглашений об осуществлении международных и внешнеэкономических связей органов местного самоуправления Северо-Енисейского округа, включая в него соглашения, заключенные и утратившие силу в предыдущем году. В случае</w:t>
      </w:r>
      <w:proofErr w:type="gramStart"/>
      <w:r w:rsidRPr="00A445DE">
        <w:rPr>
          <w:rFonts w:ascii="Arial" w:hAnsi="Arial" w:cs="Arial"/>
        </w:rPr>
        <w:t>,</w:t>
      </w:r>
      <w:proofErr w:type="gramEnd"/>
      <w:r w:rsidRPr="00A445DE">
        <w:rPr>
          <w:rFonts w:ascii="Arial" w:hAnsi="Arial" w:cs="Arial"/>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Северо-Енисейского округа, в том чис</w:t>
      </w:r>
      <w:r w:rsidR="00262CBE" w:rsidRPr="00A445DE">
        <w:rPr>
          <w:rFonts w:ascii="Arial" w:hAnsi="Arial" w:cs="Arial"/>
        </w:rPr>
        <w:t>ле соглашения, утратившие силу.</w:t>
      </w:r>
    </w:p>
    <w:p w:rsidR="00262CBE" w:rsidRPr="00A445DE" w:rsidRDefault="00262CBE" w:rsidP="0019378F">
      <w:pPr>
        <w:pStyle w:val="a5"/>
        <w:spacing w:before="168" w:beforeAutospacing="0" w:after="0" w:afterAutospacing="0" w:line="288" w:lineRule="atLeast"/>
        <w:ind w:firstLine="709"/>
        <w:contextualSpacing/>
        <w:jc w:val="both"/>
        <w:rPr>
          <w:rFonts w:ascii="Arial" w:hAnsi="Arial" w:cs="Arial"/>
        </w:rPr>
      </w:pPr>
      <w:r w:rsidRPr="00A445DE">
        <w:rPr>
          <w:rFonts w:ascii="Arial" w:hAnsi="Arial" w:cs="Arial"/>
        </w:rPr>
        <w:t xml:space="preserve">3. </w:t>
      </w:r>
      <w:proofErr w:type="gramStart"/>
      <w:r w:rsidRPr="00A445DE">
        <w:rPr>
          <w:rFonts w:ascii="Arial" w:hAnsi="Arial" w:cs="Arial"/>
        </w:rPr>
        <w:t xml:space="preserve">Соглашения об осуществлении международных и внешнеэкономических связей, заключенные органами местного самоуправления Северо-Енисейского района и не утратившие силу к моменту окончания переходного периода, установленного Законом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w:t>
      </w:r>
      <w:r w:rsidR="001B41E6" w:rsidRPr="00A445DE">
        <w:rPr>
          <w:rFonts w:ascii="Arial" w:hAnsi="Arial" w:cs="Arial"/>
        </w:rPr>
        <w:t>З</w:t>
      </w:r>
      <w:r w:rsidRPr="00A445DE">
        <w:rPr>
          <w:rFonts w:ascii="Arial" w:hAnsi="Arial" w:cs="Arial"/>
        </w:rPr>
        <w:t>аконы края», продолжают действовать при осуществлении международных и внешнеэкономических связей органов местного самоуправления Северо-Енисейского</w:t>
      </w:r>
      <w:proofErr w:type="gramEnd"/>
      <w:r w:rsidRPr="00A445DE">
        <w:rPr>
          <w:rFonts w:ascii="Arial" w:hAnsi="Arial" w:cs="Arial"/>
        </w:rPr>
        <w:t xml:space="preserve"> округа.</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 xml:space="preserve">Глава 11. ОТВЕТСТВЕННОСТЬ ОРГАНОВ И ДОЛЖНОСТНЫХ ЛИЦ </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 xml:space="preserve">МЕСТНОГО САМОУПРАВЛЕНИЯ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6</w:t>
      </w:r>
      <w:r w:rsidRPr="00A445DE">
        <w:rPr>
          <w:rFonts w:ascii="Arial" w:hAnsi="Arial" w:cs="Arial"/>
          <w:b/>
          <w:bCs/>
        </w:rPr>
        <w:t>. Ответственность органов и должностных лиц местного самоуправления</w:t>
      </w:r>
      <w:r w:rsidRPr="00A445DE">
        <w:rPr>
          <w:rFonts w:ascii="Arial" w:hAnsi="Arial" w:cs="Arial"/>
          <w:b/>
        </w:rPr>
        <w:t xml:space="preserve"> </w:t>
      </w:r>
      <w:r w:rsidR="00262CBE" w:rsidRPr="00A445DE">
        <w:rPr>
          <w:rFonts w:ascii="Arial" w:hAnsi="Arial" w:cs="Arial"/>
          <w:b/>
        </w:rPr>
        <w:t>округа</w:t>
      </w:r>
    </w:p>
    <w:p w:rsidR="00262CBE" w:rsidRPr="00A445DE" w:rsidRDefault="00262CBE" w:rsidP="0019378F">
      <w:pPr>
        <w:ind w:firstLine="709"/>
        <w:jc w:val="both"/>
        <w:rPr>
          <w:rFonts w:ascii="Arial" w:hAnsi="Arial" w:cs="Arial"/>
        </w:rPr>
      </w:pPr>
      <w:proofErr w:type="gramStart"/>
      <w:r w:rsidRPr="00A445DE">
        <w:rPr>
          <w:rFonts w:ascii="Arial" w:hAnsi="Arial" w:cs="Arial"/>
        </w:rPr>
        <w:t>Ответственность органов и должностных лиц местного самоуправления округа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от 06.10.2003 № 131-ФЗ «Об общих принципах организации местного самоуправления в Российской</w:t>
      </w:r>
      <w:proofErr w:type="gramEnd"/>
      <w:r w:rsidRPr="00A445DE">
        <w:rPr>
          <w:rFonts w:ascii="Arial" w:hAnsi="Arial" w:cs="Arial"/>
        </w:rPr>
        <w:t xml:space="preserve"> Федерации».</w:t>
      </w:r>
    </w:p>
    <w:p w:rsidR="00FF65ED" w:rsidRPr="00A445DE" w:rsidRDefault="00FF65ED" w:rsidP="0019378F">
      <w:pPr>
        <w:pStyle w:val="a5"/>
        <w:spacing w:before="0" w:beforeAutospacing="0" w:after="0" w:afterAutospacing="0" w:line="312" w:lineRule="auto"/>
        <w:ind w:firstLine="709"/>
        <w:jc w:val="center"/>
        <w:rPr>
          <w:rFonts w:ascii="Arial" w:hAnsi="Arial" w:cs="Arial"/>
          <w:b/>
          <w:bCs/>
        </w:rPr>
      </w:pPr>
      <w:r w:rsidRPr="00A445DE">
        <w:rPr>
          <w:rFonts w:ascii="Arial" w:hAnsi="Arial" w:cs="Arial"/>
          <w:b/>
          <w:bCs/>
        </w:rPr>
        <w:t xml:space="preserve">Глава 12. МУНИЦИПАЛЬНЫЕ ПРАВОВЫЕ АКТЫ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6</w:t>
      </w:r>
      <w:r w:rsidR="001B41E6" w:rsidRPr="00A445DE">
        <w:rPr>
          <w:rFonts w:ascii="Arial" w:hAnsi="Arial" w:cs="Arial"/>
          <w:b/>
          <w:bCs/>
        </w:rPr>
        <w:t>7</w:t>
      </w:r>
      <w:r w:rsidRPr="00A445DE">
        <w:rPr>
          <w:rFonts w:ascii="Arial" w:hAnsi="Arial" w:cs="Arial"/>
          <w:b/>
          <w:bCs/>
        </w:rPr>
        <w:t>. Система муниципальных правовых актов округа</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В систему муниципальных правовых актов входят: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 xml:space="preserve">1) Устав округа, правовые акты, принятые на местном референдуме (сходе граждан);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нормативные и иные правовые акты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постановления и распоряжения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постановления и распоряжения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постановления и распоряжения председателя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распоряжения и приказы иных должностных лиц органов местного самоуправления по вопросам, отнесенным к их полномочиям.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Устав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округа, имеют прямое действие и применяются на всей территории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Все правовые акты органов и должностных лиц местного самоуправления, в том числе решения Совета депутатов, постановления и распоряжения Главы округа, постановления и распоряжения Администрации округа, постановления и распоряжения председателя Совета депутатов принимаются на основе и в соответствии с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Муниципальные правовые акты не должны противоречить Уставу округа и правовым актам, принятым на местном референдуме (сходе граждан).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Муниципальные правовые акты округа подлежат обязательному исполнению на всей территории округа, всеми расположенными на территории города округа предприятиями, учреждениями и организациями независимо от их организационно-правовых форм и подчиненности, а также гражданами.</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округа несут ответственность в соответствии с федеральными законами и законами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 xml:space="preserve">Статья </w:t>
      </w:r>
      <w:r w:rsidR="00A7016D" w:rsidRPr="00A445DE">
        <w:rPr>
          <w:rFonts w:ascii="Arial" w:hAnsi="Arial" w:cs="Arial"/>
          <w:b/>
          <w:bCs/>
        </w:rPr>
        <w:t>6</w:t>
      </w:r>
      <w:r w:rsidR="001B41E6" w:rsidRPr="00A445DE">
        <w:rPr>
          <w:rFonts w:ascii="Arial" w:hAnsi="Arial" w:cs="Arial"/>
          <w:b/>
          <w:bCs/>
        </w:rPr>
        <w:t>8</w:t>
      </w:r>
      <w:r w:rsidRPr="00A445DE">
        <w:rPr>
          <w:rFonts w:ascii="Arial" w:hAnsi="Arial" w:cs="Arial"/>
          <w:b/>
          <w:bCs/>
        </w:rPr>
        <w:t>. Принятие Устава округа и внесение в него изменений</w:t>
      </w:r>
      <w:r w:rsidRPr="00A445DE">
        <w:rPr>
          <w:rFonts w:ascii="Arial" w:hAnsi="Arial" w:cs="Arial"/>
        </w:rPr>
        <w:t xml:space="preserve">  </w:t>
      </w:r>
    </w:p>
    <w:p w:rsidR="001B41E6"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Предложения о принятии Устава округа, о внесении изменений в Устав округа могут вносить Глава округа, Председатель Совета депутатов, группа депутатов Совета депутатов в количестве не менее 1/3 от </w:t>
      </w:r>
      <w:proofErr w:type="gramStart"/>
      <w:r w:rsidRPr="00A445DE">
        <w:rPr>
          <w:rFonts w:ascii="Arial" w:hAnsi="Arial" w:cs="Arial"/>
        </w:rPr>
        <w:t>общего</w:t>
      </w:r>
      <w:proofErr w:type="gramEnd"/>
      <w:r w:rsidRPr="00A445DE">
        <w:rPr>
          <w:rFonts w:ascii="Arial" w:hAnsi="Arial" w:cs="Arial"/>
        </w:rPr>
        <w:t xml:space="preserve"> установленного для Совета депутатов числа депутатов, а также жители округа, обладающие избирательным правом, в порядке правотворческой инициативы граждан. </w:t>
      </w:r>
      <w:r w:rsidR="001B41E6" w:rsidRPr="00A445DE">
        <w:rPr>
          <w:rFonts w:ascii="Arial" w:hAnsi="Arial" w:cs="Arial"/>
        </w:rPr>
        <w:t>Предложения о внесении изменений в Устав округа вправе вносить органы прокуратуры, председатель Контрольно-счетной комиссии округа, органы территориального общественного самоуправления.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Проект Устава округа, проект решения Совета депутатов о внесении изменений в него не </w:t>
      </w:r>
      <w:proofErr w:type="gramStart"/>
      <w:r w:rsidRPr="00A445DE">
        <w:rPr>
          <w:rFonts w:ascii="Arial" w:hAnsi="Arial" w:cs="Arial"/>
        </w:rPr>
        <w:t>позднее</w:t>
      </w:r>
      <w:proofErr w:type="gramEnd"/>
      <w:r w:rsidRPr="00A445DE">
        <w:rPr>
          <w:rFonts w:ascii="Arial" w:hAnsi="Arial" w:cs="Arial"/>
        </w:rPr>
        <w:t xml:space="preserve"> чем за 30 дней до дня рассмотрения Советом</w:t>
      </w:r>
      <w:r w:rsidR="008273B7" w:rsidRPr="00A445DE">
        <w:rPr>
          <w:rFonts w:ascii="Arial" w:hAnsi="Arial" w:cs="Arial"/>
        </w:rPr>
        <w:t xml:space="preserve"> депутатов</w:t>
      </w:r>
      <w:r w:rsidRPr="00A445DE">
        <w:rPr>
          <w:rFonts w:ascii="Arial" w:hAnsi="Arial" w:cs="Arial"/>
        </w:rPr>
        <w:t xml:space="preserve"> вопроса о его принятии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или проекту решения Совета депутатов о внесении изменений в него, а также порядка участия граждан в его </w:t>
      </w:r>
      <w:proofErr w:type="gramStart"/>
      <w:r w:rsidRPr="00A445DE">
        <w:rPr>
          <w:rFonts w:ascii="Arial" w:hAnsi="Arial" w:cs="Arial"/>
        </w:rPr>
        <w:t>обсуждении</w:t>
      </w:r>
      <w:proofErr w:type="gramEnd"/>
      <w:r w:rsidRPr="00A445DE">
        <w:rPr>
          <w:rFonts w:ascii="Arial" w:hAnsi="Arial" w:cs="Arial"/>
        </w:rPr>
        <w:t xml:space="preserve">. </w:t>
      </w:r>
      <w:proofErr w:type="gramStart"/>
      <w:r w:rsidRPr="00A445DE">
        <w:rPr>
          <w:rFonts w:ascii="Arial" w:hAnsi="Arial" w:cs="Arial"/>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в настоящий Устав, а также порядка участия граждан в его обсуждении в случае, если указанные изменения и </w:t>
      </w:r>
      <w:r w:rsidRPr="00A445DE">
        <w:rPr>
          <w:rFonts w:ascii="Arial" w:hAnsi="Arial" w:cs="Arial"/>
        </w:rPr>
        <w:lastRenderedPageBreak/>
        <w:t xml:space="preserve">дополнения вносятся в форме точного воспроизведения положений </w:t>
      </w:r>
      <w:hyperlink r:id="rId27" w:history="1">
        <w:r w:rsidRPr="00A445DE">
          <w:rPr>
            <w:rFonts w:ascii="Arial" w:hAnsi="Arial" w:cs="Arial"/>
          </w:rPr>
          <w:t>Конституции</w:t>
        </w:r>
      </w:hyperlink>
      <w:r w:rsidRPr="00A445DE">
        <w:rPr>
          <w:rFonts w:ascii="Arial" w:hAnsi="Arial" w:cs="Arial"/>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w:t>
      </w:r>
      <w:proofErr w:type="gramEnd"/>
      <w:r w:rsidRPr="00A445DE">
        <w:rPr>
          <w:rFonts w:ascii="Arial" w:hAnsi="Arial" w:cs="Arial"/>
        </w:rPr>
        <w:t xml:space="preserve"> правовыми актами.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Проект Устава округа, проект решения Совета депутатов  о внесении изменений в него (кроме случаев, когда вынесение на публичные слушания не требуется) подлежит вынесению на публичные слушания в соответствии с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Устав округа, решение Совета депутатов о внесении изменений в него принимаются большинством в две трети голосов от установленной численности депутатов Совета депутатов. </w:t>
      </w:r>
      <w:bookmarkStart w:id="21" w:name="p99"/>
      <w:bookmarkEnd w:id="21"/>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Настоящий Устав, решение Совета депутатов о внесении изменений в него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6. Настоящий Устав, решение Совета депутатов о внесении изменений в него подлежат официальному опубликованию (обнародованию) после их государственной регистрации и вступают в силу со дня, следующего за днем их официального опубликования (обнародования), если иные сроки вступления в силу не уст</w:t>
      </w:r>
      <w:r w:rsidR="008273B7" w:rsidRPr="00A445DE">
        <w:rPr>
          <w:rFonts w:ascii="Arial" w:hAnsi="Arial" w:cs="Arial"/>
        </w:rPr>
        <w:t>ановлены Уставом или решением</w:t>
      </w:r>
      <w:r w:rsidRPr="00A445DE">
        <w:rPr>
          <w:rFonts w:ascii="Arial" w:hAnsi="Arial" w:cs="Arial"/>
        </w:rPr>
        <w:t xml:space="preserve"> Совета депутатов о внесении изменений в настоящий Устав.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w:t>
      </w:r>
      <w:proofErr w:type="gramStart"/>
      <w:r w:rsidRPr="00A445DE">
        <w:rPr>
          <w:rFonts w:ascii="Arial" w:hAnsi="Arial" w:cs="Arial"/>
        </w:rPr>
        <w:t xml:space="preserve">Глава округа обязан опубликовать (обнародовать) зарегистрированные Устав округа, решение Совета депутатов о внесении изменений в него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8273B7" w:rsidRPr="00A445DE">
        <w:rPr>
          <w:rFonts w:ascii="Arial" w:hAnsi="Arial" w:cs="Arial"/>
        </w:rPr>
        <w:t>У</w:t>
      </w:r>
      <w:r w:rsidRPr="00A445DE">
        <w:rPr>
          <w:rFonts w:ascii="Arial" w:hAnsi="Arial" w:cs="Arial"/>
        </w:rPr>
        <w:t xml:space="preserve">ставе </w:t>
      </w:r>
      <w:r w:rsidR="008273B7" w:rsidRPr="00A445DE">
        <w:rPr>
          <w:rFonts w:ascii="Arial" w:hAnsi="Arial" w:cs="Arial"/>
        </w:rPr>
        <w:t>округа</w:t>
      </w:r>
      <w:r w:rsidRPr="00A445DE">
        <w:rPr>
          <w:rFonts w:ascii="Arial" w:hAnsi="Arial" w:cs="Arial"/>
        </w:rPr>
        <w:t xml:space="preserve">, </w:t>
      </w:r>
      <w:r w:rsidR="008273B7" w:rsidRPr="00A445DE">
        <w:rPr>
          <w:rFonts w:ascii="Arial" w:hAnsi="Arial" w:cs="Arial"/>
        </w:rPr>
        <w:t>решении Совета депутатов</w:t>
      </w:r>
      <w:r w:rsidRPr="00A445DE">
        <w:rPr>
          <w:rFonts w:ascii="Arial" w:hAnsi="Arial" w:cs="Arial"/>
        </w:rPr>
        <w:t xml:space="preserve"> о внесении изменений в </w:t>
      </w:r>
      <w:r w:rsidR="008273B7" w:rsidRPr="00A445DE">
        <w:rPr>
          <w:rFonts w:ascii="Arial" w:hAnsi="Arial" w:cs="Arial"/>
        </w:rPr>
        <w:t>него</w:t>
      </w:r>
      <w:r w:rsidRPr="00A445DE">
        <w:rPr>
          <w:rFonts w:ascii="Arial" w:hAnsi="Arial" w:cs="Arial"/>
        </w:rPr>
        <w:t xml:space="preserve"> в государственный реестр уставов муниципальных образований субъекта Российской</w:t>
      </w:r>
      <w:proofErr w:type="gramEnd"/>
      <w:r w:rsidRPr="00A445DE">
        <w:rPr>
          <w:rFonts w:ascii="Arial" w:hAnsi="Arial" w:cs="Arial"/>
        </w:rPr>
        <w:t xml:space="preserve"> Федерации, предусмотренного </w:t>
      </w:r>
      <w:hyperlink r:id="rId28" w:history="1">
        <w:r w:rsidRPr="00A445DE">
          <w:rPr>
            <w:rFonts w:ascii="Arial" w:hAnsi="Arial" w:cs="Arial"/>
          </w:rPr>
          <w:t>частью 6 ст</w:t>
        </w:r>
        <w:r w:rsidR="008273B7" w:rsidRPr="00A445DE">
          <w:rPr>
            <w:rFonts w:ascii="Arial" w:hAnsi="Arial" w:cs="Arial"/>
          </w:rPr>
          <w:t>.</w:t>
        </w:r>
        <w:r w:rsidRPr="00A445DE">
          <w:rPr>
            <w:rFonts w:ascii="Arial" w:hAnsi="Arial" w:cs="Arial"/>
          </w:rPr>
          <w:t xml:space="preserve"> 4</w:t>
        </w:r>
      </w:hyperlink>
      <w:r w:rsidRPr="00A445DE">
        <w:rPr>
          <w:rFonts w:ascii="Arial" w:hAnsi="Arial" w:cs="Arial"/>
        </w:rPr>
        <w:t xml:space="preserve"> Федерального закона от </w:t>
      </w:r>
      <w:r w:rsidR="008273B7" w:rsidRPr="00A445DE">
        <w:rPr>
          <w:rFonts w:ascii="Arial" w:hAnsi="Arial" w:cs="Arial"/>
        </w:rPr>
        <w:t>21.07.2005</w:t>
      </w:r>
      <w:r w:rsidRPr="00A445DE">
        <w:rPr>
          <w:rFonts w:ascii="Arial" w:hAnsi="Arial" w:cs="Arial"/>
        </w:rPr>
        <w:t xml:space="preserve"> № 97-ФЗ «О государственной регистрации уставов муниципальных образований».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w:t>
      </w:r>
      <w:proofErr w:type="gramStart"/>
      <w:r w:rsidRPr="00A445DE">
        <w:rPr>
          <w:rFonts w:ascii="Arial" w:hAnsi="Arial" w:cs="Arial"/>
        </w:rPr>
        <w:t xml:space="preserve">Изменения, внесенные в настоящий Устав и изменяющие структуру органов местного самоуправления округа,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9. Решения Совета депутатов, вносящие изменения в настоящий Устав в части изменения срока полномочий, изменения перечня полномочий и (или) порядка избрания выборного должностного лица местного самоуправления, применяются только к выборным должностным лицам местного самоуправления, избранным после вступления в силу соответствующего решения.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10. </w:t>
      </w:r>
      <w:proofErr w:type="gramStart"/>
      <w:r w:rsidRPr="00A445DE">
        <w:rPr>
          <w:rFonts w:ascii="Arial" w:hAnsi="Arial" w:cs="Arial"/>
        </w:rPr>
        <w:t xml:space="preserve">В случае если в связи с изменением законодательства отдельные положения настоящего Устава не будут соответствовать федеральным законам, Уставу и (или) законам края, иным нормативным правовым актам Российской Федерации или Красноярского края, то указанные положения настоящего Устава не применяются, а применению подлежат соответствующие законы или иные нормативные правовые акты Российской Федерации и (или) Красноярского края. </w:t>
      </w:r>
      <w:proofErr w:type="gramEnd"/>
    </w:p>
    <w:p w:rsidR="00FF65ED" w:rsidRPr="00A445DE" w:rsidRDefault="001B41E6"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lastRenderedPageBreak/>
        <w:t>69</w:t>
      </w:r>
      <w:r w:rsidR="00A7016D" w:rsidRPr="00A445DE">
        <w:rPr>
          <w:rFonts w:ascii="Arial" w:hAnsi="Arial" w:cs="Arial"/>
          <w:b/>
          <w:bCs/>
        </w:rPr>
        <w:t xml:space="preserve">. </w:t>
      </w:r>
      <w:r w:rsidR="00FF65ED" w:rsidRPr="00A445DE">
        <w:rPr>
          <w:rFonts w:ascii="Arial" w:hAnsi="Arial" w:cs="Arial"/>
          <w:b/>
          <w:bCs/>
        </w:rPr>
        <w:t>Решения</w:t>
      </w:r>
      <w:r w:rsidR="00A7016D" w:rsidRPr="00A445DE">
        <w:rPr>
          <w:rFonts w:ascii="Arial" w:hAnsi="Arial" w:cs="Arial"/>
          <w:b/>
          <w:bCs/>
        </w:rPr>
        <w:t>, принятые на местном</w:t>
      </w:r>
      <w:r w:rsidR="00FF65ED" w:rsidRPr="00A445DE">
        <w:rPr>
          <w:rFonts w:ascii="Arial" w:hAnsi="Arial" w:cs="Arial"/>
          <w:b/>
          <w:bCs/>
        </w:rPr>
        <w:t xml:space="preserve"> референдум</w:t>
      </w:r>
      <w:r w:rsidR="00A7016D" w:rsidRPr="00A445DE">
        <w:rPr>
          <w:rFonts w:ascii="Arial" w:hAnsi="Arial" w:cs="Arial"/>
          <w:b/>
          <w:bCs/>
        </w:rPr>
        <w:t>е</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Решение вопросов местного значения непосредственно гражданами, проживающими на территории округа, осуществляется путем прямого волеизъявления населения округа, выраженного на местном референдуме. </w:t>
      </w:r>
    </w:p>
    <w:p w:rsidR="00A7016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Нормативный и индивидуальный правовой акт округа может быть принят в виде решения референдума, проводимого в соответствии с требованиями статьи 1</w:t>
      </w:r>
      <w:r w:rsidR="008273B7" w:rsidRPr="00A445DE">
        <w:rPr>
          <w:rFonts w:ascii="Arial" w:hAnsi="Arial" w:cs="Arial"/>
        </w:rPr>
        <w:t>4</w:t>
      </w:r>
      <w:r w:rsidRPr="00A445DE">
        <w:rPr>
          <w:rFonts w:ascii="Arial" w:hAnsi="Arial" w:cs="Arial"/>
        </w:rPr>
        <w:t xml:space="preserve"> настоящего Устава.</w:t>
      </w:r>
    </w:p>
    <w:p w:rsidR="00A7016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Pr="00A445DE">
        <w:rPr>
          <w:rFonts w:ascii="Arial" w:hAnsi="Arial" w:cs="Arial"/>
        </w:rPr>
        <w:t>Если для реализации решения, принятого путем прямого волеизъявления населения округа, дополнительно требуется принятие (издание) муниципального правового акта, орган или должностное лицо местного самоуправления</w:t>
      </w:r>
      <w:r w:rsidR="008273B7" w:rsidRPr="00A445DE">
        <w:rPr>
          <w:rFonts w:ascii="Arial" w:hAnsi="Arial" w:cs="Arial"/>
        </w:rPr>
        <w:t xml:space="preserve"> округа</w:t>
      </w:r>
      <w:r w:rsidRPr="00A445DE">
        <w:rPr>
          <w:rFonts w:ascii="Arial" w:hAnsi="Arial" w:cs="Arial"/>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445DE">
        <w:rPr>
          <w:rFonts w:ascii="Arial" w:hAnsi="Arial" w:cs="Arial"/>
        </w:rPr>
        <w:t xml:space="preserve"> Указанный срок не может превышать три месяца. </w:t>
      </w:r>
    </w:p>
    <w:p w:rsidR="00FF65ED" w:rsidRPr="00A445DE" w:rsidRDefault="00A7016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w:t>
      </w:r>
      <w:r w:rsidR="00FF65ED" w:rsidRPr="00A445DE">
        <w:rPr>
          <w:rFonts w:ascii="Arial" w:hAnsi="Arial" w:cs="Arial"/>
        </w:rPr>
        <w:t xml:space="preserve">.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досрочного прекращения полномочий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7</w:t>
      </w:r>
      <w:r w:rsidR="001B41E6" w:rsidRPr="00A445DE">
        <w:rPr>
          <w:rFonts w:ascii="Arial" w:hAnsi="Arial" w:cs="Arial"/>
          <w:b/>
          <w:bCs/>
        </w:rPr>
        <w:t>0</w:t>
      </w:r>
      <w:r w:rsidRPr="00A445DE">
        <w:rPr>
          <w:rFonts w:ascii="Arial" w:hAnsi="Arial" w:cs="Arial"/>
          <w:b/>
          <w:bCs/>
        </w:rPr>
        <w:t>. Решения Совета депутатов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Совет депутатов принимает решения, устанавливающие правила, обязательные для исполнения на территории муниципального округа,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Решения, принимаемые Советом депутатов, могут являться нормативными правовыми актами либо носить ненормативный характер.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Совет депутатов вправе принимать заявления, обращения, которые не являются правовыми актами и не содержат юридических предписаний.</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Решения Совета депутатов, устанавливающие правила, обязательные для исполнения на территории округа, принимаются большинством голосов от установленной численности депутатов Совета депутатов, если иное не установлено Федеральным </w:t>
      </w:r>
      <w:hyperlink r:id="rId29" w:history="1">
        <w:r w:rsidRPr="00A445DE">
          <w:rPr>
            <w:rFonts w:ascii="Arial" w:hAnsi="Arial" w:cs="Arial"/>
          </w:rPr>
          <w:t>законом</w:t>
        </w:r>
      </w:hyperlink>
      <w:r w:rsidRPr="00A445DE">
        <w:rPr>
          <w:rFonts w:ascii="Arial" w:hAnsi="Arial" w:cs="Arial"/>
        </w:rPr>
        <w:t xml:space="preserve"> от </w:t>
      </w:r>
      <w:r w:rsidR="008273B7" w:rsidRPr="00A445DE">
        <w:rPr>
          <w:rFonts w:ascii="Arial" w:hAnsi="Arial" w:cs="Arial"/>
        </w:rPr>
        <w:t>06.10.</w:t>
      </w:r>
      <w:r w:rsidRPr="00A445DE">
        <w:rPr>
          <w:rFonts w:ascii="Arial" w:hAnsi="Arial" w:cs="Arial"/>
        </w:rPr>
        <w:t xml:space="preserve">2003 № 131-ФЗ «Об общих принципах организации местного самоуправления в Российской Федерации» и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Решение Совета депутатов о признании удовлетворительной или неудовлетворительной деятельности Главы округа, принимаемое по результатам ежегодного отчета Главы округа, принимается большинством голосов от установленно</w:t>
      </w:r>
      <w:r w:rsidR="008273B7" w:rsidRPr="00A445DE">
        <w:rPr>
          <w:rFonts w:ascii="Arial" w:hAnsi="Arial" w:cs="Arial"/>
        </w:rPr>
        <w:t>й</w:t>
      </w:r>
      <w:r w:rsidRPr="00A445DE">
        <w:rPr>
          <w:rFonts w:ascii="Arial" w:hAnsi="Arial" w:cs="Arial"/>
        </w:rPr>
        <w:t xml:space="preserve"> числ</w:t>
      </w:r>
      <w:r w:rsidR="008273B7" w:rsidRPr="00A445DE">
        <w:rPr>
          <w:rFonts w:ascii="Arial" w:hAnsi="Arial" w:cs="Arial"/>
        </w:rPr>
        <w:t>енности</w:t>
      </w:r>
      <w:r w:rsidRPr="00A445DE">
        <w:rPr>
          <w:rFonts w:ascii="Arial" w:hAnsi="Arial" w:cs="Arial"/>
        </w:rPr>
        <w:t xml:space="preserve"> депутатов Совета депутатов.</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Решения Совета депутатов по процедурным вопросам принимаются большинством голосов от числа присутствующих на заседании депутатов при условии правомочности такого заседания, определяемого в соответствии с пунктом 1 статьи</w:t>
      </w:r>
      <w:r w:rsidR="00AB4ED6" w:rsidRPr="00A445DE">
        <w:rPr>
          <w:rFonts w:ascii="Arial" w:hAnsi="Arial" w:cs="Arial"/>
        </w:rPr>
        <w:t xml:space="preserve"> </w:t>
      </w:r>
      <w:r w:rsidR="001B41E6" w:rsidRPr="00A445DE">
        <w:rPr>
          <w:rFonts w:ascii="Arial" w:hAnsi="Arial" w:cs="Arial"/>
        </w:rPr>
        <w:t>29</w:t>
      </w:r>
      <w:r w:rsidRPr="00A445DE">
        <w:rPr>
          <w:rFonts w:ascii="Arial" w:hAnsi="Arial" w:cs="Arial"/>
        </w:rPr>
        <w:t xml:space="preserve"> настоящего Устава.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Иные решения Совета депутатов принимаются большинством голосов от установленной численности депутатов Совета депутатов, если иное не установлено федеральными законами, законами Красноярского края, настоящим Уставом.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Решения Совета депутатов, предусматривающие установление, изменение и отмену местных налогов и сборов, осуществление расходов из средств бюджета округа, уменьшение доходов бюджета округа или увеличение </w:t>
      </w:r>
      <w:r w:rsidRPr="00A445DE">
        <w:rPr>
          <w:rFonts w:ascii="Arial" w:hAnsi="Arial" w:cs="Arial"/>
        </w:rPr>
        <w:lastRenderedPageBreak/>
        <w:t xml:space="preserve">его расходов, могут быть внесены на рассмотрение Совета депутатов только по инициативе Главы округа или при наличии заключения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Все решения Совета депутатов подписываются Председателем Совета депутатов после их принятия Советом</w:t>
      </w:r>
      <w:r w:rsidR="00724E46" w:rsidRPr="00A445DE">
        <w:rPr>
          <w:rFonts w:ascii="Arial" w:hAnsi="Arial" w:cs="Arial"/>
        </w:rPr>
        <w:t xml:space="preserve"> депутатов</w:t>
      </w:r>
      <w:r w:rsidRPr="00A445DE">
        <w:rPr>
          <w:rFonts w:ascii="Arial" w:hAnsi="Arial" w:cs="Arial"/>
        </w:rPr>
        <w:t xml:space="preserve"> в срок не позднее 10 дней со дня их принятия, если иное не установлено настоящим Уставом или если не требуется подписания решения в иные сроки с целью обеспечения его опубликования в срок, установленный законом.</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Немедленно после принятия (подведения итогов голосования по соответствующему вопросу) подписываются следующие решения Совета депутатов ненормативного характера: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об избрании Председателя Совета депутатов;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об избрании Главы округа из числа кандидатов, представленных конкурсной комиссией по результатам конкурса;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3) по процедурным вопросам и вопросам организации деятельности Совета депутатов, предусмотренных Советом депутатов, в случае если это предусмотрено в решении Совета депутатов</w:t>
      </w:r>
      <w:r w:rsidR="00AB4ED6" w:rsidRPr="00A445DE">
        <w:rPr>
          <w:rFonts w:ascii="Arial" w:hAnsi="Arial" w:cs="Arial"/>
        </w:rPr>
        <w:t>.</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Решение Совета депутатов, носящее нормативный правовой характер, направляется Главе округа на подписание и </w:t>
      </w:r>
      <w:r w:rsidR="00AB4ED6" w:rsidRPr="00A445DE">
        <w:rPr>
          <w:rFonts w:ascii="Arial" w:hAnsi="Arial" w:cs="Arial"/>
        </w:rPr>
        <w:t xml:space="preserve">официальное </w:t>
      </w:r>
      <w:r w:rsidRPr="00A445DE">
        <w:rPr>
          <w:rFonts w:ascii="Arial" w:hAnsi="Arial" w:cs="Arial"/>
        </w:rPr>
        <w:t xml:space="preserve">опубликование (обнародование) в течение 10 дней со дня </w:t>
      </w:r>
      <w:r w:rsidR="00AB4ED6" w:rsidRPr="00A445DE">
        <w:rPr>
          <w:rFonts w:ascii="Arial" w:hAnsi="Arial" w:cs="Arial"/>
        </w:rPr>
        <w:t>его</w:t>
      </w:r>
      <w:r w:rsidRPr="00A445DE">
        <w:rPr>
          <w:rFonts w:ascii="Arial" w:hAnsi="Arial" w:cs="Arial"/>
        </w:rPr>
        <w:t xml:space="preserve"> принятия. Глава округа имеет право отклонить принятое Советом депутатов решение нормативно</w:t>
      </w:r>
      <w:r w:rsidR="00AB4ED6" w:rsidRPr="00A445DE">
        <w:rPr>
          <w:rFonts w:ascii="Arial" w:hAnsi="Arial" w:cs="Arial"/>
        </w:rPr>
        <w:t xml:space="preserve">го </w:t>
      </w:r>
      <w:r w:rsidRPr="00A445DE">
        <w:rPr>
          <w:rFonts w:ascii="Arial" w:hAnsi="Arial" w:cs="Arial"/>
        </w:rPr>
        <w:t xml:space="preserve">правового характера. В этом случае указанный нормативный правовой акт в течение 10 дней возвращается Главой округа в Совет депутатов с мотивированным обоснованием его отклонения либо с предложениями о внесении в него изменений.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В случае отклонения Главой округа нормативного правового акта, он вновь рассматривается на сессии Совета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округа в течение 7 дней и </w:t>
      </w:r>
      <w:r w:rsidR="00AB4ED6" w:rsidRPr="00A445DE">
        <w:rPr>
          <w:rFonts w:ascii="Arial" w:hAnsi="Arial" w:cs="Arial"/>
        </w:rPr>
        <w:t>официальному опубликованию (</w:t>
      </w:r>
      <w:r w:rsidRPr="00A445DE">
        <w:rPr>
          <w:rFonts w:ascii="Arial" w:hAnsi="Arial" w:cs="Arial"/>
        </w:rPr>
        <w:t>обнародованию</w:t>
      </w:r>
      <w:r w:rsidR="00AB4ED6" w:rsidRPr="00A445DE">
        <w:rPr>
          <w:rFonts w:ascii="Arial" w:hAnsi="Arial" w:cs="Arial"/>
        </w:rPr>
        <w:t>)</w:t>
      </w:r>
      <w:r w:rsidRPr="00A445DE">
        <w:rPr>
          <w:rFonts w:ascii="Arial" w:hAnsi="Arial" w:cs="Arial"/>
        </w:rPr>
        <w:t xml:space="preserve">. </w:t>
      </w:r>
    </w:p>
    <w:p w:rsidR="00456A81"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7. </w:t>
      </w:r>
      <w:r w:rsidR="00456A81" w:rsidRPr="00A445DE">
        <w:rPr>
          <w:rFonts w:ascii="Arial" w:hAnsi="Arial" w:cs="Arial"/>
        </w:rPr>
        <w:t xml:space="preserve">Решения Совета депутатов о налогах и сборах вступают в силу в соответствии с Налоговым кодексом Российской Федерации. </w:t>
      </w:r>
    </w:p>
    <w:p w:rsidR="00FF65ED" w:rsidRPr="00A445DE" w:rsidRDefault="00456A8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8. </w:t>
      </w:r>
      <w:proofErr w:type="gramStart"/>
      <w:r w:rsidR="00FF65ED" w:rsidRPr="00A445DE">
        <w:rPr>
          <w:rFonts w:ascii="Arial" w:hAnsi="Arial" w:cs="Arial"/>
        </w:rPr>
        <w:t xml:space="preserve">Решения Совета депутатов, кроме </w:t>
      </w:r>
      <w:r w:rsidR="00AB4ED6" w:rsidRPr="00A445DE">
        <w:rPr>
          <w:rFonts w:ascii="Arial" w:hAnsi="Arial" w:cs="Arial"/>
        </w:rPr>
        <w:t>носящих нормативный правовой характер</w:t>
      </w:r>
      <w:r w:rsidR="00FF65ED" w:rsidRPr="00A445DE">
        <w:rPr>
          <w:rFonts w:ascii="Arial" w:hAnsi="Arial" w:cs="Arial"/>
        </w:rPr>
        <w:t xml:space="preserve">, вступают в силу в срок, указанный в решении, а если в решении такой срок не указан, то на следующий день после его подписания. </w:t>
      </w:r>
      <w:proofErr w:type="gramEnd"/>
    </w:p>
    <w:p w:rsidR="00FF65ED" w:rsidRPr="00A445DE" w:rsidRDefault="00456A81" w:rsidP="0019378F">
      <w:pPr>
        <w:pStyle w:val="a5"/>
        <w:spacing w:before="0" w:beforeAutospacing="0" w:after="0" w:afterAutospacing="0" w:line="288" w:lineRule="atLeast"/>
        <w:ind w:firstLine="709"/>
        <w:jc w:val="both"/>
        <w:rPr>
          <w:rFonts w:ascii="Arial" w:hAnsi="Arial" w:cs="Arial"/>
        </w:rPr>
      </w:pPr>
      <w:bookmarkStart w:id="22" w:name="p19"/>
      <w:bookmarkEnd w:id="22"/>
      <w:r w:rsidRPr="00A445DE">
        <w:rPr>
          <w:rFonts w:ascii="Arial" w:hAnsi="Arial" w:cs="Arial"/>
        </w:rPr>
        <w:t>9</w:t>
      </w:r>
      <w:r w:rsidR="00FF65ED" w:rsidRPr="00A445DE">
        <w:rPr>
          <w:rFonts w:ascii="Arial" w:hAnsi="Arial" w:cs="Arial"/>
        </w:rPr>
        <w:t xml:space="preserve">. </w:t>
      </w:r>
      <w:proofErr w:type="gramStart"/>
      <w:r w:rsidR="00AB4ED6" w:rsidRPr="00A445DE">
        <w:rPr>
          <w:rFonts w:ascii="Arial" w:hAnsi="Arial" w:cs="Arial"/>
        </w:rPr>
        <w:t>Р</w:t>
      </w:r>
      <w:r w:rsidR="00FF65ED" w:rsidRPr="00A445DE">
        <w:rPr>
          <w:rFonts w:ascii="Arial" w:hAnsi="Arial" w:cs="Arial"/>
        </w:rPr>
        <w:t xml:space="preserve">ешения Совета депутатов, </w:t>
      </w:r>
      <w:r w:rsidR="00AB4ED6" w:rsidRPr="00A445DE">
        <w:rPr>
          <w:rFonts w:ascii="Arial" w:hAnsi="Arial" w:cs="Arial"/>
        </w:rPr>
        <w:t xml:space="preserve">носящие нормативный правовой характер и </w:t>
      </w:r>
      <w:r w:rsidR="00FF65ED" w:rsidRPr="00A445DE">
        <w:rPr>
          <w:rFonts w:ascii="Arial" w:hAnsi="Arial" w:cs="Arial"/>
        </w:rPr>
        <w:t xml:space="preserve">затрагивающие права, свободы и обязанности человека и гражданина, вступают в силу на следующий день после их официального опубликования (обнародования), которое осуществляется в срок до 15 дней со дня их подписания, если иные более поздние сроки вступления в силу не установлены законом или в соответствии с законом </w:t>
      </w:r>
      <w:r w:rsidR="00AB4ED6" w:rsidRPr="00A445DE">
        <w:rPr>
          <w:rFonts w:ascii="Arial" w:hAnsi="Arial" w:cs="Arial"/>
        </w:rPr>
        <w:t>самим решением</w:t>
      </w:r>
      <w:r w:rsidR="00FF65ED" w:rsidRPr="00A445DE">
        <w:rPr>
          <w:rFonts w:ascii="Arial" w:hAnsi="Arial" w:cs="Arial"/>
        </w:rPr>
        <w:t xml:space="preserve">.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7</w:t>
      </w:r>
      <w:r w:rsidR="001B41E6" w:rsidRPr="00A445DE">
        <w:rPr>
          <w:rFonts w:ascii="Arial" w:hAnsi="Arial" w:cs="Arial"/>
          <w:b/>
        </w:rPr>
        <w:t>1</w:t>
      </w:r>
      <w:r w:rsidRPr="00A445DE">
        <w:rPr>
          <w:rFonts w:ascii="Arial" w:hAnsi="Arial" w:cs="Arial"/>
          <w:b/>
        </w:rPr>
        <w:t xml:space="preserve">. Правовые акты Главы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1. Глава округа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издает постановления и распоряжения Главы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Глава округа вправе принимать не содержащие юридических предписаний заявления и обращения.</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23" w:name="p113"/>
      <w:bookmarkEnd w:id="23"/>
      <w:r w:rsidRPr="00A445DE">
        <w:rPr>
          <w:rFonts w:ascii="Arial" w:hAnsi="Arial" w:cs="Arial"/>
        </w:rPr>
        <w:t xml:space="preserve">2. Нормативные правовые акты Главы округа, затрагивающие права, свободы и обязанности человека и гражданина, вступают в силу на следующий </w:t>
      </w:r>
      <w:r w:rsidRPr="00A445DE">
        <w:rPr>
          <w:rFonts w:ascii="Arial" w:hAnsi="Arial" w:cs="Arial"/>
        </w:rPr>
        <w:lastRenderedPageBreak/>
        <w:t xml:space="preserve">день после их официального опубликования (обнародования), если иной более поздний срок не будет установлен </w:t>
      </w:r>
      <w:r w:rsidR="00AB4ED6" w:rsidRPr="00A445DE">
        <w:rPr>
          <w:rFonts w:ascii="Arial" w:hAnsi="Arial" w:cs="Arial"/>
        </w:rPr>
        <w:t xml:space="preserve">в </w:t>
      </w:r>
      <w:r w:rsidRPr="00A445DE">
        <w:rPr>
          <w:rFonts w:ascii="Arial" w:hAnsi="Arial" w:cs="Arial"/>
        </w:rPr>
        <w:t>таком нормативном правовом акте. Иные правовые акты Главы округа вступают в силу на следующий день после их подписания, если в самом акте не определено иное.</w:t>
      </w:r>
    </w:p>
    <w:p w:rsidR="00FF65ED" w:rsidRPr="00A445DE" w:rsidRDefault="00FF65ED" w:rsidP="0019378F">
      <w:pPr>
        <w:pStyle w:val="a5"/>
        <w:spacing w:before="0" w:beforeAutospacing="0" w:after="0" w:afterAutospacing="0" w:line="288" w:lineRule="atLeast"/>
        <w:ind w:firstLine="709"/>
        <w:jc w:val="both"/>
        <w:rPr>
          <w:rFonts w:ascii="Arial" w:hAnsi="Arial" w:cs="Arial"/>
          <w:b/>
        </w:rPr>
      </w:pPr>
      <w:r w:rsidRPr="00A445DE">
        <w:rPr>
          <w:rFonts w:ascii="Arial" w:hAnsi="Arial" w:cs="Arial"/>
          <w:b/>
        </w:rPr>
        <w:t>Статья 7</w:t>
      </w:r>
      <w:r w:rsidR="001B41E6" w:rsidRPr="00A445DE">
        <w:rPr>
          <w:rFonts w:ascii="Arial" w:hAnsi="Arial" w:cs="Arial"/>
          <w:b/>
        </w:rPr>
        <w:t>2</w:t>
      </w:r>
      <w:r w:rsidRPr="00A445DE">
        <w:rPr>
          <w:rFonts w:ascii="Arial" w:hAnsi="Arial" w:cs="Arial"/>
          <w:b/>
        </w:rPr>
        <w:t xml:space="preserve">. Правовые акты </w:t>
      </w:r>
      <w:r w:rsidR="00AB4ED6" w:rsidRPr="00A445DE">
        <w:rPr>
          <w:rFonts w:ascii="Arial" w:hAnsi="Arial" w:cs="Arial"/>
          <w:b/>
        </w:rPr>
        <w:t>А</w:t>
      </w:r>
      <w:r w:rsidRPr="00A445DE">
        <w:rPr>
          <w:rFonts w:ascii="Arial" w:hAnsi="Arial" w:cs="Arial"/>
          <w:b/>
        </w:rPr>
        <w:t xml:space="preserve">дминистрации округа, органов </w:t>
      </w:r>
      <w:r w:rsidR="00F94A4C" w:rsidRPr="00A445DE">
        <w:rPr>
          <w:rFonts w:ascii="Arial" w:hAnsi="Arial" w:cs="Arial"/>
          <w:b/>
        </w:rPr>
        <w:t>А</w:t>
      </w:r>
      <w:r w:rsidRPr="00A445DE">
        <w:rPr>
          <w:rFonts w:ascii="Arial" w:hAnsi="Arial" w:cs="Arial"/>
          <w:b/>
        </w:rPr>
        <w:t xml:space="preserve">дминистрации </w:t>
      </w:r>
      <w:r w:rsidR="00F94A4C" w:rsidRPr="00A445DE">
        <w:rPr>
          <w:rFonts w:ascii="Arial" w:hAnsi="Arial" w:cs="Arial"/>
          <w:b/>
        </w:rPr>
        <w:t xml:space="preserve">округа </w:t>
      </w:r>
      <w:r w:rsidRPr="00A445DE">
        <w:rPr>
          <w:rFonts w:ascii="Arial" w:hAnsi="Arial" w:cs="Arial"/>
          <w:b/>
        </w:rPr>
        <w:t xml:space="preserve">с правами юридического лица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Администрация округа по вопросам своей компетенции издает постановления Администрации </w:t>
      </w:r>
      <w:r w:rsidR="00F94A4C" w:rsidRPr="00A445DE">
        <w:rPr>
          <w:rFonts w:ascii="Arial" w:hAnsi="Arial" w:cs="Arial"/>
        </w:rPr>
        <w:t xml:space="preserve">округа </w:t>
      </w:r>
      <w:r w:rsidRPr="00A445DE">
        <w:rPr>
          <w:rFonts w:ascii="Arial" w:hAnsi="Arial" w:cs="Arial"/>
        </w:rPr>
        <w:t xml:space="preserve">по вопросам местного значения и по вопросам, связанным с осуществлением отдельных государственных полномочий, и распоряжения Администрации </w:t>
      </w:r>
      <w:r w:rsidR="00F94A4C" w:rsidRPr="00A445DE">
        <w:rPr>
          <w:rFonts w:ascii="Arial" w:hAnsi="Arial" w:cs="Arial"/>
        </w:rPr>
        <w:t xml:space="preserve">округа </w:t>
      </w:r>
      <w:r w:rsidRPr="00A445DE">
        <w:rPr>
          <w:rFonts w:ascii="Arial" w:hAnsi="Arial" w:cs="Arial"/>
        </w:rPr>
        <w:t xml:space="preserve">по вопросам организации деятельности </w:t>
      </w:r>
      <w:r w:rsidR="00AB4ED6" w:rsidRPr="00A445DE">
        <w:rPr>
          <w:rFonts w:ascii="Arial" w:hAnsi="Arial" w:cs="Arial"/>
        </w:rPr>
        <w:t>А</w:t>
      </w:r>
      <w:r w:rsidRPr="00A445DE">
        <w:rPr>
          <w:rFonts w:ascii="Arial" w:hAnsi="Arial" w:cs="Arial"/>
        </w:rPr>
        <w:t xml:space="preserve">дминистрации </w:t>
      </w:r>
      <w:r w:rsidR="00F94A4C" w:rsidRPr="00A445DE">
        <w:rPr>
          <w:rFonts w:ascii="Arial" w:hAnsi="Arial" w:cs="Arial"/>
        </w:rPr>
        <w:t>округа</w:t>
      </w:r>
      <w:r w:rsidRPr="00A445DE">
        <w:rPr>
          <w:rFonts w:ascii="Arial" w:hAnsi="Arial" w:cs="Arial"/>
        </w:rPr>
        <w:t xml:space="preserve">, а также по иным вопросам, отнесенным к ее компетенции настоящим Уставом в соответствии с Федеральным </w:t>
      </w:r>
      <w:hyperlink r:id="rId30" w:history="1">
        <w:r w:rsidRPr="00A445DE">
          <w:rPr>
            <w:rFonts w:ascii="Arial" w:hAnsi="Arial" w:cs="Arial"/>
          </w:rPr>
          <w:t>законом</w:t>
        </w:r>
      </w:hyperlink>
      <w:r w:rsidRPr="00A445DE">
        <w:rPr>
          <w:rFonts w:ascii="Arial" w:hAnsi="Arial" w:cs="Arial"/>
        </w:rPr>
        <w:t xml:space="preserve"> от 06.10.2003 № 131-ФЗ «Об общих принципах организации местного самоуправления в Российской</w:t>
      </w:r>
      <w:proofErr w:type="gramEnd"/>
      <w:r w:rsidRPr="00A445DE">
        <w:rPr>
          <w:rFonts w:ascii="Arial" w:hAnsi="Arial" w:cs="Arial"/>
        </w:rPr>
        <w:t xml:space="preserve"> Федерации», другими федеральными законами.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Правовые акты Администрации округа подписываются Главой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Руководители отраслевых (функциональных) органов и иных структурных подразделений </w:t>
      </w:r>
      <w:r w:rsidR="00F94A4C" w:rsidRPr="00A445DE">
        <w:rPr>
          <w:rFonts w:ascii="Arial" w:hAnsi="Arial" w:cs="Arial"/>
        </w:rPr>
        <w:t>А</w:t>
      </w:r>
      <w:r w:rsidRPr="00A445DE">
        <w:rPr>
          <w:rFonts w:ascii="Arial" w:hAnsi="Arial" w:cs="Arial"/>
        </w:rPr>
        <w:t xml:space="preserve">дминистрации округа, руководители администраций населенных пунктов в пределах компетенции данных органов (структурных подразделений), определенной положениями о них, издают приказы и распоряжения органов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7</w:t>
      </w:r>
      <w:r w:rsidR="001B41E6" w:rsidRPr="00A445DE">
        <w:rPr>
          <w:rFonts w:ascii="Arial" w:hAnsi="Arial" w:cs="Arial"/>
          <w:b/>
          <w:bCs/>
        </w:rPr>
        <w:t>3</w:t>
      </w:r>
      <w:r w:rsidRPr="00A445DE">
        <w:rPr>
          <w:rFonts w:ascii="Arial" w:hAnsi="Arial" w:cs="Arial"/>
          <w:b/>
          <w:bCs/>
        </w:rPr>
        <w:t xml:space="preserve">. Подготовка </w:t>
      </w:r>
      <w:r w:rsidR="00456A81" w:rsidRPr="00A445DE">
        <w:rPr>
          <w:rFonts w:ascii="Arial" w:hAnsi="Arial" w:cs="Arial"/>
          <w:b/>
          <w:bCs/>
        </w:rPr>
        <w:t xml:space="preserve">проектов </w:t>
      </w:r>
      <w:r w:rsidRPr="00A445DE">
        <w:rPr>
          <w:rFonts w:ascii="Arial" w:hAnsi="Arial" w:cs="Arial"/>
          <w:b/>
          <w:bCs/>
        </w:rPr>
        <w:t xml:space="preserve">муниципальных правовых актов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bookmarkStart w:id="24" w:name="p61"/>
      <w:bookmarkEnd w:id="24"/>
      <w:r w:rsidRPr="00A445DE">
        <w:rPr>
          <w:rFonts w:ascii="Arial" w:hAnsi="Arial" w:cs="Arial"/>
        </w:rPr>
        <w:t xml:space="preserve">1. Проекты муниципальных правовых актов в Совет депутатов могут вноситься депутатами Совета депутатов, Главой округа, Администрацией округа, председателем Совета депутатов, председателем Контрольно-счетной комиссии округа, органами территориального общественного самоуправления, инициативными группами граждан, а также прокурором Северо-Енисейского </w:t>
      </w:r>
      <w:r w:rsidR="00AB4ED6" w:rsidRPr="00A445DE">
        <w:rPr>
          <w:rFonts w:ascii="Arial" w:hAnsi="Arial" w:cs="Arial"/>
        </w:rPr>
        <w:t>района</w:t>
      </w:r>
      <w:r w:rsidRPr="00A445DE">
        <w:rPr>
          <w:rFonts w:ascii="Arial" w:hAnsi="Arial" w:cs="Arial"/>
        </w:rPr>
        <w:t>. С предложениями о принятии нормативных правовых актов в Совет депутатов могут обращаться федеральные и краевые законодательные и исполнительные органы государственной власти, прок</w:t>
      </w:r>
      <w:r w:rsidR="00AB4ED6" w:rsidRPr="00A445DE">
        <w:rPr>
          <w:rFonts w:ascii="Arial" w:hAnsi="Arial" w:cs="Arial"/>
        </w:rPr>
        <w:t>уратура</w:t>
      </w:r>
      <w:r w:rsidRPr="00A445DE">
        <w:rPr>
          <w:rFonts w:ascii="Arial" w:hAnsi="Arial" w:cs="Arial"/>
        </w:rPr>
        <w:t>, общественные и политические организации (объединения), профессиональные союзы.</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Правом внесения Главе округа проектов нормативных и иных правовых актов по вопросам местного значения, принятие которых входит в его компетенцию, обладают депутаты Совета депутатов, Прокурор Северо-Енисейского </w:t>
      </w:r>
      <w:r w:rsidR="00AB4ED6" w:rsidRPr="00A445DE">
        <w:rPr>
          <w:rFonts w:ascii="Arial" w:hAnsi="Arial" w:cs="Arial"/>
        </w:rPr>
        <w:t>района</w:t>
      </w:r>
      <w:r w:rsidRPr="00A445DE">
        <w:rPr>
          <w:rFonts w:ascii="Arial" w:hAnsi="Arial" w:cs="Arial"/>
        </w:rPr>
        <w:t>, органы территориального общественного самоуправления, население округа в порядке правотворческой инициативы. С предложением о принятии нормативных правовых актов могут выступить федеральные и краевые органы государственной власти и их должностные лица, прокуратур</w:t>
      </w:r>
      <w:r w:rsidR="00AB4ED6" w:rsidRPr="00A445DE">
        <w:rPr>
          <w:rFonts w:ascii="Arial" w:hAnsi="Arial" w:cs="Arial"/>
        </w:rPr>
        <w:t>а</w:t>
      </w:r>
      <w:r w:rsidRPr="00A445DE">
        <w:rPr>
          <w:rFonts w:ascii="Arial" w:hAnsi="Arial" w:cs="Arial"/>
        </w:rPr>
        <w:t>, общественные и политические организации (объединения), профессиональные союзы.</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 Порядок внесения проектов муниципальных правовых актов, перечень и форма прилагаемых к ним документов устанавливаются в соответствии с настоящим Уставом нормативным правовым актом органа или должностного лица местного самоуправления</w:t>
      </w:r>
      <w:r w:rsidR="00A12F4A" w:rsidRPr="00A445DE">
        <w:rPr>
          <w:rFonts w:ascii="Arial" w:hAnsi="Arial" w:cs="Arial"/>
        </w:rPr>
        <w:t xml:space="preserve"> округа</w:t>
      </w:r>
      <w:r w:rsidRPr="00A445DE">
        <w:rPr>
          <w:rFonts w:ascii="Arial" w:hAnsi="Arial" w:cs="Arial"/>
        </w:rPr>
        <w:t xml:space="preserve">, на рассмотрение которых вносятся указанные проекты.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Pr="00A445DE">
        <w:rPr>
          <w:rFonts w:ascii="Arial" w:hAnsi="Arial" w:cs="Arial"/>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A12F4A" w:rsidRPr="00A445DE">
        <w:rPr>
          <w:rFonts w:ascii="Arial" w:hAnsi="Arial" w:cs="Arial"/>
        </w:rPr>
        <w:lastRenderedPageBreak/>
        <w:t xml:space="preserve">округа </w:t>
      </w:r>
      <w:r w:rsidRPr="00A445DE">
        <w:rPr>
          <w:rFonts w:ascii="Arial" w:hAnsi="Arial" w:cs="Arial"/>
        </w:rPr>
        <w:t>в порядке, установленном муниципальными нормативными правовыми актами в соответствии с законом Красноярского края, в случаях, определенных Федеральным законом от 06.10.2003 № 131-ФЗ «Об</w:t>
      </w:r>
      <w:proofErr w:type="gramEnd"/>
      <w:r w:rsidRPr="00A445DE">
        <w:rPr>
          <w:rFonts w:ascii="Arial" w:hAnsi="Arial" w:cs="Arial"/>
        </w:rPr>
        <w:t xml:space="preserve"> общих </w:t>
      </w:r>
      <w:proofErr w:type="gramStart"/>
      <w:r w:rsidRPr="00A445DE">
        <w:rPr>
          <w:rFonts w:ascii="Arial" w:hAnsi="Arial" w:cs="Arial"/>
        </w:rPr>
        <w:t>принципах</w:t>
      </w:r>
      <w:proofErr w:type="gramEnd"/>
      <w:r w:rsidRPr="00A445DE">
        <w:rPr>
          <w:rFonts w:ascii="Arial" w:hAnsi="Arial" w:cs="Arial"/>
        </w:rPr>
        <w:t xml:space="preserve"> организации местного самоуправления в Российской Федерации».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5. Порядок установления и оценки </w:t>
      </w:r>
      <w:proofErr w:type="gramStart"/>
      <w:r w:rsidRPr="00A445DE">
        <w:rPr>
          <w:rFonts w:ascii="Arial" w:hAnsi="Arial" w:cs="Arial"/>
        </w:rPr>
        <w:t>применения</w:t>
      </w:r>
      <w:proofErr w:type="gramEnd"/>
      <w:r w:rsidRPr="00A445DE">
        <w:rPr>
          <w:rFonts w:ascii="Arial" w:hAnsi="Arial" w:cs="Arial"/>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rsidRPr="00A445DE">
        <w:rPr>
          <w:rFonts w:ascii="Arial" w:hAnsi="Arial" w:cs="Arial"/>
        </w:rPr>
        <w:t>определе</w:t>
      </w:r>
      <w:r w:rsidR="00456A81" w:rsidRPr="00A445DE">
        <w:rPr>
          <w:rFonts w:ascii="Arial" w:hAnsi="Arial" w:cs="Arial"/>
        </w:rPr>
        <w:t>нных Федеральным законом от 31.07.</w:t>
      </w:r>
      <w:r w:rsidRPr="00A445DE">
        <w:rPr>
          <w:rFonts w:ascii="Arial" w:hAnsi="Arial" w:cs="Arial"/>
        </w:rPr>
        <w:t xml:space="preserve">2020 № 247-ФЗ «Об обязательных требованиях в Российской Федерации».  </w:t>
      </w:r>
      <w:proofErr w:type="gramEnd"/>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7</w:t>
      </w:r>
      <w:r w:rsidR="001B41E6" w:rsidRPr="00A445DE">
        <w:rPr>
          <w:rFonts w:ascii="Arial" w:hAnsi="Arial" w:cs="Arial"/>
          <w:b/>
          <w:bCs/>
        </w:rPr>
        <w:t>4</w:t>
      </w:r>
      <w:r w:rsidRPr="00A445DE">
        <w:rPr>
          <w:rFonts w:ascii="Arial" w:hAnsi="Arial" w:cs="Arial"/>
          <w:b/>
          <w:bCs/>
        </w:rPr>
        <w:t>. Вступление в силу муниципальных правовых актов и их официальное опубликование (обнародование)</w:t>
      </w:r>
      <w:r w:rsidRPr="00A445DE">
        <w:rPr>
          <w:rFonts w:ascii="Arial" w:hAnsi="Arial" w:cs="Arial"/>
        </w:rPr>
        <w:t>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Муниципальные правовые акты вступают в силу в порядке, установленном настоящим Уставом. </w:t>
      </w:r>
    </w:p>
    <w:p w:rsidR="00FF65ED" w:rsidRPr="00A445DE" w:rsidRDefault="00456A8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2</w:t>
      </w:r>
      <w:r w:rsidR="00FF65ED" w:rsidRPr="00A445DE">
        <w:rPr>
          <w:rFonts w:ascii="Arial" w:hAnsi="Arial" w:cs="Arial"/>
        </w:rPr>
        <w:t xml:space="preserve">. </w:t>
      </w:r>
      <w:proofErr w:type="gramStart"/>
      <w:r w:rsidR="00FF65ED" w:rsidRPr="00A445DE">
        <w:rPr>
          <w:rFonts w:ascii="Arial" w:hAnsi="Arial" w:cs="Ari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Северо-Енисейский муниципальный округ, а также соглашения, заключаемые между органами местного самоуправления, вступают в силу на следующий день после их официального опубликования (обнародования), которое осуществляется в срок до 15 дней со дня их подписания, если иные более поздние</w:t>
      </w:r>
      <w:proofErr w:type="gramEnd"/>
      <w:r w:rsidR="00FF65ED" w:rsidRPr="00A445DE">
        <w:rPr>
          <w:rFonts w:ascii="Arial" w:hAnsi="Arial" w:cs="Arial"/>
        </w:rPr>
        <w:t xml:space="preserve"> сроки вступления в силу не установлены законом или в соответствии с законом муниципальным правовым актом.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Муниципальные правовые акты, не указанные в абзаце первом настоящего пункта, подлежат официальному </w:t>
      </w:r>
      <w:r w:rsidR="001B41E6" w:rsidRPr="00A445DE">
        <w:rPr>
          <w:rFonts w:ascii="Arial" w:hAnsi="Arial" w:cs="Arial"/>
        </w:rPr>
        <w:t>опубликованию</w:t>
      </w:r>
      <w:r w:rsidR="00456A81" w:rsidRPr="00A445DE">
        <w:rPr>
          <w:rFonts w:ascii="Arial" w:hAnsi="Arial" w:cs="Arial"/>
        </w:rPr>
        <w:t xml:space="preserve"> (обнародованию)</w:t>
      </w:r>
      <w:r w:rsidRPr="00A445DE">
        <w:rPr>
          <w:rFonts w:ascii="Arial" w:hAnsi="Arial" w:cs="Arial"/>
        </w:rPr>
        <w:t xml:space="preserve">, если требование об </w:t>
      </w:r>
      <w:r w:rsidR="00456A81" w:rsidRPr="00A445DE">
        <w:rPr>
          <w:rFonts w:ascii="Arial" w:hAnsi="Arial" w:cs="Arial"/>
        </w:rPr>
        <w:t>опубликовании (</w:t>
      </w:r>
      <w:r w:rsidRPr="00A445DE">
        <w:rPr>
          <w:rFonts w:ascii="Arial" w:hAnsi="Arial" w:cs="Arial"/>
        </w:rPr>
        <w:t>обнародовании</w:t>
      </w:r>
      <w:r w:rsidR="00456A81" w:rsidRPr="00A445DE">
        <w:rPr>
          <w:rFonts w:ascii="Arial" w:hAnsi="Arial" w:cs="Arial"/>
        </w:rPr>
        <w:t>)</w:t>
      </w:r>
      <w:r w:rsidRPr="00A445DE">
        <w:rPr>
          <w:rFonts w:ascii="Arial" w:hAnsi="Arial" w:cs="Arial"/>
        </w:rPr>
        <w:t xml:space="preserve"> содержится в самих таких актах. </w:t>
      </w:r>
    </w:p>
    <w:p w:rsidR="00FF65ED" w:rsidRPr="00A445DE" w:rsidRDefault="00456A8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r w:rsidR="00FF65ED" w:rsidRPr="00A445DE">
        <w:rPr>
          <w:rFonts w:ascii="Arial" w:hAnsi="Arial" w:cs="Arial"/>
        </w:rPr>
        <w:t xml:space="preserve">Не подлежат официальному обнародованию </w:t>
      </w:r>
      <w:r w:rsidRPr="00A445DE">
        <w:rPr>
          <w:rFonts w:ascii="Arial" w:hAnsi="Arial" w:cs="Arial"/>
        </w:rPr>
        <w:t xml:space="preserve">(обнародованию) </w:t>
      </w:r>
      <w:r w:rsidR="00FF65ED" w:rsidRPr="00A445DE">
        <w:rPr>
          <w:rFonts w:ascii="Arial" w:hAnsi="Arial" w:cs="Arial"/>
        </w:rPr>
        <w:t xml:space="preserve">муниципальные нормативные правовые акты или их отдельные положения, содержащие сведения, распространение которых ограничено федеральными законами. </w:t>
      </w:r>
    </w:p>
    <w:p w:rsidR="00FF65ED"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4. Под официальным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E6355F" w:rsidRPr="00A445DE" w:rsidRDefault="00FF65ED"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«Северо-Енисейский вестник» (зарегистрирована Федеральной службой по надзору в сфере связи, информационных технологий и массовых коммуникаций, регистрационный номер </w:t>
      </w:r>
      <w:r w:rsidRPr="00A445DE">
        <w:rPr>
          <w:rFonts w:ascii="Arial" w:hAnsi="Arial" w:cs="Arial"/>
        </w:rPr>
        <w:lastRenderedPageBreak/>
        <w:t>свидетельства о регистрации СМИ № И-1190, дата выдачи свидетельства 25.11.1997)</w:t>
      </w:r>
      <w:r w:rsidR="00E6355F" w:rsidRPr="00A445DE">
        <w:rPr>
          <w:rFonts w:ascii="Arial" w:hAnsi="Arial" w:cs="Arial"/>
        </w:rPr>
        <w:t>.</w:t>
      </w:r>
    </w:p>
    <w:p w:rsidR="00DA3C77" w:rsidRPr="00A445DE" w:rsidRDefault="00DA3C77" w:rsidP="0019378F">
      <w:pPr>
        <w:pStyle w:val="a5"/>
        <w:spacing w:line="288" w:lineRule="atLeast"/>
        <w:ind w:firstLine="709"/>
        <w:contextualSpacing/>
        <w:jc w:val="both"/>
        <w:rPr>
          <w:rFonts w:ascii="Arial" w:hAnsi="Arial" w:cs="Arial"/>
        </w:rPr>
      </w:pPr>
      <w:r w:rsidRPr="00A445DE">
        <w:rPr>
          <w:rFonts w:ascii="Arial" w:hAnsi="Arial" w:cs="Arial"/>
        </w:rPr>
        <w:t>5. Дополнительное обнародование муниципальных правовых актов происходит путем доведения их полного текста до жителей округа посредством размещения на официальном сайте округа в информационно-телекоммуникационной сети Интернет.</w:t>
      </w:r>
    </w:p>
    <w:p w:rsidR="00DA3C77" w:rsidRPr="00A445DE" w:rsidRDefault="00DA3C77" w:rsidP="0019378F">
      <w:pPr>
        <w:pStyle w:val="a5"/>
        <w:spacing w:before="0" w:beforeAutospacing="0" w:after="0" w:afterAutospacing="0" w:line="288" w:lineRule="atLeast"/>
        <w:ind w:firstLine="709"/>
        <w:contextualSpacing/>
        <w:jc w:val="both"/>
        <w:rPr>
          <w:rFonts w:ascii="Arial" w:hAnsi="Arial" w:cs="Arial"/>
        </w:rPr>
      </w:pPr>
      <w:r w:rsidRPr="00A445DE">
        <w:rPr>
          <w:rFonts w:ascii="Arial" w:hAnsi="Arial" w:cs="Arial"/>
        </w:rPr>
        <w:t>Муниципальные нормативные правовые акты округа размещаются также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rsidRPr="00A445DE">
        <w:rPr>
          <w:rFonts w:ascii="Arial" w:hAnsi="Arial" w:cs="Arial"/>
        </w:rPr>
        <w:t>.р</w:t>
      </w:r>
      <w:proofErr w:type="gramEnd"/>
      <w:r w:rsidRPr="00A445DE">
        <w:rPr>
          <w:rFonts w:ascii="Arial" w:hAnsi="Arial" w:cs="Arial"/>
        </w:rPr>
        <w:t>ф, регистрация в качестве сетевого издания Эл № ФС77-72471 от 05.03.2018).</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6. Муниципальные правовые акты направляются для официального обнародования органами местного самоуправления округа или должностными лицами местного самоуправления округа, в чью компетенцию входит принятие соответствующего акта, в течение 14 календарных дней со дня их подписания, если иное не установлено законодательством Российской Федерации и Красноярского края.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Соглашения, заключенные между органами местного самоуправления, направляются для официального обнародования органами местного самоуправления</w:t>
      </w:r>
      <w:r w:rsidR="00456A81" w:rsidRPr="00A445DE">
        <w:rPr>
          <w:rFonts w:ascii="Arial" w:hAnsi="Arial" w:cs="Arial"/>
        </w:rPr>
        <w:t xml:space="preserve"> округа</w:t>
      </w:r>
      <w:r w:rsidRPr="00A445DE">
        <w:rPr>
          <w:rFonts w:ascii="Arial" w:hAnsi="Arial" w:cs="Arial"/>
        </w:rPr>
        <w:t xml:space="preserve">, заключившими такие соглашения, в течение 14 календарных дней со дня их подписания, если иное не установлено законодательством Российской Федерации и Красноярского края (датой подписания для указанных целей считается дата подписания соглашения последней стороной соглашения).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7</w:t>
      </w:r>
      <w:r w:rsidR="00DA3C77" w:rsidRPr="00A445DE">
        <w:rPr>
          <w:rFonts w:ascii="Arial" w:hAnsi="Arial" w:cs="Arial"/>
          <w:b/>
          <w:bCs/>
        </w:rPr>
        <w:t>5</w:t>
      </w:r>
      <w:r w:rsidRPr="00A445DE">
        <w:rPr>
          <w:rFonts w:ascii="Arial" w:hAnsi="Arial" w:cs="Arial"/>
          <w:b/>
          <w:bCs/>
        </w:rPr>
        <w:t>. Отмена муниципальных правовых актов и приостановление их действия</w:t>
      </w:r>
      <w:r w:rsidRPr="00A445DE">
        <w:rPr>
          <w:rFonts w:ascii="Arial" w:hAnsi="Arial" w:cs="Arial"/>
        </w:rPr>
        <w:t xml:space="preserve"> </w:t>
      </w:r>
    </w:p>
    <w:p w:rsidR="00FF65ED" w:rsidRPr="00A445DE" w:rsidRDefault="00456A8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00FF65ED" w:rsidRPr="00A445DE">
        <w:rPr>
          <w:rFonts w:ascii="Arial" w:hAnsi="Arial" w:cs="Arial"/>
        </w:rPr>
        <w:t>Муниципальные правовые акты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FF65ED" w:rsidRPr="00A445DE">
        <w:rPr>
          <w:rFonts w:ascii="Arial" w:hAnsi="Arial" w:cs="Arial"/>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FF65ED" w:rsidRPr="00A445DE" w:rsidRDefault="00456A81"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w:t>
      </w:r>
      <w:proofErr w:type="gramStart"/>
      <w:r w:rsidR="00FF65ED" w:rsidRPr="00A445DE">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00FF65ED" w:rsidRPr="00A445DE">
        <w:rPr>
          <w:rFonts w:ascii="Arial" w:hAnsi="Arial" w:cs="Arial"/>
        </w:rPr>
        <w:t xml:space="preserve"> Об исполнении полученного предписания </w:t>
      </w:r>
      <w:r w:rsidRPr="00A445DE">
        <w:rPr>
          <w:rFonts w:ascii="Arial" w:hAnsi="Arial" w:cs="Arial"/>
        </w:rPr>
        <w:t>Глава</w:t>
      </w:r>
      <w:r w:rsidR="00FF65ED" w:rsidRPr="00A445DE">
        <w:rPr>
          <w:rFonts w:ascii="Arial" w:hAnsi="Arial" w:cs="Arial"/>
        </w:rPr>
        <w:t xml:space="preserve"> </w:t>
      </w:r>
      <w:r w:rsidRPr="00A445DE">
        <w:rPr>
          <w:rFonts w:ascii="Arial" w:hAnsi="Arial" w:cs="Arial"/>
        </w:rPr>
        <w:t>округа обязан</w:t>
      </w:r>
      <w:r w:rsidR="00FF65ED" w:rsidRPr="00A445DE">
        <w:rPr>
          <w:rFonts w:ascii="Arial" w:hAnsi="Arial" w:cs="Arial"/>
        </w:rPr>
        <w:t xml:space="preserve"> сообщить Уполномоченному при Президенте Российской Федерации по защите прав </w:t>
      </w:r>
      <w:r w:rsidR="00FF65ED" w:rsidRPr="00A445DE">
        <w:rPr>
          <w:rFonts w:ascii="Arial" w:hAnsi="Arial" w:cs="Arial"/>
        </w:rPr>
        <w:lastRenderedPageBreak/>
        <w:t xml:space="preserve">предпринимателей в трехдневный срок, а </w:t>
      </w:r>
      <w:r w:rsidRPr="00A445DE">
        <w:rPr>
          <w:rFonts w:ascii="Arial" w:hAnsi="Arial" w:cs="Arial"/>
        </w:rPr>
        <w:t>Совет депутатов</w:t>
      </w:r>
      <w:r w:rsidR="00FF65ED" w:rsidRPr="00A445DE">
        <w:rPr>
          <w:rFonts w:ascii="Arial" w:hAnsi="Arial" w:cs="Arial"/>
        </w:rPr>
        <w:t xml:space="preserve"> - не поздн</w:t>
      </w:r>
      <w:r w:rsidRPr="00A445DE">
        <w:rPr>
          <w:rFonts w:ascii="Arial" w:hAnsi="Arial" w:cs="Arial"/>
        </w:rPr>
        <w:t>ее трех дней со дня принятия им</w:t>
      </w:r>
      <w:r w:rsidR="00FF65ED" w:rsidRPr="00A445DE">
        <w:rPr>
          <w:rFonts w:ascii="Arial" w:hAnsi="Arial" w:cs="Arial"/>
        </w:rPr>
        <w:t xml:space="preserve"> решения.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 xml:space="preserve">Глава 13. ЗАКЛЮЧИТЕЛЬНЫЕ ПОЛОЖЕНИЯ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b/>
          <w:bCs/>
        </w:rPr>
        <w:t>Статья 7</w:t>
      </w:r>
      <w:r w:rsidR="00DA3C77" w:rsidRPr="00A445DE">
        <w:rPr>
          <w:rFonts w:ascii="Arial" w:hAnsi="Arial" w:cs="Arial"/>
          <w:b/>
          <w:bCs/>
        </w:rPr>
        <w:t>6</w:t>
      </w:r>
      <w:r w:rsidRPr="00A445DE">
        <w:rPr>
          <w:rFonts w:ascii="Arial" w:hAnsi="Arial" w:cs="Arial"/>
          <w:b/>
          <w:bCs/>
        </w:rPr>
        <w:t>. Переходные положения</w:t>
      </w:r>
      <w:r w:rsidRPr="00A445DE">
        <w:rPr>
          <w:rFonts w:ascii="Arial" w:hAnsi="Arial" w:cs="Arial"/>
        </w:rPr>
        <w:t xml:space="preserve">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w:t>
      </w:r>
      <w:proofErr w:type="gramStart"/>
      <w:r w:rsidRPr="00A445DE">
        <w:rPr>
          <w:rFonts w:ascii="Arial" w:hAnsi="Arial" w:cs="Arial"/>
        </w:rPr>
        <w:t xml:space="preserve">Все органы местного самоуправления Северо-Енисейского муниципального района, должностные лица Северо-Енисейского муниципального района, структурные подразделения администрации Северо-Енисейского муниципального района, существующие на момент вступления в силу Закона Красноярского края </w:t>
      </w:r>
      <w:r w:rsidR="00E6355F" w:rsidRPr="00A445DE">
        <w:rPr>
          <w:rFonts w:ascii="Arial" w:hAnsi="Arial" w:cs="Arial"/>
        </w:rPr>
        <w:t xml:space="preserve">от 05.12.2024 № 8-3416 </w:t>
      </w:r>
      <w:r w:rsidRPr="00A445DE">
        <w:rPr>
          <w:rFonts w:ascii="Arial" w:hAnsi="Arial" w:cs="Arial"/>
        </w:rPr>
        <w:t>«</w:t>
      </w:r>
      <w:r w:rsidR="00DA3C77"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 продолжают осуществлять свои полномочия как органы и должностные лица местного самоуправления</w:t>
      </w:r>
      <w:proofErr w:type="gramEnd"/>
      <w:r w:rsidRPr="00A445DE">
        <w:rPr>
          <w:rFonts w:ascii="Arial" w:hAnsi="Arial" w:cs="Arial"/>
        </w:rPr>
        <w:t xml:space="preserve"> округа, структурные подразделения Администрации округа. </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w:t>
      </w:r>
      <w:proofErr w:type="gramStart"/>
      <w:r w:rsidRPr="00A445DE">
        <w:rPr>
          <w:rFonts w:ascii="Arial" w:hAnsi="Arial" w:cs="Arial"/>
        </w:rPr>
        <w:t xml:space="preserve">Все муниципальные служащие Северо-Енисейского муниципального района продолжают замещение должностей муниципальной службы, занимаемых ими на момент вступления в силу в силу Закона Красноярского края </w:t>
      </w:r>
      <w:r w:rsidR="00E6355F" w:rsidRPr="00A445DE">
        <w:rPr>
          <w:rFonts w:ascii="Arial" w:hAnsi="Arial" w:cs="Arial"/>
        </w:rPr>
        <w:t xml:space="preserve">от 05.12.2024 № 8-3416 </w:t>
      </w:r>
      <w:r w:rsidRPr="00A445DE">
        <w:rPr>
          <w:rFonts w:ascii="Arial" w:hAnsi="Arial" w:cs="Arial"/>
        </w:rPr>
        <w:t>«</w:t>
      </w:r>
      <w:r w:rsidR="00DA3C77"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w:t>
      </w:r>
      <w:proofErr w:type="gramEnd"/>
      <w:r w:rsidRPr="00A445DE">
        <w:rPr>
          <w:rFonts w:ascii="Arial" w:hAnsi="Arial" w:cs="Arial"/>
        </w:rPr>
        <w:t xml:space="preserve"> Указанные муниципальные служащие с момента вступления в силу Закона Красноярского края </w:t>
      </w:r>
      <w:r w:rsidR="00E6355F" w:rsidRPr="00A445DE">
        <w:rPr>
          <w:rFonts w:ascii="Arial" w:hAnsi="Arial" w:cs="Arial"/>
        </w:rPr>
        <w:t xml:space="preserve">от 05.12.2024 № 8-3416 </w:t>
      </w:r>
      <w:r w:rsidRPr="00A445DE">
        <w:rPr>
          <w:rFonts w:ascii="Arial" w:hAnsi="Arial" w:cs="Arial"/>
        </w:rPr>
        <w:t>«</w:t>
      </w:r>
      <w:r w:rsidR="00DA3C77"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 признаются замещающими должности муниципальной службы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3. </w:t>
      </w:r>
      <w:proofErr w:type="gramStart"/>
      <w:r w:rsidRPr="00A445DE">
        <w:rPr>
          <w:rFonts w:ascii="Arial" w:hAnsi="Arial" w:cs="Arial"/>
        </w:rPr>
        <w:t xml:space="preserve">Все лица, замещающие выборные муниципальные должности Северо-Енисейского муниципального района, продолжают замещение должностей, занимаемых ими на момент вступления в силу в силу Закона Красноярского края </w:t>
      </w:r>
      <w:r w:rsidR="00E6355F" w:rsidRPr="00A445DE">
        <w:rPr>
          <w:rFonts w:ascii="Arial" w:hAnsi="Arial" w:cs="Arial"/>
        </w:rPr>
        <w:t xml:space="preserve">от 05.12.2024 № 8-3416 </w:t>
      </w:r>
      <w:r w:rsidRPr="00A445DE">
        <w:rPr>
          <w:rFonts w:ascii="Arial" w:hAnsi="Arial" w:cs="Arial"/>
        </w:rPr>
        <w:t>«</w:t>
      </w:r>
      <w:r w:rsidR="00DA3C77"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w:t>
      </w:r>
      <w:proofErr w:type="gramEnd"/>
      <w:r w:rsidRPr="00A445DE">
        <w:rPr>
          <w:rFonts w:ascii="Arial" w:hAnsi="Arial" w:cs="Arial"/>
        </w:rPr>
        <w:t xml:space="preserve"> Указанные лица с момента вступления в силу Закона Красноярского края </w:t>
      </w:r>
      <w:r w:rsidR="00E6355F" w:rsidRPr="00A445DE">
        <w:rPr>
          <w:rFonts w:ascii="Arial" w:hAnsi="Arial" w:cs="Arial"/>
        </w:rPr>
        <w:t xml:space="preserve">от 05.12.2024 № 8-3416 </w:t>
      </w:r>
      <w:r w:rsidRPr="00A445DE">
        <w:rPr>
          <w:rFonts w:ascii="Arial" w:hAnsi="Arial" w:cs="Arial"/>
        </w:rPr>
        <w:t>«</w:t>
      </w:r>
      <w:r w:rsidR="00DA3C77" w:rsidRPr="00A445DE">
        <w:rPr>
          <w:rFonts w:ascii="Arial" w:hAnsi="Arial" w:cs="Arial"/>
        </w:rPr>
        <w:t>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w:t>
      </w:r>
      <w:r w:rsidRPr="00A445DE">
        <w:rPr>
          <w:rFonts w:ascii="Arial" w:hAnsi="Arial" w:cs="Arial"/>
        </w:rPr>
        <w:t>» признаются замещающими муниципальные должности Северо-Енисейского муниципального округа.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4. Нормативные акты органов и должностных лиц местного самоуправления Северо-Енисейского муниципального района, действовавшие до вступления в силу настоящего Устава округа, сохраняют силу в части, не противоречащей ему, и являются составной частью системы правовых актов округа. Каких-либо отдельных подтверждений об этом либо внесение изменений и дополнений об этом в указанные правовые акты не требуется.</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5. В связи с принятием настоящего Устава приз</w:t>
      </w:r>
      <w:r w:rsidR="00697D8E" w:rsidRPr="00A445DE">
        <w:rPr>
          <w:rFonts w:ascii="Arial" w:hAnsi="Arial" w:cs="Arial"/>
        </w:rPr>
        <w:t>нанию утратившими силу подлежат Устав Северо-Енисейского района, принятый на референдуме населением Северо-Енисейского района 08.12.1996, а также</w:t>
      </w:r>
      <w:r w:rsidRPr="00A445DE">
        <w:rPr>
          <w:rFonts w:ascii="Arial" w:hAnsi="Arial" w:cs="Arial"/>
        </w:rPr>
        <w:t xml:space="preserve"> следующие решения Северо-Енисейского районного Совета депутатов:</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25.02.1997 № 7 «О внесении изменений и дополнений в Устав Северо-Енисейского района»;</w:t>
      </w:r>
    </w:p>
    <w:p w:rsidR="00697D8E" w:rsidRPr="00A445DE" w:rsidRDefault="00697D8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от 03.09.1999 № 106 «О внесении изменений в Устав Северо-Енисейского района»;</w:t>
      </w:r>
    </w:p>
    <w:p w:rsidR="00697D8E" w:rsidRPr="00A445DE" w:rsidRDefault="00697D8E"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08.10.1999 № 115 «О внесении дополнений и изменений в Устав Северо-Енисейск</w:t>
      </w:r>
      <w:r w:rsidR="00C02EAD" w:rsidRPr="00A445DE">
        <w:rPr>
          <w:rFonts w:ascii="Arial" w:hAnsi="Arial" w:cs="Arial"/>
        </w:rPr>
        <w:t>ого района и о частичной отмене</w:t>
      </w:r>
      <w:r w:rsidRPr="00A445DE">
        <w:rPr>
          <w:rFonts w:ascii="Arial" w:hAnsi="Arial" w:cs="Arial"/>
        </w:rPr>
        <w:t xml:space="preserve"> решения </w:t>
      </w:r>
      <w:r w:rsidR="00C02EAD" w:rsidRPr="00A445DE">
        <w:rPr>
          <w:rFonts w:ascii="Arial" w:hAnsi="Arial" w:cs="Arial"/>
        </w:rPr>
        <w:t>Районного Совета № 66 от 30.12.1998</w:t>
      </w:r>
      <w:r w:rsidRPr="00A445DE">
        <w:rPr>
          <w:rFonts w:ascii="Arial" w:hAnsi="Arial" w:cs="Arial"/>
        </w:rPr>
        <w:t>»</w:t>
      </w:r>
      <w:r w:rsidR="00C02EAD" w:rsidRPr="00A445DE">
        <w:rPr>
          <w:rFonts w:ascii="Arial" w:hAnsi="Arial" w:cs="Arial"/>
        </w:rPr>
        <w:t>;</w:t>
      </w:r>
    </w:p>
    <w:p w:rsidR="00724E46" w:rsidRPr="00A445DE" w:rsidRDefault="004E38B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29.</w:t>
      </w:r>
      <w:r w:rsidR="001F2261" w:rsidRPr="00A445DE">
        <w:rPr>
          <w:rFonts w:ascii="Arial" w:hAnsi="Arial" w:cs="Arial"/>
        </w:rPr>
        <w:t>01.2002 № 111-10 «О внесении изменений и дополнений в Устав Северо-Енисейского района путем принятия Устава района в новой редакции»;</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03.02.2006 № 124-11 «О внесении изменений и дополнений в Устав Северо-Енисейского района путем принятия Устава района в новой редакции»;</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22.04.2008 № 378-38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19.11.2008 № 482-44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26.05.2009 № 556-50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16.10.2009 № 617-56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10.11.2010 № 125-12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29.07.2011 № 320-23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25.11.2011 № 386-27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28.08.2012 № 542-37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13.09.2013 № 726-56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11.06.2014 № 858-64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05.05.2015 № 1005-76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24.07.2015 № 1049-79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06.04.2016 № 101-8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22.05.2017 № 278-23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18.06.2018 № 455-39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06.03.2019 № 584-46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11.03.2020 № 772-57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12.02.2021 № 77-6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от 16.02.2022 № 293-20 «О внесении изменений и дополнений в Устав Северо-Енисейского района»;</w:t>
      </w:r>
    </w:p>
    <w:p w:rsidR="00B4045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от 06.12.2022 № 515-30 «О внесении изменений и дополнений в Устав Северо-Енисейского района»; </w:t>
      </w:r>
    </w:p>
    <w:p w:rsidR="00FF65ED" w:rsidRPr="00A445DE" w:rsidRDefault="00B4045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lastRenderedPageBreak/>
        <w:t>от 10.11.2023 № 666-39 «О внесении изменений и дополнений в Устав Северо-Енисейского района».</w:t>
      </w:r>
    </w:p>
    <w:p w:rsidR="00FF65ED" w:rsidRPr="00A445DE" w:rsidRDefault="00FF65ED" w:rsidP="0019378F">
      <w:pPr>
        <w:pStyle w:val="a5"/>
        <w:spacing w:before="0" w:beforeAutospacing="0" w:after="0" w:afterAutospacing="0" w:line="288" w:lineRule="atLeast"/>
        <w:ind w:firstLine="709"/>
        <w:jc w:val="both"/>
        <w:rPr>
          <w:rFonts w:ascii="Arial" w:hAnsi="Arial" w:cs="Arial"/>
          <w:b/>
          <w:bCs/>
        </w:rPr>
      </w:pPr>
      <w:r w:rsidRPr="00A445DE">
        <w:rPr>
          <w:rFonts w:ascii="Arial" w:hAnsi="Arial" w:cs="Arial"/>
          <w:b/>
          <w:bCs/>
        </w:rPr>
        <w:t>Статья 7</w:t>
      </w:r>
      <w:r w:rsidR="00DA3C77" w:rsidRPr="00A445DE">
        <w:rPr>
          <w:rFonts w:ascii="Arial" w:hAnsi="Arial" w:cs="Arial"/>
          <w:b/>
          <w:bCs/>
        </w:rPr>
        <w:t>7</w:t>
      </w:r>
      <w:r w:rsidRPr="00A445DE">
        <w:rPr>
          <w:rFonts w:ascii="Arial" w:hAnsi="Arial" w:cs="Arial"/>
          <w:b/>
          <w:bCs/>
        </w:rPr>
        <w:t>. Вступление в силу настоящего Устава</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1. Настоящий Устав вступает в силу в соответствии с пунктом 6 статьи </w:t>
      </w:r>
      <w:r w:rsidR="00456A81" w:rsidRPr="00A445DE">
        <w:rPr>
          <w:rFonts w:ascii="Arial" w:hAnsi="Arial" w:cs="Arial"/>
        </w:rPr>
        <w:t>6</w:t>
      </w:r>
      <w:r w:rsidR="00DA3C77" w:rsidRPr="00A445DE">
        <w:rPr>
          <w:rFonts w:ascii="Arial" w:hAnsi="Arial" w:cs="Arial"/>
        </w:rPr>
        <w:t>8</w:t>
      </w:r>
      <w:r w:rsidRPr="00A445DE">
        <w:rPr>
          <w:rFonts w:ascii="Arial" w:hAnsi="Arial" w:cs="Arial"/>
        </w:rPr>
        <w:t xml:space="preserve"> настоящего Устава, за исключением положений для которых законодательством и настоящей статьей установлены иные сроки вступления в силу.</w:t>
      </w:r>
    </w:p>
    <w:p w:rsidR="00FF65ED" w:rsidRPr="00A445DE" w:rsidRDefault="00FF65ED" w:rsidP="0019378F">
      <w:pPr>
        <w:pStyle w:val="a5"/>
        <w:spacing w:before="0" w:beforeAutospacing="0" w:after="0" w:afterAutospacing="0" w:line="288" w:lineRule="atLeast"/>
        <w:ind w:firstLine="709"/>
        <w:jc w:val="both"/>
        <w:rPr>
          <w:rFonts w:ascii="Arial" w:hAnsi="Arial" w:cs="Arial"/>
        </w:rPr>
      </w:pPr>
      <w:r w:rsidRPr="00A445DE">
        <w:rPr>
          <w:rFonts w:ascii="Arial" w:hAnsi="Arial" w:cs="Arial"/>
        </w:rPr>
        <w:t xml:space="preserve">2. Устанавливаются следующие сроки вступления в силу отдельных положений настоящего Устава: </w:t>
      </w:r>
    </w:p>
    <w:p w:rsidR="00FF65ED" w:rsidRPr="00A445DE" w:rsidRDefault="00FF65ED" w:rsidP="0019378F">
      <w:pPr>
        <w:pStyle w:val="a5"/>
        <w:spacing w:before="0" w:beforeAutospacing="0" w:after="0" w:afterAutospacing="0"/>
        <w:ind w:firstLine="709"/>
        <w:contextualSpacing/>
        <w:jc w:val="both"/>
        <w:rPr>
          <w:rFonts w:ascii="Arial" w:hAnsi="Arial" w:cs="Arial"/>
        </w:rPr>
      </w:pPr>
      <w:proofErr w:type="gramStart"/>
      <w:r w:rsidRPr="00A445DE">
        <w:rPr>
          <w:rFonts w:ascii="Arial" w:hAnsi="Arial" w:cs="Arial"/>
        </w:rPr>
        <w:t>1)  п</w:t>
      </w:r>
      <w:r w:rsidR="00E6355F" w:rsidRPr="00A445DE">
        <w:rPr>
          <w:rFonts w:ascii="Arial" w:hAnsi="Arial" w:cs="Arial"/>
        </w:rPr>
        <w:t xml:space="preserve">одпункт </w:t>
      </w:r>
      <w:r w:rsidR="00724E46" w:rsidRPr="00A445DE">
        <w:rPr>
          <w:rFonts w:ascii="Arial" w:hAnsi="Arial" w:cs="Arial"/>
        </w:rPr>
        <w:t>12</w:t>
      </w:r>
      <w:r w:rsidRPr="00A445DE">
        <w:rPr>
          <w:rFonts w:ascii="Arial" w:hAnsi="Arial" w:cs="Arial"/>
        </w:rPr>
        <w:t xml:space="preserve"> пункта 1 статьи 1</w:t>
      </w:r>
      <w:r w:rsidR="00724E46" w:rsidRPr="00A445DE">
        <w:rPr>
          <w:rFonts w:ascii="Arial" w:hAnsi="Arial" w:cs="Arial"/>
        </w:rPr>
        <w:t>1</w:t>
      </w:r>
      <w:r w:rsidRPr="00A445DE">
        <w:rPr>
          <w:rFonts w:ascii="Arial" w:hAnsi="Arial" w:cs="Arial"/>
        </w:rPr>
        <w:t xml:space="preserve"> вступает в силу в сроки, установленные федеральным законом, определяющим порядок организации и дея</w:t>
      </w:r>
      <w:r w:rsidR="00DA3C77" w:rsidRPr="00A445DE">
        <w:rPr>
          <w:rFonts w:ascii="Arial" w:hAnsi="Arial" w:cs="Arial"/>
        </w:rPr>
        <w:t>тельности муниципальной милиции;</w:t>
      </w:r>
      <w:proofErr w:type="gramEnd"/>
    </w:p>
    <w:p w:rsidR="00DA3C77" w:rsidRPr="00A445DE" w:rsidRDefault="00DA3C77" w:rsidP="0019378F">
      <w:pPr>
        <w:pStyle w:val="a5"/>
        <w:ind w:firstLine="709"/>
        <w:contextualSpacing/>
        <w:jc w:val="both"/>
        <w:rPr>
          <w:rFonts w:ascii="Arial" w:hAnsi="Arial" w:cs="Arial"/>
        </w:rPr>
      </w:pPr>
      <w:r w:rsidRPr="00A445DE">
        <w:rPr>
          <w:rFonts w:ascii="Arial" w:hAnsi="Arial" w:cs="Arial"/>
        </w:rPr>
        <w:t>2) положения настоящего Устава в части изменения числа депутатов, подлежащих избранию на муниципальных выборах для формирования представительного органа округа, применяются только при формировании представительного органа округа по результатам муниципальных выборов, назначенных после вступления в силу настоящего Устава.</w:t>
      </w:r>
    </w:p>
    <w:p w:rsidR="008D10F1" w:rsidRPr="00A445DE" w:rsidRDefault="008D10F1" w:rsidP="0019378F">
      <w:pPr>
        <w:pStyle w:val="a5"/>
        <w:spacing w:before="0" w:beforeAutospacing="0" w:after="0" w:afterAutospacing="0" w:line="288" w:lineRule="atLeast"/>
        <w:ind w:firstLine="709"/>
        <w:jc w:val="both"/>
        <w:rPr>
          <w:rFonts w:ascii="Arial" w:hAnsi="Arial" w:cs="Arial"/>
        </w:rPr>
      </w:pPr>
    </w:p>
    <w:p w:rsidR="00CC6BE2" w:rsidRPr="00A445DE" w:rsidRDefault="00CC6BE2" w:rsidP="0019378F">
      <w:pPr>
        <w:ind w:right="34" w:firstLine="709"/>
        <w:jc w:val="both"/>
        <w:rPr>
          <w:rFonts w:ascii="Arial" w:hAnsi="Arial" w:cs="Arial"/>
        </w:rPr>
      </w:pPr>
    </w:p>
    <w:p w:rsidR="00CC6BE2" w:rsidRPr="00A445DE" w:rsidRDefault="00CC6BE2" w:rsidP="00B65186">
      <w:pPr>
        <w:ind w:right="34"/>
        <w:jc w:val="both"/>
        <w:rPr>
          <w:rFonts w:ascii="Arial" w:hAnsi="Arial" w:cs="Arial"/>
        </w:rPr>
      </w:pPr>
      <w:r w:rsidRPr="00A445DE">
        <w:rPr>
          <w:rFonts w:ascii="Arial" w:hAnsi="Arial" w:cs="Arial"/>
        </w:rPr>
        <w:t xml:space="preserve">Временно </w:t>
      </w:r>
      <w:proofErr w:type="gramStart"/>
      <w:r w:rsidRPr="00A445DE">
        <w:rPr>
          <w:rFonts w:ascii="Arial" w:hAnsi="Arial" w:cs="Arial"/>
        </w:rPr>
        <w:t>исполняющий</w:t>
      </w:r>
      <w:proofErr w:type="gramEnd"/>
      <w:r w:rsidRPr="00A445DE">
        <w:rPr>
          <w:rFonts w:ascii="Arial" w:hAnsi="Arial" w:cs="Arial"/>
        </w:rPr>
        <w:t xml:space="preserve"> полномочия </w:t>
      </w:r>
    </w:p>
    <w:p w:rsidR="00CC6BE2" w:rsidRPr="00A445DE" w:rsidRDefault="00CC6BE2" w:rsidP="00B65186">
      <w:pPr>
        <w:ind w:right="34"/>
        <w:jc w:val="both"/>
        <w:rPr>
          <w:rFonts w:ascii="Arial" w:hAnsi="Arial" w:cs="Arial"/>
        </w:rPr>
      </w:pPr>
      <w:r w:rsidRPr="00A445DE">
        <w:rPr>
          <w:rFonts w:ascii="Arial" w:hAnsi="Arial" w:cs="Arial"/>
        </w:rPr>
        <w:t xml:space="preserve">Главы Северо-Енисейского </w:t>
      </w:r>
    </w:p>
    <w:p w:rsidR="00CC6BE2" w:rsidRPr="00A445DE" w:rsidRDefault="00CC6BE2" w:rsidP="00B65186">
      <w:pPr>
        <w:ind w:right="34"/>
        <w:jc w:val="both"/>
        <w:rPr>
          <w:rFonts w:ascii="Arial" w:hAnsi="Arial" w:cs="Arial"/>
        </w:rPr>
      </w:pPr>
      <w:r w:rsidRPr="00A445DE">
        <w:rPr>
          <w:rFonts w:ascii="Arial" w:hAnsi="Arial" w:cs="Arial"/>
        </w:rPr>
        <w:t xml:space="preserve">муниципального округа, </w:t>
      </w:r>
    </w:p>
    <w:p w:rsidR="00CC6BE2" w:rsidRPr="00A445DE" w:rsidRDefault="00CC6BE2" w:rsidP="00B65186">
      <w:pPr>
        <w:ind w:right="34"/>
        <w:jc w:val="both"/>
        <w:rPr>
          <w:rFonts w:ascii="Arial" w:hAnsi="Arial" w:cs="Arial"/>
        </w:rPr>
      </w:pPr>
      <w:r w:rsidRPr="00A445DE">
        <w:rPr>
          <w:rFonts w:ascii="Arial" w:hAnsi="Arial" w:cs="Arial"/>
        </w:rPr>
        <w:t xml:space="preserve">первый заместитель главы </w:t>
      </w:r>
    </w:p>
    <w:p w:rsidR="00A445DE" w:rsidRPr="00A445DE" w:rsidRDefault="00CC6BE2" w:rsidP="00B65186">
      <w:pPr>
        <w:ind w:right="34"/>
        <w:jc w:val="both"/>
        <w:rPr>
          <w:rFonts w:ascii="Arial" w:hAnsi="Arial" w:cs="Arial"/>
        </w:rPr>
      </w:pPr>
      <w:r w:rsidRPr="00A445DE">
        <w:rPr>
          <w:rFonts w:ascii="Arial" w:hAnsi="Arial" w:cs="Arial"/>
        </w:rPr>
        <w:t xml:space="preserve">Северо-Енисейского </w:t>
      </w:r>
      <w:r w:rsidR="00B65186">
        <w:rPr>
          <w:rFonts w:ascii="Arial" w:hAnsi="Arial" w:cs="Arial"/>
        </w:rPr>
        <w:t>муниципального округа</w:t>
      </w:r>
      <w:r w:rsidR="00B65186">
        <w:rPr>
          <w:rFonts w:ascii="Arial" w:hAnsi="Arial" w:cs="Arial"/>
        </w:rPr>
        <w:tab/>
      </w:r>
      <w:r w:rsidR="00B65186">
        <w:rPr>
          <w:rFonts w:ascii="Arial" w:hAnsi="Arial" w:cs="Arial"/>
        </w:rPr>
        <w:tab/>
      </w:r>
      <w:r w:rsidR="00B65186">
        <w:rPr>
          <w:rFonts w:ascii="Arial" w:hAnsi="Arial" w:cs="Arial"/>
        </w:rPr>
        <w:tab/>
      </w:r>
      <w:r w:rsidRPr="00A445DE">
        <w:rPr>
          <w:rFonts w:ascii="Arial" w:hAnsi="Arial" w:cs="Arial"/>
        </w:rPr>
        <w:t>А.Э. Перепелица</w:t>
      </w:r>
    </w:p>
    <w:sectPr w:rsidR="00A445DE" w:rsidRPr="00A445DE" w:rsidSect="003E22FE">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06BB"/>
    <w:multiLevelType w:val="hybridMultilevel"/>
    <w:tmpl w:val="985EC23A"/>
    <w:lvl w:ilvl="0" w:tplc="1B308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DC2353"/>
    <w:multiLevelType w:val="hybridMultilevel"/>
    <w:tmpl w:val="8AF2E058"/>
    <w:lvl w:ilvl="0" w:tplc="B8B20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206D23"/>
    <w:rsid w:val="00006F79"/>
    <w:rsid w:val="000071DD"/>
    <w:rsid w:val="0005687A"/>
    <w:rsid w:val="000B3D37"/>
    <w:rsid w:val="000B632A"/>
    <w:rsid w:val="000C007C"/>
    <w:rsid w:val="000E7FFA"/>
    <w:rsid w:val="001131D8"/>
    <w:rsid w:val="001312E8"/>
    <w:rsid w:val="00175B06"/>
    <w:rsid w:val="0019378F"/>
    <w:rsid w:val="001A33A2"/>
    <w:rsid w:val="001B41E6"/>
    <w:rsid w:val="001E7345"/>
    <w:rsid w:val="001F2261"/>
    <w:rsid w:val="001F7D4B"/>
    <w:rsid w:val="00206D23"/>
    <w:rsid w:val="0020764B"/>
    <w:rsid w:val="0026235D"/>
    <w:rsid w:val="00262CBE"/>
    <w:rsid w:val="002E2E40"/>
    <w:rsid w:val="002E4B4C"/>
    <w:rsid w:val="003036B3"/>
    <w:rsid w:val="00321F0D"/>
    <w:rsid w:val="00351D4E"/>
    <w:rsid w:val="003C4458"/>
    <w:rsid w:val="003D2DEF"/>
    <w:rsid w:val="003D637D"/>
    <w:rsid w:val="003E22FE"/>
    <w:rsid w:val="004267A0"/>
    <w:rsid w:val="00456A81"/>
    <w:rsid w:val="00470DC6"/>
    <w:rsid w:val="00474E60"/>
    <w:rsid w:val="004C2BF1"/>
    <w:rsid w:val="004E38BD"/>
    <w:rsid w:val="00504BAF"/>
    <w:rsid w:val="005745DF"/>
    <w:rsid w:val="00592224"/>
    <w:rsid w:val="0060256A"/>
    <w:rsid w:val="006312C3"/>
    <w:rsid w:val="00697D8E"/>
    <w:rsid w:val="006C1EF5"/>
    <w:rsid w:val="006D0A11"/>
    <w:rsid w:val="00704F95"/>
    <w:rsid w:val="00724E46"/>
    <w:rsid w:val="00750CFD"/>
    <w:rsid w:val="007C43F4"/>
    <w:rsid w:val="007C4F27"/>
    <w:rsid w:val="007E004B"/>
    <w:rsid w:val="008154A1"/>
    <w:rsid w:val="008203CE"/>
    <w:rsid w:val="008273B7"/>
    <w:rsid w:val="00872CC4"/>
    <w:rsid w:val="008875A1"/>
    <w:rsid w:val="008B5913"/>
    <w:rsid w:val="008D10F1"/>
    <w:rsid w:val="008D3989"/>
    <w:rsid w:val="008E61B2"/>
    <w:rsid w:val="008F7064"/>
    <w:rsid w:val="00917A27"/>
    <w:rsid w:val="0092372A"/>
    <w:rsid w:val="009C1F00"/>
    <w:rsid w:val="009C21E8"/>
    <w:rsid w:val="00A12F4A"/>
    <w:rsid w:val="00A41C78"/>
    <w:rsid w:val="00A445DE"/>
    <w:rsid w:val="00A52831"/>
    <w:rsid w:val="00A60891"/>
    <w:rsid w:val="00A7016D"/>
    <w:rsid w:val="00A8775E"/>
    <w:rsid w:val="00A950F9"/>
    <w:rsid w:val="00A96BD7"/>
    <w:rsid w:val="00AB4ED6"/>
    <w:rsid w:val="00B17FD1"/>
    <w:rsid w:val="00B4045D"/>
    <w:rsid w:val="00B5082E"/>
    <w:rsid w:val="00B65186"/>
    <w:rsid w:val="00BB742E"/>
    <w:rsid w:val="00BF25AC"/>
    <w:rsid w:val="00C02EAD"/>
    <w:rsid w:val="00C32F64"/>
    <w:rsid w:val="00C66E83"/>
    <w:rsid w:val="00C82CB6"/>
    <w:rsid w:val="00CB450C"/>
    <w:rsid w:val="00CC6BE2"/>
    <w:rsid w:val="00CD2683"/>
    <w:rsid w:val="00CD5279"/>
    <w:rsid w:val="00D27E6C"/>
    <w:rsid w:val="00D620BA"/>
    <w:rsid w:val="00D8074F"/>
    <w:rsid w:val="00DA3C77"/>
    <w:rsid w:val="00E30EA6"/>
    <w:rsid w:val="00E57631"/>
    <w:rsid w:val="00E6355F"/>
    <w:rsid w:val="00E63CDB"/>
    <w:rsid w:val="00E915E6"/>
    <w:rsid w:val="00F000B9"/>
    <w:rsid w:val="00F016D1"/>
    <w:rsid w:val="00F42877"/>
    <w:rsid w:val="00F458CB"/>
    <w:rsid w:val="00F54136"/>
    <w:rsid w:val="00F873E8"/>
    <w:rsid w:val="00F94A4C"/>
    <w:rsid w:val="00FF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23"/>
    <w:rPr>
      <w:rFonts w:ascii="Tahoma" w:hAnsi="Tahoma" w:cs="Tahoma"/>
      <w:sz w:val="16"/>
      <w:szCs w:val="16"/>
    </w:rPr>
  </w:style>
  <w:style w:type="character" w:customStyle="1" w:styleId="a4">
    <w:name w:val="Текст выноски Знак"/>
    <w:basedOn w:val="a0"/>
    <w:link w:val="a3"/>
    <w:uiPriority w:val="99"/>
    <w:semiHidden/>
    <w:rsid w:val="00206D23"/>
    <w:rPr>
      <w:rFonts w:ascii="Tahoma" w:eastAsia="Times New Roman" w:hAnsi="Tahoma" w:cs="Tahoma"/>
      <w:sz w:val="16"/>
      <w:szCs w:val="16"/>
      <w:lang w:eastAsia="ru-RU"/>
    </w:rPr>
  </w:style>
  <w:style w:type="paragraph" w:styleId="a5">
    <w:name w:val="Normal (Web)"/>
    <w:basedOn w:val="a"/>
    <w:uiPriority w:val="99"/>
    <w:unhideWhenUsed/>
    <w:rsid w:val="00FF65ED"/>
    <w:pPr>
      <w:spacing w:before="100" w:beforeAutospacing="1" w:after="100" w:afterAutospacing="1"/>
    </w:pPr>
  </w:style>
  <w:style w:type="paragraph" w:styleId="a6">
    <w:name w:val="List Paragraph"/>
    <w:basedOn w:val="a"/>
    <w:uiPriority w:val="34"/>
    <w:qFormat/>
    <w:rsid w:val="00FF65ED"/>
    <w:pPr>
      <w:spacing w:after="200" w:line="276" w:lineRule="auto"/>
      <w:ind w:left="720"/>
      <w:contextualSpacing/>
    </w:pPr>
    <w:rPr>
      <w:rFonts w:ascii="Calibri" w:eastAsia="Calibri" w:hAnsi="Calibri"/>
      <w:sz w:val="22"/>
      <w:szCs w:val="22"/>
      <w:lang w:eastAsia="en-US"/>
    </w:rPr>
  </w:style>
  <w:style w:type="character" w:styleId="a7">
    <w:name w:val="Hyperlink"/>
    <w:uiPriority w:val="99"/>
    <w:semiHidden/>
    <w:unhideWhenUsed/>
    <w:rsid w:val="00FF65ED"/>
    <w:rPr>
      <w:color w:val="0000FF"/>
      <w:u w:val="single"/>
    </w:rPr>
  </w:style>
  <w:style w:type="paragraph" w:styleId="a8">
    <w:name w:val="header"/>
    <w:basedOn w:val="a"/>
    <w:link w:val="a9"/>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FF65ED"/>
    <w:rPr>
      <w:rFonts w:ascii="Calibri" w:eastAsia="Calibri" w:hAnsi="Calibri" w:cs="Times New Roman"/>
    </w:rPr>
  </w:style>
  <w:style w:type="paragraph" w:styleId="aa">
    <w:name w:val="footer"/>
    <w:basedOn w:val="a"/>
    <w:link w:val="ab"/>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FF65ED"/>
    <w:rPr>
      <w:rFonts w:ascii="Calibri" w:eastAsia="Calibri" w:hAnsi="Calibri" w:cs="Times New Roman"/>
    </w:rPr>
  </w:style>
  <w:style w:type="paragraph" w:styleId="HTML">
    <w:name w:val="HTML Preformatted"/>
    <w:basedOn w:val="a"/>
    <w:link w:val="HTML0"/>
    <w:uiPriority w:val="99"/>
    <w:semiHidden/>
    <w:unhideWhenUsed/>
    <w:rsid w:val="00FF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5ED"/>
    <w:rPr>
      <w:rFonts w:ascii="Courier New" w:eastAsia="Times New Roman" w:hAnsi="Courier New" w:cs="Courier New"/>
      <w:sz w:val="20"/>
      <w:szCs w:val="20"/>
      <w:lang w:eastAsia="ru-RU"/>
    </w:rPr>
  </w:style>
  <w:style w:type="paragraph" w:customStyle="1" w:styleId="ConsPlusNonformat">
    <w:name w:val="ConsPlusNonformat"/>
    <w:rsid w:val="00474E60"/>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5&amp;date=17.12.2024" TargetMode="External"/><Relationship Id="rId13" Type="http://schemas.openxmlformats.org/officeDocument/2006/relationships/hyperlink" Target="https://login.consultant.ru/link/?req=doc&amp;base=LAW&amp;n=471024&amp;date=16.12.2024" TargetMode="External"/><Relationship Id="rId18" Type="http://schemas.openxmlformats.org/officeDocument/2006/relationships/hyperlink" Target="https://login.consultant.ru/link/?req=doc&amp;base=RLAW123&amp;n=324072&amp;dst=100047&amp;field=134&amp;date=17.12.2024" TargetMode="External"/><Relationship Id="rId26" Type="http://schemas.openxmlformats.org/officeDocument/2006/relationships/hyperlink" Target="https://login.consultant.ru/link/?req=doc&amp;base=LAW&amp;n=469774&amp;date=17.12.2024" TargetMode="External"/><Relationship Id="rId3" Type="http://schemas.openxmlformats.org/officeDocument/2006/relationships/settings" Target="settings.xml"/><Relationship Id="rId21" Type="http://schemas.openxmlformats.org/officeDocument/2006/relationships/hyperlink" Target="https://login.consultant.ru/link/?req=doc&amp;base=LAW&amp;n=442435&amp;date=17.12.2024" TargetMode="External"/><Relationship Id="rId7" Type="http://schemas.openxmlformats.org/officeDocument/2006/relationships/hyperlink" Target="https://login.consultant.ru/link/?req=doc&amp;base=LAW&amp;n=482878&amp;date=17.12.2024" TargetMode="External"/><Relationship Id="rId12" Type="http://schemas.openxmlformats.org/officeDocument/2006/relationships/hyperlink" Target="https://login.consultant.ru/link/?req=doc&amp;base=LAW&amp;n=2875&amp;date=15.12.2024" TargetMode="External"/><Relationship Id="rId17" Type="http://schemas.openxmlformats.org/officeDocument/2006/relationships/hyperlink" Target="https://login.consultant.ru/link/?req=doc&amp;base=LAW&amp;n=451740&amp;date=17.12.2024" TargetMode="External"/><Relationship Id="rId25" Type="http://schemas.openxmlformats.org/officeDocument/2006/relationships/hyperlink" Target="https://login.consultant.ru/link/?req=doc&amp;base=LAW&amp;n=492046&amp;date=17.12.2024" TargetMode="External"/><Relationship Id="rId2" Type="http://schemas.openxmlformats.org/officeDocument/2006/relationships/styles" Target="styles.xml"/><Relationship Id="rId16" Type="http://schemas.openxmlformats.org/officeDocument/2006/relationships/hyperlink" Target="https://login.consultant.ru/link/?req=doc&amp;base=LAW&amp;n=493235&amp;date=17.12.2024" TargetMode="External"/><Relationship Id="rId20" Type="http://schemas.openxmlformats.org/officeDocument/2006/relationships/hyperlink" Target="https://login.consultant.ru/link/?req=doc&amp;base=LAW&amp;n=482878&amp;date=17.12.2024" TargetMode="External"/><Relationship Id="rId29" Type="http://schemas.openxmlformats.org/officeDocument/2006/relationships/hyperlink" Target="https://login.consultant.ru/link/?req=doc&amp;base=LAW&amp;n=493235&amp;date=17.12.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54103&amp;date=14.12.2024" TargetMode="External"/><Relationship Id="rId11" Type="http://schemas.openxmlformats.org/officeDocument/2006/relationships/hyperlink" Target="https://login.consultant.ru/link/?req=doc&amp;base=RLAW123&amp;n=335336&amp;dst=100214&amp;field=134&amp;date=14.12.2024" TargetMode="External"/><Relationship Id="rId24" Type="http://schemas.openxmlformats.org/officeDocument/2006/relationships/hyperlink" Target="https://login.consultant.ru/link/?req=doc&amp;base=LAW&amp;n=482853&amp;date=17.12.2024" TargetMode="External"/><Relationship Id="rId32" Type="http://schemas.openxmlformats.org/officeDocument/2006/relationships/theme" Target="theme/theme1.xml"/><Relationship Id="rId5" Type="http://schemas.openxmlformats.org/officeDocument/2006/relationships/hyperlink" Target="https://login.consultant.ru/link/?req=doc&amp;base=LAW&amp;n=471024&amp;dst=311&amp;field=134&amp;date=14.12.2024" TargetMode="External"/><Relationship Id="rId15" Type="http://schemas.openxmlformats.org/officeDocument/2006/relationships/hyperlink" Target="https://login.consultant.ru/link/?req=doc&amp;base=LAW&amp;n=442435&amp;date=17.12.2024" TargetMode="External"/><Relationship Id="rId23" Type="http://schemas.openxmlformats.org/officeDocument/2006/relationships/hyperlink" Target="https://login.consultant.ru/link/?req=doc&amp;base=LAW&amp;n=493235&amp;date=17.12.2024" TargetMode="External"/><Relationship Id="rId28" Type="http://schemas.openxmlformats.org/officeDocument/2006/relationships/hyperlink" Target="https://login.consultant.ru/link/?req=doc&amp;base=LAW&amp;n=370300&amp;dst=20&amp;field=134&amp;date=17.12.2024" TargetMode="External"/><Relationship Id="rId10" Type="http://schemas.openxmlformats.org/officeDocument/2006/relationships/hyperlink" Target="https://login.consultant.ru/link/?req=doc&amp;base=LAW&amp;n=493235&amp;date=17.12.2024" TargetMode="External"/><Relationship Id="rId19" Type="http://schemas.openxmlformats.org/officeDocument/2006/relationships/hyperlink" Target="https://login.consultant.ru/link/?req=doc&amp;base=RLAW123&amp;n=335336&amp;dst=100105&amp;field=134&amp;date=17.12.202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1740&amp;date=17.12.2024" TargetMode="External"/><Relationship Id="rId14" Type="http://schemas.openxmlformats.org/officeDocument/2006/relationships/hyperlink" Target="https://login.consultant.ru/link/?req=doc&amp;base=LAW&amp;n=482878&amp;date=17.12.2024" TargetMode="External"/><Relationship Id="rId22" Type="http://schemas.openxmlformats.org/officeDocument/2006/relationships/hyperlink" Target="https://login.consultant.ru/link/?req=doc&amp;base=LAW&amp;n=451740&amp;date=17.12.2024" TargetMode="External"/><Relationship Id="rId27" Type="http://schemas.openxmlformats.org/officeDocument/2006/relationships/hyperlink" Target="https://login.consultant.ru/link/?req=doc&amp;base=LAW&amp;n=2875&amp;date=17.12.2024" TargetMode="External"/><Relationship Id="rId30" Type="http://schemas.openxmlformats.org/officeDocument/2006/relationships/hyperlink" Target="https://login.consultant.ru/link/?req=doc&amp;base=LAW&amp;n=493235&amp;date=17.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63</Pages>
  <Words>27787</Words>
  <Characters>158392</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185808</CharactersWithSpaces>
  <SharedDoc>false</SharedDoc>
  <HLinks>
    <vt:vector size="186" baseType="variant">
      <vt:variant>
        <vt:i4>6750312</vt:i4>
      </vt:variant>
      <vt:variant>
        <vt:i4>90</vt:i4>
      </vt:variant>
      <vt:variant>
        <vt:i4>0</vt:i4>
      </vt:variant>
      <vt:variant>
        <vt:i4>5</vt:i4>
      </vt:variant>
      <vt:variant>
        <vt:lpwstr>https://login.consultant.ru/link/?req=doc&amp;base=LAW&amp;n=493235&amp;date=17.12.2024</vt:lpwstr>
      </vt:variant>
      <vt:variant>
        <vt:lpwstr/>
      </vt:variant>
      <vt:variant>
        <vt:i4>6750312</vt:i4>
      </vt:variant>
      <vt:variant>
        <vt:i4>87</vt:i4>
      </vt:variant>
      <vt:variant>
        <vt:i4>0</vt:i4>
      </vt:variant>
      <vt:variant>
        <vt:i4>5</vt:i4>
      </vt:variant>
      <vt:variant>
        <vt:lpwstr>https://login.consultant.ru/link/?req=doc&amp;base=LAW&amp;n=493235&amp;date=17.12.2024</vt:lpwstr>
      </vt:variant>
      <vt:variant>
        <vt:lpwstr/>
      </vt:variant>
      <vt:variant>
        <vt:i4>5505111</vt:i4>
      </vt:variant>
      <vt:variant>
        <vt:i4>84</vt:i4>
      </vt:variant>
      <vt:variant>
        <vt:i4>0</vt:i4>
      </vt:variant>
      <vt:variant>
        <vt:i4>5</vt:i4>
      </vt:variant>
      <vt:variant>
        <vt:lpwstr>https://login.consultant.ru/link/?req=doc&amp;base=LAW&amp;n=370300&amp;dst=20&amp;field=134&amp;date=17.12.2024</vt:lpwstr>
      </vt:variant>
      <vt:variant>
        <vt:lpwstr/>
      </vt:variant>
      <vt:variant>
        <vt:i4>5636187</vt:i4>
      </vt:variant>
      <vt:variant>
        <vt:i4>81</vt:i4>
      </vt:variant>
      <vt:variant>
        <vt:i4>0</vt:i4>
      </vt:variant>
      <vt:variant>
        <vt:i4>5</vt:i4>
      </vt:variant>
      <vt:variant>
        <vt:lpwstr>https://login.consultant.ru/link/?req=doc&amp;base=LAW&amp;n=2875&amp;date=17.12.2024</vt:lpwstr>
      </vt:variant>
      <vt:variant>
        <vt:lpwstr/>
      </vt:variant>
      <vt:variant>
        <vt:i4>6881379</vt:i4>
      </vt:variant>
      <vt:variant>
        <vt:i4>78</vt:i4>
      </vt:variant>
      <vt:variant>
        <vt:i4>0</vt:i4>
      </vt:variant>
      <vt:variant>
        <vt:i4>5</vt:i4>
      </vt:variant>
      <vt:variant>
        <vt:lpwstr>https://login.consultant.ru/link/?req=doc&amp;base=LAW&amp;n=469774&amp;date=17.12.2024</vt:lpwstr>
      </vt:variant>
      <vt:variant>
        <vt:lpwstr/>
      </vt:variant>
      <vt:variant>
        <vt:i4>6357097</vt:i4>
      </vt:variant>
      <vt:variant>
        <vt:i4>75</vt:i4>
      </vt:variant>
      <vt:variant>
        <vt:i4>0</vt:i4>
      </vt:variant>
      <vt:variant>
        <vt:i4>5</vt:i4>
      </vt:variant>
      <vt:variant>
        <vt:lpwstr>https://login.consultant.ru/link/?req=doc&amp;base=LAW&amp;n=492046&amp;date=17.12.2024</vt:lpwstr>
      </vt:variant>
      <vt:variant>
        <vt:lpwstr/>
      </vt:variant>
      <vt:variant>
        <vt:i4>6291557</vt:i4>
      </vt:variant>
      <vt:variant>
        <vt:i4>72</vt:i4>
      </vt:variant>
      <vt:variant>
        <vt:i4>0</vt:i4>
      </vt:variant>
      <vt:variant>
        <vt:i4>5</vt:i4>
      </vt:variant>
      <vt:variant>
        <vt:lpwstr>https://login.consultant.ru/link/?req=doc&amp;base=LAW&amp;n=482853&amp;date=17.12.2024</vt:lpwstr>
      </vt:variant>
      <vt:variant>
        <vt:lpwstr/>
      </vt:variant>
      <vt:variant>
        <vt:i4>6750312</vt:i4>
      </vt:variant>
      <vt:variant>
        <vt:i4>69</vt:i4>
      </vt:variant>
      <vt:variant>
        <vt:i4>0</vt:i4>
      </vt:variant>
      <vt:variant>
        <vt:i4>5</vt:i4>
      </vt:variant>
      <vt:variant>
        <vt:lpwstr>https://login.consultant.ru/link/?req=doc&amp;base=LAW&amp;n=493235&amp;date=17.12.2024</vt:lpwstr>
      </vt:variant>
      <vt:variant>
        <vt:lpwstr/>
      </vt:variant>
      <vt:variant>
        <vt:i4>6422628</vt:i4>
      </vt:variant>
      <vt:variant>
        <vt:i4>66</vt:i4>
      </vt:variant>
      <vt:variant>
        <vt:i4>0</vt:i4>
      </vt:variant>
      <vt:variant>
        <vt:i4>5</vt:i4>
      </vt:variant>
      <vt:variant>
        <vt:lpwstr>https://login.consultant.ru/link/?req=doc&amp;base=LAW&amp;n=451740&amp;date=17.12.2024</vt:lpwstr>
      </vt:variant>
      <vt:variant>
        <vt:lpwstr/>
      </vt:variant>
      <vt:variant>
        <vt:i4>6684771</vt:i4>
      </vt:variant>
      <vt:variant>
        <vt:i4>63</vt:i4>
      </vt:variant>
      <vt:variant>
        <vt:i4>0</vt:i4>
      </vt:variant>
      <vt:variant>
        <vt:i4>5</vt:i4>
      </vt:variant>
      <vt:variant>
        <vt:lpwstr>https://login.consultant.ru/link/?req=doc&amp;base=LAW&amp;n=442435&amp;date=17.12.2024</vt:lpwstr>
      </vt:variant>
      <vt:variant>
        <vt:lpwstr/>
      </vt:variant>
      <vt:variant>
        <vt:i4>6422638</vt:i4>
      </vt:variant>
      <vt:variant>
        <vt:i4>60</vt:i4>
      </vt:variant>
      <vt:variant>
        <vt:i4>0</vt:i4>
      </vt:variant>
      <vt:variant>
        <vt:i4>5</vt:i4>
      </vt:variant>
      <vt:variant>
        <vt:lpwstr>https://login.consultant.ru/link/?req=doc&amp;base=LAW&amp;n=482878&amp;date=17.12.2024</vt:lpwstr>
      </vt:variant>
      <vt:variant>
        <vt:lpwstr/>
      </vt:variant>
      <vt:variant>
        <vt:i4>6029342</vt:i4>
      </vt:variant>
      <vt:variant>
        <vt:i4>57</vt:i4>
      </vt:variant>
      <vt:variant>
        <vt:i4>0</vt:i4>
      </vt:variant>
      <vt:variant>
        <vt:i4>5</vt:i4>
      </vt:variant>
      <vt:variant>
        <vt:lpwstr>https://login.consultant.ru/link/?req=doc&amp;base=RLAW123&amp;n=335336&amp;dst=100105&amp;field=134&amp;date=17.12.2024</vt:lpwstr>
      </vt:variant>
      <vt:variant>
        <vt:lpwstr/>
      </vt:variant>
      <vt:variant>
        <vt:i4>5898268</vt:i4>
      </vt:variant>
      <vt:variant>
        <vt:i4>54</vt:i4>
      </vt:variant>
      <vt:variant>
        <vt:i4>0</vt:i4>
      </vt:variant>
      <vt:variant>
        <vt:i4>5</vt:i4>
      </vt:variant>
      <vt:variant>
        <vt:lpwstr>https://login.consultant.ru/link/?req=doc&amp;base=RLAW123&amp;n=324072&amp;dst=100047&amp;field=134&amp;date=17.12.2024</vt:lpwstr>
      </vt:variant>
      <vt:variant>
        <vt:lpwstr/>
      </vt:variant>
      <vt:variant>
        <vt:i4>3407984</vt:i4>
      </vt:variant>
      <vt:variant>
        <vt:i4>51</vt:i4>
      </vt:variant>
      <vt:variant>
        <vt:i4>0</vt:i4>
      </vt:variant>
      <vt:variant>
        <vt:i4>5</vt:i4>
      </vt:variant>
      <vt:variant>
        <vt:lpwstr/>
      </vt:variant>
      <vt:variant>
        <vt:lpwstr>p43</vt:lpwstr>
      </vt:variant>
      <vt:variant>
        <vt:i4>3407984</vt:i4>
      </vt:variant>
      <vt:variant>
        <vt:i4>48</vt:i4>
      </vt:variant>
      <vt:variant>
        <vt:i4>0</vt:i4>
      </vt:variant>
      <vt:variant>
        <vt:i4>5</vt:i4>
      </vt:variant>
      <vt:variant>
        <vt:lpwstr/>
      </vt:variant>
      <vt:variant>
        <vt:lpwstr>p42</vt:lpwstr>
      </vt:variant>
      <vt:variant>
        <vt:i4>3407984</vt:i4>
      </vt:variant>
      <vt:variant>
        <vt:i4>45</vt:i4>
      </vt:variant>
      <vt:variant>
        <vt:i4>0</vt:i4>
      </vt:variant>
      <vt:variant>
        <vt:i4>5</vt:i4>
      </vt:variant>
      <vt:variant>
        <vt:lpwstr/>
      </vt:variant>
      <vt:variant>
        <vt:lpwstr>p41</vt:lpwstr>
      </vt:variant>
      <vt:variant>
        <vt:i4>6422628</vt:i4>
      </vt:variant>
      <vt:variant>
        <vt:i4>42</vt:i4>
      </vt:variant>
      <vt:variant>
        <vt:i4>0</vt:i4>
      </vt:variant>
      <vt:variant>
        <vt:i4>5</vt:i4>
      </vt:variant>
      <vt:variant>
        <vt:lpwstr>https://login.consultant.ru/link/?req=doc&amp;base=LAW&amp;n=451740&amp;date=17.12.2024</vt:lpwstr>
      </vt:variant>
      <vt:variant>
        <vt:lpwstr/>
      </vt:variant>
      <vt:variant>
        <vt:i4>6750312</vt:i4>
      </vt:variant>
      <vt:variant>
        <vt:i4>39</vt:i4>
      </vt:variant>
      <vt:variant>
        <vt:i4>0</vt:i4>
      </vt:variant>
      <vt:variant>
        <vt:i4>5</vt:i4>
      </vt:variant>
      <vt:variant>
        <vt:lpwstr>https://login.consultant.ru/link/?req=doc&amp;base=LAW&amp;n=493235&amp;date=17.12.2024</vt:lpwstr>
      </vt:variant>
      <vt:variant>
        <vt:lpwstr/>
      </vt:variant>
      <vt:variant>
        <vt:i4>6684771</vt:i4>
      </vt:variant>
      <vt:variant>
        <vt:i4>36</vt:i4>
      </vt:variant>
      <vt:variant>
        <vt:i4>0</vt:i4>
      </vt:variant>
      <vt:variant>
        <vt:i4>5</vt:i4>
      </vt:variant>
      <vt:variant>
        <vt:lpwstr>https://login.consultant.ru/link/?req=doc&amp;base=LAW&amp;n=442435&amp;date=17.12.2024</vt:lpwstr>
      </vt:variant>
      <vt:variant>
        <vt:lpwstr/>
      </vt:variant>
      <vt:variant>
        <vt:i4>6422638</vt:i4>
      </vt:variant>
      <vt:variant>
        <vt:i4>33</vt:i4>
      </vt:variant>
      <vt:variant>
        <vt:i4>0</vt:i4>
      </vt:variant>
      <vt:variant>
        <vt:i4>5</vt:i4>
      </vt:variant>
      <vt:variant>
        <vt:lpwstr>https://login.consultant.ru/link/?req=doc&amp;base=LAW&amp;n=482878&amp;date=17.12.2024</vt:lpwstr>
      </vt:variant>
      <vt:variant>
        <vt:lpwstr/>
      </vt:variant>
      <vt:variant>
        <vt:i4>6553700</vt:i4>
      </vt:variant>
      <vt:variant>
        <vt:i4>30</vt:i4>
      </vt:variant>
      <vt:variant>
        <vt:i4>0</vt:i4>
      </vt:variant>
      <vt:variant>
        <vt:i4>5</vt:i4>
      </vt:variant>
      <vt:variant>
        <vt:lpwstr>https://login.consultant.ru/link/?req=doc&amp;base=LAW&amp;n=471024&amp;date=16.12.2024</vt:lpwstr>
      </vt:variant>
      <vt:variant>
        <vt:lpwstr/>
      </vt:variant>
      <vt:variant>
        <vt:i4>5636185</vt:i4>
      </vt:variant>
      <vt:variant>
        <vt:i4>27</vt:i4>
      </vt:variant>
      <vt:variant>
        <vt:i4>0</vt:i4>
      </vt:variant>
      <vt:variant>
        <vt:i4>5</vt:i4>
      </vt:variant>
      <vt:variant>
        <vt:lpwstr>https://login.consultant.ru/link/?req=doc&amp;base=LAW&amp;n=2875&amp;date=15.12.2024</vt:lpwstr>
      </vt:variant>
      <vt:variant>
        <vt:lpwstr/>
      </vt:variant>
      <vt:variant>
        <vt:i4>3276912</vt:i4>
      </vt:variant>
      <vt:variant>
        <vt:i4>24</vt:i4>
      </vt:variant>
      <vt:variant>
        <vt:i4>0</vt:i4>
      </vt:variant>
      <vt:variant>
        <vt:i4>5</vt:i4>
      </vt:variant>
      <vt:variant>
        <vt:lpwstr/>
      </vt:variant>
      <vt:variant>
        <vt:lpwstr>p2</vt:lpwstr>
      </vt:variant>
      <vt:variant>
        <vt:i4>3211376</vt:i4>
      </vt:variant>
      <vt:variant>
        <vt:i4>21</vt:i4>
      </vt:variant>
      <vt:variant>
        <vt:i4>0</vt:i4>
      </vt:variant>
      <vt:variant>
        <vt:i4>5</vt:i4>
      </vt:variant>
      <vt:variant>
        <vt:lpwstr/>
      </vt:variant>
      <vt:variant>
        <vt:lpwstr>p10</vt:lpwstr>
      </vt:variant>
      <vt:variant>
        <vt:i4>6094879</vt:i4>
      </vt:variant>
      <vt:variant>
        <vt:i4>18</vt:i4>
      </vt:variant>
      <vt:variant>
        <vt:i4>0</vt:i4>
      </vt:variant>
      <vt:variant>
        <vt:i4>5</vt:i4>
      </vt:variant>
      <vt:variant>
        <vt:lpwstr>https://login.consultant.ru/link/?req=doc&amp;base=RLAW123&amp;n=335336&amp;dst=100214&amp;field=134&amp;date=14.12.2024</vt:lpwstr>
      </vt:variant>
      <vt:variant>
        <vt:lpwstr/>
      </vt:variant>
      <vt:variant>
        <vt:i4>6750312</vt:i4>
      </vt:variant>
      <vt:variant>
        <vt:i4>15</vt:i4>
      </vt:variant>
      <vt:variant>
        <vt:i4>0</vt:i4>
      </vt:variant>
      <vt:variant>
        <vt:i4>5</vt:i4>
      </vt:variant>
      <vt:variant>
        <vt:lpwstr>https://login.consultant.ru/link/?req=doc&amp;base=LAW&amp;n=493235&amp;date=17.12.2024</vt:lpwstr>
      </vt:variant>
      <vt:variant>
        <vt:lpwstr/>
      </vt:variant>
      <vt:variant>
        <vt:i4>6422628</vt:i4>
      </vt:variant>
      <vt:variant>
        <vt:i4>12</vt:i4>
      </vt:variant>
      <vt:variant>
        <vt:i4>0</vt:i4>
      </vt:variant>
      <vt:variant>
        <vt:i4>5</vt:i4>
      </vt:variant>
      <vt:variant>
        <vt:lpwstr>https://login.consultant.ru/link/?req=doc&amp;base=LAW&amp;n=451740&amp;date=17.12.2024</vt:lpwstr>
      </vt:variant>
      <vt:variant>
        <vt:lpwstr/>
      </vt:variant>
      <vt:variant>
        <vt:i4>6684771</vt:i4>
      </vt:variant>
      <vt:variant>
        <vt:i4>9</vt:i4>
      </vt:variant>
      <vt:variant>
        <vt:i4>0</vt:i4>
      </vt:variant>
      <vt:variant>
        <vt:i4>5</vt:i4>
      </vt:variant>
      <vt:variant>
        <vt:lpwstr>https://login.consultant.ru/link/?req=doc&amp;base=LAW&amp;n=442435&amp;date=17.12.2024</vt:lpwstr>
      </vt:variant>
      <vt:variant>
        <vt:lpwstr/>
      </vt:variant>
      <vt:variant>
        <vt:i4>6422638</vt:i4>
      </vt:variant>
      <vt:variant>
        <vt:i4>6</vt:i4>
      </vt:variant>
      <vt:variant>
        <vt:i4>0</vt:i4>
      </vt:variant>
      <vt:variant>
        <vt:i4>5</vt:i4>
      </vt:variant>
      <vt:variant>
        <vt:lpwstr>https://login.consultant.ru/link/?req=doc&amp;base=LAW&amp;n=482878&amp;date=17.12.2024</vt:lpwstr>
      </vt:variant>
      <vt:variant>
        <vt:lpwstr/>
      </vt:variant>
      <vt:variant>
        <vt:i4>6488162</vt:i4>
      </vt:variant>
      <vt:variant>
        <vt:i4>3</vt:i4>
      </vt:variant>
      <vt:variant>
        <vt:i4>0</vt:i4>
      </vt:variant>
      <vt:variant>
        <vt:i4>5</vt:i4>
      </vt:variant>
      <vt:variant>
        <vt:lpwstr>https://login.consultant.ru/link/?req=doc&amp;base=LAW&amp;n=454103&amp;date=14.12.2024</vt:lpwstr>
      </vt:variant>
      <vt:variant>
        <vt:lpwstr/>
      </vt:variant>
      <vt:variant>
        <vt:i4>1048598</vt:i4>
      </vt:variant>
      <vt:variant>
        <vt:i4>0</vt:i4>
      </vt:variant>
      <vt:variant>
        <vt:i4>0</vt:i4>
      </vt:variant>
      <vt:variant>
        <vt:i4>5</vt:i4>
      </vt:variant>
      <vt:variant>
        <vt:lpwstr>https://login.consultant.ru/link/?req=doc&amp;base=LAW&amp;n=471024&amp;dst=311&amp;field=134&amp;date=14.12.2024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dc:creator>
  <cp:lastModifiedBy>AKA</cp:lastModifiedBy>
  <cp:revision>6</cp:revision>
  <cp:lastPrinted>2025-04-29T07:39:00Z</cp:lastPrinted>
  <dcterms:created xsi:type="dcterms:W3CDTF">2025-04-29T07:22:00Z</dcterms:created>
  <dcterms:modified xsi:type="dcterms:W3CDTF">2025-05-23T08:15:00Z</dcterms:modified>
</cp:coreProperties>
</file>