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 xml:space="preserve">Северо-Енисейский </w:t>
            </w:r>
            <w:r w:rsidR="00BB0420">
              <w:rPr>
                <w:b/>
                <w:sz w:val="36"/>
                <w:szCs w:val="36"/>
              </w:rPr>
              <w:t>окружной</w:t>
            </w:r>
            <w:r w:rsidRPr="00DD7201">
              <w:rPr>
                <w:b/>
                <w:sz w:val="36"/>
                <w:szCs w:val="36"/>
              </w:rPr>
              <w:t xml:space="preserve">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 xml:space="preserve">Северо-Енисейский </w:t>
            </w:r>
            <w:r w:rsidR="00BB0420">
              <w:rPr>
                <w:sz w:val="28"/>
                <w:szCs w:val="28"/>
              </w:rPr>
              <w:t>муниципальный округ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1915EF" w:rsidP="0019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E6ECB">
              <w:rPr>
                <w:sz w:val="28"/>
                <w:szCs w:val="28"/>
              </w:rPr>
              <w:t>.</w:t>
            </w:r>
            <w:r w:rsidR="00405F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2E6ECB">
              <w:rPr>
                <w:sz w:val="28"/>
                <w:szCs w:val="28"/>
              </w:rPr>
              <w:t>.202</w:t>
            </w:r>
            <w:r w:rsidR="00405FD2"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125136">
            <w:pPr>
              <w:ind w:left="2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125136">
              <w:rPr>
                <w:sz w:val="28"/>
                <w:szCs w:val="28"/>
              </w:rPr>
              <w:t>1035-55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44734F">
      <w:pPr>
        <w:jc w:val="both"/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</w:t>
      </w:r>
      <w:r w:rsidR="0044734F">
        <w:rPr>
          <w:b/>
          <w:sz w:val="28"/>
          <w:szCs w:val="28"/>
        </w:rPr>
        <w:t xml:space="preserve"> внесении изменений в решение </w:t>
      </w:r>
      <w:r w:rsidRPr="00CF2A49">
        <w:rPr>
          <w:b/>
          <w:sz w:val="28"/>
          <w:szCs w:val="28"/>
        </w:rPr>
        <w:t>Северо-Енисейского район</w:t>
      </w:r>
      <w:r w:rsidR="0044734F">
        <w:rPr>
          <w:b/>
          <w:sz w:val="28"/>
          <w:szCs w:val="28"/>
        </w:rPr>
        <w:t>ного Совета депутатов</w:t>
      </w:r>
      <w:r w:rsidRPr="00CF2A49">
        <w:rPr>
          <w:b/>
          <w:sz w:val="28"/>
          <w:szCs w:val="28"/>
        </w:rPr>
        <w:t xml:space="preserve"> «О бюджете Северо-Енисейского района на 2025 год и </w:t>
      </w:r>
      <w:r w:rsidR="0044734F">
        <w:rPr>
          <w:b/>
          <w:sz w:val="28"/>
          <w:szCs w:val="28"/>
        </w:rPr>
        <w:t>п</w:t>
      </w:r>
      <w:r w:rsidRPr="00CF2A49">
        <w:rPr>
          <w:b/>
          <w:sz w:val="28"/>
          <w:szCs w:val="28"/>
        </w:rPr>
        <w:t>лановый период 2026-2027 годов»</w:t>
      </w:r>
    </w:p>
    <w:p w:rsidR="00C54CE1" w:rsidRDefault="00C54CE1" w:rsidP="00940EE3">
      <w:pPr>
        <w:jc w:val="center"/>
        <w:rPr>
          <w:b/>
          <w:sz w:val="28"/>
          <w:szCs w:val="28"/>
        </w:rPr>
      </w:pPr>
    </w:p>
    <w:p w:rsidR="00125136" w:rsidRPr="00DD7201" w:rsidRDefault="00125136" w:rsidP="00940EE3">
      <w:pPr>
        <w:jc w:val="center"/>
        <w:rPr>
          <w:b/>
          <w:sz w:val="28"/>
          <w:szCs w:val="28"/>
        </w:rPr>
      </w:pPr>
    </w:p>
    <w:p w:rsidR="00940EE3" w:rsidRDefault="00940EE3" w:rsidP="000B241D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F93F96">
      <w:pPr>
        <w:pStyle w:val="afd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</w:t>
      </w:r>
      <w:r w:rsidR="007B334F">
        <w:rPr>
          <w:sz w:val="28"/>
          <w:szCs w:val="28"/>
        </w:rPr>
        <w:t>й</w:t>
      </w:r>
      <w:r w:rsidR="00405FD2">
        <w:rPr>
          <w:sz w:val="28"/>
          <w:szCs w:val="28"/>
        </w:rPr>
        <w:t xml:space="preserve"> от 20.12.2024 № 940-50</w:t>
      </w:r>
      <w:r w:rsidR="00751085">
        <w:rPr>
          <w:sz w:val="28"/>
          <w:szCs w:val="28"/>
        </w:rPr>
        <w:t>, от 28.01.2025 № 960-51</w:t>
      </w:r>
      <w:r w:rsidR="009A2CF0">
        <w:rPr>
          <w:sz w:val="28"/>
          <w:szCs w:val="28"/>
        </w:rPr>
        <w:t>, от 25.02.2025 № 970-52</w:t>
      </w:r>
      <w:r w:rsidR="001915EF">
        <w:rPr>
          <w:sz w:val="28"/>
          <w:szCs w:val="28"/>
        </w:rPr>
        <w:t>, 16.04.2025 № 1010-54</w:t>
      </w:r>
      <w:r w:rsidR="00405FD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A88" w:rsidRDefault="003F0A88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</w:t>
      </w:r>
      <w:r w:rsidR="001915EF">
        <w:rPr>
          <w:sz w:val="28"/>
          <w:szCs w:val="28"/>
        </w:rPr>
        <w:t>4 908 110,0</w:t>
      </w:r>
      <w:r>
        <w:rPr>
          <w:sz w:val="28"/>
          <w:szCs w:val="28"/>
        </w:rPr>
        <w:t>» заменить цифрами «</w:t>
      </w:r>
      <w:r w:rsidR="009B27D0">
        <w:rPr>
          <w:sz w:val="28"/>
          <w:szCs w:val="28"/>
        </w:rPr>
        <w:t>4 917 410,5</w:t>
      </w:r>
      <w:r>
        <w:rPr>
          <w:sz w:val="28"/>
          <w:szCs w:val="28"/>
        </w:rPr>
        <w:t>»;</w:t>
      </w:r>
    </w:p>
    <w:p w:rsidR="003F0A88" w:rsidRP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1915EF">
        <w:rPr>
          <w:sz w:val="28"/>
          <w:szCs w:val="28"/>
        </w:rPr>
        <w:t>5 374 059,6</w:t>
      </w:r>
      <w:r>
        <w:rPr>
          <w:sz w:val="28"/>
          <w:szCs w:val="28"/>
        </w:rPr>
        <w:t xml:space="preserve">» заменить цифрами </w:t>
      </w:r>
      <w:r w:rsidRPr="00CD79E3">
        <w:rPr>
          <w:sz w:val="28"/>
          <w:szCs w:val="28"/>
        </w:rPr>
        <w:t>«</w:t>
      </w:r>
      <w:r w:rsidR="009B27D0">
        <w:rPr>
          <w:sz w:val="28"/>
          <w:szCs w:val="28"/>
        </w:rPr>
        <w:t>5 524 371,2</w:t>
      </w:r>
      <w:r>
        <w:rPr>
          <w:sz w:val="28"/>
          <w:szCs w:val="28"/>
        </w:rPr>
        <w:t>»;</w:t>
      </w:r>
    </w:p>
    <w:p w:rsidR="00940EE3" w:rsidRPr="00C515EF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915EF">
        <w:rPr>
          <w:sz w:val="28"/>
          <w:szCs w:val="28"/>
        </w:rPr>
        <w:t>465 949,6</w:t>
      </w:r>
      <w:r>
        <w:rPr>
          <w:sz w:val="28"/>
          <w:szCs w:val="28"/>
        </w:rPr>
        <w:t>» заменить цифрами «</w:t>
      </w:r>
      <w:r w:rsidR="009B27D0">
        <w:rPr>
          <w:sz w:val="28"/>
          <w:szCs w:val="28"/>
        </w:rPr>
        <w:t>606 960,7</w:t>
      </w:r>
      <w:r>
        <w:rPr>
          <w:sz w:val="28"/>
          <w:szCs w:val="28"/>
        </w:rPr>
        <w:t>»;</w:t>
      </w:r>
    </w:p>
    <w:p w:rsidR="00940EE3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915EF">
        <w:rPr>
          <w:sz w:val="28"/>
          <w:szCs w:val="28"/>
        </w:rPr>
        <w:t>465 949,6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9B27D0">
        <w:rPr>
          <w:sz w:val="28"/>
          <w:szCs w:val="28"/>
        </w:rPr>
        <w:t>606 960,7</w:t>
      </w:r>
      <w:r>
        <w:rPr>
          <w:sz w:val="28"/>
          <w:szCs w:val="28"/>
        </w:rPr>
        <w:t>»;</w:t>
      </w:r>
    </w:p>
    <w:p w:rsidR="00FB2CE2" w:rsidRDefault="00FB2CE2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13 решения:</w:t>
      </w:r>
    </w:p>
    <w:p w:rsidR="00E972B4" w:rsidRDefault="00FB2CE2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1915EF">
        <w:rPr>
          <w:sz w:val="28"/>
          <w:szCs w:val="28"/>
        </w:rPr>
        <w:t>599 480,8</w:t>
      </w:r>
      <w:r>
        <w:rPr>
          <w:sz w:val="28"/>
          <w:szCs w:val="28"/>
        </w:rPr>
        <w:t>» заменить цифрами «</w:t>
      </w:r>
      <w:r w:rsidR="004C1446">
        <w:rPr>
          <w:sz w:val="28"/>
          <w:szCs w:val="28"/>
        </w:rPr>
        <w:t>604 936,2</w:t>
      </w:r>
      <w:r w:rsidR="006E5998">
        <w:rPr>
          <w:sz w:val="28"/>
          <w:szCs w:val="28"/>
        </w:rPr>
        <w:t>»;</w:t>
      </w:r>
    </w:p>
    <w:p w:rsidR="002B5FDD" w:rsidRDefault="002B5FDD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3D2EB2">
        <w:rPr>
          <w:sz w:val="28"/>
          <w:szCs w:val="28"/>
        </w:rPr>
        <w:t>1</w:t>
      </w:r>
      <w:r>
        <w:rPr>
          <w:sz w:val="28"/>
          <w:szCs w:val="28"/>
        </w:rPr>
        <w:t>) цифры «</w:t>
      </w:r>
      <w:r w:rsidR="001915EF">
        <w:rPr>
          <w:sz w:val="28"/>
          <w:szCs w:val="28"/>
        </w:rPr>
        <w:t>524 181,5</w:t>
      </w:r>
      <w:r>
        <w:rPr>
          <w:sz w:val="28"/>
          <w:szCs w:val="28"/>
        </w:rPr>
        <w:t>» заменить цифрами «</w:t>
      </w:r>
      <w:r w:rsidR="004C1446">
        <w:rPr>
          <w:sz w:val="28"/>
          <w:szCs w:val="28"/>
        </w:rPr>
        <w:t>525 705,8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915EF" w:rsidRDefault="001915EF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2) цифры «21 524,5» заменить цифрами «</w:t>
      </w:r>
      <w:r w:rsidR="004C1446">
        <w:rPr>
          <w:sz w:val="28"/>
          <w:szCs w:val="28"/>
        </w:rPr>
        <w:t>25 455,6</w:t>
      </w:r>
      <w:r>
        <w:rPr>
          <w:sz w:val="28"/>
          <w:szCs w:val="28"/>
        </w:rPr>
        <w:t>»;</w:t>
      </w:r>
    </w:p>
    <w:p w:rsidR="006F7694" w:rsidRDefault="00462C8B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</w:t>
      </w:r>
      <w:r w:rsidR="004A0B94">
        <w:rPr>
          <w:sz w:val="28"/>
          <w:szCs w:val="28"/>
        </w:rPr>
        <w:t>428 944,3</w:t>
      </w:r>
      <w:r>
        <w:rPr>
          <w:sz w:val="28"/>
          <w:szCs w:val="28"/>
        </w:rPr>
        <w:t>» заменить цифрами «</w:t>
      </w:r>
      <w:r w:rsidR="00D1175F">
        <w:rPr>
          <w:sz w:val="28"/>
          <w:szCs w:val="28"/>
        </w:rPr>
        <w:t>462 374,2</w:t>
      </w:r>
      <w:r>
        <w:rPr>
          <w:sz w:val="28"/>
          <w:szCs w:val="28"/>
        </w:rPr>
        <w:t>»;</w:t>
      </w:r>
    </w:p>
    <w:p w:rsidR="00462C8B" w:rsidRDefault="006F7694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статьи 16 решения цифры «</w:t>
      </w:r>
      <w:r w:rsidR="004A0B94">
        <w:rPr>
          <w:sz w:val="28"/>
          <w:szCs w:val="28"/>
        </w:rPr>
        <w:t>54 033,9</w:t>
      </w:r>
      <w:r>
        <w:rPr>
          <w:sz w:val="28"/>
          <w:szCs w:val="28"/>
        </w:rPr>
        <w:t>» заменить цифрами «</w:t>
      </w:r>
      <w:r w:rsidR="00D1175F">
        <w:rPr>
          <w:sz w:val="28"/>
          <w:szCs w:val="28"/>
        </w:rPr>
        <w:t>62 507,3</w:t>
      </w:r>
      <w:r>
        <w:rPr>
          <w:sz w:val="28"/>
          <w:szCs w:val="28"/>
        </w:rPr>
        <w:t>»;</w:t>
      </w:r>
      <w:r w:rsidR="00462C8B">
        <w:rPr>
          <w:sz w:val="28"/>
          <w:szCs w:val="28"/>
        </w:rPr>
        <w:t xml:space="preserve"> </w:t>
      </w:r>
    </w:p>
    <w:p w:rsidR="00ED40BF" w:rsidRPr="0021087A" w:rsidRDefault="00ED40BF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21087A">
        <w:rPr>
          <w:sz w:val="28"/>
          <w:szCs w:val="28"/>
        </w:rPr>
        <w:t>в пункте 1 статьи 17 решения цифры «</w:t>
      </w:r>
      <w:r w:rsidR="00B12B27">
        <w:rPr>
          <w:sz w:val="28"/>
          <w:szCs w:val="28"/>
        </w:rPr>
        <w:t>1 496 927,3</w:t>
      </w:r>
      <w:r w:rsidRPr="0021087A">
        <w:rPr>
          <w:sz w:val="28"/>
          <w:szCs w:val="28"/>
        </w:rPr>
        <w:t>» заменить цифрами «</w:t>
      </w:r>
      <w:r w:rsidR="00111115">
        <w:rPr>
          <w:sz w:val="28"/>
          <w:szCs w:val="28"/>
        </w:rPr>
        <w:t>1 645 316,3</w:t>
      </w:r>
      <w:r w:rsidR="00F74442" w:rsidRPr="0021087A">
        <w:rPr>
          <w:sz w:val="28"/>
          <w:szCs w:val="28"/>
        </w:rPr>
        <w:t>»;</w:t>
      </w:r>
    </w:p>
    <w:p w:rsidR="00DC76E5" w:rsidRDefault="00DC76E5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</w:t>
      </w:r>
      <w:r w:rsidR="00ED1077">
        <w:rPr>
          <w:sz w:val="28"/>
          <w:szCs w:val="28"/>
        </w:rPr>
        <w:t>1 084 117,3</w:t>
      </w:r>
      <w:r w:rsidR="00F74442">
        <w:rPr>
          <w:sz w:val="28"/>
          <w:szCs w:val="28"/>
        </w:rPr>
        <w:t>» заменить цифрами «</w:t>
      </w:r>
      <w:r w:rsidR="00111115">
        <w:rPr>
          <w:sz w:val="28"/>
          <w:szCs w:val="28"/>
        </w:rPr>
        <w:t>1 084 089,5</w:t>
      </w:r>
      <w:r w:rsidR="006E5998">
        <w:rPr>
          <w:sz w:val="28"/>
          <w:szCs w:val="28"/>
        </w:rPr>
        <w:t>»</w:t>
      </w:r>
      <w:r w:rsidR="000A75EF">
        <w:rPr>
          <w:sz w:val="28"/>
          <w:szCs w:val="28"/>
        </w:rPr>
        <w:t>;</w:t>
      </w:r>
    </w:p>
    <w:p w:rsidR="00DC76E5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ED1077">
        <w:rPr>
          <w:sz w:val="28"/>
          <w:szCs w:val="28"/>
        </w:rPr>
        <w:t>151 764,3</w:t>
      </w:r>
      <w:r>
        <w:rPr>
          <w:sz w:val="28"/>
          <w:szCs w:val="28"/>
        </w:rPr>
        <w:t>» заменить цифрами «</w:t>
      </w:r>
      <w:r w:rsidR="00D84450">
        <w:rPr>
          <w:sz w:val="28"/>
          <w:szCs w:val="28"/>
        </w:rPr>
        <w:t>160 405,7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26AF" w:rsidRDefault="00DC76E5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19 решения цифры «</w:t>
      </w:r>
      <w:r w:rsidR="005C3531">
        <w:rPr>
          <w:sz w:val="28"/>
          <w:szCs w:val="28"/>
        </w:rPr>
        <w:t>6 765,6</w:t>
      </w:r>
      <w:r>
        <w:rPr>
          <w:sz w:val="28"/>
          <w:szCs w:val="28"/>
        </w:rPr>
        <w:t xml:space="preserve">» заменить цифрами </w:t>
      </w:r>
      <w:r w:rsidRPr="00FA3E11">
        <w:rPr>
          <w:sz w:val="28"/>
          <w:szCs w:val="28"/>
        </w:rPr>
        <w:t>«</w:t>
      </w:r>
      <w:r w:rsidR="00FA3E11" w:rsidRPr="00FA3E11">
        <w:rPr>
          <w:sz w:val="28"/>
          <w:szCs w:val="28"/>
        </w:rPr>
        <w:t>7 111,3</w:t>
      </w:r>
      <w:r w:rsidR="006E5998" w:rsidRPr="00FA3E11">
        <w:rPr>
          <w:sz w:val="28"/>
          <w:szCs w:val="28"/>
        </w:rPr>
        <w:t>»</w:t>
      </w:r>
      <w:r w:rsidR="00C94ECC" w:rsidRPr="00FA3E11">
        <w:rPr>
          <w:sz w:val="28"/>
          <w:szCs w:val="28"/>
        </w:rPr>
        <w:t>;</w:t>
      </w:r>
    </w:p>
    <w:p w:rsidR="00234C47" w:rsidRDefault="00234C47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статье 21 решения:</w:t>
      </w:r>
    </w:p>
    <w:p w:rsidR="00635D78" w:rsidRDefault="00C56521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</w:t>
      </w:r>
      <w:r w:rsidR="001C24FC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подпункт</w:t>
      </w:r>
      <w:r w:rsidR="00635D78">
        <w:rPr>
          <w:sz w:val="28"/>
          <w:szCs w:val="28"/>
        </w:rPr>
        <w:t>ами 1</w:t>
      </w:r>
      <w:r w:rsidR="005C3531">
        <w:rPr>
          <w:sz w:val="28"/>
          <w:szCs w:val="28"/>
        </w:rPr>
        <w:t>2</w:t>
      </w:r>
      <w:r w:rsidR="00635D78">
        <w:rPr>
          <w:sz w:val="28"/>
          <w:szCs w:val="28"/>
        </w:rPr>
        <w:t>), 1</w:t>
      </w:r>
      <w:r w:rsidR="005C3531">
        <w:rPr>
          <w:sz w:val="28"/>
          <w:szCs w:val="28"/>
        </w:rPr>
        <w:t>3</w:t>
      </w:r>
      <w:r w:rsidR="00635D78">
        <w:rPr>
          <w:sz w:val="28"/>
          <w:szCs w:val="28"/>
        </w:rPr>
        <w:t>) следующего содержания:</w:t>
      </w:r>
      <w:proofErr w:type="gramEnd"/>
    </w:p>
    <w:p w:rsidR="00C56521" w:rsidRDefault="00635D7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</w:t>
      </w:r>
      <w:r w:rsidR="005C3531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D762E">
        <w:rPr>
          <w:sz w:val="28"/>
          <w:szCs w:val="28"/>
        </w:rPr>
        <w:t>с</w:t>
      </w:r>
      <w:r w:rsidR="009D762E" w:rsidRPr="009D762E">
        <w:rPr>
          <w:sz w:val="28"/>
          <w:szCs w:val="28"/>
        </w:rPr>
        <w:t>убсиди</w:t>
      </w:r>
      <w:bookmarkStart w:id="0" w:name="_GoBack"/>
      <w:bookmarkEnd w:id="0"/>
      <w:r w:rsidR="009D762E" w:rsidRPr="009D762E">
        <w:rPr>
          <w:sz w:val="28"/>
          <w:szCs w:val="28"/>
        </w:rPr>
        <w:t>я на возмещение фактически понесенных затрат по обеспечению жителей населенных пунктов муниципального округа услугами общественного питания и торговли</w:t>
      </w:r>
      <w:r w:rsidR="009D762E">
        <w:rPr>
          <w:sz w:val="28"/>
          <w:szCs w:val="28"/>
        </w:rPr>
        <w:t xml:space="preserve"> </w:t>
      </w:r>
      <w:r w:rsidR="00CD7302" w:rsidRPr="009D762E">
        <w:rPr>
          <w:sz w:val="28"/>
          <w:szCs w:val="28"/>
        </w:rPr>
        <w:t>-</w:t>
      </w:r>
      <w:r w:rsidR="00CD7302">
        <w:rPr>
          <w:sz w:val="28"/>
          <w:szCs w:val="28"/>
        </w:rPr>
        <w:t xml:space="preserve"> </w:t>
      </w:r>
      <w:r w:rsidR="005C3531">
        <w:rPr>
          <w:sz w:val="28"/>
          <w:szCs w:val="28"/>
        </w:rPr>
        <w:t>общество с ограниченной ответственностью «Управление торговли Северо-Енисейского района»</w:t>
      </w:r>
      <w:proofErr w:type="gramStart"/>
      <w:r w:rsidR="005C3531">
        <w:rPr>
          <w:sz w:val="28"/>
          <w:szCs w:val="28"/>
        </w:rPr>
        <w:t>;»</w:t>
      </w:r>
      <w:proofErr w:type="gramEnd"/>
      <w:r w:rsidR="00CD7302">
        <w:rPr>
          <w:sz w:val="28"/>
          <w:szCs w:val="28"/>
        </w:rPr>
        <w:t>;</w:t>
      </w:r>
    </w:p>
    <w:p w:rsidR="00CD7302" w:rsidRPr="007E5414" w:rsidRDefault="007E5414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53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1C24FC" w:rsidRPr="007E5414">
        <w:rPr>
          <w:sz w:val="28"/>
          <w:szCs w:val="28"/>
        </w:rPr>
        <w:t xml:space="preserve"> </w:t>
      </w:r>
      <w:r w:rsidR="00F96BCE">
        <w:rPr>
          <w:sz w:val="28"/>
          <w:szCs w:val="28"/>
        </w:rPr>
        <w:t>с</w:t>
      </w:r>
      <w:r w:rsidR="00F96BCE" w:rsidRPr="00F96BCE">
        <w:rPr>
          <w:sz w:val="28"/>
          <w:szCs w:val="28"/>
        </w:rPr>
        <w:t>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</w:r>
      <w:r w:rsidR="00F96BCE">
        <w:rPr>
          <w:sz w:val="28"/>
          <w:szCs w:val="28"/>
        </w:rPr>
        <w:t xml:space="preserve"> </w:t>
      </w:r>
      <w:r w:rsidR="00CD7302" w:rsidRPr="007E5414">
        <w:rPr>
          <w:sz w:val="28"/>
          <w:szCs w:val="28"/>
        </w:rPr>
        <w:t>-</w:t>
      </w:r>
      <w:r w:rsidR="005C3531" w:rsidRPr="005C3531">
        <w:rPr>
          <w:sz w:val="28"/>
          <w:szCs w:val="28"/>
        </w:rPr>
        <w:t xml:space="preserve"> </w:t>
      </w:r>
      <w:r w:rsidR="005C3531">
        <w:rPr>
          <w:sz w:val="28"/>
          <w:szCs w:val="28"/>
        </w:rPr>
        <w:t>общество с ограниченной ответственностью «Хлебопек Северо-Енисейского района</w:t>
      </w:r>
      <w:r w:rsidR="00CD7302" w:rsidRPr="007E5414">
        <w:rPr>
          <w:sz w:val="28"/>
          <w:szCs w:val="28"/>
        </w:rPr>
        <w:t>»</w:t>
      </w:r>
      <w:proofErr w:type="gramStart"/>
      <w:r w:rsidR="00CD7302" w:rsidRPr="007E5414">
        <w:rPr>
          <w:sz w:val="28"/>
          <w:szCs w:val="28"/>
        </w:rPr>
        <w:t>;»</w:t>
      </w:r>
      <w:proofErr w:type="gramEnd"/>
      <w:r w:rsidR="00CD7302" w:rsidRPr="007E5414">
        <w:rPr>
          <w:sz w:val="28"/>
          <w:szCs w:val="28"/>
        </w:rPr>
        <w:t>;</w:t>
      </w:r>
    </w:p>
    <w:p w:rsidR="00F73458" w:rsidRDefault="00F73458" w:rsidP="00F93F96">
      <w:pPr>
        <w:pStyle w:val="afd"/>
        <w:tabs>
          <w:tab w:val="left" w:pos="709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</w:t>
      </w:r>
      <w:r w:rsidR="005C3531">
        <w:rPr>
          <w:sz w:val="28"/>
          <w:szCs w:val="28"/>
        </w:rPr>
        <w:t>63 341,5</w:t>
      </w:r>
      <w:r>
        <w:rPr>
          <w:sz w:val="28"/>
          <w:szCs w:val="28"/>
        </w:rPr>
        <w:t>» заменить цифрами «</w:t>
      </w:r>
      <w:r w:rsidR="009B27D0">
        <w:rPr>
          <w:sz w:val="28"/>
          <w:szCs w:val="28"/>
        </w:rPr>
        <w:t>81 145,5</w:t>
      </w:r>
      <w:r>
        <w:rPr>
          <w:sz w:val="28"/>
          <w:szCs w:val="28"/>
        </w:rPr>
        <w:t>»;</w:t>
      </w:r>
    </w:p>
    <w:p w:rsidR="006706B4" w:rsidRPr="007E5414" w:rsidRDefault="00A429CB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5414">
        <w:rPr>
          <w:sz w:val="28"/>
          <w:szCs w:val="28"/>
        </w:rPr>
        <w:t>)</w:t>
      </w:r>
      <w:r w:rsidR="007E5414" w:rsidRPr="007E5414">
        <w:rPr>
          <w:sz w:val="28"/>
          <w:szCs w:val="28"/>
        </w:rPr>
        <w:t xml:space="preserve"> </w:t>
      </w:r>
      <w:r w:rsidR="006706B4" w:rsidRPr="007E5414">
        <w:rPr>
          <w:sz w:val="28"/>
          <w:szCs w:val="28"/>
        </w:rPr>
        <w:t xml:space="preserve">в </w:t>
      </w:r>
      <w:r w:rsidR="008664C3" w:rsidRPr="007E5414">
        <w:rPr>
          <w:sz w:val="28"/>
          <w:szCs w:val="28"/>
        </w:rPr>
        <w:t>статье 23 решения:</w:t>
      </w:r>
    </w:p>
    <w:p w:rsidR="008664C3" w:rsidRDefault="008664C3" w:rsidP="00F93F96">
      <w:pPr>
        <w:pStyle w:val="afd"/>
        <w:tabs>
          <w:tab w:val="left" w:pos="709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</w:t>
      </w:r>
      <w:r w:rsidR="005C3531">
        <w:rPr>
          <w:sz w:val="28"/>
          <w:szCs w:val="28"/>
        </w:rPr>
        <w:t>170 934,9</w:t>
      </w:r>
      <w:r>
        <w:rPr>
          <w:sz w:val="28"/>
          <w:szCs w:val="28"/>
        </w:rPr>
        <w:t>» заменить цифрами «</w:t>
      </w:r>
      <w:r w:rsidR="004C1446">
        <w:rPr>
          <w:sz w:val="28"/>
          <w:szCs w:val="28"/>
        </w:rPr>
        <w:t>174 260,9</w:t>
      </w:r>
      <w:r>
        <w:rPr>
          <w:sz w:val="28"/>
          <w:szCs w:val="28"/>
        </w:rPr>
        <w:t>»;</w:t>
      </w:r>
    </w:p>
    <w:p w:rsidR="0048586E" w:rsidRDefault="008664C3" w:rsidP="00F93F96">
      <w:pPr>
        <w:pStyle w:val="afd"/>
        <w:tabs>
          <w:tab w:val="left" w:pos="709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5C3531">
        <w:rPr>
          <w:sz w:val="28"/>
          <w:szCs w:val="28"/>
        </w:rPr>
        <w:t>166 463,5</w:t>
      </w:r>
      <w:r>
        <w:rPr>
          <w:sz w:val="28"/>
          <w:szCs w:val="28"/>
        </w:rPr>
        <w:t>» заменить цифрами «</w:t>
      </w:r>
      <w:r w:rsidR="004C1446">
        <w:rPr>
          <w:sz w:val="28"/>
          <w:szCs w:val="28"/>
        </w:rPr>
        <w:t>170 894,0</w:t>
      </w:r>
      <w:r>
        <w:rPr>
          <w:sz w:val="28"/>
          <w:szCs w:val="28"/>
        </w:rPr>
        <w:t>»</w:t>
      </w:r>
      <w:r w:rsidR="00A94865">
        <w:rPr>
          <w:sz w:val="28"/>
          <w:szCs w:val="28"/>
        </w:rPr>
        <w:t>;</w:t>
      </w:r>
    </w:p>
    <w:p w:rsidR="00A429CB" w:rsidRPr="00F93F96" w:rsidRDefault="00A429CB" w:rsidP="00F93F96">
      <w:pPr>
        <w:pStyle w:val="afd"/>
        <w:numPr>
          <w:ilvl w:val="0"/>
          <w:numId w:val="4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F93F96">
        <w:rPr>
          <w:sz w:val="28"/>
          <w:szCs w:val="28"/>
        </w:rPr>
        <w:t>в пункте 1 статьи 24 решения слова «в 2025 году в сумме 5000,0 тыс. рублей» заменить словами «в 2025 году в сумме 15 000,0 тыс. рублей»;</w:t>
      </w:r>
    </w:p>
    <w:p w:rsidR="007E5414" w:rsidRPr="007E5414" w:rsidRDefault="00A429CB" w:rsidP="00F93F96">
      <w:pPr>
        <w:pStyle w:val="afd"/>
        <w:tabs>
          <w:tab w:val="left" w:pos="709"/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7E5414">
        <w:rPr>
          <w:sz w:val="28"/>
          <w:szCs w:val="28"/>
        </w:rPr>
        <w:t xml:space="preserve"> </w:t>
      </w:r>
      <w:r w:rsidR="007E5414" w:rsidRPr="007E5414">
        <w:rPr>
          <w:sz w:val="28"/>
          <w:szCs w:val="28"/>
        </w:rPr>
        <w:t>в пункте 1 статьи 25 решения цифры «</w:t>
      </w:r>
      <w:r w:rsidRPr="007E5414">
        <w:rPr>
          <w:sz w:val="28"/>
          <w:szCs w:val="28"/>
        </w:rPr>
        <w:t>46 390,4</w:t>
      </w:r>
      <w:r w:rsidR="007E5414" w:rsidRPr="007E541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49 490,6</w:t>
      </w:r>
      <w:r w:rsidR="007E5414" w:rsidRPr="007E5414">
        <w:rPr>
          <w:sz w:val="28"/>
          <w:szCs w:val="28"/>
        </w:rPr>
        <w:t>»;</w:t>
      </w:r>
    </w:p>
    <w:p w:rsidR="00CE4B15" w:rsidRPr="00CE4B15" w:rsidRDefault="00CE4B15" w:rsidP="00F93F96">
      <w:pPr>
        <w:pStyle w:val="afd"/>
        <w:numPr>
          <w:ilvl w:val="0"/>
          <w:numId w:val="4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E4B15">
        <w:rPr>
          <w:sz w:val="28"/>
          <w:szCs w:val="28"/>
        </w:rPr>
        <w:t>в пункте 1 статьи 2</w:t>
      </w:r>
      <w:r>
        <w:rPr>
          <w:sz w:val="28"/>
          <w:szCs w:val="28"/>
        </w:rPr>
        <w:t>7</w:t>
      </w:r>
      <w:r w:rsidRPr="00CE4B1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CE4B15">
        <w:rPr>
          <w:sz w:val="28"/>
          <w:szCs w:val="28"/>
        </w:rPr>
        <w:t>цифры «</w:t>
      </w:r>
      <w:r w:rsidR="00A429CB" w:rsidRPr="00CE4B15">
        <w:rPr>
          <w:sz w:val="28"/>
          <w:szCs w:val="28"/>
        </w:rPr>
        <w:t>42</w:t>
      </w:r>
      <w:r w:rsidR="00A429CB">
        <w:rPr>
          <w:sz w:val="28"/>
          <w:szCs w:val="28"/>
        </w:rPr>
        <w:t> 002,0</w:t>
      </w:r>
      <w:r w:rsidRPr="00CE4B15">
        <w:rPr>
          <w:sz w:val="28"/>
          <w:szCs w:val="28"/>
        </w:rPr>
        <w:t>» заменить цифрами «</w:t>
      </w:r>
      <w:r w:rsidR="000B241D">
        <w:rPr>
          <w:sz w:val="28"/>
          <w:szCs w:val="28"/>
        </w:rPr>
        <w:t>43 353,5</w:t>
      </w:r>
      <w:r w:rsidRPr="00CE4B15">
        <w:rPr>
          <w:sz w:val="28"/>
          <w:szCs w:val="28"/>
        </w:rPr>
        <w:t>»;</w:t>
      </w:r>
    </w:p>
    <w:p w:rsidR="005755EE" w:rsidRPr="00F93F96" w:rsidRDefault="00ED40BF" w:rsidP="00F93F96">
      <w:pPr>
        <w:pStyle w:val="afd"/>
        <w:numPr>
          <w:ilvl w:val="0"/>
          <w:numId w:val="4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B36F81">
        <w:rPr>
          <w:sz w:val="28"/>
          <w:szCs w:val="28"/>
        </w:rPr>
        <w:t xml:space="preserve">приложения 1, </w:t>
      </w:r>
      <w:r w:rsidR="00080EF9" w:rsidRPr="00B36F81">
        <w:rPr>
          <w:sz w:val="28"/>
          <w:szCs w:val="28"/>
        </w:rPr>
        <w:t xml:space="preserve">2, </w:t>
      </w:r>
      <w:r w:rsidRPr="00B36F81">
        <w:rPr>
          <w:sz w:val="28"/>
          <w:szCs w:val="28"/>
        </w:rPr>
        <w:t xml:space="preserve">3, 4, 5, </w:t>
      </w:r>
      <w:r w:rsidR="00886C36" w:rsidRPr="00B36F81">
        <w:rPr>
          <w:sz w:val="28"/>
          <w:szCs w:val="28"/>
        </w:rPr>
        <w:t xml:space="preserve">6, </w:t>
      </w:r>
      <w:r w:rsidR="00F93F96" w:rsidRPr="00B36F81">
        <w:rPr>
          <w:sz w:val="28"/>
          <w:szCs w:val="28"/>
        </w:rPr>
        <w:t xml:space="preserve">7, </w:t>
      </w:r>
      <w:r w:rsidR="00080EF9" w:rsidRPr="00B36F81">
        <w:rPr>
          <w:sz w:val="28"/>
          <w:szCs w:val="28"/>
        </w:rPr>
        <w:t xml:space="preserve">9, 10, 11, </w:t>
      </w:r>
      <w:r w:rsidR="00886C36" w:rsidRPr="00B36F81">
        <w:rPr>
          <w:sz w:val="28"/>
          <w:szCs w:val="28"/>
        </w:rPr>
        <w:t xml:space="preserve">12, </w:t>
      </w:r>
      <w:r w:rsidR="00080EF9" w:rsidRPr="00B36F81">
        <w:rPr>
          <w:sz w:val="28"/>
          <w:szCs w:val="28"/>
        </w:rPr>
        <w:t>13, 14, 15, 18</w:t>
      </w:r>
      <w:r w:rsidR="00967DC4" w:rsidRPr="00B36F81">
        <w:rPr>
          <w:sz w:val="28"/>
          <w:szCs w:val="28"/>
        </w:rPr>
        <w:t xml:space="preserve"> </w:t>
      </w:r>
      <w:r w:rsidRPr="00B36F81">
        <w:rPr>
          <w:sz w:val="28"/>
          <w:szCs w:val="28"/>
        </w:rPr>
        <w:t>к решению</w:t>
      </w:r>
      <w:r w:rsidRPr="005755EE">
        <w:rPr>
          <w:sz w:val="28"/>
          <w:szCs w:val="28"/>
        </w:rPr>
        <w:t xml:space="preserve"> изложить в новой редакции согласно приложениям 1, 2, 3, 4, 5</w:t>
      </w:r>
      <w:r w:rsidR="004C264B" w:rsidRPr="005755EE">
        <w:rPr>
          <w:sz w:val="28"/>
          <w:szCs w:val="28"/>
        </w:rPr>
        <w:t>, 6, 7, 8, 9, 10, 11, 12, 13, 14</w:t>
      </w:r>
      <w:r w:rsidR="005755EE" w:rsidRPr="005755EE">
        <w:rPr>
          <w:sz w:val="28"/>
          <w:szCs w:val="28"/>
        </w:rPr>
        <w:t>, 15</w:t>
      </w:r>
      <w:r w:rsidR="00967DC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="005755EE" w:rsidRPr="00F93F96">
        <w:rPr>
          <w:sz w:val="28"/>
          <w:szCs w:val="28"/>
        </w:rPr>
        <w:t>.</w:t>
      </w:r>
    </w:p>
    <w:p w:rsidR="00926EC3" w:rsidRDefault="00926EC3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3B5D39" w:rsidRPr="00C515EF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BB0420" w:rsidRDefault="00DC6ED2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</w:t>
            </w:r>
          </w:p>
          <w:p w:rsidR="00BB0420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BB0420">
              <w:rPr>
                <w:sz w:val="28"/>
                <w:szCs w:val="28"/>
              </w:rPr>
              <w:t>окружного</w:t>
            </w:r>
          </w:p>
          <w:p w:rsidR="00940EE3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Совета депутатов</w:t>
            </w:r>
          </w:p>
          <w:p w:rsidR="00125136" w:rsidRPr="00C515EF" w:rsidRDefault="00125136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C6ED2" w:rsidRPr="00B91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2" w:rsidRPr="00DC6ED2">
              <w:rPr>
                <w:sz w:val="28"/>
                <w:szCs w:val="28"/>
              </w:rPr>
              <w:t>Т.Л. Калинина</w:t>
            </w:r>
          </w:p>
          <w:p w:rsidR="00940EE3" w:rsidRPr="00C515EF" w:rsidRDefault="00940EE3" w:rsidP="00DC6ED2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DC6ED2">
              <w:rPr>
                <w:szCs w:val="28"/>
                <w:u w:val="single"/>
              </w:rPr>
              <w:t>21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DC6ED2">
              <w:rPr>
                <w:szCs w:val="28"/>
                <w:u w:val="single"/>
              </w:rPr>
              <w:t>мая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DC6ED2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</w:t>
            </w:r>
            <w:r w:rsidR="00DC6ED2">
              <w:rPr>
                <w:bCs/>
                <w:sz w:val="28"/>
                <w:szCs w:val="28"/>
              </w:rPr>
              <w:t>муниципального округа</w:t>
            </w:r>
          </w:p>
          <w:p w:rsidR="00125136" w:rsidRDefault="00125136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125136" w:rsidRDefault="00125136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</w:t>
            </w:r>
            <w:r w:rsidR="00BC5B0C">
              <w:rPr>
                <w:sz w:val="28"/>
                <w:szCs w:val="28"/>
              </w:rPr>
              <w:t>__</w:t>
            </w:r>
            <w:r w:rsidR="00DC6ED2" w:rsidRPr="00B917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C6ED2" w:rsidRPr="00DC6ED2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DC6ED2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DC6ED2">
              <w:rPr>
                <w:szCs w:val="28"/>
                <w:u w:val="single"/>
              </w:rPr>
              <w:t>21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DC6ED2">
              <w:rPr>
                <w:szCs w:val="28"/>
                <w:u w:val="single"/>
              </w:rPr>
              <w:t>мая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E5226E" w:rsidRDefault="00E5226E">
      <w:pPr>
        <w:sectPr w:rsidR="00E5226E" w:rsidSect="008A24AF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E5226E" w:rsidRPr="0026525F" w:rsidRDefault="00E5226E" w:rsidP="00E5226E">
      <w:pPr>
        <w:jc w:val="center"/>
        <w:outlineLvl w:val="0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lastRenderedPageBreak/>
        <w:t>Пояснительная записка</w:t>
      </w:r>
    </w:p>
    <w:p w:rsidR="00E5226E" w:rsidRPr="0026525F" w:rsidRDefault="00E5226E" w:rsidP="00E5226E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 xml:space="preserve">к решению Северо-Енисейского </w:t>
      </w:r>
      <w:r>
        <w:rPr>
          <w:b/>
          <w:sz w:val="28"/>
          <w:szCs w:val="28"/>
        </w:rPr>
        <w:t>окружн</w:t>
      </w:r>
      <w:r w:rsidRPr="0026525F">
        <w:rPr>
          <w:b/>
          <w:sz w:val="28"/>
          <w:szCs w:val="28"/>
        </w:rPr>
        <w:t>ого Совета депутатов</w:t>
      </w:r>
    </w:p>
    <w:p w:rsidR="00E5226E" w:rsidRPr="0026525F" w:rsidRDefault="00E5226E" w:rsidP="00E5226E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</w:t>
      </w:r>
      <w:r>
        <w:rPr>
          <w:b/>
          <w:sz w:val="28"/>
          <w:szCs w:val="28"/>
        </w:rPr>
        <w:t xml:space="preserve">5 </w:t>
      </w:r>
      <w:r w:rsidRPr="0026525F">
        <w:rPr>
          <w:b/>
          <w:sz w:val="28"/>
          <w:szCs w:val="28"/>
        </w:rPr>
        <w:t>год и плановый период 202</w:t>
      </w:r>
      <w:r>
        <w:rPr>
          <w:b/>
          <w:sz w:val="28"/>
          <w:szCs w:val="28"/>
        </w:rPr>
        <w:t>6</w:t>
      </w:r>
      <w:r w:rsidRPr="0026525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26525F">
        <w:rPr>
          <w:b/>
          <w:sz w:val="28"/>
          <w:szCs w:val="28"/>
        </w:rPr>
        <w:t xml:space="preserve"> годов»</w:t>
      </w:r>
    </w:p>
    <w:p w:rsidR="00E5226E" w:rsidRPr="0026525F" w:rsidRDefault="00E5226E" w:rsidP="00E522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25F">
        <w:rPr>
          <w:sz w:val="28"/>
          <w:szCs w:val="28"/>
        </w:rPr>
        <w:t>(проект вн</w:t>
      </w:r>
      <w:r>
        <w:rPr>
          <w:sz w:val="28"/>
          <w:szCs w:val="28"/>
        </w:rPr>
        <w:t>есен в соответствии со статьей 73</w:t>
      </w:r>
      <w:r w:rsidRPr="0026525F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</w:t>
      </w:r>
      <w:r w:rsidRPr="0026525F">
        <w:rPr>
          <w:sz w:val="28"/>
          <w:szCs w:val="28"/>
        </w:rPr>
        <w:t>Северо-Енисейск</w:t>
      </w:r>
      <w:r>
        <w:rPr>
          <w:sz w:val="28"/>
          <w:szCs w:val="28"/>
        </w:rPr>
        <w:t>ий</w:t>
      </w:r>
      <w:r w:rsidRPr="002652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6525F">
        <w:rPr>
          <w:sz w:val="28"/>
          <w:szCs w:val="28"/>
        </w:rPr>
        <w:t xml:space="preserve"> по инициативе Главы Северо-Енисейского </w:t>
      </w:r>
      <w:r>
        <w:rPr>
          <w:sz w:val="28"/>
          <w:szCs w:val="28"/>
        </w:rPr>
        <w:t>муниципального округа)</w:t>
      </w:r>
    </w:p>
    <w:p w:rsidR="00E5226E" w:rsidRPr="0026525F" w:rsidRDefault="00E5226E" w:rsidP="00E522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226E" w:rsidRPr="003A646F" w:rsidRDefault="00E5226E" w:rsidP="00E52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646F">
        <w:rPr>
          <w:sz w:val="28"/>
          <w:szCs w:val="28"/>
        </w:rPr>
        <w:t xml:space="preserve">Настоящий проект решения Северо-Енисейского </w:t>
      </w:r>
      <w:r>
        <w:rPr>
          <w:sz w:val="28"/>
          <w:szCs w:val="28"/>
        </w:rPr>
        <w:t>окружного</w:t>
      </w:r>
      <w:r w:rsidRPr="003A646F">
        <w:rPr>
          <w:sz w:val="28"/>
          <w:szCs w:val="28"/>
        </w:rPr>
        <w:t xml:space="preserve">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</w:t>
      </w:r>
      <w:r w:rsidR="00483FE9">
        <w:rPr>
          <w:sz w:val="28"/>
          <w:szCs w:val="28"/>
        </w:rPr>
        <w:t xml:space="preserve"> </w:t>
      </w:r>
      <w:r w:rsidRPr="003A646F"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3A646F"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E5226E" w:rsidRPr="00F50AAC" w:rsidRDefault="00E5226E" w:rsidP="00E5226E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0AAC">
        <w:rPr>
          <w:sz w:val="28"/>
          <w:szCs w:val="28"/>
        </w:rPr>
        <w:t>несение изменений в решение Северо-Енисейского районного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</w:t>
      </w:r>
      <w:r w:rsidRPr="00C83C9F">
        <w:rPr>
          <w:sz w:val="28"/>
          <w:szCs w:val="28"/>
        </w:rPr>
        <w:t xml:space="preserve"> </w:t>
      </w:r>
      <w:r w:rsidRPr="0026525F">
        <w:rPr>
          <w:sz w:val="28"/>
          <w:szCs w:val="28"/>
        </w:rPr>
        <w:t>доходной и</w:t>
      </w:r>
      <w:r w:rsidRPr="00F50AAC">
        <w:rPr>
          <w:sz w:val="28"/>
          <w:szCs w:val="28"/>
        </w:rPr>
        <w:t xml:space="preserve"> расходной части бюджета Северо-Енисейского района. Настоящий проект решения предусматривает изменение параметров</w:t>
      </w:r>
      <w:r w:rsidR="00483FE9">
        <w:rPr>
          <w:sz w:val="28"/>
          <w:szCs w:val="28"/>
        </w:rPr>
        <w:t xml:space="preserve"> </w:t>
      </w:r>
      <w:r w:rsidRPr="00F50AAC">
        <w:rPr>
          <w:sz w:val="28"/>
          <w:szCs w:val="28"/>
        </w:rPr>
        <w:t>бюджета Северо-Енисейского района:</w:t>
      </w:r>
    </w:p>
    <w:p w:rsidR="00E5226E" w:rsidRDefault="00E5226E" w:rsidP="00E5226E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="00483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E5226E" w:rsidRPr="00B735CE" w:rsidRDefault="00E5226E" w:rsidP="00E5226E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>в 2025 году увеличились</w:t>
      </w:r>
      <w:r w:rsidRPr="00B735CE">
        <w:rPr>
          <w:b/>
          <w:sz w:val="28"/>
          <w:szCs w:val="28"/>
        </w:rPr>
        <w:t xml:space="preserve"> </w:t>
      </w:r>
      <w:r w:rsidRPr="00B735C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9 300,5</w:t>
      </w:r>
      <w:r w:rsidRPr="00B735CE">
        <w:rPr>
          <w:sz w:val="28"/>
          <w:szCs w:val="28"/>
        </w:rPr>
        <w:t xml:space="preserve"> тыс. рублей и составили </w:t>
      </w:r>
      <w:r>
        <w:rPr>
          <w:sz w:val="28"/>
          <w:szCs w:val="28"/>
        </w:rPr>
        <w:t>4 917 410,5</w:t>
      </w:r>
      <w:r w:rsidRPr="00B735CE">
        <w:rPr>
          <w:sz w:val="28"/>
          <w:szCs w:val="28"/>
        </w:rPr>
        <w:t xml:space="preserve"> тыс. рублей, </w:t>
      </w:r>
    </w:p>
    <w:p w:rsidR="00E5226E" w:rsidRPr="00B735CE" w:rsidRDefault="00E5226E" w:rsidP="00E5226E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 xml:space="preserve">на 2026 год </w:t>
      </w:r>
      <w:r>
        <w:rPr>
          <w:sz w:val="28"/>
          <w:szCs w:val="28"/>
        </w:rPr>
        <w:t>изменения не вносились</w:t>
      </w:r>
      <w:r w:rsidRPr="00B735CE">
        <w:rPr>
          <w:sz w:val="28"/>
          <w:szCs w:val="28"/>
        </w:rPr>
        <w:t xml:space="preserve">, 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вносились.</w:t>
      </w:r>
    </w:p>
    <w:p w:rsidR="00E5226E" w:rsidRDefault="00E5226E" w:rsidP="00E5226E">
      <w:pPr>
        <w:ind w:firstLine="709"/>
        <w:jc w:val="both"/>
        <w:rPr>
          <w:b/>
          <w:sz w:val="28"/>
          <w:szCs w:val="28"/>
        </w:rPr>
      </w:pPr>
    </w:p>
    <w:p w:rsidR="00E5226E" w:rsidRPr="00F50AAC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b/>
          <w:sz w:val="28"/>
          <w:szCs w:val="28"/>
        </w:rPr>
        <w:t xml:space="preserve">расходы бюджета района </w:t>
      </w:r>
    </w:p>
    <w:p w:rsidR="00E5226E" w:rsidRPr="00F50AAC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2025 год </w:t>
      </w:r>
      <w:r>
        <w:rPr>
          <w:sz w:val="28"/>
          <w:szCs w:val="28"/>
        </w:rPr>
        <w:t xml:space="preserve">увеличились на 150 311,6 </w:t>
      </w:r>
      <w:r w:rsidRPr="00F50AAC">
        <w:rPr>
          <w:sz w:val="28"/>
          <w:szCs w:val="28"/>
        </w:rPr>
        <w:t xml:space="preserve">тыс. рублей и составили </w:t>
      </w:r>
      <w:r>
        <w:rPr>
          <w:sz w:val="28"/>
          <w:szCs w:val="28"/>
        </w:rPr>
        <w:t>5 524 371,2</w:t>
      </w:r>
      <w:r w:rsidRPr="00F50AAC">
        <w:rPr>
          <w:sz w:val="28"/>
          <w:szCs w:val="28"/>
        </w:rPr>
        <w:t xml:space="preserve"> тыс. рублей; </w:t>
      </w:r>
    </w:p>
    <w:p w:rsidR="00E5226E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2026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;</w:t>
      </w:r>
    </w:p>
    <w:p w:rsidR="00E5226E" w:rsidRPr="00F50AAC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вносились.</w:t>
      </w:r>
      <w:r w:rsidRPr="00F50AAC">
        <w:rPr>
          <w:sz w:val="28"/>
          <w:szCs w:val="28"/>
        </w:rPr>
        <w:t xml:space="preserve"> </w:t>
      </w:r>
    </w:p>
    <w:p w:rsidR="00E5226E" w:rsidRPr="00F50AAC" w:rsidRDefault="00E5226E" w:rsidP="00E5226E">
      <w:pPr>
        <w:spacing w:before="120"/>
        <w:ind w:firstLine="720"/>
        <w:jc w:val="both"/>
        <w:rPr>
          <w:b/>
          <w:sz w:val="28"/>
          <w:szCs w:val="28"/>
        </w:rPr>
      </w:pPr>
      <w:r w:rsidRPr="00F50AAC">
        <w:rPr>
          <w:b/>
          <w:sz w:val="28"/>
          <w:szCs w:val="28"/>
        </w:rPr>
        <w:t>дефицит (</w:t>
      </w:r>
      <w:proofErr w:type="spellStart"/>
      <w:r w:rsidRPr="00F50AAC">
        <w:rPr>
          <w:b/>
          <w:sz w:val="28"/>
          <w:szCs w:val="28"/>
        </w:rPr>
        <w:t>профицит</w:t>
      </w:r>
      <w:proofErr w:type="spellEnd"/>
      <w:r w:rsidRPr="00F50AAC">
        <w:rPr>
          <w:b/>
          <w:sz w:val="28"/>
          <w:szCs w:val="28"/>
        </w:rPr>
        <w:t>) бюджета района</w:t>
      </w:r>
      <w:r w:rsidR="00483FE9">
        <w:rPr>
          <w:b/>
          <w:sz w:val="28"/>
          <w:szCs w:val="28"/>
        </w:rPr>
        <w:t xml:space="preserve"> </w:t>
      </w:r>
    </w:p>
    <w:p w:rsidR="00E5226E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2025 год дефицит </w:t>
      </w:r>
      <w:r>
        <w:rPr>
          <w:sz w:val="28"/>
          <w:szCs w:val="28"/>
        </w:rPr>
        <w:t>увеличился</w:t>
      </w:r>
      <w:r w:rsidRPr="00F50AAC">
        <w:rPr>
          <w:sz w:val="28"/>
          <w:szCs w:val="28"/>
        </w:rPr>
        <w:t xml:space="preserve"> на </w:t>
      </w:r>
      <w:r>
        <w:rPr>
          <w:sz w:val="28"/>
          <w:szCs w:val="28"/>
        </w:rPr>
        <w:t>141 011,1</w:t>
      </w:r>
      <w:r w:rsidRPr="00F50AAC">
        <w:rPr>
          <w:sz w:val="28"/>
          <w:szCs w:val="28"/>
        </w:rPr>
        <w:t xml:space="preserve"> тыс. рублей и состави</w:t>
      </w:r>
      <w:r>
        <w:rPr>
          <w:sz w:val="28"/>
          <w:szCs w:val="28"/>
        </w:rPr>
        <w:t>т</w:t>
      </w:r>
      <w:r w:rsidRPr="00F50AAC">
        <w:rPr>
          <w:sz w:val="28"/>
          <w:szCs w:val="28"/>
        </w:rPr>
        <w:t xml:space="preserve"> </w:t>
      </w:r>
      <w:r>
        <w:rPr>
          <w:sz w:val="28"/>
          <w:szCs w:val="28"/>
        </w:rPr>
        <w:t>606 960,7 тыс. рублей;</w:t>
      </w:r>
    </w:p>
    <w:p w:rsidR="00E5226E" w:rsidRPr="00F50AAC" w:rsidRDefault="00E5226E" w:rsidP="00E522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50AAC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;</w:t>
      </w:r>
    </w:p>
    <w:p w:rsidR="00E5226E" w:rsidRPr="00F50AAC" w:rsidRDefault="00E5226E" w:rsidP="00E5226E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</w:t>
      </w:r>
      <w:r w:rsidRPr="00F50AAC">
        <w:rPr>
          <w:sz w:val="28"/>
          <w:szCs w:val="28"/>
        </w:rPr>
        <w:t>.</w:t>
      </w:r>
    </w:p>
    <w:p w:rsidR="00E5226E" w:rsidRDefault="00E5226E" w:rsidP="00E5226E">
      <w:pPr>
        <w:ind w:firstLine="720"/>
        <w:jc w:val="both"/>
        <w:rPr>
          <w:sz w:val="28"/>
          <w:szCs w:val="28"/>
        </w:rPr>
      </w:pPr>
    </w:p>
    <w:p w:rsidR="00E5226E" w:rsidRPr="004F14FA" w:rsidRDefault="00E5226E" w:rsidP="00E5226E">
      <w:pPr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E5226E" w:rsidRPr="004F14FA" w:rsidRDefault="00E5226E" w:rsidP="00E5226E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lastRenderedPageBreak/>
        <w:t xml:space="preserve">Для рассмотрения на очередной сессии Северо-Енисейского </w:t>
      </w:r>
      <w:r>
        <w:rPr>
          <w:sz w:val="28"/>
          <w:szCs w:val="28"/>
        </w:rPr>
        <w:t>окруж</w:t>
      </w:r>
      <w:r w:rsidRPr="004F14FA">
        <w:rPr>
          <w:sz w:val="28"/>
          <w:szCs w:val="28"/>
        </w:rPr>
        <w:t>ного Совета депутатов предлагается внести следующие изменения в бюджет Северо-Енисейского района на 2025-2027 годов.</w:t>
      </w:r>
    </w:p>
    <w:p w:rsidR="00E5226E" w:rsidRPr="007A1B62" w:rsidRDefault="00E5226E" w:rsidP="00E5226E">
      <w:pPr>
        <w:autoSpaceDE w:val="0"/>
        <w:autoSpaceDN w:val="0"/>
        <w:adjustRightInd w:val="0"/>
        <w:spacing w:before="120"/>
        <w:ind w:firstLine="708"/>
        <w:rPr>
          <w:b/>
          <w:color w:val="000000" w:themeColor="text1"/>
          <w:sz w:val="28"/>
          <w:szCs w:val="28"/>
        </w:rPr>
      </w:pPr>
      <w:r w:rsidRPr="007A1B62">
        <w:rPr>
          <w:b/>
          <w:color w:val="000000" w:themeColor="text1"/>
          <w:sz w:val="28"/>
          <w:szCs w:val="28"/>
        </w:rPr>
        <w:t>Доходы бюджета</w:t>
      </w:r>
    </w:p>
    <w:p w:rsidR="00E5226E" w:rsidRPr="004E14CC" w:rsidRDefault="00E5226E" w:rsidP="00E5226E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4E14CC">
        <w:rPr>
          <w:sz w:val="28"/>
          <w:szCs w:val="28"/>
        </w:rPr>
        <w:t>В целом плановые назначения доходной части бюджета района в 2025 году увеличены на сумму 9 300,5 тыс. рублей, в том числе:</w:t>
      </w:r>
    </w:p>
    <w:p w:rsidR="00E5226E" w:rsidRPr="004E14CC" w:rsidRDefault="00E5226E" w:rsidP="00E5226E">
      <w:pPr>
        <w:tabs>
          <w:tab w:val="left" w:pos="36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</w:r>
      <w:r w:rsidRPr="004E14CC">
        <w:rPr>
          <w:sz w:val="28"/>
          <w:szCs w:val="28"/>
        </w:rPr>
        <w:tab/>
        <w:t>1. По налоговым и неналоговым доходам сумма плановых назначений</w:t>
      </w:r>
      <w:r w:rsidR="00483FE9">
        <w:rPr>
          <w:sz w:val="28"/>
          <w:szCs w:val="28"/>
        </w:rPr>
        <w:t xml:space="preserve"> </w:t>
      </w:r>
      <w:r w:rsidRPr="004E14CC">
        <w:rPr>
          <w:sz w:val="28"/>
          <w:szCs w:val="28"/>
        </w:rPr>
        <w:t>увеличена на 4 856,4 тыс. рублей, а именно:</w:t>
      </w:r>
    </w:p>
    <w:p w:rsidR="00E5226E" w:rsidRPr="004E14CC" w:rsidRDefault="00E5226E" w:rsidP="00E5226E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4E14CC">
        <w:rPr>
          <w:sz w:val="28"/>
          <w:szCs w:val="28"/>
        </w:rPr>
        <w:t>1) по налогу на доходы физических лиц плановые назначения увеличены на 808,1 тыс. рублей в связи с увеличением налогооблагаемой базы и изменением ожидаемой оценки фактического поступления налога в 2025 году;</w:t>
      </w:r>
    </w:p>
    <w:p w:rsidR="00E5226E" w:rsidRPr="004E14CC" w:rsidRDefault="00E5226E" w:rsidP="00E5226E">
      <w:pPr>
        <w:tabs>
          <w:tab w:val="left" w:pos="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>2) по акцизам по подакцизным товарам (продукции), производимым на территории Российской Федерации плановые назначения уменьшены на 207,7 тыс. рублей по сведениям, предоставленным главным администратором доходов бюджета Северо-Енисейского района – Межрайонной ИФНС РФ России № 17 по Красноярскому краю;</w:t>
      </w:r>
    </w:p>
    <w:p w:rsidR="00E5226E" w:rsidRPr="004E14CC" w:rsidRDefault="00E5226E" w:rsidP="00E5226E">
      <w:pPr>
        <w:tabs>
          <w:tab w:val="left" w:pos="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 xml:space="preserve">3) по </w:t>
      </w:r>
      <w:proofErr w:type="gramStart"/>
      <w:r w:rsidRPr="004E14CC">
        <w:rPr>
          <w:sz w:val="28"/>
          <w:szCs w:val="28"/>
        </w:rPr>
        <w:t>налогу, взимаемому в связи с применением патентной системе налогообложения плановые назначения увеличены</w:t>
      </w:r>
      <w:proofErr w:type="gramEnd"/>
      <w:r w:rsidRPr="004E14CC">
        <w:rPr>
          <w:sz w:val="28"/>
          <w:szCs w:val="28"/>
        </w:rPr>
        <w:t xml:space="preserve"> на 3 000,0 тыс. рублей в связи с увеличением налогооблагаемой базы и изменением ожидаемой оценки фактического поступления налога в 2025 году;</w:t>
      </w:r>
    </w:p>
    <w:p w:rsidR="00E5226E" w:rsidRPr="004E14CC" w:rsidRDefault="00E5226E" w:rsidP="00E5226E">
      <w:pPr>
        <w:tabs>
          <w:tab w:val="left" w:pos="36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</w:r>
      <w:r w:rsidRPr="004E14CC">
        <w:rPr>
          <w:sz w:val="28"/>
          <w:szCs w:val="28"/>
        </w:rPr>
        <w:tab/>
        <w:t xml:space="preserve">4) </w:t>
      </w:r>
      <w:r w:rsidRPr="004E14CC">
        <w:rPr>
          <w:color w:val="000000" w:themeColor="text1"/>
          <w:sz w:val="28"/>
          <w:szCs w:val="28"/>
        </w:rPr>
        <w:t>по государственной пошлине плановые назначения увеличены на</w:t>
      </w:r>
      <w:r w:rsidR="00483FE9">
        <w:rPr>
          <w:color w:val="000000" w:themeColor="text1"/>
          <w:sz w:val="28"/>
          <w:szCs w:val="28"/>
        </w:rPr>
        <w:t xml:space="preserve"> </w:t>
      </w:r>
      <w:r w:rsidRPr="004E14CC">
        <w:rPr>
          <w:color w:val="000000" w:themeColor="text1"/>
          <w:sz w:val="28"/>
          <w:szCs w:val="28"/>
        </w:rPr>
        <w:t xml:space="preserve">1 150,0 тыс. рублей </w:t>
      </w:r>
      <w:r w:rsidRPr="004E14CC">
        <w:rPr>
          <w:sz w:val="28"/>
          <w:szCs w:val="28"/>
        </w:rPr>
        <w:t>в связи с изменением ожидаемой оценки фактического поступления налога в 2025 году;</w:t>
      </w:r>
    </w:p>
    <w:p w:rsidR="00E5226E" w:rsidRPr="004E14CC" w:rsidRDefault="00E5226E" w:rsidP="00E5226E">
      <w:pPr>
        <w:tabs>
          <w:tab w:val="left" w:pos="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>5) по прочим доходам от платных услуг и компенсации затрат бюджетов плановые назначения увеличены на 26,5 тыс. рублей, в том числе:</w:t>
      </w:r>
    </w:p>
    <w:p w:rsidR="00E5226E" w:rsidRPr="004E14CC" w:rsidRDefault="00E5226E" w:rsidP="00E5226E">
      <w:pPr>
        <w:tabs>
          <w:tab w:val="left" w:pos="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>по главному администратору доходов бюджета Северо-Енисейского района - Управлению образования администрации Северо-Енисейского района, в связи с поступлением возмещения расходов по больничному листу от Социального фонда по Северо-Енисейскому району;</w:t>
      </w:r>
    </w:p>
    <w:p w:rsidR="00E5226E" w:rsidRPr="004E14CC" w:rsidRDefault="00E5226E" w:rsidP="00E5226E">
      <w:pPr>
        <w:tabs>
          <w:tab w:val="left" w:pos="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 xml:space="preserve">по главному администратору доходов бюджета Северо-Енисейского района – Отделу культуры администрации Северо-Енисейского района, в связи с возвратом аванса по контракту прошлых лет. </w:t>
      </w:r>
    </w:p>
    <w:p w:rsidR="00E5226E" w:rsidRPr="004E14CC" w:rsidRDefault="00E5226E" w:rsidP="00E5226E">
      <w:pPr>
        <w:tabs>
          <w:tab w:val="left" w:pos="360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</w:r>
      <w:r w:rsidRPr="004E14CC">
        <w:rPr>
          <w:sz w:val="28"/>
          <w:szCs w:val="28"/>
        </w:rPr>
        <w:tab/>
      </w:r>
      <w:proofErr w:type="gramStart"/>
      <w:r w:rsidRPr="004E14CC">
        <w:rPr>
          <w:sz w:val="28"/>
          <w:szCs w:val="28"/>
        </w:rPr>
        <w:t>6) по инициативным платежам, зачисляемым в бюджеты муниципальных районов, направленных на реализацию мероприятий по поддержке местных инициатив, в рамках подпрограммы «Поддержка местных инициатив» муниципальной программы «Развитие местного самоуправления») плановые назначения увеличены на общую сумму 79,5 тыс. рублей, а именно за счет средств граждан:</w:t>
      </w:r>
      <w:proofErr w:type="gramEnd"/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t>по инициативному проекту в п. Брянка «Праздник в любую погоду» на 5,0 тыс. рублей;</w:t>
      </w:r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t xml:space="preserve">по инициативному проекту в п. </w:t>
      </w:r>
      <w:proofErr w:type="gramStart"/>
      <w:r w:rsidRPr="004E14CC">
        <w:rPr>
          <w:sz w:val="28"/>
          <w:szCs w:val="28"/>
        </w:rPr>
        <w:t>Новая</w:t>
      </w:r>
      <w:proofErr w:type="gramEnd"/>
      <w:r w:rsidRPr="004E14CC">
        <w:rPr>
          <w:sz w:val="28"/>
          <w:szCs w:val="28"/>
        </w:rPr>
        <w:t xml:space="preserve"> Калами «Цветущий поселок» на 4,5 тыс. рублей;</w:t>
      </w:r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t xml:space="preserve">по инициативному проекту в </w:t>
      </w:r>
      <w:proofErr w:type="spellStart"/>
      <w:r w:rsidRPr="004E14CC">
        <w:rPr>
          <w:sz w:val="28"/>
          <w:szCs w:val="28"/>
        </w:rPr>
        <w:t>гп</w:t>
      </w:r>
      <w:proofErr w:type="spellEnd"/>
      <w:r w:rsidRPr="004E14CC">
        <w:rPr>
          <w:sz w:val="28"/>
          <w:szCs w:val="28"/>
        </w:rPr>
        <w:t xml:space="preserve">. </w:t>
      </w:r>
      <w:proofErr w:type="gramStart"/>
      <w:r w:rsidRPr="004E14CC">
        <w:rPr>
          <w:sz w:val="28"/>
          <w:szCs w:val="28"/>
        </w:rPr>
        <w:t>Северо-Енисейский</w:t>
      </w:r>
      <w:proofErr w:type="gramEnd"/>
      <w:r w:rsidRPr="004E14CC">
        <w:rPr>
          <w:sz w:val="28"/>
          <w:szCs w:val="28"/>
        </w:rPr>
        <w:t xml:space="preserve"> «Благоустройство сквера «Золотое ожерелье»» на 14,8 тыс. рублей;</w:t>
      </w:r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t xml:space="preserve">по инициативному проекту в </w:t>
      </w:r>
      <w:proofErr w:type="spellStart"/>
      <w:r w:rsidRPr="004E14CC">
        <w:rPr>
          <w:sz w:val="28"/>
          <w:szCs w:val="28"/>
        </w:rPr>
        <w:t>гп</w:t>
      </w:r>
      <w:proofErr w:type="spellEnd"/>
      <w:r w:rsidRPr="004E14CC">
        <w:rPr>
          <w:sz w:val="28"/>
          <w:szCs w:val="28"/>
        </w:rPr>
        <w:t>. Северо-Енисейский «Безопасный тротуар» на 14,0 тыс. рублей;</w:t>
      </w:r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lastRenderedPageBreak/>
        <w:t xml:space="preserve">по инициативному проекту в </w:t>
      </w:r>
      <w:proofErr w:type="spellStart"/>
      <w:r w:rsidRPr="004E14CC">
        <w:rPr>
          <w:sz w:val="28"/>
          <w:szCs w:val="28"/>
        </w:rPr>
        <w:t>гп</w:t>
      </w:r>
      <w:proofErr w:type="spellEnd"/>
      <w:r w:rsidRPr="004E14CC">
        <w:rPr>
          <w:sz w:val="28"/>
          <w:szCs w:val="28"/>
        </w:rPr>
        <w:t>. Северо-Енисейский «Первый на районе» на 4,0 тыс. рублей;</w:t>
      </w:r>
    </w:p>
    <w:p w:rsidR="00E5226E" w:rsidRPr="004E14CC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E14CC">
        <w:rPr>
          <w:sz w:val="28"/>
          <w:szCs w:val="28"/>
        </w:rPr>
        <w:t xml:space="preserve">по инициативному проекту в </w:t>
      </w:r>
      <w:proofErr w:type="spellStart"/>
      <w:r w:rsidRPr="004E14CC">
        <w:rPr>
          <w:sz w:val="28"/>
          <w:szCs w:val="28"/>
        </w:rPr>
        <w:t>гп</w:t>
      </w:r>
      <w:proofErr w:type="spellEnd"/>
      <w:r w:rsidRPr="004E14CC">
        <w:rPr>
          <w:sz w:val="28"/>
          <w:szCs w:val="28"/>
        </w:rPr>
        <w:t xml:space="preserve">. </w:t>
      </w:r>
      <w:proofErr w:type="gramStart"/>
      <w:r w:rsidRPr="004E14CC">
        <w:rPr>
          <w:sz w:val="28"/>
          <w:szCs w:val="28"/>
        </w:rPr>
        <w:t>Северо-Енисейский</w:t>
      </w:r>
      <w:proofErr w:type="gramEnd"/>
      <w:r w:rsidRPr="004E14CC">
        <w:rPr>
          <w:sz w:val="28"/>
          <w:szCs w:val="28"/>
        </w:rPr>
        <w:t xml:space="preserve"> «Площадка для отдыха» на 37,2 тыс. рублей;</w:t>
      </w:r>
    </w:p>
    <w:p w:rsidR="00E5226E" w:rsidRPr="004E14CC" w:rsidRDefault="00E5226E" w:rsidP="00E5226E">
      <w:pPr>
        <w:pStyle w:val="afd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E5226E" w:rsidRPr="004E14CC" w:rsidRDefault="00E5226E" w:rsidP="00E5226E">
      <w:pPr>
        <w:pStyle w:val="afd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4E14CC">
        <w:rPr>
          <w:sz w:val="28"/>
          <w:szCs w:val="28"/>
        </w:rPr>
        <w:tab/>
        <w:t>2. по безвозмездным поступлениям в 2025 году плановые назначения увеличены на 4 444,1 тыс. рублей, в том числе:</w:t>
      </w:r>
    </w:p>
    <w:p w:rsidR="00E5226E" w:rsidRPr="004E14CC" w:rsidRDefault="00E5226E" w:rsidP="00E5226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4E14CC">
        <w:rPr>
          <w:sz w:val="28"/>
          <w:szCs w:val="28"/>
        </w:rPr>
        <w:tab/>
      </w:r>
      <w:proofErr w:type="gramStart"/>
      <w:r w:rsidRPr="004E14CC">
        <w:rPr>
          <w:sz w:val="28"/>
          <w:szCs w:val="28"/>
        </w:rPr>
        <w:t xml:space="preserve">а) </w:t>
      </w:r>
      <w:r w:rsidRPr="004E14CC">
        <w:rPr>
          <w:b/>
          <w:sz w:val="28"/>
          <w:szCs w:val="28"/>
        </w:rPr>
        <w:tab/>
      </w:r>
      <w:r w:rsidRPr="004E14CC">
        <w:rPr>
          <w:color w:val="000000" w:themeColor="text1"/>
          <w:sz w:val="28"/>
          <w:szCs w:val="28"/>
        </w:rPr>
        <w:t xml:space="preserve">уменьшены плановые назначения на сумму 1 011,3 тыс. рублей в связи возвратом остатков субвенции в краевой бюджет, </w:t>
      </w:r>
      <w:r w:rsidRPr="004E14CC">
        <w:rPr>
          <w:sz w:val="28"/>
          <w:szCs w:val="28"/>
        </w:rPr>
        <w:t>неиспользованной в полном объеме, предоставленной МУП «УККР» для осуществления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за 2024 год в рамках подпрограммы «Обеспечение доступности платы граждан в условиях развития жилищных отношений» государственной</w:t>
      </w:r>
      <w:proofErr w:type="gramEnd"/>
      <w:r w:rsidRPr="004E14CC">
        <w:rPr>
          <w:sz w:val="28"/>
          <w:szCs w:val="28"/>
        </w:rPr>
        <w:t xml:space="preserve"> программы Красноярского края «Реформирование и модернизация жилищно-коммунального хозяйства и повышение энергетической эффективности»</w:t>
      </w:r>
      <w:r w:rsidRPr="004E14CC">
        <w:rPr>
          <w:color w:val="000000" w:themeColor="text1"/>
          <w:sz w:val="28"/>
          <w:szCs w:val="28"/>
        </w:rPr>
        <w:t xml:space="preserve">. </w:t>
      </w:r>
    </w:p>
    <w:p w:rsidR="00E5226E" w:rsidRDefault="00E5226E" w:rsidP="00E5226E">
      <w:pPr>
        <w:tabs>
          <w:tab w:val="left" w:pos="709"/>
        </w:tabs>
        <w:jc w:val="both"/>
        <w:rPr>
          <w:sz w:val="28"/>
          <w:szCs w:val="28"/>
        </w:rPr>
      </w:pPr>
      <w:r w:rsidRPr="004E14CC">
        <w:rPr>
          <w:sz w:val="28"/>
          <w:szCs w:val="28"/>
        </w:rPr>
        <w:tab/>
        <w:t>б)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2025 году на</w:t>
      </w:r>
      <w:r w:rsidR="00483FE9">
        <w:rPr>
          <w:sz w:val="28"/>
          <w:szCs w:val="28"/>
        </w:rPr>
        <w:t xml:space="preserve"> </w:t>
      </w:r>
      <w:r w:rsidRPr="004E14CC">
        <w:rPr>
          <w:sz w:val="28"/>
          <w:szCs w:val="28"/>
        </w:rPr>
        <w:t>5 455,4 тыс. рублей.</w:t>
      </w:r>
      <w:r w:rsidRPr="00BF0FB5">
        <w:rPr>
          <w:sz w:val="28"/>
          <w:szCs w:val="28"/>
        </w:rPr>
        <w:t xml:space="preserve"> </w:t>
      </w:r>
    </w:p>
    <w:p w:rsidR="00E5226E" w:rsidRDefault="00E5226E" w:rsidP="00E5226E">
      <w:pPr>
        <w:tabs>
          <w:tab w:val="left" w:pos="709"/>
        </w:tabs>
        <w:jc w:val="both"/>
        <w:rPr>
          <w:sz w:val="28"/>
          <w:szCs w:val="28"/>
        </w:rPr>
      </w:pPr>
    </w:p>
    <w:p w:rsidR="00E5226E" w:rsidRDefault="00E5226E" w:rsidP="00E5226E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E5226E" w:rsidRDefault="00E5226E" w:rsidP="00E5226E">
      <w:pPr>
        <w:tabs>
          <w:tab w:val="left" w:pos="360"/>
        </w:tabs>
        <w:jc w:val="both"/>
        <w:rPr>
          <w:sz w:val="28"/>
          <w:szCs w:val="28"/>
        </w:rPr>
      </w:pPr>
    </w:p>
    <w:p w:rsidR="00E5226E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 xml:space="preserve">бюджетных ассигнований, поступивших от Министерства финансов Красноярского края в целом бюджетные ассигнования за счет средств бюджета Красноярского края </w:t>
      </w:r>
      <w:r w:rsidRPr="000F4E4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1105F5">
        <w:rPr>
          <w:b/>
          <w:sz w:val="28"/>
          <w:szCs w:val="28"/>
        </w:rPr>
        <w:t>год</w:t>
      </w:r>
      <w:r w:rsidRPr="001105F5">
        <w:rPr>
          <w:sz w:val="28"/>
          <w:szCs w:val="28"/>
        </w:rPr>
        <w:t xml:space="preserve"> увеличены</w:t>
      </w:r>
      <w:proofErr w:type="gramEnd"/>
      <w:r w:rsidRPr="001105F5">
        <w:rPr>
          <w:sz w:val="28"/>
          <w:szCs w:val="28"/>
        </w:rPr>
        <w:t xml:space="preserve"> на сумму </w:t>
      </w:r>
      <w:r w:rsidRPr="001105F5">
        <w:rPr>
          <w:b/>
          <w:sz w:val="28"/>
          <w:szCs w:val="28"/>
        </w:rPr>
        <w:t>5 455,4 тыс. ру</w:t>
      </w:r>
      <w:r w:rsidRPr="00FF10C2">
        <w:rPr>
          <w:b/>
          <w:sz w:val="28"/>
          <w:szCs w:val="28"/>
        </w:rPr>
        <w:t>блей</w:t>
      </w:r>
      <w:r>
        <w:rPr>
          <w:sz w:val="28"/>
          <w:szCs w:val="28"/>
        </w:rPr>
        <w:t>, из них:</w:t>
      </w:r>
    </w:p>
    <w:p w:rsidR="00E5226E" w:rsidRPr="003C3C14" w:rsidRDefault="00E5226E" w:rsidP="00E5226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C14"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proofErr w:type="gramStart"/>
      <w:r w:rsidRPr="003C3C14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3C3C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226E" w:rsidRPr="00D8383B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383B">
        <w:rPr>
          <w:rFonts w:ascii="Times New Roman" w:hAnsi="Times New Roman" w:cs="Times New Roman"/>
          <w:sz w:val="28"/>
          <w:szCs w:val="28"/>
        </w:rPr>
        <w:t xml:space="preserve">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на сумму </w:t>
      </w:r>
      <w:r>
        <w:rPr>
          <w:rFonts w:ascii="Times New Roman" w:hAnsi="Times New Roman" w:cs="Times New Roman"/>
          <w:sz w:val="28"/>
          <w:szCs w:val="28"/>
        </w:rPr>
        <w:t>483,7</w:t>
      </w:r>
      <w:r w:rsidRPr="00D8383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226E" w:rsidRPr="00D8383B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8383B">
        <w:rPr>
          <w:rFonts w:ascii="Times New Roman" w:hAnsi="Times New Roman" w:cs="Times New Roman"/>
          <w:sz w:val="28"/>
          <w:szCs w:val="28"/>
        </w:rPr>
        <w:t>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 w:rsidRPr="00D8383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стандартами, в рамках комплекса </w:t>
      </w:r>
      <w:r w:rsidRPr="00D8383B">
        <w:rPr>
          <w:rFonts w:ascii="Times New Roman" w:hAnsi="Times New Roman" w:cs="Times New Roman"/>
          <w:sz w:val="28"/>
          <w:szCs w:val="28"/>
        </w:rPr>
        <w:lastRenderedPageBreak/>
        <w:t>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83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1 515,5</w:t>
      </w:r>
      <w:r w:rsidRPr="00D8383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226E" w:rsidRPr="00D8383B" w:rsidRDefault="00E5226E" w:rsidP="00E522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8383B">
        <w:rPr>
          <w:sz w:val="28"/>
          <w:szCs w:val="28"/>
        </w:rPr>
        <w:t>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</w:t>
      </w:r>
      <w:proofErr w:type="gramEnd"/>
      <w:r w:rsidRPr="00D8383B">
        <w:rPr>
          <w:sz w:val="28"/>
          <w:szCs w:val="28"/>
        </w:rPr>
        <w:t xml:space="preserve">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 на сумму 8</w:t>
      </w:r>
      <w:r>
        <w:rPr>
          <w:sz w:val="28"/>
          <w:szCs w:val="28"/>
        </w:rPr>
        <w:t>,</w:t>
      </w:r>
      <w:r w:rsidRPr="00D8383B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D8383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8383B">
        <w:rPr>
          <w:sz w:val="28"/>
          <w:szCs w:val="28"/>
        </w:rPr>
        <w:t>;</w:t>
      </w:r>
    </w:p>
    <w:p w:rsidR="00E5226E" w:rsidRDefault="00E5226E" w:rsidP="00E522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8383B">
        <w:rPr>
          <w:sz w:val="28"/>
          <w:szCs w:val="28"/>
        </w:rPr>
        <w:t>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</w:r>
      <w:r>
        <w:rPr>
          <w:sz w:val="28"/>
          <w:szCs w:val="28"/>
        </w:rPr>
        <w:t xml:space="preserve"> </w:t>
      </w:r>
      <w:r w:rsidRPr="00D8383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43,2 тыс.</w:t>
      </w:r>
      <w:r w:rsidRPr="00D8383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8383B">
        <w:rPr>
          <w:sz w:val="28"/>
          <w:szCs w:val="28"/>
        </w:rPr>
        <w:t>;</w:t>
      </w:r>
    </w:p>
    <w:p w:rsidR="00E5226E" w:rsidRDefault="00E5226E" w:rsidP="00E522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20C06">
        <w:rPr>
          <w:sz w:val="28"/>
          <w:szCs w:val="28"/>
        </w:rPr>
        <w:t>убсидии бюджетам муниципальных образований на оснащение музыкальными инструментами детских школ иску</w:t>
      </w:r>
      <w:proofErr w:type="gramStart"/>
      <w:r w:rsidRPr="00520C06">
        <w:rPr>
          <w:sz w:val="28"/>
          <w:szCs w:val="28"/>
        </w:rPr>
        <w:t>сств в р</w:t>
      </w:r>
      <w:proofErr w:type="gramEnd"/>
      <w:r w:rsidRPr="00520C06">
        <w:rPr>
          <w:sz w:val="28"/>
          <w:szCs w:val="28"/>
        </w:rPr>
        <w:t xml:space="preserve">амках ведомственного проекта «Развитие искусства и творчества» государственной программы Красноярского края «Развитие культуры» </w:t>
      </w:r>
      <w:r w:rsidRPr="00D8383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533,8 тыс.</w:t>
      </w:r>
      <w:r w:rsidRPr="00D8383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8383B">
        <w:rPr>
          <w:sz w:val="28"/>
          <w:szCs w:val="28"/>
        </w:rPr>
        <w:t>;</w:t>
      </w:r>
    </w:p>
    <w:p w:rsidR="00E5226E" w:rsidRDefault="00E5226E" w:rsidP="00E522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2D80">
        <w:rPr>
          <w:sz w:val="28"/>
          <w:szCs w:val="28"/>
        </w:rPr>
        <w:t xml:space="preserve">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ведомственного проекта «Сохранение культурного и исторического наследия» государственной программы Красноярского края «Развитие культуры» </w:t>
      </w:r>
      <w:r w:rsidRPr="00D8383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2 870,4 тыс.</w:t>
      </w:r>
      <w:r w:rsidRPr="00D8383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8383B">
        <w:rPr>
          <w:sz w:val="28"/>
          <w:szCs w:val="28"/>
        </w:rPr>
        <w:t>;</w:t>
      </w:r>
    </w:p>
    <w:p w:rsidR="00E5226E" w:rsidRDefault="00E5226E" w:rsidP="00E522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226E" w:rsidRPr="00FB093F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93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 w:rsidRPr="00FB093F">
        <w:rPr>
          <w:rFonts w:ascii="Times New Roman" w:hAnsi="Times New Roman" w:cs="Times New Roman"/>
          <w:sz w:val="28"/>
          <w:szCs w:val="28"/>
        </w:rPr>
        <w:t>расходная часть бюджета Северо-Енисейского района:</w:t>
      </w:r>
    </w:p>
    <w:p w:rsidR="00E5226E" w:rsidRPr="00FB093F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26E" w:rsidRPr="00FB093F" w:rsidRDefault="00E5226E" w:rsidP="00E522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proofErr w:type="gramStart"/>
      <w:r w:rsidRPr="008316F6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 w:rsidRPr="0083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F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8316F6"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sz w:val="28"/>
          <w:szCs w:val="28"/>
        </w:rPr>
        <w:t xml:space="preserve"> 856,2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E5226E" w:rsidRPr="003C3C14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5226E" w:rsidRPr="0051689C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51689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образования» </w:t>
      </w:r>
      <w:r w:rsidRPr="0051689C"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51689C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51689C">
        <w:rPr>
          <w:sz w:val="24"/>
          <w:szCs w:val="24"/>
        </w:rPr>
        <w:t xml:space="preserve"> </w:t>
      </w:r>
      <w:r w:rsidRPr="0051689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2 802,2 </w:t>
      </w:r>
      <w:r w:rsidRPr="0051689C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226E" w:rsidRPr="0051689C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D06">
        <w:rPr>
          <w:rFonts w:ascii="Times New Roman" w:hAnsi="Times New Roman" w:cs="Times New Roman"/>
          <w:sz w:val="28"/>
          <w:szCs w:val="28"/>
          <w:u w:val="single"/>
        </w:rPr>
        <w:t>по ГРБС – Управление образования администрации Северо-Енисейского района:</w:t>
      </w:r>
    </w:p>
    <w:p w:rsidR="00E5226E" w:rsidRDefault="00E5226E" w:rsidP="00E5226E">
      <w:pPr>
        <w:pStyle w:val="ConsPlusNormal"/>
        <w:numPr>
          <w:ilvl w:val="0"/>
          <w:numId w:val="4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108">
        <w:rPr>
          <w:rFonts w:ascii="Times New Roman" w:hAnsi="Times New Roman" w:cs="Times New Roman"/>
          <w:sz w:val="28"/>
          <w:szCs w:val="28"/>
        </w:rPr>
        <w:lastRenderedPageBreak/>
        <w:t>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108">
        <w:rPr>
          <w:rFonts w:ascii="Times New Roman" w:hAnsi="Times New Roman" w:cs="Times New Roman"/>
          <w:sz w:val="28"/>
          <w:szCs w:val="28"/>
        </w:rPr>
        <w:t>увеличены бюджетные ассигнования (с учетом перераспределения бюджетных ассигнований в пределах общего объема средств, предусмотренных по ГРБС</w:t>
      </w:r>
      <w:r w:rsidRPr="00FC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108">
        <w:rPr>
          <w:rFonts w:ascii="Times New Roman" w:hAnsi="Times New Roman" w:cs="Times New Roman"/>
          <w:sz w:val="28"/>
          <w:szCs w:val="28"/>
        </w:rPr>
        <w:t>в части подведомственных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2 802,2 тыс. рублей, из них: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бюджетные ассигнования </w:t>
      </w:r>
      <w:r w:rsidRPr="00824198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2 942,5</w:t>
      </w:r>
      <w:r w:rsidRPr="0082419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C3108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связи с экономией</w:t>
      </w:r>
      <w:r w:rsidRPr="00FC3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1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31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26E" w:rsidRPr="005C412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C412B">
        <w:rPr>
          <w:sz w:val="28"/>
          <w:szCs w:val="28"/>
        </w:rPr>
        <w:t>екущий ремонт муниципального бюджетного общеобразовательного учреждения «</w:t>
      </w:r>
      <w:proofErr w:type="spellStart"/>
      <w:r w:rsidRPr="005C412B">
        <w:rPr>
          <w:sz w:val="28"/>
          <w:szCs w:val="28"/>
        </w:rPr>
        <w:t>Тейская</w:t>
      </w:r>
      <w:proofErr w:type="spellEnd"/>
      <w:r w:rsidRPr="005C412B">
        <w:rPr>
          <w:sz w:val="28"/>
          <w:szCs w:val="28"/>
        </w:rPr>
        <w:t xml:space="preserve"> средняя школа № 3» в части монтажа спортивного покрытия (линолеума) в спортзале, ул. Октябрьская, 8, </w:t>
      </w:r>
      <w:proofErr w:type="spellStart"/>
      <w:proofErr w:type="gramStart"/>
      <w:r w:rsidRPr="005C412B">
        <w:rPr>
          <w:sz w:val="28"/>
          <w:szCs w:val="28"/>
        </w:rPr>
        <w:t>п</w:t>
      </w:r>
      <w:proofErr w:type="spellEnd"/>
      <w:proofErr w:type="gramEnd"/>
      <w:r w:rsidRPr="005C412B">
        <w:rPr>
          <w:sz w:val="28"/>
          <w:szCs w:val="28"/>
        </w:rPr>
        <w:t xml:space="preserve"> Тея</w:t>
      </w:r>
      <w:r>
        <w:rPr>
          <w:sz w:val="28"/>
          <w:szCs w:val="28"/>
        </w:rPr>
        <w:t xml:space="preserve"> на сумму </w:t>
      </w:r>
      <w:r w:rsidRPr="005C412B">
        <w:rPr>
          <w:sz w:val="28"/>
          <w:szCs w:val="28"/>
        </w:rPr>
        <w:t>354</w:t>
      </w:r>
      <w:r>
        <w:rPr>
          <w:sz w:val="28"/>
          <w:szCs w:val="28"/>
        </w:rPr>
        <w:t xml:space="preserve">,8 </w:t>
      </w:r>
      <w:r w:rsidRPr="005C412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C412B">
        <w:rPr>
          <w:sz w:val="28"/>
          <w:szCs w:val="28"/>
        </w:rPr>
        <w:t>екущий ремонт пищеблока муниципального бюджетного общеобразовательного учреждения «Северо-Енисейская средняя школа № 1 им.Е.С. Белинского» ул. 40 лет Победы</w:t>
      </w:r>
      <w:r>
        <w:rPr>
          <w:sz w:val="28"/>
          <w:szCs w:val="28"/>
        </w:rPr>
        <w:t xml:space="preserve">, 12,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307,9 </w:t>
      </w:r>
      <w:r w:rsidRPr="005C412B">
        <w:rPr>
          <w:sz w:val="28"/>
          <w:szCs w:val="28"/>
        </w:rPr>
        <w:t>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C412B">
        <w:rPr>
          <w:sz w:val="28"/>
          <w:szCs w:val="28"/>
        </w:rPr>
        <w:t>арантии и компенсации для лиц, работаю</w:t>
      </w:r>
      <w:r>
        <w:rPr>
          <w:sz w:val="28"/>
          <w:szCs w:val="28"/>
        </w:rPr>
        <w:t xml:space="preserve">щих в Северо-Енисейском районе на сумму </w:t>
      </w:r>
      <w:r w:rsidRPr="005C412B">
        <w:rPr>
          <w:sz w:val="28"/>
          <w:szCs w:val="28"/>
        </w:rPr>
        <w:t>491</w:t>
      </w:r>
      <w:r>
        <w:rPr>
          <w:sz w:val="28"/>
          <w:szCs w:val="28"/>
        </w:rPr>
        <w:t>,0</w:t>
      </w:r>
      <w:r w:rsidRPr="005C412B">
        <w:t xml:space="preserve"> </w:t>
      </w:r>
      <w:r w:rsidRPr="005C412B">
        <w:rPr>
          <w:sz w:val="28"/>
          <w:szCs w:val="28"/>
        </w:rPr>
        <w:t>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C412B">
        <w:rPr>
          <w:sz w:val="28"/>
          <w:szCs w:val="28"/>
        </w:rPr>
        <w:t>оммунальные услуги</w:t>
      </w:r>
      <w:r>
        <w:rPr>
          <w:sz w:val="28"/>
          <w:szCs w:val="28"/>
        </w:rPr>
        <w:t xml:space="preserve"> на сумму </w:t>
      </w:r>
      <w:r w:rsidRPr="005C412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5C412B">
        <w:rPr>
          <w:sz w:val="28"/>
          <w:szCs w:val="28"/>
        </w:rPr>
        <w:t>299</w:t>
      </w:r>
      <w:r>
        <w:rPr>
          <w:sz w:val="28"/>
          <w:szCs w:val="28"/>
        </w:rPr>
        <w:t>,9</w:t>
      </w:r>
      <w:r w:rsidRPr="005C412B">
        <w:t xml:space="preserve"> </w:t>
      </w:r>
      <w:r w:rsidRPr="005C412B">
        <w:rPr>
          <w:sz w:val="28"/>
          <w:szCs w:val="28"/>
        </w:rPr>
        <w:t>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C412B">
        <w:rPr>
          <w:sz w:val="28"/>
          <w:szCs w:val="28"/>
        </w:rPr>
        <w:t>величение стоимости материальных запасов (продукты питания)</w:t>
      </w:r>
      <w:r>
        <w:rPr>
          <w:sz w:val="28"/>
          <w:szCs w:val="28"/>
        </w:rPr>
        <w:t xml:space="preserve"> на сумму </w:t>
      </w:r>
      <w:r w:rsidRPr="005C412B">
        <w:rPr>
          <w:sz w:val="28"/>
          <w:szCs w:val="28"/>
        </w:rPr>
        <w:t>488</w:t>
      </w:r>
      <w:r>
        <w:rPr>
          <w:sz w:val="28"/>
          <w:szCs w:val="28"/>
        </w:rPr>
        <w:t>,9</w:t>
      </w:r>
      <w:r w:rsidRPr="005C412B">
        <w:t xml:space="preserve"> </w:t>
      </w:r>
      <w:r w:rsidRPr="005C412B">
        <w:rPr>
          <w:sz w:val="28"/>
          <w:szCs w:val="28"/>
        </w:rPr>
        <w:t>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сумму 5 344,7 тыс. рублей </w:t>
      </w:r>
      <w:r w:rsidRPr="00FC3108">
        <w:rPr>
          <w:sz w:val="28"/>
          <w:szCs w:val="28"/>
        </w:rPr>
        <w:t xml:space="preserve">по расходам </w:t>
      </w:r>
      <w:proofErr w:type="gramStart"/>
      <w:r w:rsidRPr="00FC310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C412B">
        <w:rPr>
          <w:sz w:val="28"/>
          <w:szCs w:val="28"/>
        </w:rPr>
        <w:t>екущие ремонты учреждений</w:t>
      </w:r>
      <w:r>
        <w:rPr>
          <w:sz w:val="28"/>
          <w:szCs w:val="28"/>
        </w:rPr>
        <w:t xml:space="preserve"> </w:t>
      </w:r>
      <w:r w:rsidRPr="0002663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5C412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5C412B">
        <w:rPr>
          <w:sz w:val="28"/>
          <w:szCs w:val="28"/>
        </w:rPr>
        <w:t>139</w:t>
      </w:r>
      <w:r>
        <w:rPr>
          <w:sz w:val="28"/>
          <w:szCs w:val="28"/>
        </w:rPr>
        <w:t>,</w:t>
      </w:r>
      <w:r w:rsidRPr="00925131">
        <w:rPr>
          <w:sz w:val="28"/>
          <w:szCs w:val="28"/>
        </w:rPr>
        <w:t>3 тыс. рублей в части ремонта стен и потолка спортивного зала МБОУ ССШ №1, а также замен</w:t>
      </w:r>
      <w:r>
        <w:rPr>
          <w:sz w:val="28"/>
          <w:szCs w:val="28"/>
        </w:rPr>
        <w:t>а</w:t>
      </w:r>
      <w:r w:rsidRPr="00925131">
        <w:rPr>
          <w:sz w:val="28"/>
          <w:szCs w:val="28"/>
        </w:rPr>
        <w:t xml:space="preserve"> рулонной кровли в местах при</w:t>
      </w:r>
      <w:r>
        <w:rPr>
          <w:sz w:val="28"/>
          <w:szCs w:val="28"/>
        </w:rPr>
        <w:t>мыканий к вентиляционным шахтам,</w:t>
      </w:r>
      <w:r w:rsidRPr="00925131">
        <w:rPr>
          <w:sz w:val="28"/>
          <w:szCs w:val="28"/>
        </w:rPr>
        <w:t xml:space="preserve"> частичн</w:t>
      </w:r>
      <w:r>
        <w:rPr>
          <w:sz w:val="28"/>
          <w:szCs w:val="28"/>
        </w:rPr>
        <w:t>ая</w:t>
      </w:r>
      <w:r w:rsidRPr="00925131">
        <w:rPr>
          <w:sz w:val="28"/>
          <w:szCs w:val="28"/>
        </w:rPr>
        <w:t xml:space="preserve"> замен</w:t>
      </w:r>
      <w:r>
        <w:rPr>
          <w:sz w:val="28"/>
          <w:szCs w:val="28"/>
        </w:rPr>
        <w:t>а</w:t>
      </w:r>
      <w:r w:rsidRPr="00925131">
        <w:rPr>
          <w:sz w:val="28"/>
          <w:szCs w:val="28"/>
        </w:rPr>
        <w:t xml:space="preserve"> рулонной кровли</w:t>
      </w:r>
      <w:r>
        <w:rPr>
          <w:sz w:val="28"/>
          <w:szCs w:val="28"/>
        </w:rPr>
        <w:t xml:space="preserve">, </w:t>
      </w:r>
      <w:r w:rsidRPr="00925131">
        <w:rPr>
          <w:sz w:val="28"/>
          <w:szCs w:val="28"/>
        </w:rPr>
        <w:t xml:space="preserve">ремонт примыканий металлической </w:t>
      </w:r>
      <w:proofErr w:type="gramStart"/>
      <w:r w:rsidRPr="00925131">
        <w:rPr>
          <w:sz w:val="28"/>
          <w:szCs w:val="28"/>
        </w:rPr>
        <w:t>кровли</w:t>
      </w:r>
      <w:proofErr w:type="gramEnd"/>
      <w:r w:rsidRPr="00925131">
        <w:rPr>
          <w:sz w:val="28"/>
          <w:szCs w:val="28"/>
        </w:rPr>
        <w:t xml:space="preserve"> к вентиляционным шахтам выполненных из кирпича, замену воздуховода с чердачного перекрытия с выходом на кровлю произвести ремонт кровли в местах примыкания ограждения кровли, частичную замену </w:t>
      </w:r>
      <w:proofErr w:type="spellStart"/>
      <w:r w:rsidRPr="00925131">
        <w:rPr>
          <w:sz w:val="28"/>
          <w:szCs w:val="28"/>
        </w:rPr>
        <w:t>профлиста</w:t>
      </w:r>
      <w:proofErr w:type="spellEnd"/>
      <w:r>
        <w:rPr>
          <w:sz w:val="28"/>
          <w:szCs w:val="28"/>
        </w:rPr>
        <w:t xml:space="preserve"> в МБДОУ № 4 «Жарки»;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C412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5C412B">
        <w:rPr>
          <w:sz w:val="28"/>
          <w:szCs w:val="28"/>
        </w:rPr>
        <w:t xml:space="preserve"> проведения и обеспечение участия одаренных детей разных возрастных категорий в мероприятиях различных уровней</w:t>
      </w:r>
      <w:r>
        <w:rPr>
          <w:sz w:val="28"/>
          <w:szCs w:val="28"/>
        </w:rPr>
        <w:t xml:space="preserve"> </w:t>
      </w:r>
      <w:r w:rsidRPr="0002663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5C412B">
        <w:rPr>
          <w:sz w:val="28"/>
          <w:szCs w:val="28"/>
        </w:rPr>
        <w:t>223</w:t>
      </w:r>
      <w:r>
        <w:rPr>
          <w:sz w:val="28"/>
          <w:szCs w:val="28"/>
        </w:rPr>
        <w:t>,6</w:t>
      </w:r>
      <w:r w:rsidRPr="005C412B">
        <w:t xml:space="preserve"> </w:t>
      </w:r>
      <w:r>
        <w:rPr>
          <w:sz w:val="28"/>
          <w:szCs w:val="28"/>
        </w:rPr>
        <w:t>тыс. рублей для направления детей на з</w:t>
      </w:r>
      <w:r w:rsidRPr="008539B1">
        <w:rPr>
          <w:sz w:val="28"/>
          <w:szCs w:val="28"/>
        </w:rPr>
        <w:t>аключительный этап Региональной научно-технической конференции «Красноярский детский технопарк «</w:t>
      </w:r>
      <w:proofErr w:type="spellStart"/>
      <w:r w:rsidRPr="008539B1">
        <w:rPr>
          <w:sz w:val="28"/>
          <w:szCs w:val="28"/>
        </w:rPr>
        <w:t>Кванториум</w:t>
      </w:r>
      <w:proofErr w:type="spellEnd"/>
      <w:r w:rsidRPr="008539B1">
        <w:rPr>
          <w:sz w:val="28"/>
          <w:szCs w:val="28"/>
        </w:rPr>
        <w:t>» с</w:t>
      </w:r>
      <w:r>
        <w:rPr>
          <w:sz w:val="28"/>
          <w:szCs w:val="28"/>
        </w:rPr>
        <w:t xml:space="preserve">остоится в мае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Красноярске;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12B">
        <w:rPr>
          <w:sz w:val="28"/>
          <w:szCs w:val="28"/>
        </w:rPr>
        <w:t>организацию профессионального образования и дополнительного профессионального образования работников</w:t>
      </w:r>
      <w:r>
        <w:rPr>
          <w:sz w:val="28"/>
          <w:szCs w:val="28"/>
        </w:rPr>
        <w:t xml:space="preserve"> на сумму 36,7</w:t>
      </w:r>
      <w:r w:rsidRPr="005C412B">
        <w:t xml:space="preserve"> </w:t>
      </w:r>
      <w:r>
        <w:rPr>
          <w:sz w:val="28"/>
          <w:szCs w:val="28"/>
        </w:rPr>
        <w:t>тыс. рублей</w:t>
      </w:r>
      <w:r w:rsidRPr="008539B1">
        <w:t xml:space="preserve"> </w:t>
      </w:r>
      <w:r w:rsidRPr="008539B1">
        <w:rPr>
          <w:sz w:val="28"/>
          <w:szCs w:val="28"/>
        </w:rPr>
        <w:t>для оплаты услуг по прохождению профессиональной переподготовки по программе «Заведующий производством питания, и повышению квалификации по должности «Повар»</w:t>
      </w:r>
      <w:r>
        <w:rPr>
          <w:sz w:val="28"/>
          <w:szCs w:val="28"/>
        </w:rPr>
        <w:t xml:space="preserve">, а также </w:t>
      </w:r>
      <w:r w:rsidRPr="008539B1">
        <w:rPr>
          <w:sz w:val="28"/>
          <w:szCs w:val="28"/>
        </w:rPr>
        <w:t>для оплаты услуг по повышению квалификации сотрудника информационно-методического отдела</w:t>
      </w:r>
      <w:r>
        <w:rPr>
          <w:sz w:val="28"/>
          <w:szCs w:val="28"/>
        </w:rPr>
        <w:t>;</w:t>
      </w:r>
    </w:p>
    <w:p w:rsidR="00E5226E" w:rsidRPr="005C412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412B">
        <w:rPr>
          <w:sz w:val="28"/>
          <w:szCs w:val="28"/>
        </w:rPr>
        <w:t xml:space="preserve">аботы, услуги по содержанию </w:t>
      </w:r>
      <w:r w:rsidRPr="00925131">
        <w:rPr>
          <w:sz w:val="28"/>
          <w:szCs w:val="28"/>
        </w:rPr>
        <w:t xml:space="preserve">имущества на сумму 585,1 тыс. рублей для проведения ремонта автомобиля (замена кронштейна задней опоры двигателя, ремонт кронштейна передней подвески, диагностика ЭБУ двигателя и прочие ремонтные работы) автомобиля </w:t>
      </w:r>
      <w:proofErr w:type="spellStart"/>
      <w:r w:rsidRPr="00925131">
        <w:rPr>
          <w:sz w:val="28"/>
          <w:szCs w:val="28"/>
        </w:rPr>
        <w:t>Газон-</w:t>
      </w:r>
      <w:proofErr w:type="gramStart"/>
      <w:r w:rsidRPr="00925131">
        <w:rPr>
          <w:sz w:val="28"/>
          <w:szCs w:val="28"/>
        </w:rPr>
        <w:t>NEXT</w:t>
      </w:r>
      <w:proofErr w:type="spellEnd"/>
      <w:proofErr w:type="gramEnd"/>
      <w:r>
        <w:rPr>
          <w:sz w:val="28"/>
          <w:szCs w:val="28"/>
        </w:rPr>
        <w:t xml:space="preserve">, также </w:t>
      </w:r>
      <w:r w:rsidRPr="00925131">
        <w:rPr>
          <w:sz w:val="28"/>
          <w:szCs w:val="28"/>
        </w:rPr>
        <w:t xml:space="preserve">для оплаты услуг </w:t>
      </w:r>
      <w:r w:rsidRPr="00925131">
        <w:rPr>
          <w:sz w:val="28"/>
          <w:szCs w:val="28"/>
        </w:rPr>
        <w:lastRenderedPageBreak/>
        <w:t>по ремонту приемника сигнала точного времени П-СВ (ХРОНОТРОН)</w:t>
      </w:r>
      <w:r>
        <w:rPr>
          <w:sz w:val="28"/>
          <w:szCs w:val="28"/>
        </w:rPr>
        <w:t xml:space="preserve"> МБДОУ № 8 «Иволга»</w:t>
      </w:r>
      <w:r w:rsidRPr="005C412B">
        <w:rPr>
          <w:sz w:val="28"/>
          <w:szCs w:val="28"/>
        </w:rPr>
        <w:t>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412B">
        <w:rPr>
          <w:sz w:val="28"/>
          <w:szCs w:val="28"/>
        </w:rPr>
        <w:t>рочие расходы</w:t>
      </w:r>
      <w:r w:rsidRPr="0002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5C412B">
        <w:rPr>
          <w:sz w:val="28"/>
          <w:szCs w:val="28"/>
        </w:rPr>
        <w:t>307</w:t>
      </w:r>
      <w:r>
        <w:rPr>
          <w:sz w:val="28"/>
          <w:szCs w:val="28"/>
        </w:rPr>
        <w:t>,9</w:t>
      </w:r>
      <w:r w:rsidRPr="005C412B">
        <w:t xml:space="preserve"> </w:t>
      </w:r>
      <w:r w:rsidRPr="005C412B">
        <w:rPr>
          <w:sz w:val="28"/>
          <w:szCs w:val="28"/>
        </w:rPr>
        <w:t xml:space="preserve">тыс. </w:t>
      </w:r>
      <w:r w:rsidRPr="00925131">
        <w:rPr>
          <w:sz w:val="28"/>
          <w:szCs w:val="28"/>
        </w:rPr>
        <w:t>рублей в части устройству пандуса на главном крыльце здания</w:t>
      </w:r>
      <w:r>
        <w:rPr>
          <w:sz w:val="28"/>
          <w:szCs w:val="28"/>
        </w:rPr>
        <w:t xml:space="preserve"> в МБДОУ ССШ №1</w:t>
      </w:r>
      <w:r w:rsidRPr="005C412B">
        <w:rPr>
          <w:sz w:val="28"/>
          <w:szCs w:val="28"/>
        </w:rPr>
        <w:t>;</w:t>
      </w:r>
    </w:p>
    <w:p w:rsidR="00E5226E" w:rsidRPr="005C412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24482">
        <w:rPr>
          <w:sz w:val="28"/>
          <w:szCs w:val="28"/>
        </w:rPr>
        <w:t>величение стоимости основных средств</w:t>
      </w:r>
      <w:r>
        <w:rPr>
          <w:sz w:val="28"/>
          <w:szCs w:val="28"/>
        </w:rPr>
        <w:t xml:space="preserve"> на сумму 1 299,9 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C412B">
        <w:rPr>
          <w:sz w:val="28"/>
          <w:szCs w:val="28"/>
        </w:rPr>
        <w:t>величение стоимости материальных запасов</w:t>
      </w:r>
      <w:r w:rsidRPr="005C412B">
        <w:rPr>
          <w:sz w:val="28"/>
          <w:szCs w:val="28"/>
        </w:rPr>
        <w:tab/>
      </w:r>
      <w:r>
        <w:rPr>
          <w:sz w:val="28"/>
          <w:szCs w:val="28"/>
        </w:rPr>
        <w:t xml:space="preserve"> на сумму </w:t>
      </w:r>
      <w:r w:rsidRPr="005C412B">
        <w:rPr>
          <w:sz w:val="28"/>
          <w:szCs w:val="28"/>
        </w:rPr>
        <w:t>795</w:t>
      </w:r>
      <w:r>
        <w:rPr>
          <w:sz w:val="28"/>
          <w:szCs w:val="28"/>
        </w:rPr>
        <w:t>,</w:t>
      </w:r>
      <w:r w:rsidRPr="005C412B">
        <w:rPr>
          <w:sz w:val="28"/>
          <w:szCs w:val="28"/>
        </w:rPr>
        <w:t>9</w:t>
      </w:r>
      <w:r w:rsidRPr="005C412B">
        <w:t xml:space="preserve"> </w:t>
      </w:r>
      <w:r w:rsidRPr="005C412B">
        <w:rPr>
          <w:sz w:val="28"/>
          <w:szCs w:val="28"/>
        </w:rPr>
        <w:t>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</w:t>
      </w:r>
      <w:r w:rsidRPr="005C412B">
        <w:rPr>
          <w:sz w:val="28"/>
          <w:szCs w:val="28"/>
        </w:rPr>
        <w:t>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</w:r>
      <w:r w:rsidRPr="00026634">
        <w:t xml:space="preserve"> </w:t>
      </w:r>
      <w:r w:rsidRPr="0002663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5C412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5C412B">
        <w:rPr>
          <w:sz w:val="28"/>
          <w:szCs w:val="28"/>
        </w:rPr>
        <w:t>8</w:t>
      </w:r>
      <w:r w:rsidRPr="005C412B">
        <w:t xml:space="preserve"> </w:t>
      </w:r>
      <w:r w:rsidRPr="005C412B">
        <w:rPr>
          <w:sz w:val="28"/>
          <w:szCs w:val="28"/>
        </w:rPr>
        <w:t>тыс. рублей;</w:t>
      </w:r>
    </w:p>
    <w:p w:rsidR="00E5226E" w:rsidRPr="005C412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B539F">
        <w:rPr>
          <w:sz w:val="28"/>
          <w:szCs w:val="28"/>
        </w:rPr>
        <w:t xml:space="preserve">инансовое обеспечение расходов по организации и проведению учебно-тренировочных сборов </w:t>
      </w:r>
      <w:r>
        <w:rPr>
          <w:sz w:val="28"/>
          <w:szCs w:val="28"/>
        </w:rPr>
        <w:t>в связи с выездом и проживанием участников мероприятия за пределы Северо-Енисейского района на сумму 564,0 тыс. рублей;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82369">
        <w:rPr>
          <w:sz w:val="28"/>
          <w:szCs w:val="28"/>
        </w:rPr>
        <w:t>инансовое обеспечение расходов по организации и проведению учебных сборов с обучающимися 10-х классов муниципальных общеобразовательных организаций Северо-Енисейского района</w:t>
      </w:r>
      <w:r>
        <w:rPr>
          <w:sz w:val="28"/>
          <w:szCs w:val="28"/>
        </w:rPr>
        <w:t xml:space="preserve"> на сумму 607,2</w:t>
      </w:r>
      <w:r w:rsidRPr="00CB539F">
        <w:t xml:space="preserve"> </w:t>
      </w:r>
      <w:r w:rsidRPr="00CB539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приобретение медалей, шевронов, стендов, табличек в связи с увеличением цен на них, а также аренда и доставка </w:t>
      </w:r>
      <w:r w:rsidRPr="00B96F93">
        <w:rPr>
          <w:sz w:val="28"/>
          <w:szCs w:val="28"/>
        </w:rPr>
        <w:t>БРДМ 2 (бронированная разведывательно-дозорная машина)</w:t>
      </w:r>
      <w:r>
        <w:rPr>
          <w:sz w:val="28"/>
          <w:szCs w:val="28"/>
        </w:rPr>
        <w:t xml:space="preserve"> для использования </w:t>
      </w:r>
      <w:r w:rsidRPr="00B96F93">
        <w:rPr>
          <w:sz w:val="28"/>
          <w:szCs w:val="28"/>
        </w:rPr>
        <w:t>в показательных выступлениях при закрытии ВПС на Площади Победы 01.06.2026г, включая</w:t>
      </w:r>
      <w:proofErr w:type="gramEnd"/>
      <w:r w:rsidRPr="00B96F93">
        <w:rPr>
          <w:sz w:val="28"/>
          <w:szCs w:val="28"/>
        </w:rPr>
        <w:t xml:space="preserve"> стоимость доставки из </w:t>
      </w:r>
      <w:proofErr w:type="gramStart"/>
      <w:r w:rsidRPr="00B96F93">
        <w:rPr>
          <w:sz w:val="28"/>
          <w:szCs w:val="28"/>
        </w:rPr>
        <w:t>г</w:t>
      </w:r>
      <w:proofErr w:type="gramEnd"/>
      <w:r w:rsidRPr="00B96F93">
        <w:rPr>
          <w:sz w:val="28"/>
          <w:szCs w:val="28"/>
        </w:rPr>
        <w:t>. Красноярск и обратно</w:t>
      </w:r>
      <w:r w:rsidRPr="00CB539F">
        <w:rPr>
          <w:sz w:val="28"/>
          <w:szCs w:val="28"/>
        </w:rPr>
        <w:t>;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4198">
        <w:rPr>
          <w:sz w:val="28"/>
          <w:szCs w:val="28"/>
        </w:rPr>
        <w:t>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район, работникам муниципальных учреждений, финансовое обеспечение оплаты труда которых осуществляется за счет бюджета Красноярского края</w:t>
      </w:r>
      <w:r>
        <w:rPr>
          <w:sz w:val="28"/>
          <w:szCs w:val="28"/>
        </w:rPr>
        <w:t xml:space="preserve"> </w:t>
      </w:r>
      <w:r w:rsidRPr="00482369">
        <w:rPr>
          <w:sz w:val="28"/>
          <w:szCs w:val="28"/>
        </w:rPr>
        <w:t xml:space="preserve">на сумму </w:t>
      </w:r>
      <w:r w:rsidRPr="005C412B">
        <w:rPr>
          <w:sz w:val="28"/>
          <w:szCs w:val="28"/>
        </w:rPr>
        <w:t>180</w:t>
      </w:r>
      <w:r>
        <w:rPr>
          <w:sz w:val="28"/>
          <w:szCs w:val="28"/>
        </w:rPr>
        <w:t xml:space="preserve">,3 тыс. рублей в </w:t>
      </w:r>
      <w:r w:rsidRPr="008539B1">
        <w:rPr>
          <w:sz w:val="28"/>
          <w:szCs w:val="28"/>
        </w:rPr>
        <w:t>связи с увеличением фондов заработной платы</w:t>
      </w:r>
      <w:r>
        <w:rPr>
          <w:sz w:val="28"/>
          <w:szCs w:val="28"/>
        </w:rPr>
        <w:t>.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бюджетные ассигнования </w:t>
      </w:r>
      <w:r w:rsidRPr="00652004">
        <w:rPr>
          <w:sz w:val="28"/>
          <w:szCs w:val="28"/>
        </w:rPr>
        <w:t>по результатам проведенного конкурса</w:t>
      </w:r>
      <w:r>
        <w:rPr>
          <w:sz w:val="28"/>
          <w:szCs w:val="28"/>
        </w:rPr>
        <w:t xml:space="preserve"> на р</w:t>
      </w:r>
      <w:r w:rsidRPr="00652004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52004">
        <w:rPr>
          <w:sz w:val="28"/>
          <w:szCs w:val="28"/>
        </w:rPr>
        <w:t xml:space="preserve">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</w:r>
      <w:r>
        <w:rPr>
          <w:sz w:val="28"/>
          <w:szCs w:val="28"/>
        </w:rPr>
        <w:t xml:space="preserve"> на пять образовательных учреждений по 100,0 тыс. рублей каждому.</w:t>
      </w:r>
    </w:p>
    <w:p w:rsidR="00E5226E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E5226E" w:rsidRPr="00F11C52" w:rsidRDefault="00E5226E" w:rsidP="00E5226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11C52">
        <w:rPr>
          <w:sz w:val="28"/>
          <w:szCs w:val="28"/>
        </w:rPr>
        <w:t xml:space="preserve">По муниципальной программе </w:t>
      </w:r>
      <w:r w:rsidRPr="00F11C52">
        <w:rPr>
          <w:b/>
          <w:sz w:val="28"/>
          <w:szCs w:val="28"/>
        </w:rPr>
        <w:t xml:space="preserve">«Развитие культуры» </w:t>
      </w:r>
      <w:r w:rsidRPr="00F11C52">
        <w:rPr>
          <w:sz w:val="28"/>
          <w:szCs w:val="28"/>
        </w:rPr>
        <w:t>бюджетные ассигнования:</w:t>
      </w:r>
    </w:p>
    <w:p w:rsidR="00E5226E" w:rsidRPr="00F11C52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11C5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1C52">
        <w:rPr>
          <w:sz w:val="28"/>
          <w:szCs w:val="28"/>
        </w:rPr>
        <w:t xml:space="preserve"> год </w:t>
      </w:r>
      <w:proofErr w:type="gramStart"/>
      <w:r w:rsidRPr="00F11C52">
        <w:rPr>
          <w:sz w:val="28"/>
          <w:szCs w:val="28"/>
        </w:rPr>
        <w:t>увеличены</w:t>
      </w:r>
      <w:proofErr w:type="gramEnd"/>
      <w:r w:rsidRPr="00F11C52">
        <w:rPr>
          <w:sz w:val="28"/>
          <w:szCs w:val="28"/>
        </w:rPr>
        <w:t xml:space="preserve"> на сумму </w:t>
      </w:r>
      <w:r w:rsidRPr="00AC09AA">
        <w:rPr>
          <w:sz w:val="28"/>
          <w:szCs w:val="28"/>
        </w:rPr>
        <w:t>382</w:t>
      </w:r>
      <w:r>
        <w:rPr>
          <w:sz w:val="28"/>
          <w:szCs w:val="28"/>
        </w:rPr>
        <w:t>,8</w:t>
      </w:r>
      <w:r w:rsidRPr="00F11C5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E5226E" w:rsidRPr="003C3C14" w:rsidRDefault="00E5226E" w:rsidP="00E5226E">
      <w:pPr>
        <w:shd w:val="clear" w:color="auto" w:fill="FFFFFF"/>
        <w:ind w:firstLine="709"/>
        <w:jc w:val="both"/>
        <w:rPr>
          <w:b/>
          <w:sz w:val="28"/>
          <w:szCs w:val="28"/>
          <w:highlight w:val="lightGray"/>
          <w:u w:val="single"/>
        </w:rPr>
      </w:pPr>
    </w:p>
    <w:p w:rsidR="00E5226E" w:rsidRPr="007F7536" w:rsidRDefault="00E5226E" w:rsidP="00E5226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536">
        <w:rPr>
          <w:rFonts w:ascii="Times New Roman" w:hAnsi="Times New Roman" w:cs="Times New Roman"/>
          <w:sz w:val="28"/>
          <w:szCs w:val="28"/>
          <w:u w:val="single"/>
        </w:rPr>
        <w:t>по ГРБС – Отдел культуры администрации Северо-Енисейского района:</w:t>
      </w:r>
    </w:p>
    <w:p w:rsidR="00E5226E" w:rsidRPr="0051689C" w:rsidRDefault="00E5226E" w:rsidP="00E5226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382,8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E5226E" w:rsidRDefault="00E5226E" w:rsidP="00E52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по муниципальному бюджетному учреждению «Муниципальный музей истории золотодобычи Северо-Енисейского района»</w:t>
      </w:r>
      <w:r w:rsidRPr="00AC0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52,8 </w:t>
      </w:r>
      <w:r w:rsidRPr="0051689C">
        <w:rPr>
          <w:sz w:val="28"/>
          <w:szCs w:val="28"/>
        </w:rPr>
        <w:t>тыс. рублей</w:t>
      </w:r>
      <w:r w:rsidRPr="00F817A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 </w:t>
      </w:r>
      <w:r w:rsidRPr="001C07C3">
        <w:rPr>
          <w:sz w:val="28"/>
          <w:szCs w:val="28"/>
        </w:rPr>
        <w:t xml:space="preserve">оплату по договору найма сотрудников ООО </w:t>
      </w:r>
      <w:r>
        <w:rPr>
          <w:sz w:val="28"/>
          <w:szCs w:val="28"/>
        </w:rPr>
        <w:t>«</w:t>
      </w:r>
      <w:r w:rsidRPr="001C07C3">
        <w:rPr>
          <w:sz w:val="28"/>
          <w:szCs w:val="28"/>
        </w:rPr>
        <w:t>ЧОП Национальная гвардия</w:t>
      </w:r>
      <w:r>
        <w:rPr>
          <w:sz w:val="28"/>
          <w:szCs w:val="28"/>
        </w:rPr>
        <w:t>»</w:t>
      </w:r>
      <w:r w:rsidRPr="001C07C3">
        <w:rPr>
          <w:sz w:val="28"/>
          <w:szCs w:val="28"/>
        </w:rPr>
        <w:t xml:space="preserve"> с целью охраны Мемориала </w:t>
      </w:r>
      <w:r w:rsidRPr="00EA58C2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период с 01 по 11 мая 2025 года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proofErr w:type="gramStart"/>
      <w:r w:rsidRPr="00F817A1">
        <w:rPr>
          <w:sz w:val="28"/>
          <w:szCs w:val="28"/>
        </w:rPr>
        <w:t xml:space="preserve">по муниципальному бюджетному учреждению дополнительного образования «Северо-Енисейская детская школа искусств» </w:t>
      </w:r>
      <w:r>
        <w:rPr>
          <w:sz w:val="28"/>
          <w:szCs w:val="28"/>
        </w:rPr>
        <w:t xml:space="preserve">на сумму 330,0 </w:t>
      </w:r>
      <w:r w:rsidRPr="0051689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целях софинансирования с</w:t>
      </w:r>
      <w:r w:rsidRPr="00AC09AA">
        <w:rPr>
          <w:sz w:val="28"/>
          <w:szCs w:val="28"/>
        </w:rPr>
        <w:t>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</w:r>
      <w:r>
        <w:rPr>
          <w:sz w:val="28"/>
          <w:szCs w:val="28"/>
        </w:rPr>
        <w:t xml:space="preserve">. </w:t>
      </w:r>
      <w:proofErr w:type="gramEnd"/>
    </w:p>
    <w:p w:rsidR="00E5226E" w:rsidRPr="00F817A1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</w:p>
    <w:p w:rsidR="00E5226E" w:rsidRPr="00347079" w:rsidRDefault="00E5226E" w:rsidP="00E5226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347079">
        <w:rPr>
          <w:sz w:val="28"/>
          <w:szCs w:val="28"/>
        </w:rPr>
        <w:t xml:space="preserve">По муниципальной программе </w:t>
      </w:r>
      <w:r w:rsidRPr="00347079">
        <w:rPr>
          <w:b/>
          <w:sz w:val="28"/>
          <w:szCs w:val="28"/>
        </w:rPr>
        <w:t>«Развитие физической культуры и</w:t>
      </w:r>
      <w:r w:rsidR="00483FE9">
        <w:rPr>
          <w:b/>
          <w:sz w:val="28"/>
          <w:szCs w:val="28"/>
        </w:rPr>
        <w:t xml:space="preserve"> </w:t>
      </w:r>
      <w:r w:rsidRPr="00347079">
        <w:rPr>
          <w:b/>
          <w:sz w:val="28"/>
          <w:szCs w:val="28"/>
        </w:rPr>
        <w:t>спорта»</w:t>
      </w:r>
      <w:r w:rsidRPr="00347079">
        <w:rPr>
          <w:sz w:val="28"/>
          <w:szCs w:val="28"/>
        </w:rPr>
        <w:t xml:space="preserve"> бюджетные ассигнования:</w:t>
      </w:r>
    </w:p>
    <w:p w:rsidR="00E5226E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на 2025 год </w:t>
      </w:r>
      <w:proofErr w:type="gramStart"/>
      <w:r w:rsidRPr="00347079">
        <w:rPr>
          <w:sz w:val="28"/>
          <w:szCs w:val="28"/>
        </w:rPr>
        <w:t>увеличены</w:t>
      </w:r>
      <w:proofErr w:type="gramEnd"/>
      <w:r w:rsidRPr="0034707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1 337,4</w:t>
      </w:r>
      <w:r w:rsidRPr="00347079">
        <w:rPr>
          <w:sz w:val="28"/>
          <w:szCs w:val="28"/>
        </w:rPr>
        <w:t xml:space="preserve"> тыс. рублей,</w:t>
      </w:r>
    </w:p>
    <w:p w:rsidR="00E5226E" w:rsidRPr="00347079" w:rsidRDefault="00E5226E" w:rsidP="00E5226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 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22E">
        <w:rPr>
          <w:rFonts w:ascii="Times New Roman" w:hAnsi="Times New Roman" w:cs="Times New Roman"/>
          <w:sz w:val="28"/>
          <w:szCs w:val="28"/>
          <w:u w:val="single"/>
        </w:rPr>
        <w:t>по ГРБС – Отдел физической культуры, спорта и молодежной политики администрации Северо-Енисейского района:</w:t>
      </w:r>
    </w:p>
    <w:p w:rsidR="00E5226E" w:rsidRPr="0051689C" w:rsidRDefault="00E5226E" w:rsidP="00E5226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1 337,4 </w:t>
      </w:r>
      <w:r w:rsidRPr="0051689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E5226E" w:rsidRPr="001F5B7E" w:rsidRDefault="00E5226E" w:rsidP="00E5226E">
      <w:pPr>
        <w:tabs>
          <w:tab w:val="left" w:pos="360"/>
        </w:tabs>
        <w:ind w:firstLine="709"/>
        <w:jc w:val="both"/>
        <w:rPr>
          <w:strike/>
          <w:sz w:val="28"/>
          <w:szCs w:val="28"/>
        </w:rPr>
      </w:pPr>
      <w:r w:rsidRPr="00BA322E">
        <w:rPr>
          <w:sz w:val="28"/>
          <w:szCs w:val="28"/>
        </w:rPr>
        <w:t>по муниципальному казенному учреждению «Спортивный комплекс Северо-Енисейского района «</w:t>
      </w:r>
      <w:proofErr w:type="spellStart"/>
      <w:r w:rsidRPr="00BA322E">
        <w:rPr>
          <w:sz w:val="28"/>
          <w:szCs w:val="28"/>
        </w:rPr>
        <w:t>Не</w:t>
      </w:r>
      <w:r w:rsidRPr="00D9070C">
        <w:rPr>
          <w:sz w:val="28"/>
          <w:szCs w:val="28"/>
        </w:rPr>
        <w:t>рика</w:t>
      </w:r>
      <w:proofErr w:type="spellEnd"/>
      <w:r w:rsidRPr="00D907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7565B6"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1 337,4 тыс. рублей,</w:t>
      </w:r>
      <w:r w:rsidR="00483FE9">
        <w:rPr>
          <w:sz w:val="28"/>
          <w:szCs w:val="28"/>
        </w:rPr>
        <w:t xml:space="preserve"> </w:t>
      </w:r>
      <w:r w:rsidRPr="00D9070C">
        <w:rPr>
          <w:sz w:val="28"/>
          <w:szCs w:val="28"/>
        </w:rPr>
        <w:t xml:space="preserve">по расходам на: </w:t>
      </w:r>
    </w:p>
    <w:p w:rsidR="00E5226E" w:rsidRPr="00C47B2D" w:rsidRDefault="00E5226E" w:rsidP="00E5226E">
      <w:pPr>
        <w:pStyle w:val="a8"/>
        <w:ind w:left="62" w:right="129" w:firstLine="553"/>
        <w:rPr>
          <w:szCs w:val="28"/>
          <w:lang w:eastAsia="en-US"/>
        </w:rPr>
      </w:pPr>
      <w:r>
        <w:rPr>
          <w:color w:val="000000"/>
          <w:szCs w:val="28"/>
        </w:rPr>
        <w:tab/>
      </w:r>
      <w:r w:rsidRPr="00C47B2D">
        <w:rPr>
          <w:szCs w:val="28"/>
          <w:lang w:eastAsia="en-US"/>
        </w:rPr>
        <w:t>текущ</w:t>
      </w:r>
      <w:r>
        <w:rPr>
          <w:szCs w:val="28"/>
          <w:lang w:eastAsia="en-US"/>
        </w:rPr>
        <w:t>ий ремонт</w:t>
      </w:r>
      <w:r w:rsidRPr="00C47B2D">
        <w:rPr>
          <w:szCs w:val="28"/>
          <w:lang w:eastAsia="en-US"/>
        </w:rPr>
        <w:t xml:space="preserve"> душевых в здании бассейна по ул. Фабричная, 1 «Б», </w:t>
      </w:r>
      <w:proofErr w:type="spellStart"/>
      <w:r w:rsidRPr="00C47B2D">
        <w:rPr>
          <w:szCs w:val="28"/>
          <w:lang w:eastAsia="en-US"/>
        </w:rPr>
        <w:t>гп</w:t>
      </w:r>
      <w:proofErr w:type="spellEnd"/>
      <w:r w:rsidRPr="00C47B2D">
        <w:rPr>
          <w:szCs w:val="28"/>
          <w:lang w:eastAsia="en-US"/>
        </w:rPr>
        <w:t xml:space="preserve"> Северо-Енисейский в связи с необходимостью восстановления гидроизоляционного слоя, в связи выявленными в процессе профилактического осмотра протеканиями воды из душевых по перекрытиям на первый этаж здания</w:t>
      </w:r>
      <w:r w:rsidRPr="00947BD5">
        <w:rPr>
          <w:szCs w:val="28"/>
          <w:lang w:eastAsia="en-US"/>
        </w:rPr>
        <w:t xml:space="preserve"> </w:t>
      </w:r>
      <w:r w:rsidRPr="00C47B2D">
        <w:rPr>
          <w:szCs w:val="28"/>
          <w:lang w:eastAsia="en-US"/>
        </w:rPr>
        <w:t>на</w:t>
      </w:r>
      <w:r w:rsidRPr="00C47B2D">
        <w:rPr>
          <w:spacing w:val="-5"/>
          <w:szCs w:val="28"/>
          <w:lang w:eastAsia="en-US"/>
        </w:rPr>
        <w:t xml:space="preserve"> </w:t>
      </w:r>
      <w:r w:rsidRPr="00C47B2D">
        <w:rPr>
          <w:szCs w:val="28"/>
          <w:lang w:eastAsia="en-US"/>
        </w:rPr>
        <w:t>сумму 89</w:t>
      </w:r>
      <w:r>
        <w:rPr>
          <w:szCs w:val="28"/>
          <w:lang w:eastAsia="en-US"/>
        </w:rPr>
        <w:t>,3 тыс.</w:t>
      </w:r>
      <w:r w:rsidRPr="00C47B2D">
        <w:rPr>
          <w:szCs w:val="28"/>
          <w:lang w:eastAsia="en-US"/>
        </w:rPr>
        <w:t xml:space="preserve"> руб</w:t>
      </w:r>
      <w:r>
        <w:rPr>
          <w:szCs w:val="28"/>
          <w:lang w:eastAsia="en-US"/>
        </w:rPr>
        <w:t>лей;</w:t>
      </w:r>
    </w:p>
    <w:p w:rsidR="00E5226E" w:rsidRDefault="00E5226E" w:rsidP="00E5226E">
      <w:pPr>
        <w:widowControl w:val="0"/>
        <w:autoSpaceDE w:val="0"/>
        <w:autoSpaceDN w:val="0"/>
        <w:spacing w:line="237" w:lineRule="auto"/>
        <w:ind w:left="54" w:right="139" w:firstLine="557"/>
        <w:jc w:val="both"/>
        <w:rPr>
          <w:sz w:val="28"/>
          <w:szCs w:val="28"/>
          <w:lang w:eastAsia="en-US"/>
        </w:rPr>
      </w:pPr>
      <w:r w:rsidRPr="00C47B2D">
        <w:rPr>
          <w:sz w:val="28"/>
          <w:szCs w:val="28"/>
          <w:lang w:eastAsia="en-US"/>
        </w:rPr>
        <w:t>устройств</w:t>
      </w:r>
      <w:r>
        <w:rPr>
          <w:sz w:val="28"/>
          <w:szCs w:val="28"/>
          <w:lang w:eastAsia="en-US"/>
        </w:rPr>
        <w:t>о</w:t>
      </w:r>
      <w:r w:rsidRPr="00C47B2D">
        <w:rPr>
          <w:sz w:val="28"/>
          <w:szCs w:val="28"/>
          <w:lang w:eastAsia="en-US"/>
        </w:rPr>
        <w:t xml:space="preserve"> аллеи</w:t>
      </w:r>
      <w:r w:rsidRPr="00C47B2D">
        <w:rPr>
          <w:spacing w:val="-1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спортсменов на сумму 114</w:t>
      </w:r>
      <w:r>
        <w:rPr>
          <w:sz w:val="28"/>
          <w:szCs w:val="28"/>
          <w:lang w:eastAsia="en-US"/>
        </w:rPr>
        <w:t>,9 тыс.</w:t>
      </w:r>
      <w:r w:rsidRPr="00C47B2D">
        <w:rPr>
          <w:sz w:val="28"/>
          <w:szCs w:val="28"/>
          <w:lang w:eastAsia="en-US"/>
        </w:rPr>
        <w:t xml:space="preserve"> руб</w:t>
      </w:r>
      <w:r>
        <w:rPr>
          <w:sz w:val="28"/>
          <w:szCs w:val="28"/>
          <w:lang w:eastAsia="en-US"/>
        </w:rPr>
        <w:t>лей;</w:t>
      </w:r>
    </w:p>
    <w:p w:rsidR="00E5226E" w:rsidRPr="00C47B2D" w:rsidRDefault="00E5226E" w:rsidP="00E5226E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8"/>
          <w:szCs w:val="28"/>
          <w:lang w:eastAsia="en-US"/>
        </w:rPr>
      </w:pPr>
      <w:r w:rsidRPr="00C47B2D">
        <w:rPr>
          <w:sz w:val="28"/>
          <w:szCs w:val="28"/>
          <w:lang w:eastAsia="en-US"/>
        </w:rPr>
        <w:t>приобретени</w:t>
      </w:r>
      <w:r>
        <w:rPr>
          <w:sz w:val="28"/>
          <w:szCs w:val="28"/>
          <w:lang w:eastAsia="en-US"/>
        </w:rPr>
        <w:t>е</w:t>
      </w:r>
      <w:r w:rsidRPr="00C47B2D">
        <w:rPr>
          <w:sz w:val="28"/>
          <w:szCs w:val="28"/>
          <w:lang w:eastAsia="en-US"/>
        </w:rPr>
        <w:t xml:space="preserve"> опор с кронштейном в количестве 12 шт. в аллею спортсменов, которая будет располагаться на территории MK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 w:rsidRPr="00C47B2D">
        <w:rPr>
          <w:sz w:val="28"/>
          <w:szCs w:val="28"/>
          <w:lang w:eastAsia="en-US"/>
        </w:rPr>
        <w:t xml:space="preserve"> «Спортивный комплекс «</w:t>
      </w:r>
      <w:proofErr w:type="spellStart"/>
      <w:r w:rsidRPr="00C47B2D">
        <w:rPr>
          <w:sz w:val="28"/>
          <w:szCs w:val="28"/>
          <w:lang w:eastAsia="en-US"/>
        </w:rPr>
        <w:t>Нерика</w:t>
      </w:r>
      <w:proofErr w:type="spellEnd"/>
      <w:r w:rsidRPr="00C47B2D">
        <w:rPr>
          <w:sz w:val="28"/>
          <w:szCs w:val="28"/>
          <w:lang w:eastAsia="en-US"/>
        </w:rPr>
        <w:t xml:space="preserve">» по ул. Фабричная 1 «А», </w:t>
      </w:r>
      <w:proofErr w:type="spellStart"/>
      <w:r w:rsidRPr="00C47B2D">
        <w:rPr>
          <w:sz w:val="28"/>
          <w:szCs w:val="28"/>
          <w:lang w:eastAsia="en-US"/>
        </w:rPr>
        <w:t>гп</w:t>
      </w:r>
      <w:proofErr w:type="spellEnd"/>
      <w:r w:rsidRPr="00C47B2D">
        <w:rPr>
          <w:spacing w:val="40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Северо-Енисейский</w:t>
      </w:r>
      <w:r>
        <w:rPr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 xml:space="preserve">на сумму </w:t>
      </w:r>
      <w:r>
        <w:rPr>
          <w:sz w:val="28"/>
          <w:szCs w:val="28"/>
          <w:lang w:eastAsia="en-US"/>
        </w:rPr>
        <w:t>600,0 тыс.</w:t>
      </w:r>
      <w:r w:rsidRPr="00C47B2D">
        <w:rPr>
          <w:sz w:val="28"/>
          <w:szCs w:val="28"/>
          <w:lang w:eastAsia="en-US"/>
        </w:rPr>
        <w:t xml:space="preserve"> руб</w:t>
      </w:r>
      <w:r>
        <w:rPr>
          <w:sz w:val="28"/>
          <w:szCs w:val="28"/>
          <w:lang w:eastAsia="en-US"/>
        </w:rPr>
        <w:t>лей;</w:t>
      </w:r>
    </w:p>
    <w:p w:rsidR="00E5226E" w:rsidRPr="00C47B2D" w:rsidRDefault="00E5226E" w:rsidP="00E5226E">
      <w:pPr>
        <w:widowControl w:val="0"/>
        <w:autoSpaceDE w:val="0"/>
        <w:autoSpaceDN w:val="0"/>
        <w:spacing w:before="1" w:line="237" w:lineRule="auto"/>
        <w:ind w:left="53" w:right="143" w:firstLine="557"/>
        <w:jc w:val="both"/>
        <w:rPr>
          <w:sz w:val="28"/>
          <w:szCs w:val="28"/>
          <w:lang w:eastAsia="en-US"/>
        </w:rPr>
      </w:pPr>
      <w:proofErr w:type="gramStart"/>
      <w:r w:rsidRPr="00C47B2D">
        <w:rPr>
          <w:sz w:val="28"/>
          <w:szCs w:val="28"/>
          <w:lang w:eastAsia="en-US"/>
        </w:rPr>
        <w:t>замен</w:t>
      </w:r>
      <w:r>
        <w:rPr>
          <w:sz w:val="28"/>
          <w:szCs w:val="28"/>
          <w:lang w:eastAsia="en-US"/>
        </w:rPr>
        <w:t>у</w:t>
      </w:r>
      <w:r w:rsidRPr="00C47B2D">
        <w:rPr>
          <w:sz w:val="28"/>
          <w:szCs w:val="28"/>
          <w:lang w:eastAsia="en-US"/>
        </w:rPr>
        <w:t xml:space="preserve"> стеклопакетов в здании бассейна по ул. Фабричная, 1 «Б», </w:t>
      </w:r>
      <w:proofErr w:type="spellStart"/>
      <w:r w:rsidRPr="00C47B2D">
        <w:rPr>
          <w:sz w:val="28"/>
          <w:szCs w:val="28"/>
          <w:lang w:eastAsia="en-US"/>
        </w:rPr>
        <w:t>гп</w:t>
      </w:r>
      <w:proofErr w:type="spellEnd"/>
      <w:r w:rsidRPr="00C47B2D">
        <w:rPr>
          <w:sz w:val="28"/>
          <w:szCs w:val="28"/>
          <w:lang w:eastAsia="en-US"/>
        </w:rPr>
        <w:t xml:space="preserve"> Северо-Енисейский, вследствие длительной эксплуатации и агрессивного воздействия низких температур на большую площадь окон (1,5м*1,8м), произошла разгерметизация оконных блоков в количестве 4 штук, что привело к попаданию влаги между стекол</w:t>
      </w:r>
      <w:r>
        <w:rPr>
          <w:sz w:val="28"/>
          <w:szCs w:val="28"/>
          <w:lang w:eastAsia="en-US"/>
        </w:rPr>
        <w:t xml:space="preserve"> и</w:t>
      </w:r>
      <w:r w:rsidRPr="00C47B2D">
        <w:rPr>
          <w:sz w:val="28"/>
          <w:szCs w:val="28"/>
          <w:lang w:eastAsia="en-US"/>
        </w:rPr>
        <w:t xml:space="preserve"> разрушению стеклянн</w:t>
      </w:r>
      <w:r>
        <w:rPr>
          <w:sz w:val="28"/>
          <w:szCs w:val="28"/>
          <w:lang w:eastAsia="en-US"/>
        </w:rPr>
        <w:t>ого полотна,</w:t>
      </w:r>
      <w:r w:rsidRPr="00947BD5">
        <w:rPr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на сумму 305</w:t>
      </w:r>
      <w:r>
        <w:rPr>
          <w:sz w:val="28"/>
          <w:szCs w:val="28"/>
          <w:lang w:eastAsia="en-US"/>
        </w:rPr>
        <w:t>,</w:t>
      </w:r>
      <w:r w:rsidRPr="00C47B2D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тыс.</w:t>
      </w:r>
      <w:r w:rsidRPr="00C47B2D">
        <w:rPr>
          <w:sz w:val="28"/>
          <w:szCs w:val="28"/>
          <w:lang w:eastAsia="en-US"/>
        </w:rPr>
        <w:t xml:space="preserve"> руб</w:t>
      </w:r>
      <w:r>
        <w:rPr>
          <w:sz w:val="28"/>
          <w:szCs w:val="28"/>
          <w:lang w:eastAsia="en-US"/>
        </w:rPr>
        <w:t>лей;</w:t>
      </w:r>
      <w:r w:rsidRPr="00C47B2D">
        <w:rPr>
          <w:sz w:val="28"/>
          <w:szCs w:val="28"/>
          <w:lang w:eastAsia="en-US"/>
        </w:rPr>
        <w:t xml:space="preserve"> </w:t>
      </w:r>
      <w:proofErr w:type="gramEnd"/>
    </w:p>
    <w:p w:rsidR="00E5226E" w:rsidRPr="00C47B2D" w:rsidRDefault="00E5226E" w:rsidP="00E5226E">
      <w:pPr>
        <w:widowControl w:val="0"/>
        <w:autoSpaceDE w:val="0"/>
        <w:autoSpaceDN w:val="0"/>
        <w:spacing w:line="237" w:lineRule="auto"/>
        <w:ind w:left="43" w:right="147" w:firstLine="562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обеспечение</w:t>
      </w:r>
      <w:r w:rsidRPr="00C47B2D">
        <w:rPr>
          <w:sz w:val="28"/>
          <w:szCs w:val="28"/>
          <w:lang w:eastAsia="en-US"/>
        </w:rPr>
        <w:t xml:space="preserve"> участия команды Северо-Енисейского района в межмуниципальной круглогодичной инклюзивной спартакиады «Преодолевая, побеждай!» среди</w:t>
      </w:r>
      <w:r w:rsidRPr="00C47B2D">
        <w:rPr>
          <w:spacing w:val="-1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инвалидов и</w:t>
      </w:r>
      <w:r w:rsidRPr="00C47B2D">
        <w:rPr>
          <w:spacing w:val="-12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лиц</w:t>
      </w:r>
      <w:r w:rsidRPr="00C47B2D">
        <w:rPr>
          <w:spacing w:val="-10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с</w:t>
      </w:r>
      <w:r w:rsidRPr="00C47B2D">
        <w:rPr>
          <w:spacing w:val="-10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ограниченными</w:t>
      </w:r>
      <w:r w:rsidRPr="00C47B2D">
        <w:rPr>
          <w:spacing w:val="28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возможностями,</w:t>
      </w:r>
      <w:r w:rsidRPr="00C47B2D">
        <w:rPr>
          <w:spacing w:val="-14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в</w:t>
      </w:r>
      <w:r w:rsidRPr="00C47B2D">
        <w:rPr>
          <w:spacing w:val="-12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том</w:t>
      </w:r>
      <w:r w:rsidRPr="00C47B2D">
        <w:rPr>
          <w:spacing w:val="-5"/>
          <w:sz w:val="28"/>
          <w:szCs w:val="28"/>
          <w:lang w:eastAsia="en-US"/>
        </w:rPr>
        <w:t xml:space="preserve"> </w:t>
      </w:r>
      <w:r w:rsidRPr="00C47B2D">
        <w:rPr>
          <w:sz w:val="28"/>
          <w:szCs w:val="28"/>
          <w:lang w:eastAsia="en-US"/>
        </w:rPr>
        <w:t>числе ветеранов боевых действий и участников специальной военной операции на сумму 131</w:t>
      </w:r>
      <w:r>
        <w:rPr>
          <w:sz w:val="28"/>
          <w:szCs w:val="28"/>
          <w:lang w:eastAsia="en-US"/>
        </w:rPr>
        <w:t>,</w:t>
      </w:r>
      <w:r w:rsidRPr="00C47B2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тыс. рублей;</w:t>
      </w:r>
      <w:proofErr w:type="gramEnd"/>
    </w:p>
    <w:p w:rsidR="00E5226E" w:rsidRPr="00C47B2D" w:rsidRDefault="00E5226E" w:rsidP="00E5226E">
      <w:pPr>
        <w:widowControl w:val="0"/>
        <w:autoSpaceDE w:val="0"/>
        <w:autoSpaceDN w:val="0"/>
        <w:spacing w:before="3"/>
        <w:ind w:left="39" w:right="151" w:firstLine="557"/>
        <w:jc w:val="both"/>
        <w:rPr>
          <w:sz w:val="28"/>
          <w:szCs w:val="28"/>
          <w:lang w:eastAsia="en-US"/>
        </w:rPr>
      </w:pPr>
      <w:r w:rsidRPr="00C47B2D">
        <w:rPr>
          <w:sz w:val="28"/>
          <w:szCs w:val="28"/>
          <w:lang w:eastAsia="en-US"/>
        </w:rPr>
        <w:t xml:space="preserve"> приобретени</w:t>
      </w:r>
      <w:r>
        <w:rPr>
          <w:sz w:val="28"/>
          <w:szCs w:val="28"/>
          <w:lang w:eastAsia="en-US"/>
        </w:rPr>
        <w:t>е</w:t>
      </w:r>
      <w:r w:rsidRPr="00C47B2D">
        <w:rPr>
          <w:sz w:val="28"/>
          <w:szCs w:val="28"/>
          <w:lang w:eastAsia="en-US"/>
        </w:rPr>
        <w:t xml:space="preserve"> </w:t>
      </w:r>
      <w:r w:rsidRPr="00C47B2D">
        <w:rPr>
          <w:spacing w:val="-2"/>
          <w:position w:val="-2"/>
          <w:sz w:val="29"/>
          <w:szCs w:val="28"/>
          <w:lang w:eastAsia="en-US"/>
        </w:rPr>
        <w:t>песка</w:t>
      </w:r>
      <w:r w:rsidRPr="00C47B2D">
        <w:rPr>
          <w:spacing w:val="-11"/>
          <w:position w:val="-2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кварцевого</w:t>
      </w:r>
      <w:r w:rsidRPr="00C47B2D">
        <w:rPr>
          <w:spacing w:val="-4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для</w:t>
      </w:r>
      <w:r w:rsidRPr="00C47B2D">
        <w:rPr>
          <w:spacing w:val="-14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песочных</w:t>
      </w:r>
      <w:r w:rsidRPr="00C47B2D">
        <w:rPr>
          <w:spacing w:val="-9"/>
          <w:sz w:val="29"/>
          <w:szCs w:val="28"/>
          <w:lang w:eastAsia="en-US"/>
        </w:rPr>
        <w:t xml:space="preserve"> </w:t>
      </w:r>
      <w:proofErr w:type="spellStart"/>
      <w:proofErr w:type="gramStart"/>
      <w:r w:rsidRPr="00C47B2D">
        <w:rPr>
          <w:spacing w:val="-2"/>
          <w:sz w:val="29"/>
          <w:szCs w:val="28"/>
          <w:lang w:eastAsia="en-US"/>
        </w:rPr>
        <w:t>фильтр-насосов</w:t>
      </w:r>
      <w:proofErr w:type="spellEnd"/>
      <w:proofErr w:type="gramEnd"/>
      <w:r w:rsidRPr="00C47B2D">
        <w:rPr>
          <w:spacing w:val="-2"/>
          <w:sz w:val="29"/>
          <w:szCs w:val="28"/>
          <w:lang w:eastAsia="en-US"/>
        </w:rPr>
        <w:t>,</w:t>
      </w:r>
      <w:r w:rsidRPr="00C47B2D">
        <w:rPr>
          <w:spacing w:val="-17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фракция</w:t>
      </w:r>
      <w:r w:rsidRPr="00C47B2D">
        <w:rPr>
          <w:spacing w:val="-8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lastRenderedPageBreak/>
        <w:t>0,4-0,8</w:t>
      </w:r>
      <w:r w:rsidRPr="00C47B2D">
        <w:rPr>
          <w:spacing w:val="-15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мм,</w:t>
      </w:r>
      <w:r w:rsidRPr="00C47B2D">
        <w:rPr>
          <w:spacing w:val="-15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25</w:t>
      </w:r>
      <w:r w:rsidRPr="00C47B2D">
        <w:rPr>
          <w:spacing w:val="-13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>кг</w:t>
      </w:r>
      <w:r w:rsidRPr="00C47B2D">
        <w:rPr>
          <w:spacing w:val="-17"/>
          <w:sz w:val="29"/>
          <w:szCs w:val="28"/>
          <w:lang w:eastAsia="en-US"/>
        </w:rPr>
        <w:t xml:space="preserve"> </w:t>
      </w:r>
      <w:r w:rsidRPr="00C47B2D">
        <w:rPr>
          <w:spacing w:val="-2"/>
          <w:sz w:val="29"/>
          <w:szCs w:val="28"/>
          <w:lang w:eastAsia="en-US"/>
        </w:rPr>
        <w:t xml:space="preserve">в </w:t>
      </w:r>
      <w:r w:rsidRPr="00C47B2D">
        <w:rPr>
          <w:sz w:val="29"/>
          <w:szCs w:val="28"/>
          <w:lang w:eastAsia="en-US"/>
        </w:rPr>
        <w:t>количестве 40 шт. для замены в фильтры системы водоподготовки на сумму 96</w:t>
      </w:r>
      <w:r>
        <w:rPr>
          <w:sz w:val="29"/>
          <w:szCs w:val="28"/>
          <w:lang w:eastAsia="en-US"/>
        </w:rPr>
        <w:t>,</w:t>
      </w:r>
      <w:r w:rsidRPr="00C47B2D">
        <w:rPr>
          <w:sz w:val="29"/>
          <w:szCs w:val="28"/>
          <w:lang w:eastAsia="en-US"/>
        </w:rPr>
        <w:t>0</w:t>
      </w:r>
      <w:r>
        <w:rPr>
          <w:sz w:val="29"/>
          <w:szCs w:val="28"/>
          <w:lang w:eastAsia="en-US"/>
        </w:rPr>
        <w:t xml:space="preserve"> тыс. рублей.</w:t>
      </w:r>
    </w:p>
    <w:p w:rsidR="00E5226E" w:rsidRDefault="00E5226E" w:rsidP="00E5226E">
      <w:pPr>
        <w:jc w:val="both"/>
        <w:outlineLvl w:val="0"/>
        <w:rPr>
          <w:color w:val="000000"/>
          <w:sz w:val="28"/>
          <w:szCs w:val="28"/>
        </w:rPr>
      </w:pPr>
    </w:p>
    <w:p w:rsidR="00E5226E" w:rsidRPr="00023C97" w:rsidRDefault="00E5226E" w:rsidP="00E5226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5226E" w:rsidRPr="002B1047" w:rsidRDefault="00E5226E" w:rsidP="00E522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2B1047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Северо-Енисейского района»</w:t>
      </w:r>
      <w:r w:rsidRPr="002B1047">
        <w:rPr>
          <w:rFonts w:ascii="Times New Roman" w:hAnsi="Times New Roman" w:cs="Times New Roman"/>
          <w:sz w:val="28"/>
          <w:szCs w:val="28"/>
        </w:rPr>
        <w:t xml:space="preserve"> бюджетные ассигнования:</w:t>
      </w:r>
    </w:p>
    <w:p w:rsidR="00E5226E" w:rsidRPr="002B1047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2B10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2B1047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2B1047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3 315,8</w:t>
      </w:r>
      <w:r w:rsidRPr="002B10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26E" w:rsidRPr="002B1047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6E" w:rsidRPr="002B1047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047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2B104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5226E" w:rsidRDefault="00E5226E" w:rsidP="00E5226E">
      <w:pPr>
        <w:pStyle w:val="ConsPlusNormal"/>
        <w:numPr>
          <w:ilvl w:val="0"/>
          <w:numId w:val="4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116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</w:t>
      </w:r>
      <w:r>
        <w:rPr>
          <w:rFonts w:ascii="Times New Roman" w:hAnsi="Times New Roman" w:cs="Times New Roman"/>
          <w:sz w:val="28"/>
          <w:szCs w:val="28"/>
        </w:rPr>
        <w:t>3 315,8</w:t>
      </w:r>
      <w:r w:rsidRPr="00F37116">
        <w:rPr>
          <w:rFonts w:ascii="Times New Roman" w:hAnsi="Times New Roman" w:cs="Times New Roman"/>
          <w:sz w:val="28"/>
          <w:szCs w:val="28"/>
        </w:rPr>
        <w:t xml:space="preserve"> рублей по расходам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26E" w:rsidRPr="00F73B12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3B12">
        <w:rPr>
          <w:rFonts w:ascii="Times New Roman" w:hAnsi="Times New Roman" w:cs="Times New Roman"/>
          <w:sz w:val="28"/>
          <w:szCs w:val="28"/>
        </w:rPr>
        <w:t xml:space="preserve">анесение дорожной разметки улично-дорожной сети, </w:t>
      </w:r>
      <w:proofErr w:type="spellStart"/>
      <w:r w:rsidRPr="00F73B1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73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B12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787,0 </w:t>
      </w:r>
      <w:r w:rsidRPr="002B104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связи с увеличением сметной стоимости выполнения работ,</w:t>
      </w:r>
    </w:p>
    <w:p w:rsidR="00E5226E" w:rsidRPr="00F37116" w:rsidRDefault="00E5226E" w:rsidP="00E522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116">
        <w:rPr>
          <w:rFonts w:ascii="Times New Roman" w:hAnsi="Times New Roman" w:cs="Times New Roman"/>
          <w:i/>
          <w:sz w:val="28"/>
          <w:szCs w:val="28"/>
        </w:rPr>
        <w:t>новые мероприятия муниципальной программы: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5F87">
        <w:rPr>
          <w:rFonts w:ascii="Times New Roman" w:hAnsi="Times New Roman" w:cs="Times New Roman"/>
          <w:sz w:val="28"/>
          <w:szCs w:val="28"/>
        </w:rPr>
        <w:t xml:space="preserve">стройство водоотводной канавы, ул. Кутузова, 2, </w:t>
      </w:r>
      <w:proofErr w:type="spellStart"/>
      <w:r w:rsidRPr="00A55F8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55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F8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272,4 </w:t>
      </w:r>
      <w:r w:rsidRPr="002B104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55F87">
        <w:rPr>
          <w:rFonts w:ascii="Times New Roman" w:hAnsi="Times New Roman" w:cs="Times New Roman"/>
          <w:sz w:val="28"/>
          <w:szCs w:val="28"/>
        </w:rPr>
        <w:t xml:space="preserve">екущий ремонт пешеходных ограждений, </w:t>
      </w:r>
      <w:proofErr w:type="spellStart"/>
      <w:r w:rsidRPr="00A55F8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55F87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2 256,4 </w:t>
      </w:r>
      <w:r w:rsidRPr="002B104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26E" w:rsidRDefault="00E5226E" w:rsidP="00E52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26E" w:rsidRPr="00F24D18" w:rsidRDefault="00E5226E" w:rsidP="00E5226E">
      <w:pPr>
        <w:ind w:firstLine="709"/>
        <w:jc w:val="both"/>
        <w:rPr>
          <w:sz w:val="28"/>
          <w:szCs w:val="28"/>
        </w:rPr>
      </w:pPr>
      <w:r w:rsidRPr="00F24D18">
        <w:rPr>
          <w:sz w:val="28"/>
          <w:szCs w:val="28"/>
        </w:rPr>
        <w:t xml:space="preserve">По муниципальной программе </w:t>
      </w:r>
      <w:r w:rsidRPr="00F24D18">
        <w:rPr>
          <w:b/>
          <w:sz w:val="28"/>
          <w:szCs w:val="28"/>
        </w:rPr>
        <w:t xml:space="preserve">«Развитие местного самоуправления» </w:t>
      </w:r>
      <w:r>
        <w:rPr>
          <w:b/>
          <w:sz w:val="28"/>
          <w:szCs w:val="28"/>
        </w:rPr>
        <w:t xml:space="preserve">увеличены </w:t>
      </w:r>
      <w:r w:rsidRPr="00F24D18">
        <w:rPr>
          <w:sz w:val="28"/>
          <w:szCs w:val="28"/>
        </w:rPr>
        <w:t xml:space="preserve">бюджетные ассигнования на сумму </w:t>
      </w:r>
      <w:r>
        <w:rPr>
          <w:sz w:val="28"/>
          <w:szCs w:val="28"/>
        </w:rPr>
        <w:t xml:space="preserve">17 804,0 </w:t>
      </w:r>
      <w:r w:rsidRPr="00F24D18">
        <w:rPr>
          <w:sz w:val="28"/>
          <w:szCs w:val="28"/>
        </w:rPr>
        <w:t xml:space="preserve">тыс. рублей. </w:t>
      </w:r>
    </w:p>
    <w:p w:rsidR="00E5226E" w:rsidRDefault="00E5226E" w:rsidP="00E5226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226E" w:rsidRPr="00F24D18" w:rsidRDefault="00E5226E" w:rsidP="00E5226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D18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F24D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226E" w:rsidRPr="000C1BEA" w:rsidRDefault="00E5226E" w:rsidP="00E5226E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BEA">
        <w:rPr>
          <w:rFonts w:ascii="Times New Roman" w:hAnsi="Times New Roman" w:cs="Times New Roman"/>
          <w:sz w:val="28"/>
          <w:szCs w:val="28"/>
        </w:rPr>
        <w:t>увеличены бюджетные ассигнования на сумму 17 804,0 тыс. рублей 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EA">
        <w:rPr>
          <w:rFonts w:ascii="Times New Roman" w:hAnsi="Times New Roman" w:cs="Times New Roman"/>
          <w:sz w:val="28"/>
          <w:szCs w:val="28"/>
        </w:rPr>
        <w:t>предоставление субсидии из бюджета Северо-Енисейского района:</w:t>
      </w:r>
      <w:proofErr w:type="gramEnd"/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57C82">
        <w:rPr>
          <w:sz w:val="28"/>
          <w:szCs w:val="28"/>
        </w:rPr>
        <w:t>убсидия на возмещение фактически понесенных затрат по обеспечению жителей населенных пунктов муниципального округа услугами общественного питания и торговли</w:t>
      </w:r>
      <w:r>
        <w:rPr>
          <w:sz w:val="28"/>
          <w:szCs w:val="28"/>
        </w:rPr>
        <w:t xml:space="preserve"> на сумму 16 000,0 тыс. рублей получателю ООО «Управление торговли» (электроэнергия, услуги ЖКХ, услуги по охране и обслуживанию сигнализации, установка и обслуживание системы ГЛОНАСС, услуги 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, услуги связи, и др.);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57C82">
        <w:rPr>
          <w:sz w:val="28"/>
          <w:szCs w:val="28"/>
        </w:rPr>
        <w:t>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</w:r>
      <w:r>
        <w:rPr>
          <w:sz w:val="28"/>
          <w:szCs w:val="28"/>
        </w:rPr>
        <w:t xml:space="preserve"> на сумму 1 804,0 тыс. рублей получателю ООО «Хлебопек» в целях уплаты суммы задолженности отрицательного сальдо единого налогового счета налогоплательщика.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516B43" w:rsidRDefault="00E5226E" w:rsidP="00E5226E">
      <w:pPr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lastRenderedPageBreak/>
        <w:t xml:space="preserve">По муниципальной программе </w:t>
      </w:r>
      <w:r w:rsidRPr="00516B43"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516B43">
        <w:rPr>
          <w:sz w:val="28"/>
          <w:szCs w:val="28"/>
        </w:rPr>
        <w:t>бюджетные ассигнования: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</w:t>
      </w:r>
      <w:r w:rsidRPr="00516B43">
        <w:rPr>
          <w:sz w:val="28"/>
          <w:szCs w:val="28"/>
        </w:rPr>
        <w:t>ны</w:t>
      </w:r>
      <w:proofErr w:type="gramEnd"/>
      <w:r w:rsidRPr="00516B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60 736,5</w:t>
      </w:r>
      <w:r w:rsidRPr="00516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5226E" w:rsidRPr="00516B43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516B43" w:rsidRDefault="00E5226E" w:rsidP="00E5226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516B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226E" w:rsidRPr="00516B43" w:rsidRDefault="00E5226E" w:rsidP="00E5226E">
      <w:pPr>
        <w:pStyle w:val="ConsPlusNormal"/>
        <w:numPr>
          <w:ilvl w:val="0"/>
          <w:numId w:val="44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60 736,5 </w:t>
      </w:r>
      <w:r w:rsidRPr="00516B43">
        <w:rPr>
          <w:rFonts w:ascii="Times New Roman" w:hAnsi="Times New Roman" w:cs="Times New Roman"/>
          <w:sz w:val="28"/>
          <w:szCs w:val="28"/>
        </w:rPr>
        <w:t xml:space="preserve">тыс. рублей, из них по расходам </w:t>
      </w:r>
      <w:proofErr w:type="gramStart"/>
      <w:r w:rsidRPr="00516B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6B43">
        <w:rPr>
          <w:rFonts w:ascii="Times New Roman" w:hAnsi="Times New Roman" w:cs="Times New Roman"/>
          <w:sz w:val="28"/>
          <w:szCs w:val="28"/>
        </w:rPr>
        <w:t>:</w:t>
      </w:r>
    </w:p>
    <w:p w:rsidR="00E5226E" w:rsidRPr="00516B43" w:rsidRDefault="00E5226E" w:rsidP="00E5226E">
      <w:pPr>
        <w:pStyle w:val="afd"/>
        <w:numPr>
          <w:ilvl w:val="1"/>
          <w:numId w:val="48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 на сумму 4 000,8 тыс. рублей</w:t>
      </w:r>
    </w:p>
    <w:p w:rsidR="00E5226E" w:rsidRDefault="00E5226E" w:rsidP="00E5226E">
      <w:pPr>
        <w:tabs>
          <w:tab w:val="left" w:pos="993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т</w:t>
      </w:r>
      <w:r w:rsidRPr="005E2B64">
        <w:rPr>
          <w:sz w:val="28"/>
          <w:szCs w:val="28"/>
        </w:rPr>
        <w:t xml:space="preserve">екущий ремонт 12 квартирного дома, ул. Кутузова, 2, </w:t>
      </w:r>
      <w:proofErr w:type="spellStart"/>
      <w:r w:rsidRPr="005E2B64">
        <w:rPr>
          <w:sz w:val="28"/>
          <w:szCs w:val="28"/>
        </w:rPr>
        <w:t>гп</w:t>
      </w:r>
      <w:proofErr w:type="spellEnd"/>
      <w:r w:rsidRPr="005E2B6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4 000,8 </w:t>
      </w:r>
      <w:r w:rsidRPr="00516B4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E5226E" w:rsidRDefault="00E5226E" w:rsidP="00E5226E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E5226E" w:rsidRDefault="00E5226E" w:rsidP="00E5226E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</w:t>
      </w:r>
      <w:r w:rsidRPr="00924E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дополнительно увеличены бюджетные ассигнования на сумму 56 066,3,00 тыс. рублей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:</w:t>
      </w:r>
    </w:p>
    <w:p w:rsidR="00E5226E" w:rsidRDefault="00E5226E" w:rsidP="00E522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C57C4">
        <w:rPr>
          <w:sz w:val="28"/>
          <w:szCs w:val="28"/>
        </w:rPr>
        <w:t>строительство 24 квартирного дома, ул. 50 лет Октября, 12Д, п. Тея</w:t>
      </w:r>
      <w:r>
        <w:rPr>
          <w:sz w:val="28"/>
          <w:szCs w:val="28"/>
        </w:rPr>
        <w:t xml:space="preserve"> на сумму 34 240,0</w:t>
      </w:r>
      <w:r w:rsidRPr="00155D5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E5226E" w:rsidRDefault="00E5226E" w:rsidP="00E522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сметной стоимости строительства на сумму 33 430,0 тыс. рублей, </w:t>
      </w:r>
    </w:p>
    <w:p w:rsidR="00E5226E" w:rsidRPr="00EC57C4" w:rsidRDefault="00E5226E" w:rsidP="00E522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охраны недостроенного объекта</w:t>
      </w:r>
      <w:r w:rsidRPr="00EC57C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810,0</w:t>
      </w:r>
      <w:r w:rsidRPr="00EC57C4">
        <w:rPr>
          <w:sz w:val="28"/>
          <w:szCs w:val="28"/>
        </w:rPr>
        <w:t xml:space="preserve"> тыс. рублей;</w:t>
      </w:r>
    </w:p>
    <w:p w:rsidR="00E5226E" w:rsidRPr="00F255B8" w:rsidRDefault="00E5226E" w:rsidP="00E522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</w:t>
      </w:r>
      <w:r w:rsidRPr="00F255B8">
        <w:rPr>
          <w:sz w:val="28"/>
          <w:szCs w:val="28"/>
        </w:rPr>
        <w:t xml:space="preserve"> проектной документации с выполнением инженерно-геологических, инженерно-экологических, инженерно-геодезических изысканий и получением положительного заключения государственной экспертизы строительства 60 квартирного дома, ул. Ленина, 40А, </w:t>
      </w:r>
      <w:proofErr w:type="spellStart"/>
      <w:r w:rsidRPr="00F255B8">
        <w:rPr>
          <w:sz w:val="28"/>
          <w:szCs w:val="28"/>
        </w:rPr>
        <w:t>гп</w:t>
      </w:r>
      <w:proofErr w:type="spellEnd"/>
      <w:r w:rsidRPr="00F255B8">
        <w:rPr>
          <w:sz w:val="28"/>
          <w:szCs w:val="28"/>
        </w:rPr>
        <w:t xml:space="preserve"> </w:t>
      </w:r>
      <w:proofErr w:type="gramStart"/>
      <w:r w:rsidRPr="00F255B8"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21 826,3 тыс. рублей в целях восстановления, предусмотренного объема бюджетных ассигнований,</w:t>
      </w:r>
    </w:p>
    <w:p w:rsidR="00E5226E" w:rsidRPr="001F5B7E" w:rsidRDefault="00E5226E" w:rsidP="00E5226E">
      <w:pPr>
        <w:ind w:firstLine="709"/>
        <w:jc w:val="both"/>
        <w:rPr>
          <w:i/>
          <w:strike/>
          <w:sz w:val="28"/>
          <w:szCs w:val="28"/>
        </w:rPr>
      </w:pPr>
    </w:p>
    <w:p w:rsidR="00E5226E" w:rsidRPr="00924EDF" w:rsidRDefault="00E5226E" w:rsidP="00E5226E">
      <w:pPr>
        <w:ind w:firstLine="709"/>
        <w:jc w:val="both"/>
        <w:rPr>
          <w:i/>
          <w:sz w:val="28"/>
          <w:szCs w:val="28"/>
          <w:highlight w:val="lightGray"/>
        </w:rPr>
      </w:pPr>
      <w:r w:rsidRPr="00924EDF">
        <w:rPr>
          <w:i/>
          <w:sz w:val="28"/>
          <w:szCs w:val="28"/>
        </w:rPr>
        <w:t xml:space="preserve">1.3.) </w:t>
      </w:r>
      <w:r>
        <w:rPr>
          <w:i/>
          <w:sz w:val="28"/>
          <w:szCs w:val="28"/>
        </w:rPr>
        <w:t>в</w:t>
      </w:r>
      <w:r w:rsidRPr="00924EDF">
        <w:rPr>
          <w:i/>
          <w:sz w:val="28"/>
          <w:szCs w:val="28"/>
        </w:rPr>
        <w:t xml:space="preserve"> рамках реализации подпрограммы «Обеспечение условий реализации муниципальной программы» увеличены бюджетные ассигнования на сумму </w:t>
      </w:r>
      <w:r>
        <w:rPr>
          <w:i/>
          <w:sz w:val="28"/>
          <w:szCs w:val="28"/>
        </w:rPr>
        <w:t xml:space="preserve">669,4 </w:t>
      </w:r>
      <w:r w:rsidRPr="00924EDF">
        <w:rPr>
          <w:i/>
          <w:sz w:val="28"/>
          <w:szCs w:val="28"/>
        </w:rPr>
        <w:t>тыс. рублей,</w:t>
      </w:r>
      <w:r>
        <w:rPr>
          <w:i/>
          <w:sz w:val="28"/>
          <w:szCs w:val="28"/>
        </w:rPr>
        <w:t xml:space="preserve">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 w:rsidRPr="00924EDF">
        <w:rPr>
          <w:i/>
          <w:sz w:val="28"/>
          <w:szCs w:val="28"/>
        </w:rPr>
        <w:t>:</w:t>
      </w:r>
    </w:p>
    <w:p w:rsidR="00E5226E" w:rsidRDefault="00E5226E" w:rsidP="00E522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прочие расходы на сумму 650,0 тыс. рублей в целях оплаты юридических услуг по представлению учреждения в суде,</w:t>
      </w:r>
    </w:p>
    <w:p w:rsidR="00E5226E" w:rsidRDefault="00E5226E" w:rsidP="00E522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увеличение стоимости материальных запасов на сумму 19,4 тыс. рублей, в целях закупки аншлагов с противопожарной пропагандой;</w:t>
      </w:r>
    </w:p>
    <w:p w:rsidR="00E5226E" w:rsidRDefault="00E5226E" w:rsidP="00E5226E">
      <w:pPr>
        <w:ind w:firstLine="709"/>
        <w:jc w:val="both"/>
        <w:rPr>
          <w:sz w:val="28"/>
          <w:szCs w:val="28"/>
          <w:highlight w:val="lightGray"/>
        </w:rPr>
      </w:pPr>
    </w:p>
    <w:p w:rsidR="00E5226E" w:rsidRPr="00516B43" w:rsidRDefault="00E5226E" w:rsidP="00E522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>«Управление муниципальным имуществом»</w:t>
      </w:r>
      <w:r w:rsidRPr="00516B43">
        <w:rPr>
          <w:sz w:val="28"/>
          <w:szCs w:val="28"/>
        </w:rPr>
        <w:t xml:space="preserve"> бюджетные ассигнования:</w:t>
      </w:r>
    </w:p>
    <w:p w:rsidR="00E5226E" w:rsidRPr="0004644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</w:t>
      </w:r>
      <w:proofErr w:type="gramStart"/>
      <w:r w:rsidRPr="0004644B">
        <w:rPr>
          <w:sz w:val="28"/>
          <w:szCs w:val="28"/>
        </w:rPr>
        <w:t>увеличены</w:t>
      </w:r>
      <w:proofErr w:type="gramEnd"/>
      <w:r w:rsidRPr="0004644B">
        <w:rPr>
          <w:sz w:val="28"/>
          <w:szCs w:val="28"/>
        </w:rPr>
        <w:t xml:space="preserve"> на сумму 8 023,4 тыс. рублей.</w:t>
      </w:r>
    </w:p>
    <w:p w:rsidR="00E5226E" w:rsidRPr="0004644B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04644B" w:rsidRDefault="00E5226E" w:rsidP="00E5226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44B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E5226E" w:rsidRPr="0004644B" w:rsidRDefault="00E5226E" w:rsidP="00E5226E">
      <w:pPr>
        <w:pStyle w:val="afd"/>
        <w:ind w:left="0" w:firstLine="709"/>
        <w:jc w:val="both"/>
        <w:rPr>
          <w:sz w:val="28"/>
          <w:szCs w:val="28"/>
        </w:rPr>
      </w:pPr>
      <w:r w:rsidRPr="0004644B">
        <w:rPr>
          <w:sz w:val="28"/>
          <w:szCs w:val="28"/>
        </w:rPr>
        <w:t xml:space="preserve">Увеличены бюджетные ассигнования на сумму 8 473,3 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E5226E" w:rsidRPr="0004644B" w:rsidRDefault="00E5226E" w:rsidP="00E5226E">
      <w:pPr>
        <w:pStyle w:val="afd"/>
        <w:numPr>
          <w:ilvl w:val="0"/>
          <w:numId w:val="46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04644B">
        <w:rPr>
          <w:i/>
          <w:sz w:val="28"/>
          <w:szCs w:val="28"/>
        </w:rPr>
        <w:t>новые мероприятия муниципальной программы:</w:t>
      </w:r>
    </w:p>
    <w:p w:rsidR="00E5226E" w:rsidRPr="0004644B" w:rsidRDefault="00E5226E" w:rsidP="00E5226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4644B">
        <w:rPr>
          <w:sz w:val="28"/>
          <w:szCs w:val="28"/>
        </w:rPr>
        <w:t xml:space="preserve">капитальный ремонт кровли нежилого здания, 40 лет Победы, 1А, </w:t>
      </w:r>
      <w:proofErr w:type="spellStart"/>
      <w:r w:rsidRPr="0004644B">
        <w:rPr>
          <w:sz w:val="28"/>
          <w:szCs w:val="28"/>
        </w:rPr>
        <w:t>гп</w:t>
      </w:r>
      <w:proofErr w:type="spellEnd"/>
      <w:r w:rsidRPr="0004644B">
        <w:rPr>
          <w:sz w:val="28"/>
          <w:szCs w:val="28"/>
        </w:rPr>
        <w:t xml:space="preserve"> Северо-Енисейский на сумму 8 318,3 тыс. рублей,</w:t>
      </w:r>
    </w:p>
    <w:p w:rsidR="00E5226E" w:rsidRPr="0004644B" w:rsidRDefault="00E5226E" w:rsidP="00E5226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4644B">
        <w:rPr>
          <w:sz w:val="28"/>
          <w:szCs w:val="28"/>
        </w:rPr>
        <w:lastRenderedPageBreak/>
        <w:t xml:space="preserve">расходы по подготовке проектов и проверке </w:t>
      </w:r>
      <w:proofErr w:type="gramStart"/>
      <w:r w:rsidRPr="0004644B">
        <w:rPr>
          <w:sz w:val="28"/>
          <w:szCs w:val="28"/>
        </w:rPr>
        <w:t>достоверности определения сметной стоимости капитальных ремонтов объектов муниципальной собственности</w:t>
      </w:r>
      <w:proofErr w:type="gramEnd"/>
      <w:r w:rsidRPr="0004644B">
        <w:rPr>
          <w:sz w:val="28"/>
          <w:szCs w:val="28"/>
        </w:rPr>
        <w:t xml:space="preserve"> Северо-Енисейского района на сумму 155,0 тыс. рублей.</w:t>
      </w:r>
    </w:p>
    <w:p w:rsidR="00E5226E" w:rsidRPr="0004644B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26E" w:rsidRPr="0004644B" w:rsidRDefault="00E5226E" w:rsidP="00E5226E">
      <w:pPr>
        <w:pStyle w:val="afd"/>
        <w:ind w:left="0" w:firstLine="709"/>
        <w:jc w:val="both"/>
        <w:rPr>
          <w:sz w:val="28"/>
          <w:szCs w:val="28"/>
        </w:rPr>
      </w:pPr>
      <w:r w:rsidRPr="0004644B">
        <w:rPr>
          <w:sz w:val="28"/>
          <w:szCs w:val="28"/>
        </w:rPr>
        <w:t xml:space="preserve">Уменьшены бюджетные ассигнования на сумму 449,9тыс.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44B">
        <w:rPr>
          <w:sz w:val="28"/>
          <w:szCs w:val="28"/>
        </w:rPr>
        <w:t>проведение работ по исправлению кадастровой ошибки в кадастровых сведениях, содержащихся в базе данных государственного кадастра недвижимости на сумму</w:t>
      </w:r>
      <w:r>
        <w:rPr>
          <w:sz w:val="28"/>
          <w:szCs w:val="28"/>
        </w:rPr>
        <w:t xml:space="preserve"> 449,9 тыс. рублей, в связи экономией, образовавшейся по результатам электронного аукциона; </w:t>
      </w: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26E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26E" w:rsidRPr="00206072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072">
        <w:rPr>
          <w:sz w:val="28"/>
          <w:szCs w:val="28"/>
        </w:rPr>
        <w:t xml:space="preserve">По муниципальной программе </w:t>
      </w:r>
      <w:r w:rsidRPr="00206072">
        <w:rPr>
          <w:b/>
          <w:sz w:val="28"/>
          <w:szCs w:val="28"/>
        </w:rPr>
        <w:t>«Благоустройство территории»</w:t>
      </w:r>
      <w:r w:rsidRPr="00206072">
        <w:rPr>
          <w:sz w:val="28"/>
          <w:szCs w:val="28"/>
        </w:rPr>
        <w:t xml:space="preserve"> бюджетные ассигнования:</w:t>
      </w:r>
    </w:p>
    <w:p w:rsidR="00E5226E" w:rsidRPr="00206072" w:rsidRDefault="00E5226E" w:rsidP="00E52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6072">
        <w:rPr>
          <w:sz w:val="28"/>
          <w:szCs w:val="28"/>
        </w:rPr>
        <w:t xml:space="preserve">на 2025 год увеличены на сумму </w:t>
      </w:r>
      <w:r>
        <w:rPr>
          <w:sz w:val="28"/>
          <w:szCs w:val="28"/>
        </w:rPr>
        <w:t xml:space="preserve">28 135,6 </w:t>
      </w:r>
      <w:r w:rsidRPr="00206072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  <w:r w:rsidRPr="00206072">
        <w:rPr>
          <w:sz w:val="28"/>
          <w:szCs w:val="28"/>
        </w:rPr>
        <w:t xml:space="preserve"> </w:t>
      </w:r>
      <w:proofErr w:type="gramEnd"/>
    </w:p>
    <w:p w:rsidR="00E5226E" w:rsidRPr="00206072" w:rsidRDefault="00E5226E" w:rsidP="00E522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5226E" w:rsidRDefault="00E5226E" w:rsidP="00E5226E">
      <w:pPr>
        <w:pStyle w:val="afd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206072">
        <w:rPr>
          <w:i/>
          <w:sz w:val="28"/>
          <w:szCs w:val="28"/>
        </w:rPr>
        <w:t>новые мероприятия муниципальной программы:</w:t>
      </w:r>
    </w:p>
    <w:p w:rsidR="00E5226E" w:rsidRPr="00BE2836" w:rsidRDefault="00E5226E" w:rsidP="00E5226E">
      <w:pPr>
        <w:pStyle w:val="afd"/>
        <w:tabs>
          <w:tab w:val="left" w:pos="851"/>
        </w:tabs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E2836">
        <w:rPr>
          <w:sz w:val="28"/>
          <w:szCs w:val="28"/>
        </w:rPr>
        <w:t xml:space="preserve">екущий ремонт тротуаров, </w:t>
      </w:r>
      <w:proofErr w:type="spellStart"/>
      <w:r w:rsidRPr="00BE2836">
        <w:rPr>
          <w:sz w:val="28"/>
          <w:szCs w:val="28"/>
        </w:rPr>
        <w:t>гп</w:t>
      </w:r>
      <w:proofErr w:type="spellEnd"/>
      <w:r w:rsidRPr="00BE2836">
        <w:rPr>
          <w:sz w:val="28"/>
          <w:szCs w:val="28"/>
        </w:rPr>
        <w:t xml:space="preserve"> Северо-Енисейский</w:t>
      </w:r>
      <w:r w:rsidRPr="00BE2836">
        <w:rPr>
          <w:sz w:val="28"/>
          <w:szCs w:val="28"/>
        </w:rPr>
        <w:tab/>
      </w:r>
      <w:r>
        <w:rPr>
          <w:sz w:val="28"/>
          <w:szCs w:val="28"/>
        </w:rPr>
        <w:t xml:space="preserve"> на сумму </w:t>
      </w:r>
      <w:r w:rsidRPr="00BE2836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BE2836">
        <w:rPr>
          <w:sz w:val="28"/>
          <w:szCs w:val="28"/>
        </w:rPr>
        <w:t>999</w:t>
      </w:r>
      <w:r>
        <w:rPr>
          <w:sz w:val="28"/>
          <w:szCs w:val="28"/>
        </w:rPr>
        <w:t>,</w:t>
      </w:r>
      <w:r w:rsidRPr="00BE283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E5226E" w:rsidRPr="00BE2836" w:rsidRDefault="00E5226E" w:rsidP="00E5226E">
      <w:pPr>
        <w:pStyle w:val="afd"/>
        <w:tabs>
          <w:tab w:val="left" w:pos="851"/>
        </w:tabs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E2836">
        <w:rPr>
          <w:sz w:val="28"/>
          <w:szCs w:val="28"/>
        </w:rPr>
        <w:t xml:space="preserve">сфальтирование тротуара, ул. Фабричная, </w:t>
      </w:r>
      <w:proofErr w:type="spellStart"/>
      <w:r w:rsidRPr="00BE2836">
        <w:rPr>
          <w:sz w:val="28"/>
          <w:szCs w:val="28"/>
        </w:rPr>
        <w:t>гп</w:t>
      </w:r>
      <w:proofErr w:type="spellEnd"/>
      <w:r w:rsidRPr="00BE2836">
        <w:rPr>
          <w:sz w:val="28"/>
          <w:szCs w:val="28"/>
        </w:rPr>
        <w:t xml:space="preserve"> </w:t>
      </w:r>
      <w:proofErr w:type="gramStart"/>
      <w:r w:rsidRPr="00BE2836"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</w:t>
      </w:r>
      <w:r w:rsidRPr="00BE2836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BE2836">
        <w:rPr>
          <w:sz w:val="28"/>
          <w:szCs w:val="28"/>
        </w:rPr>
        <w:t>604</w:t>
      </w:r>
      <w:r>
        <w:rPr>
          <w:sz w:val="28"/>
          <w:szCs w:val="28"/>
        </w:rPr>
        <w:t>,</w:t>
      </w:r>
      <w:r w:rsidRPr="00BE283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E5226E" w:rsidRPr="00BE2836" w:rsidRDefault="00E5226E" w:rsidP="00E5226E">
      <w:pPr>
        <w:pStyle w:val="afd"/>
        <w:tabs>
          <w:tab w:val="left" w:pos="851"/>
        </w:tabs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E2836">
        <w:rPr>
          <w:sz w:val="28"/>
          <w:szCs w:val="28"/>
        </w:rPr>
        <w:t xml:space="preserve">екущий ремонт ограждения сквера «Победы и Труда», ул. Ленина, 5Д, </w:t>
      </w:r>
      <w:proofErr w:type="spellStart"/>
      <w:r w:rsidRPr="00BE2836">
        <w:rPr>
          <w:sz w:val="28"/>
          <w:szCs w:val="28"/>
        </w:rPr>
        <w:t>гп</w:t>
      </w:r>
      <w:proofErr w:type="spellEnd"/>
      <w:r w:rsidRPr="00BE2836">
        <w:rPr>
          <w:sz w:val="28"/>
          <w:szCs w:val="28"/>
        </w:rPr>
        <w:t xml:space="preserve"> Северо-Енисейский</w:t>
      </w:r>
      <w:r w:rsidRPr="00BE2836">
        <w:rPr>
          <w:sz w:val="28"/>
          <w:szCs w:val="28"/>
        </w:rPr>
        <w:tab/>
        <w:t>4</w:t>
      </w:r>
      <w:r>
        <w:rPr>
          <w:sz w:val="28"/>
          <w:szCs w:val="28"/>
        </w:rPr>
        <w:t> </w:t>
      </w:r>
      <w:r w:rsidRPr="00BE2836">
        <w:rPr>
          <w:sz w:val="28"/>
          <w:szCs w:val="28"/>
        </w:rPr>
        <w:t>555</w:t>
      </w:r>
      <w:r>
        <w:rPr>
          <w:sz w:val="28"/>
          <w:szCs w:val="28"/>
        </w:rPr>
        <w:t>,</w:t>
      </w:r>
      <w:r w:rsidRPr="00BE2836">
        <w:rPr>
          <w:sz w:val="28"/>
          <w:szCs w:val="28"/>
        </w:rPr>
        <w:t>5</w:t>
      </w:r>
      <w:r>
        <w:rPr>
          <w:sz w:val="28"/>
          <w:szCs w:val="28"/>
        </w:rPr>
        <w:t>6 тыс. рублей;</w:t>
      </w:r>
    </w:p>
    <w:p w:rsidR="00E5226E" w:rsidRDefault="00E5226E" w:rsidP="00E5226E">
      <w:pPr>
        <w:pStyle w:val="afd"/>
        <w:tabs>
          <w:tab w:val="left" w:pos="851"/>
        </w:tabs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E2836">
        <w:rPr>
          <w:sz w:val="28"/>
          <w:szCs w:val="28"/>
        </w:rPr>
        <w:t xml:space="preserve">екущий ремонт </w:t>
      </w:r>
      <w:proofErr w:type="spellStart"/>
      <w:r w:rsidRPr="00BE2836">
        <w:rPr>
          <w:sz w:val="28"/>
          <w:szCs w:val="28"/>
        </w:rPr>
        <w:t>штакетного</w:t>
      </w:r>
      <w:proofErr w:type="spellEnd"/>
      <w:r w:rsidRPr="00BE2836">
        <w:rPr>
          <w:sz w:val="28"/>
          <w:szCs w:val="28"/>
        </w:rPr>
        <w:t xml:space="preserve"> ограждения, ул. Гоголя, </w:t>
      </w:r>
      <w:proofErr w:type="spellStart"/>
      <w:r w:rsidRPr="00BE2836">
        <w:rPr>
          <w:sz w:val="28"/>
          <w:szCs w:val="28"/>
        </w:rPr>
        <w:t>гп</w:t>
      </w:r>
      <w:proofErr w:type="spellEnd"/>
      <w:r w:rsidRPr="00BE2836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</w:t>
      </w:r>
      <w:r w:rsidRPr="00BE2836">
        <w:rPr>
          <w:sz w:val="28"/>
          <w:szCs w:val="28"/>
        </w:rPr>
        <w:t>876</w:t>
      </w:r>
      <w:r>
        <w:rPr>
          <w:sz w:val="28"/>
          <w:szCs w:val="28"/>
        </w:rPr>
        <w:t>,</w:t>
      </w:r>
      <w:r w:rsidRPr="00BE2836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E5226E" w:rsidRDefault="00E5226E" w:rsidP="00E5226E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E5226E" w:rsidRDefault="00E5226E" w:rsidP="00E5226E">
      <w:pPr>
        <w:pStyle w:val="afd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8761A0">
        <w:rPr>
          <w:i/>
          <w:sz w:val="28"/>
          <w:szCs w:val="28"/>
        </w:rPr>
        <w:t>дополнительн</w:t>
      </w:r>
      <w:r>
        <w:rPr>
          <w:i/>
          <w:sz w:val="28"/>
          <w:szCs w:val="28"/>
        </w:rPr>
        <w:t xml:space="preserve">о увеличены бюджетные ассигнования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:</w:t>
      </w:r>
    </w:p>
    <w:p w:rsidR="00E5226E" w:rsidRPr="002570F4" w:rsidRDefault="00E5226E" w:rsidP="00E5226E">
      <w:pPr>
        <w:pStyle w:val="afd"/>
        <w:tabs>
          <w:tab w:val="left" w:pos="851"/>
        </w:tabs>
        <w:ind w:left="709"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п</w:t>
      </w:r>
      <w:r w:rsidRPr="00BE2836">
        <w:rPr>
          <w:sz w:val="28"/>
          <w:szCs w:val="28"/>
        </w:rPr>
        <w:t xml:space="preserve">риобретение, доставка, хранение, установка и демонтаж баннеров, аншлагов, флагов, гирлянд, вывесок, информационных стендов, прочей </w:t>
      </w:r>
      <w:proofErr w:type="spellStart"/>
      <w:r w:rsidRPr="00BE2836">
        <w:rPr>
          <w:sz w:val="28"/>
          <w:szCs w:val="28"/>
        </w:rPr>
        <w:t>баннерной</w:t>
      </w:r>
      <w:proofErr w:type="spellEnd"/>
      <w:r w:rsidRPr="00BE2836">
        <w:rPr>
          <w:sz w:val="28"/>
          <w:szCs w:val="28"/>
        </w:rPr>
        <w:t xml:space="preserve"> продукции, </w:t>
      </w:r>
      <w:proofErr w:type="spellStart"/>
      <w:r w:rsidRPr="00BE2836">
        <w:rPr>
          <w:sz w:val="28"/>
          <w:szCs w:val="28"/>
        </w:rPr>
        <w:t>гп</w:t>
      </w:r>
      <w:proofErr w:type="spellEnd"/>
      <w:r w:rsidRPr="00BE2836">
        <w:rPr>
          <w:sz w:val="28"/>
          <w:szCs w:val="28"/>
        </w:rPr>
        <w:t xml:space="preserve"> Северо-Енисейский</w:t>
      </w:r>
      <w:r w:rsidRPr="00BE2836">
        <w:rPr>
          <w:sz w:val="28"/>
          <w:szCs w:val="28"/>
        </w:rPr>
        <w:tab/>
      </w:r>
      <w:r>
        <w:rPr>
          <w:sz w:val="28"/>
          <w:szCs w:val="28"/>
        </w:rPr>
        <w:t xml:space="preserve"> на сумму </w:t>
      </w:r>
      <w:r w:rsidRPr="00BE2836">
        <w:rPr>
          <w:sz w:val="28"/>
          <w:szCs w:val="28"/>
        </w:rPr>
        <w:t>99</w:t>
      </w:r>
      <w:r>
        <w:rPr>
          <w:sz w:val="28"/>
          <w:szCs w:val="28"/>
        </w:rPr>
        <w:t>,0 тыс. рублей в части приобретения баннера и флага ко Дню России.</w:t>
      </w:r>
    </w:p>
    <w:p w:rsidR="00E5226E" w:rsidRPr="00393308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393308" w:rsidRDefault="00E5226E" w:rsidP="00E5226E">
      <w:pPr>
        <w:ind w:firstLine="709"/>
        <w:jc w:val="both"/>
        <w:rPr>
          <w:bCs/>
          <w:sz w:val="28"/>
          <w:szCs w:val="28"/>
        </w:rPr>
      </w:pPr>
      <w:proofErr w:type="spellStart"/>
      <w:r w:rsidRPr="00393308">
        <w:rPr>
          <w:b/>
          <w:sz w:val="28"/>
          <w:szCs w:val="28"/>
        </w:rPr>
        <w:t>Непрограммные</w:t>
      </w:r>
      <w:proofErr w:type="spellEnd"/>
      <w:r w:rsidRPr="00393308">
        <w:rPr>
          <w:b/>
          <w:sz w:val="28"/>
          <w:szCs w:val="28"/>
        </w:rPr>
        <w:t xml:space="preserve"> расходы: </w:t>
      </w:r>
    </w:p>
    <w:p w:rsidR="00E5226E" w:rsidRPr="00393308" w:rsidRDefault="00E5226E" w:rsidP="00E5226E">
      <w:pPr>
        <w:ind w:firstLine="709"/>
        <w:jc w:val="both"/>
        <w:rPr>
          <w:sz w:val="28"/>
          <w:szCs w:val="28"/>
        </w:rPr>
      </w:pPr>
      <w:r w:rsidRPr="00393308">
        <w:rPr>
          <w:sz w:val="28"/>
          <w:szCs w:val="28"/>
        </w:rPr>
        <w:t xml:space="preserve">на 2025 год </w:t>
      </w:r>
      <w:proofErr w:type="gramStart"/>
      <w:r w:rsidRPr="00393308">
        <w:rPr>
          <w:sz w:val="28"/>
          <w:szCs w:val="28"/>
        </w:rPr>
        <w:t>увеличены</w:t>
      </w:r>
      <w:proofErr w:type="gramEnd"/>
      <w:r w:rsidRPr="00393308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22 318,5</w:t>
      </w:r>
      <w:r w:rsidRPr="00393308">
        <w:rPr>
          <w:sz w:val="28"/>
          <w:szCs w:val="28"/>
        </w:rPr>
        <w:t xml:space="preserve"> тыс. рублей.</w:t>
      </w:r>
      <w:r w:rsidR="00483FE9">
        <w:rPr>
          <w:sz w:val="28"/>
          <w:szCs w:val="28"/>
        </w:rPr>
        <w:t xml:space="preserve"> </w:t>
      </w:r>
    </w:p>
    <w:p w:rsidR="00E5226E" w:rsidRPr="00393308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075448" w:rsidRDefault="00E5226E" w:rsidP="00E5226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308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5226E" w:rsidRDefault="00E5226E" w:rsidP="00E5226E">
      <w:pPr>
        <w:pStyle w:val="afd"/>
        <w:ind w:left="0" w:firstLine="709"/>
        <w:jc w:val="both"/>
        <w:rPr>
          <w:sz w:val="28"/>
          <w:szCs w:val="28"/>
        </w:rPr>
      </w:pPr>
      <w:r w:rsidRPr="0098071A">
        <w:rPr>
          <w:sz w:val="28"/>
          <w:szCs w:val="28"/>
        </w:rPr>
        <w:t>увеличены</w:t>
      </w:r>
      <w:r w:rsidRPr="00075448">
        <w:rPr>
          <w:sz w:val="28"/>
          <w:szCs w:val="28"/>
        </w:rPr>
        <w:t xml:space="preserve"> бюджетные ассигнования на сумму </w:t>
      </w:r>
      <w:r>
        <w:rPr>
          <w:sz w:val="28"/>
          <w:szCs w:val="28"/>
        </w:rPr>
        <w:t>12 318,5</w:t>
      </w:r>
      <w:r w:rsidRPr="00075448">
        <w:rPr>
          <w:sz w:val="28"/>
          <w:szCs w:val="28"/>
        </w:rPr>
        <w:t xml:space="preserve"> тыс. рублей по расходам </w:t>
      </w:r>
      <w:proofErr w:type="gramStart"/>
      <w:r w:rsidRPr="00075448">
        <w:rPr>
          <w:sz w:val="28"/>
          <w:szCs w:val="28"/>
        </w:rPr>
        <w:t>на</w:t>
      </w:r>
      <w:proofErr w:type="gramEnd"/>
      <w:r w:rsidRPr="00075448">
        <w:rPr>
          <w:sz w:val="28"/>
          <w:szCs w:val="28"/>
        </w:rPr>
        <w:t>:</w:t>
      </w:r>
    </w:p>
    <w:p w:rsidR="00E5226E" w:rsidRPr="00075448" w:rsidRDefault="00E5226E" w:rsidP="00E5226E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D53A9">
        <w:rPr>
          <w:sz w:val="28"/>
          <w:szCs w:val="28"/>
        </w:rPr>
        <w:t xml:space="preserve">инансовое обеспечение расходов на оплату дополнительного членского взноса на 2025 год в региональную общественную организацию «Ассоциация глав северных </w:t>
      </w:r>
      <w:r>
        <w:rPr>
          <w:sz w:val="28"/>
          <w:szCs w:val="28"/>
        </w:rPr>
        <w:t xml:space="preserve">территорий Красноярского края» на сумму 5000,0 </w:t>
      </w:r>
      <w:r w:rsidRPr="00075448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071A">
        <w:rPr>
          <w:sz w:val="28"/>
          <w:szCs w:val="28"/>
        </w:rPr>
        <w:t>рочие расходы</w:t>
      </w:r>
      <w:r>
        <w:rPr>
          <w:sz w:val="28"/>
          <w:szCs w:val="28"/>
        </w:rPr>
        <w:t xml:space="preserve"> на сумму 1 318,5 </w:t>
      </w:r>
      <w:r w:rsidRPr="0007544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из них: 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денежной компенсации за жилое помещение, расположенное по адресу: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, ул. Донского д.55 кв.2, в соответствии с отчетом </w:t>
      </w:r>
      <w:r>
        <w:rPr>
          <w:sz w:val="28"/>
          <w:szCs w:val="28"/>
        </w:rPr>
        <w:lastRenderedPageBreak/>
        <w:t>об оценке рыночной стоимости объектов недвижимого имущества на сумму 1057,0 тыс. рублей,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</w:t>
      </w:r>
      <w:proofErr w:type="spellStart"/>
      <w:r>
        <w:rPr>
          <w:sz w:val="28"/>
          <w:szCs w:val="28"/>
        </w:rPr>
        <w:t>модернизированию</w:t>
      </w:r>
      <w:proofErr w:type="spellEnd"/>
      <w:r>
        <w:rPr>
          <w:sz w:val="28"/>
          <w:szCs w:val="28"/>
        </w:rPr>
        <w:t xml:space="preserve"> работы системы электронного документооборота Северо-Енисейского муниципального округа (</w:t>
      </w:r>
      <w:proofErr w:type="spellStart"/>
      <w:r>
        <w:rPr>
          <w:sz w:val="28"/>
          <w:szCs w:val="28"/>
        </w:rPr>
        <w:t>Енисей-СЭД</w:t>
      </w:r>
      <w:proofErr w:type="spellEnd"/>
      <w:r>
        <w:rPr>
          <w:sz w:val="28"/>
          <w:szCs w:val="28"/>
        </w:rPr>
        <w:t>) на сумму 192,0 тыс. рублей,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разработке руководства по технической защите информации в соответствии с Типовыми требованиями, утвержденными приказом ФСТЭК России от 11.03.2024 № 05 на сумму 69,5 тыс. рублей,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26370">
        <w:rPr>
          <w:sz w:val="28"/>
          <w:szCs w:val="28"/>
        </w:rPr>
        <w:t>величение стоимости основных средств</w:t>
      </w:r>
      <w:r>
        <w:rPr>
          <w:sz w:val="28"/>
          <w:szCs w:val="28"/>
        </w:rPr>
        <w:t xml:space="preserve"> на приобретение автомобиля на сумму 6 000,0 тыс. рублей.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 w:rsidRPr="00393308">
        <w:rPr>
          <w:sz w:val="28"/>
          <w:szCs w:val="28"/>
          <w:u w:val="single"/>
        </w:rPr>
        <w:t>по ГРБС –</w:t>
      </w:r>
      <w:r>
        <w:rPr>
          <w:sz w:val="28"/>
          <w:szCs w:val="28"/>
          <w:u w:val="single"/>
        </w:rPr>
        <w:t xml:space="preserve"> Финансовое управление администрации Северо-Енисейского района: 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  <w:r w:rsidRPr="0098071A">
        <w:rPr>
          <w:sz w:val="28"/>
          <w:szCs w:val="28"/>
        </w:rPr>
        <w:t>увеличены</w:t>
      </w:r>
      <w:r w:rsidRPr="00075448">
        <w:rPr>
          <w:sz w:val="28"/>
          <w:szCs w:val="28"/>
        </w:rPr>
        <w:t xml:space="preserve"> бюджетные ассигнования на сумму </w:t>
      </w:r>
      <w:r>
        <w:rPr>
          <w:sz w:val="28"/>
          <w:szCs w:val="28"/>
        </w:rPr>
        <w:t>10 000,0</w:t>
      </w:r>
      <w:r w:rsidRPr="0007544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по расходам на р</w:t>
      </w:r>
      <w:r w:rsidRPr="00F4744B">
        <w:rPr>
          <w:sz w:val="28"/>
          <w:szCs w:val="28"/>
        </w:rPr>
        <w:t>езервный фонд администрации Северо-Енисейского района</w:t>
      </w:r>
      <w:r>
        <w:rPr>
          <w:sz w:val="28"/>
          <w:szCs w:val="28"/>
        </w:rPr>
        <w:t>;</w:t>
      </w:r>
    </w:p>
    <w:p w:rsidR="00E5226E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F24CDA" w:rsidRDefault="00E5226E" w:rsidP="00E5226E">
      <w:pPr>
        <w:ind w:firstLine="709"/>
        <w:jc w:val="both"/>
        <w:rPr>
          <w:sz w:val="28"/>
          <w:szCs w:val="28"/>
        </w:rPr>
      </w:pPr>
    </w:p>
    <w:p w:rsidR="00E5226E" w:rsidRPr="00F24CDA" w:rsidRDefault="00E5226E" w:rsidP="00E5226E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И. о. руководителя Финансового</w:t>
      </w:r>
    </w:p>
    <w:p w:rsidR="00E5226E" w:rsidRPr="00F24CDA" w:rsidRDefault="00E5226E" w:rsidP="00E5226E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управления администрации</w:t>
      </w:r>
    </w:p>
    <w:p w:rsidR="00E5226E" w:rsidRDefault="00E5226E" w:rsidP="00E5226E">
      <w:pPr>
        <w:jc w:val="both"/>
        <w:rPr>
          <w:b/>
          <w:sz w:val="28"/>
          <w:szCs w:val="28"/>
        </w:rPr>
      </w:pPr>
      <w:r w:rsidRPr="00F24CDA">
        <w:rPr>
          <w:sz w:val="28"/>
          <w:szCs w:val="28"/>
        </w:rPr>
        <w:t>Северо-Енисейского района</w:t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  <w:t>Т.</w:t>
      </w:r>
      <w:r>
        <w:rPr>
          <w:sz w:val="28"/>
          <w:szCs w:val="28"/>
        </w:rPr>
        <w:t>А</w:t>
      </w:r>
      <w:r w:rsidRPr="00F24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Новоселова </w:t>
      </w:r>
    </w:p>
    <w:p w:rsidR="005406BA" w:rsidRPr="00DD7201" w:rsidRDefault="005406BA"/>
    <w:sectPr w:rsidR="005406BA" w:rsidRPr="00DD7201" w:rsidSect="00DF4B4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DC" w:rsidRDefault="00E205DC" w:rsidP="00E205DC">
      <w:r>
        <w:separator/>
      </w:r>
    </w:p>
  </w:endnote>
  <w:endnote w:type="continuationSeparator" w:id="0">
    <w:p w:rsidR="00E205DC" w:rsidRDefault="00E205DC" w:rsidP="00E2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A375F2" w:rsidRDefault="00E205DC">
        <w:pPr>
          <w:pStyle w:val="af"/>
          <w:jc w:val="right"/>
        </w:pPr>
        <w:r>
          <w:fldChar w:fldCharType="begin"/>
        </w:r>
        <w:r w:rsidR="00E5226E">
          <w:instrText>PAGE   \* MERGEFORMAT</w:instrText>
        </w:r>
        <w:r>
          <w:fldChar w:fldCharType="separate"/>
        </w:r>
        <w:r w:rsidR="00483FE9">
          <w:rPr>
            <w:noProof/>
          </w:rPr>
          <w:t>3</w:t>
        </w:r>
        <w:r>
          <w:fldChar w:fldCharType="end"/>
        </w:r>
      </w:p>
    </w:sdtContent>
  </w:sdt>
  <w:p w:rsidR="00A375F2" w:rsidRDefault="00483FE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DC" w:rsidRDefault="00E205DC" w:rsidP="00E205DC">
      <w:r>
        <w:separator/>
      </w:r>
    </w:p>
  </w:footnote>
  <w:footnote w:type="continuationSeparator" w:id="0">
    <w:p w:rsidR="00E205DC" w:rsidRDefault="00E205DC" w:rsidP="00E20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F6C8E"/>
    <w:multiLevelType w:val="hybridMultilevel"/>
    <w:tmpl w:val="550AF392"/>
    <w:lvl w:ilvl="0" w:tplc="0AC47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4685F"/>
    <w:multiLevelType w:val="hybridMultilevel"/>
    <w:tmpl w:val="E228B498"/>
    <w:lvl w:ilvl="0" w:tplc="C3CE2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BD57E6"/>
    <w:multiLevelType w:val="hybridMultilevel"/>
    <w:tmpl w:val="994ECF6A"/>
    <w:lvl w:ilvl="0" w:tplc="C6D43CD8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8120D3"/>
    <w:multiLevelType w:val="hybridMultilevel"/>
    <w:tmpl w:val="3FA4D9C2"/>
    <w:lvl w:ilvl="0" w:tplc="7520B49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D789C"/>
    <w:multiLevelType w:val="hybridMultilevel"/>
    <w:tmpl w:val="84FEA4DE"/>
    <w:lvl w:ilvl="0" w:tplc="9EBE5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3033CE"/>
    <w:multiLevelType w:val="hybridMultilevel"/>
    <w:tmpl w:val="8BB64144"/>
    <w:lvl w:ilvl="0" w:tplc="D5A47EB0">
      <w:start w:val="13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18521E2"/>
    <w:multiLevelType w:val="hybridMultilevel"/>
    <w:tmpl w:val="844E4B04"/>
    <w:lvl w:ilvl="0" w:tplc="EB28E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FA44D6"/>
    <w:multiLevelType w:val="hybridMultilevel"/>
    <w:tmpl w:val="4D1CA214"/>
    <w:lvl w:ilvl="0" w:tplc="B68A7CD4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976942"/>
    <w:multiLevelType w:val="hybridMultilevel"/>
    <w:tmpl w:val="F1C60304"/>
    <w:lvl w:ilvl="0" w:tplc="7AF8220E">
      <w:start w:val="14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E4CB8"/>
    <w:multiLevelType w:val="hybridMultilevel"/>
    <w:tmpl w:val="0232B2D6"/>
    <w:lvl w:ilvl="0" w:tplc="2684F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69E7C55"/>
    <w:multiLevelType w:val="hybridMultilevel"/>
    <w:tmpl w:val="4AB20CD0"/>
    <w:lvl w:ilvl="0" w:tplc="C18E05EA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6A0C1483"/>
    <w:multiLevelType w:val="multilevel"/>
    <w:tmpl w:val="496416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5E103C"/>
    <w:multiLevelType w:val="hybridMultilevel"/>
    <w:tmpl w:val="E438C45C"/>
    <w:lvl w:ilvl="0" w:tplc="AA4CCFFE">
      <w:start w:val="12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2"/>
  </w:num>
  <w:num w:numId="7">
    <w:abstractNumId w:val="11"/>
  </w:num>
  <w:num w:numId="8">
    <w:abstractNumId w:val="8"/>
  </w:num>
  <w:num w:numId="9">
    <w:abstractNumId w:val="18"/>
  </w:num>
  <w:num w:numId="10">
    <w:abstractNumId w:val="38"/>
  </w:num>
  <w:num w:numId="11">
    <w:abstractNumId w:val="44"/>
  </w:num>
  <w:num w:numId="12">
    <w:abstractNumId w:val="15"/>
  </w:num>
  <w:num w:numId="13">
    <w:abstractNumId w:val="6"/>
  </w:num>
  <w:num w:numId="14">
    <w:abstractNumId w:val="32"/>
  </w:num>
  <w:num w:numId="15">
    <w:abstractNumId w:val="23"/>
  </w:num>
  <w:num w:numId="16">
    <w:abstractNumId w:val="12"/>
  </w:num>
  <w:num w:numId="17">
    <w:abstractNumId w:val="5"/>
  </w:num>
  <w:num w:numId="18">
    <w:abstractNumId w:val="43"/>
  </w:num>
  <w:num w:numId="19">
    <w:abstractNumId w:val="47"/>
  </w:num>
  <w:num w:numId="20">
    <w:abstractNumId w:val="26"/>
  </w:num>
  <w:num w:numId="21">
    <w:abstractNumId w:val="42"/>
  </w:num>
  <w:num w:numId="22">
    <w:abstractNumId w:val="29"/>
  </w:num>
  <w:num w:numId="23">
    <w:abstractNumId w:val="41"/>
  </w:num>
  <w:num w:numId="24">
    <w:abstractNumId w:val="9"/>
  </w:num>
  <w:num w:numId="25">
    <w:abstractNumId w:val="16"/>
  </w:num>
  <w:num w:numId="26">
    <w:abstractNumId w:val="10"/>
  </w:num>
  <w:num w:numId="27">
    <w:abstractNumId w:val="40"/>
  </w:num>
  <w:num w:numId="28">
    <w:abstractNumId w:val="34"/>
  </w:num>
  <w:num w:numId="29">
    <w:abstractNumId w:val="36"/>
  </w:num>
  <w:num w:numId="30">
    <w:abstractNumId w:val="21"/>
  </w:num>
  <w:num w:numId="31">
    <w:abstractNumId w:val="25"/>
  </w:num>
  <w:num w:numId="32">
    <w:abstractNumId w:val="31"/>
  </w:num>
  <w:num w:numId="33">
    <w:abstractNumId w:val="3"/>
  </w:num>
  <w:num w:numId="34">
    <w:abstractNumId w:val="4"/>
  </w:num>
  <w:num w:numId="35">
    <w:abstractNumId w:val="7"/>
  </w:num>
  <w:num w:numId="36">
    <w:abstractNumId w:val="45"/>
  </w:num>
  <w:num w:numId="37">
    <w:abstractNumId w:val="30"/>
  </w:num>
  <w:num w:numId="38">
    <w:abstractNumId w:val="27"/>
  </w:num>
  <w:num w:numId="39">
    <w:abstractNumId w:val="33"/>
  </w:num>
  <w:num w:numId="40">
    <w:abstractNumId w:val="24"/>
  </w:num>
  <w:num w:numId="41">
    <w:abstractNumId w:val="46"/>
  </w:num>
  <w:num w:numId="42">
    <w:abstractNumId w:val="19"/>
  </w:num>
  <w:num w:numId="43">
    <w:abstractNumId w:val="20"/>
  </w:num>
  <w:num w:numId="44">
    <w:abstractNumId w:val="2"/>
  </w:num>
  <w:num w:numId="45">
    <w:abstractNumId w:val="35"/>
  </w:num>
  <w:num w:numId="46">
    <w:abstractNumId w:val="28"/>
  </w:num>
  <w:num w:numId="47">
    <w:abstractNumId w:val="13"/>
  </w:num>
  <w:num w:numId="48">
    <w:abstractNumId w:val="39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E3"/>
    <w:rsid w:val="000103A4"/>
    <w:rsid w:val="00011487"/>
    <w:rsid w:val="00012D7E"/>
    <w:rsid w:val="00024B72"/>
    <w:rsid w:val="000265FC"/>
    <w:rsid w:val="00030644"/>
    <w:rsid w:val="00035A0A"/>
    <w:rsid w:val="00054B4E"/>
    <w:rsid w:val="0006010D"/>
    <w:rsid w:val="00080EF9"/>
    <w:rsid w:val="00086618"/>
    <w:rsid w:val="00090491"/>
    <w:rsid w:val="00092B86"/>
    <w:rsid w:val="0009543C"/>
    <w:rsid w:val="00097E38"/>
    <w:rsid w:val="000A3D4D"/>
    <w:rsid w:val="000A75EF"/>
    <w:rsid w:val="000B241D"/>
    <w:rsid w:val="000B4E0F"/>
    <w:rsid w:val="000B617F"/>
    <w:rsid w:val="000C4114"/>
    <w:rsid w:val="000C7262"/>
    <w:rsid w:val="000D26D0"/>
    <w:rsid w:val="000D6B99"/>
    <w:rsid w:val="000E0188"/>
    <w:rsid w:val="000E0657"/>
    <w:rsid w:val="000E3B37"/>
    <w:rsid w:val="000E4EED"/>
    <w:rsid w:val="000E7CAB"/>
    <w:rsid w:val="000F0801"/>
    <w:rsid w:val="000F3003"/>
    <w:rsid w:val="000F59C2"/>
    <w:rsid w:val="000F5AA7"/>
    <w:rsid w:val="00102451"/>
    <w:rsid w:val="001037B2"/>
    <w:rsid w:val="001043B7"/>
    <w:rsid w:val="00104A9E"/>
    <w:rsid w:val="00111115"/>
    <w:rsid w:val="00111A1C"/>
    <w:rsid w:val="00113C83"/>
    <w:rsid w:val="00113F59"/>
    <w:rsid w:val="00116040"/>
    <w:rsid w:val="00117A05"/>
    <w:rsid w:val="001200E5"/>
    <w:rsid w:val="00125136"/>
    <w:rsid w:val="00133BD2"/>
    <w:rsid w:val="00135121"/>
    <w:rsid w:val="00137B4E"/>
    <w:rsid w:val="00147A1E"/>
    <w:rsid w:val="001613CC"/>
    <w:rsid w:val="00167656"/>
    <w:rsid w:val="00171CC3"/>
    <w:rsid w:val="001744DA"/>
    <w:rsid w:val="00187020"/>
    <w:rsid w:val="00191114"/>
    <w:rsid w:val="001915EF"/>
    <w:rsid w:val="00191A86"/>
    <w:rsid w:val="00197F09"/>
    <w:rsid w:val="001A0773"/>
    <w:rsid w:val="001A1C2B"/>
    <w:rsid w:val="001A23F8"/>
    <w:rsid w:val="001A3029"/>
    <w:rsid w:val="001A670D"/>
    <w:rsid w:val="001B3DF8"/>
    <w:rsid w:val="001B68F2"/>
    <w:rsid w:val="001C24FC"/>
    <w:rsid w:val="001C428C"/>
    <w:rsid w:val="001C6285"/>
    <w:rsid w:val="001D51E9"/>
    <w:rsid w:val="001D6E5C"/>
    <w:rsid w:val="001E0557"/>
    <w:rsid w:val="001E198E"/>
    <w:rsid w:val="001E7485"/>
    <w:rsid w:val="001F17E7"/>
    <w:rsid w:val="0021087A"/>
    <w:rsid w:val="00212DCF"/>
    <w:rsid w:val="00223FDE"/>
    <w:rsid w:val="00225DE0"/>
    <w:rsid w:val="0023134C"/>
    <w:rsid w:val="00234C0A"/>
    <w:rsid w:val="00234C47"/>
    <w:rsid w:val="00240D4F"/>
    <w:rsid w:val="00245AD2"/>
    <w:rsid w:val="00250A94"/>
    <w:rsid w:val="0025504E"/>
    <w:rsid w:val="00256375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A37C7"/>
    <w:rsid w:val="002B53C8"/>
    <w:rsid w:val="002B5C50"/>
    <w:rsid w:val="002B5FDD"/>
    <w:rsid w:val="002B6DE9"/>
    <w:rsid w:val="002C01B0"/>
    <w:rsid w:val="002C2516"/>
    <w:rsid w:val="002C3930"/>
    <w:rsid w:val="002C3E63"/>
    <w:rsid w:val="002C66B2"/>
    <w:rsid w:val="002C7F2E"/>
    <w:rsid w:val="002D01E7"/>
    <w:rsid w:val="002D1A4C"/>
    <w:rsid w:val="002D6E07"/>
    <w:rsid w:val="002D7102"/>
    <w:rsid w:val="002E38DF"/>
    <w:rsid w:val="002E4CE4"/>
    <w:rsid w:val="002E6ECB"/>
    <w:rsid w:val="003002E6"/>
    <w:rsid w:val="0030267B"/>
    <w:rsid w:val="0030315A"/>
    <w:rsid w:val="00310C9C"/>
    <w:rsid w:val="00313C1D"/>
    <w:rsid w:val="00315EB6"/>
    <w:rsid w:val="00325A9F"/>
    <w:rsid w:val="00331F46"/>
    <w:rsid w:val="00350488"/>
    <w:rsid w:val="00352A61"/>
    <w:rsid w:val="00363B19"/>
    <w:rsid w:val="00372262"/>
    <w:rsid w:val="003776CE"/>
    <w:rsid w:val="0038575D"/>
    <w:rsid w:val="0039074D"/>
    <w:rsid w:val="00395161"/>
    <w:rsid w:val="00395A52"/>
    <w:rsid w:val="00397FF6"/>
    <w:rsid w:val="003A1C7D"/>
    <w:rsid w:val="003A2542"/>
    <w:rsid w:val="003A694B"/>
    <w:rsid w:val="003A78B3"/>
    <w:rsid w:val="003B0C02"/>
    <w:rsid w:val="003B0FE4"/>
    <w:rsid w:val="003B178A"/>
    <w:rsid w:val="003B5D39"/>
    <w:rsid w:val="003D106F"/>
    <w:rsid w:val="003D2EB2"/>
    <w:rsid w:val="003D7FD2"/>
    <w:rsid w:val="003E21A5"/>
    <w:rsid w:val="003E2616"/>
    <w:rsid w:val="003F0438"/>
    <w:rsid w:val="003F0A88"/>
    <w:rsid w:val="003F166C"/>
    <w:rsid w:val="00401AB6"/>
    <w:rsid w:val="00405B57"/>
    <w:rsid w:val="00405FD2"/>
    <w:rsid w:val="004202D5"/>
    <w:rsid w:val="00423E3D"/>
    <w:rsid w:val="004412F5"/>
    <w:rsid w:val="00441B40"/>
    <w:rsid w:val="00443AEA"/>
    <w:rsid w:val="00446581"/>
    <w:rsid w:val="0044734F"/>
    <w:rsid w:val="004518E7"/>
    <w:rsid w:val="00455B4B"/>
    <w:rsid w:val="00462C8B"/>
    <w:rsid w:val="00471A18"/>
    <w:rsid w:val="004808BB"/>
    <w:rsid w:val="00483FE9"/>
    <w:rsid w:val="0048586E"/>
    <w:rsid w:val="004912B5"/>
    <w:rsid w:val="00492418"/>
    <w:rsid w:val="0049789E"/>
    <w:rsid w:val="004A0B94"/>
    <w:rsid w:val="004A7219"/>
    <w:rsid w:val="004B2C67"/>
    <w:rsid w:val="004C1017"/>
    <w:rsid w:val="004C10F1"/>
    <w:rsid w:val="004C1446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46889"/>
    <w:rsid w:val="0055373B"/>
    <w:rsid w:val="00554699"/>
    <w:rsid w:val="00556F5F"/>
    <w:rsid w:val="005675C8"/>
    <w:rsid w:val="005676C0"/>
    <w:rsid w:val="00570715"/>
    <w:rsid w:val="00570C31"/>
    <w:rsid w:val="0057352A"/>
    <w:rsid w:val="00573B3C"/>
    <w:rsid w:val="00574525"/>
    <w:rsid w:val="005749A6"/>
    <w:rsid w:val="005752EA"/>
    <w:rsid w:val="005755EE"/>
    <w:rsid w:val="00581E51"/>
    <w:rsid w:val="005924DF"/>
    <w:rsid w:val="00593476"/>
    <w:rsid w:val="00594E29"/>
    <w:rsid w:val="005A34CD"/>
    <w:rsid w:val="005B4707"/>
    <w:rsid w:val="005B4B35"/>
    <w:rsid w:val="005B6439"/>
    <w:rsid w:val="005C1E84"/>
    <w:rsid w:val="005C3531"/>
    <w:rsid w:val="005C36D7"/>
    <w:rsid w:val="005D664E"/>
    <w:rsid w:val="005E0CB5"/>
    <w:rsid w:val="005E6EC1"/>
    <w:rsid w:val="005F205A"/>
    <w:rsid w:val="00607456"/>
    <w:rsid w:val="00620EB5"/>
    <w:rsid w:val="00635D78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9667B"/>
    <w:rsid w:val="00697D48"/>
    <w:rsid w:val="006A39C1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998"/>
    <w:rsid w:val="006E5CD8"/>
    <w:rsid w:val="006E601A"/>
    <w:rsid w:val="006F0232"/>
    <w:rsid w:val="006F7694"/>
    <w:rsid w:val="0070154E"/>
    <w:rsid w:val="0071057D"/>
    <w:rsid w:val="00712163"/>
    <w:rsid w:val="00720594"/>
    <w:rsid w:val="00721554"/>
    <w:rsid w:val="0073046D"/>
    <w:rsid w:val="00732A67"/>
    <w:rsid w:val="00745416"/>
    <w:rsid w:val="00751085"/>
    <w:rsid w:val="0075381E"/>
    <w:rsid w:val="007632CF"/>
    <w:rsid w:val="00766D1B"/>
    <w:rsid w:val="007860AB"/>
    <w:rsid w:val="007871F9"/>
    <w:rsid w:val="00791AD8"/>
    <w:rsid w:val="00791BC9"/>
    <w:rsid w:val="007A1391"/>
    <w:rsid w:val="007B28C4"/>
    <w:rsid w:val="007B334F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541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005F"/>
    <w:rsid w:val="0088425F"/>
    <w:rsid w:val="00886C36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E2D19"/>
    <w:rsid w:val="008E5CAE"/>
    <w:rsid w:val="008F1B69"/>
    <w:rsid w:val="008F1CD2"/>
    <w:rsid w:val="008F6425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60E63"/>
    <w:rsid w:val="00967DC4"/>
    <w:rsid w:val="00972DE0"/>
    <w:rsid w:val="00974052"/>
    <w:rsid w:val="00976EAE"/>
    <w:rsid w:val="00977D39"/>
    <w:rsid w:val="00982202"/>
    <w:rsid w:val="0098587A"/>
    <w:rsid w:val="00990E90"/>
    <w:rsid w:val="009961A8"/>
    <w:rsid w:val="009A03B1"/>
    <w:rsid w:val="009A2CF0"/>
    <w:rsid w:val="009A652C"/>
    <w:rsid w:val="009A693F"/>
    <w:rsid w:val="009B0448"/>
    <w:rsid w:val="009B27D0"/>
    <w:rsid w:val="009B3767"/>
    <w:rsid w:val="009C03B5"/>
    <w:rsid w:val="009C3012"/>
    <w:rsid w:val="009C51FD"/>
    <w:rsid w:val="009C7553"/>
    <w:rsid w:val="009D1384"/>
    <w:rsid w:val="009D5B4D"/>
    <w:rsid w:val="009D762E"/>
    <w:rsid w:val="009F56C2"/>
    <w:rsid w:val="00A00A45"/>
    <w:rsid w:val="00A01E53"/>
    <w:rsid w:val="00A02EAE"/>
    <w:rsid w:val="00A04E51"/>
    <w:rsid w:val="00A06BD7"/>
    <w:rsid w:val="00A10939"/>
    <w:rsid w:val="00A11989"/>
    <w:rsid w:val="00A128B9"/>
    <w:rsid w:val="00A17244"/>
    <w:rsid w:val="00A27D8E"/>
    <w:rsid w:val="00A3545C"/>
    <w:rsid w:val="00A36B4C"/>
    <w:rsid w:val="00A429CB"/>
    <w:rsid w:val="00A444A3"/>
    <w:rsid w:val="00A4568B"/>
    <w:rsid w:val="00A45F90"/>
    <w:rsid w:val="00A52345"/>
    <w:rsid w:val="00A525DC"/>
    <w:rsid w:val="00A5316C"/>
    <w:rsid w:val="00A53DA0"/>
    <w:rsid w:val="00A637BA"/>
    <w:rsid w:val="00A743F7"/>
    <w:rsid w:val="00A7522A"/>
    <w:rsid w:val="00A75420"/>
    <w:rsid w:val="00A80813"/>
    <w:rsid w:val="00A80A73"/>
    <w:rsid w:val="00A815EA"/>
    <w:rsid w:val="00A858D2"/>
    <w:rsid w:val="00A87355"/>
    <w:rsid w:val="00A87B54"/>
    <w:rsid w:val="00A94865"/>
    <w:rsid w:val="00AA2DB3"/>
    <w:rsid w:val="00AA3980"/>
    <w:rsid w:val="00AA5FE9"/>
    <w:rsid w:val="00AB6B44"/>
    <w:rsid w:val="00AC0419"/>
    <w:rsid w:val="00AE71CA"/>
    <w:rsid w:val="00AF26FA"/>
    <w:rsid w:val="00AF3634"/>
    <w:rsid w:val="00AF3B62"/>
    <w:rsid w:val="00AF44D4"/>
    <w:rsid w:val="00B014C1"/>
    <w:rsid w:val="00B01CF0"/>
    <w:rsid w:val="00B02E28"/>
    <w:rsid w:val="00B06E65"/>
    <w:rsid w:val="00B07FE7"/>
    <w:rsid w:val="00B12B27"/>
    <w:rsid w:val="00B15CAD"/>
    <w:rsid w:val="00B15CFA"/>
    <w:rsid w:val="00B200C6"/>
    <w:rsid w:val="00B223D4"/>
    <w:rsid w:val="00B31A7A"/>
    <w:rsid w:val="00B328D1"/>
    <w:rsid w:val="00B34138"/>
    <w:rsid w:val="00B36F81"/>
    <w:rsid w:val="00B41C2C"/>
    <w:rsid w:val="00B420A2"/>
    <w:rsid w:val="00B4452E"/>
    <w:rsid w:val="00B44A0B"/>
    <w:rsid w:val="00B45BC7"/>
    <w:rsid w:val="00B56527"/>
    <w:rsid w:val="00B56FBD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0420"/>
    <w:rsid w:val="00BB2E9E"/>
    <w:rsid w:val="00BB6C60"/>
    <w:rsid w:val="00BC2CE3"/>
    <w:rsid w:val="00BC3422"/>
    <w:rsid w:val="00BC5B0C"/>
    <w:rsid w:val="00BE01FB"/>
    <w:rsid w:val="00BF2F51"/>
    <w:rsid w:val="00BF3127"/>
    <w:rsid w:val="00BF473E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A78"/>
    <w:rsid w:val="00C53E3F"/>
    <w:rsid w:val="00C5431A"/>
    <w:rsid w:val="00C54CE1"/>
    <w:rsid w:val="00C56521"/>
    <w:rsid w:val="00C61CD0"/>
    <w:rsid w:val="00C64924"/>
    <w:rsid w:val="00C671D2"/>
    <w:rsid w:val="00C6747A"/>
    <w:rsid w:val="00C70D46"/>
    <w:rsid w:val="00C75E06"/>
    <w:rsid w:val="00C7717A"/>
    <w:rsid w:val="00C80525"/>
    <w:rsid w:val="00C81E17"/>
    <w:rsid w:val="00C86F93"/>
    <w:rsid w:val="00C92641"/>
    <w:rsid w:val="00C94ECC"/>
    <w:rsid w:val="00C96DBA"/>
    <w:rsid w:val="00CB2756"/>
    <w:rsid w:val="00CB463F"/>
    <w:rsid w:val="00CD63B5"/>
    <w:rsid w:val="00CD69CC"/>
    <w:rsid w:val="00CD7302"/>
    <w:rsid w:val="00CD79E3"/>
    <w:rsid w:val="00CE1C45"/>
    <w:rsid w:val="00CE297F"/>
    <w:rsid w:val="00CE4B15"/>
    <w:rsid w:val="00CE52C7"/>
    <w:rsid w:val="00CF1178"/>
    <w:rsid w:val="00CF2695"/>
    <w:rsid w:val="00CF2A49"/>
    <w:rsid w:val="00CF3AAE"/>
    <w:rsid w:val="00D040D1"/>
    <w:rsid w:val="00D07784"/>
    <w:rsid w:val="00D1175F"/>
    <w:rsid w:val="00D13571"/>
    <w:rsid w:val="00D21CBA"/>
    <w:rsid w:val="00D26C36"/>
    <w:rsid w:val="00D312A6"/>
    <w:rsid w:val="00D341E7"/>
    <w:rsid w:val="00D35F10"/>
    <w:rsid w:val="00D40411"/>
    <w:rsid w:val="00D41BB4"/>
    <w:rsid w:val="00D4375D"/>
    <w:rsid w:val="00D45FD2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84450"/>
    <w:rsid w:val="00D91FF4"/>
    <w:rsid w:val="00D97F9D"/>
    <w:rsid w:val="00DB06CA"/>
    <w:rsid w:val="00DB356C"/>
    <w:rsid w:val="00DB4FF6"/>
    <w:rsid w:val="00DC28CD"/>
    <w:rsid w:val="00DC6925"/>
    <w:rsid w:val="00DC6ED2"/>
    <w:rsid w:val="00DC76E5"/>
    <w:rsid w:val="00DD0656"/>
    <w:rsid w:val="00DD7201"/>
    <w:rsid w:val="00DD7973"/>
    <w:rsid w:val="00DE3E3C"/>
    <w:rsid w:val="00DE4221"/>
    <w:rsid w:val="00DE52E3"/>
    <w:rsid w:val="00DF3E81"/>
    <w:rsid w:val="00DF480F"/>
    <w:rsid w:val="00DF7ECE"/>
    <w:rsid w:val="00E01B9C"/>
    <w:rsid w:val="00E0740D"/>
    <w:rsid w:val="00E10111"/>
    <w:rsid w:val="00E114CF"/>
    <w:rsid w:val="00E11DB0"/>
    <w:rsid w:val="00E133BA"/>
    <w:rsid w:val="00E20582"/>
    <w:rsid w:val="00E205DC"/>
    <w:rsid w:val="00E227B4"/>
    <w:rsid w:val="00E26202"/>
    <w:rsid w:val="00E26E30"/>
    <w:rsid w:val="00E3377B"/>
    <w:rsid w:val="00E34857"/>
    <w:rsid w:val="00E374FD"/>
    <w:rsid w:val="00E425BF"/>
    <w:rsid w:val="00E5226E"/>
    <w:rsid w:val="00E57A99"/>
    <w:rsid w:val="00E57EAD"/>
    <w:rsid w:val="00E622F4"/>
    <w:rsid w:val="00E62BFF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95D"/>
    <w:rsid w:val="00E95E42"/>
    <w:rsid w:val="00E972B4"/>
    <w:rsid w:val="00E97C9D"/>
    <w:rsid w:val="00EA0522"/>
    <w:rsid w:val="00EA0A14"/>
    <w:rsid w:val="00EA33A2"/>
    <w:rsid w:val="00EB2E62"/>
    <w:rsid w:val="00EB6110"/>
    <w:rsid w:val="00EB7A5B"/>
    <w:rsid w:val="00EC0B67"/>
    <w:rsid w:val="00EC490A"/>
    <w:rsid w:val="00ED1077"/>
    <w:rsid w:val="00ED1957"/>
    <w:rsid w:val="00ED26B7"/>
    <w:rsid w:val="00ED40BF"/>
    <w:rsid w:val="00ED433F"/>
    <w:rsid w:val="00EE1299"/>
    <w:rsid w:val="00EF2554"/>
    <w:rsid w:val="00EF398D"/>
    <w:rsid w:val="00F10DF0"/>
    <w:rsid w:val="00F15D5B"/>
    <w:rsid w:val="00F169CD"/>
    <w:rsid w:val="00F22C20"/>
    <w:rsid w:val="00F23F75"/>
    <w:rsid w:val="00F332AF"/>
    <w:rsid w:val="00F41C84"/>
    <w:rsid w:val="00F45CB7"/>
    <w:rsid w:val="00F50014"/>
    <w:rsid w:val="00F626AF"/>
    <w:rsid w:val="00F65583"/>
    <w:rsid w:val="00F70314"/>
    <w:rsid w:val="00F71E77"/>
    <w:rsid w:val="00F73458"/>
    <w:rsid w:val="00F74442"/>
    <w:rsid w:val="00F76789"/>
    <w:rsid w:val="00F76C73"/>
    <w:rsid w:val="00F93F96"/>
    <w:rsid w:val="00F94B4B"/>
    <w:rsid w:val="00F96BCE"/>
    <w:rsid w:val="00FA2B6A"/>
    <w:rsid w:val="00FA3E11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2A5E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uiPriority w:val="99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226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8800-C5C6-4F83-AE4B-4B77C87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</cp:revision>
  <cp:lastPrinted>2025-04-16T08:14:00Z</cp:lastPrinted>
  <dcterms:created xsi:type="dcterms:W3CDTF">2025-05-20T08:58:00Z</dcterms:created>
  <dcterms:modified xsi:type="dcterms:W3CDTF">2025-05-20T08:58:00Z</dcterms:modified>
</cp:coreProperties>
</file>