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D4B" w:rsidRDefault="00D83D4B" w:rsidP="00DE3C53">
      <w:pPr>
        <w:jc w:val="right"/>
        <w:rPr>
          <w:sz w:val="20"/>
          <w:szCs w:val="20"/>
        </w:rPr>
      </w:pPr>
    </w:p>
    <w:p w:rsidR="00DE3C53" w:rsidRPr="00D7448B" w:rsidRDefault="00DE3C53" w:rsidP="00DE3C53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Pr="00D7448B">
        <w:rPr>
          <w:sz w:val="20"/>
          <w:szCs w:val="20"/>
        </w:rPr>
        <w:t>Приложение 1 к распоряжению</w:t>
      </w:r>
    </w:p>
    <w:p w:rsidR="00DE3C53" w:rsidRPr="00BE0F3F" w:rsidRDefault="00DE3C53" w:rsidP="00DE3C53">
      <w:pPr>
        <w:jc w:val="right"/>
        <w:rPr>
          <w:sz w:val="20"/>
          <w:szCs w:val="20"/>
          <w:u w:val="single"/>
        </w:rPr>
      </w:pPr>
      <w:r w:rsidRPr="00D7448B">
        <w:rPr>
          <w:sz w:val="20"/>
          <w:szCs w:val="20"/>
        </w:rPr>
        <w:t xml:space="preserve">администрации Северо-Енисейского района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№ </w:t>
      </w:r>
      <w:r w:rsidR="00D10924">
        <w:rPr>
          <w:sz w:val="20"/>
          <w:szCs w:val="20"/>
          <w:u w:val="single"/>
        </w:rPr>
        <w:t>3095</w:t>
      </w:r>
      <w:r w:rsidR="00BE0F3F" w:rsidRPr="00D7448B">
        <w:rPr>
          <w:sz w:val="20"/>
          <w:szCs w:val="20"/>
          <w:u w:val="single"/>
        </w:rPr>
        <w:t>-р</w:t>
      </w:r>
      <w:r w:rsidRPr="00D7448B">
        <w:rPr>
          <w:sz w:val="20"/>
          <w:szCs w:val="20"/>
        </w:rPr>
        <w:t xml:space="preserve"> от </w:t>
      </w:r>
      <w:r w:rsidR="00D10924">
        <w:rPr>
          <w:sz w:val="20"/>
          <w:szCs w:val="20"/>
          <w:u w:val="single"/>
        </w:rPr>
        <w:t>14.11.2024 г.</w:t>
      </w:r>
    </w:p>
    <w:p w:rsidR="00DE3C53" w:rsidRPr="008F2F6C" w:rsidRDefault="00DE3C53" w:rsidP="00DE3C53">
      <w:pPr>
        <w:jc w:val="right"/>
        <w:rPr>
          <w:sz w:val="20"/>
          <w:szCs w:val="20"/>
          <w:u w:val="single"/>
        </w:rPr>
      </w:pPr>
    </w:p>
    <w:p w:rsidR="00DE3C53" w:rsidRPr="00382FA7" w:rsidRDefault="00DE3C53" w:rsidP="00DE3C53">
      <w:pPr>
        <w:jc w:val="center"/>
        <w:rPr>
          <w:sz w:val="28"/>
          <w:szCs w:val="28"/>
        </w:rPr>
      </w:pPr>
      <w:r w:rsidRPr="00382FA7">
        <w:rPr>
          <w:sz w:val="28"/>
          <w:szCs w:val="28"/>
        </w:rPr>
        <w:t>Положение</w:t>
      </w:r>
    </w:p>
    <w:p w:rsidR="00DE3C53" w:rsidRDefault="00DE3C53" w:rsidP="00DE3C53">
      <w:pPr>
        <w:jc w:val="center"/>
        <w:rPr>
          <w:sz w:val="28"/>
          <w:szCs w:val="28"/>
        </w:rPr>
      </w:pPr>
      <w:r w:rsidRPr="00382FA7">
        <w:rPr>
          <w:sz w:val="28"/>
          <w:szCs w:val="28"/>
        </w:rPr>
        <w:t>о проведении смотра-конкурса «Новогодние фантазии»</w:t>
      </w:r>
    </w:p>
    <w:p w:rsidR="00DE3C53" w:rsidRPr="00382FA7" w:rsidRDefault="00DE3C53" w:rsidP="00DE3C53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территории городского поселка Северо-Енисейский</w:t>
      </w:r>
    </w:p>
    <w:p w:rsidR="00DE3C53" w:rsidRDefault="00DE3C53" w:rsidP="00DE3C53">
      <w:pPr>
        <w:jc w:val="center"/>
        <w:rPr>
          <w:sz w:val="28"/>
          <w:szCs w:val="28"/>
        </w:rPr>
      </w:pPr>
    </w:p>
    <w:p w:rsidR="00DE3C53" w:rsidRDefault="00DE3C53" w:rsidP="00DE3C53">
      <w:pPr>
        <w:numPr>
          <w:ilvl w:val="0"/>
          <w:numId w:val="1"/>
        </w:numPr>
        <w:jc w:val="center"/>
        <w:rPr>
          <w:sz w:val="28"/>
          <w:szCs w:val="28"/>
        </w:rPr>
      </w:pPr>
      <w:r w:rsidRPr="001859DA">
        <w:rPr>
          <w:sz w:val="28"/>
          <w:szCs w:val="28"/>
        </w:rPr>
        <w:t>Общие положения</w:t>
      </w:r>
    </w:p>
    <w:p w:rsidR="00DE3C53" w:rsidRPr="001859DA" w:rsidRDefault="00DE3C53" w:rsidP="00DE3C53">
      <w:pPr>
        <w:ind w:left="420"/>
        <w:rPr>
          <w:sz w:val="28"/>
          <w:szCs w:val="28"/>
        </w:rPr>
      </w:pP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1.1 Целью смотра-конкурса новогоднего оформления </w:t>
      </w:r>
      <w:r w:rsidRPr="00F74332">
        <w:rPr>
          <w:rFonts w:eastAsia="Calibri"/>
          <w:sz w:val="28"/>
          <w:szCs w:val="28"/>
        </w:rPr>
        <w:t>территори</w:t>
      </w:r>
      <w:r>
        <w:rPr>
          <w:rFonts w:eastAsia="Calibri"/>
          <w:sz w:val="28"/>
          <w:szCs w:val="28"/>
        </w:rPr>
        <w:t>и</w:t>
      </w:r>
      <w:r w:rsidRPr="00F74332">
        <w:rPr>
          <w:rFonts w:eastAsia="Calibri"/>
          <w:sz w:val="28"/>
          <w:szCs w:val="28"/>
        </w:rPr>
        <w:t xml:space="preserve"> организаций</w:t>
      </w:r>
      <w:r>
        <w:rPr>
          <w:rFonts w:eastAsia="Calibri"/>
          <w:sz w:val="28"/>
          <w:szCs w:val="28"/>
        </w:rPr>
        <w:t>, предприятий</w:t>
      </w:r>
      <w:r w:rsidRPr="00F74332">
        <w:rPr>
          <w:rFonts w:eastAsia="Calibri"/>
          <w:sz w:val="28"/>
          <w:szCs w:val="28"/>
        </w:rPr>
        <w:t xml:space="preserve"> всех форм собственности, индивидуальных предпринимателей, многоквартирных жилых домов и частных домовладений</w:t>
      </w:r>
      <w:r>
        <w:rPr>
          <w:rFonts w:eastAsia="Calibri"/>
          <w:sz w:val="28"/>
          <w:szCs w:val="28"/>
        </w:rPr>
        <w:t xml:space="preserve"> «Новогодние фантазии» является</w:t>
      </w:r>
      <w:r>
        <w:rPr>
          <w:sz w:val="28"/>
          <w:szCs w:val="28"/>
        </w:rPr>
        <w:t xml:space="preserve"> </w:t>
      </w:r>
      <w:r w:rsidRPr="00940BD8">
        <w:rPr>
          <w:sz w:val="28"/>
          <w:szCs w:val="28"/>
        </w:rPr>
        <w:t>развити</w:t>
      </w:r>
      <w:r>
        <w:rPr>
          <w:sz w:val="28"/>
          <w:szCs w:val="28"/>
        </w:rPr>
        <w:t>е</w:t>
      </w:r>
      <w:r w:rsidRPr="00940BD8">
        <w:rPr>
          <w:sz w:val="28"/>
          <w:szCs w:val="28"/>
        </w:rPr>
        <w:t xml:space="preserve"> инициатив населения, широкого вовлечения жителей, органов территориального общественного самоуправления, коллективов организаций разных форм собственности в работу по </w:t>
      </w:r>
      <w:r>
        <w:rPr>
          <w:sz w:val="28"/>
          <w:szCs w:val="28"/>
        </w:rPr>
        <w:t xml:space="preserve">зимнему </w:t>
      </w:r>
      <w:r w:rsidRPr="00940BD8">
        <w:rPr>
          <w:sz w:val="28"/>
          <w:szCs w:val="28"/>
        </w:rPr>
        <w:t>благоустройству территории,</w:t>
      </w:r>
      <w:r>
        <w:rPr>
          <w:sz w:val="28"/>
          <w:szCs w:val="28"/>
        </w:rPr>
        <w:t xml:space="preserve"> созданию праздничной атмосферы и условий для активного отдыха на свежем воздухе детей и взрослого населения городского поселка</w:t>
      </w:r>
      <w:proofErr w:type="gramEnd"/>
      <w:r>
        <w:rPr>
          <w:sz w:val="28"/>
          <w:szCs w:val="28"/>
        </w:rPr>
        <w:t xml:space="preserve"> Северо-Енисейский. </w:t>
      </w:r>
    </w:p>
    <w:p w:rsidR="00DE3C53" w:rsidRPr="00F9186B" w:rsidRDefault="00DE3C53" w:rsidP="00DE3C53">
      <w:pPr>
        <w:ind w:firstLine="709"/>
        <w:jc w:val="both"/>
        <w:rPr>
          <w:sz w:val="28"/>
          <w:szCs w:val="28"/>
        </w:rPr>
      </w:pPr>
      <w:r w:rsidRPr="00F9186B">
        <w:rPr>
          <w:sz w:val="28"/>
          <w:szCs w:val="28"/>
        </w:rPr>
        <w:t>1.2</w:t>
      </w:r>
      <w:r>
        <w:rPr>
          <w:sz w:val="28"/>
          <w:szCs w:val="28"/>
        </w:rPr>
        <w:t xml:space="preserve"> Задачами</w:t>
      </w:r>
      <w:r w:rsidRPr="00F9186B">
        <w:rPr>
          <w:sz w:val="28"/>
          <w:szCs w:val="28"/>
        </w:rPr>
        <w:t xml:space="preserve"> смотра-конкурса</w:t>
      </w:r>
      <w:r>
        <w:rPr>
          <w:sz w:val="28"/>
          <w:szCs w:val="28"/>
        </w:rPr>
        <w:t xml:space="preserve"> являются</w:t>
      </w:r>
      <w:r w:rsidRPr="00F9186B">
        <w:rPr>
          <w:sz w:val="28"/>
          <w:szCs w:val="28"/>
        </w:rPr>
        <w:t>:</w:t>
      </w:r>
    </w:p>
    <w:p w:rsidR="00DE3C53" w:rsidRPr="001E3745" w:rsidRDefault="00DE3C53" w:rsidP="00DE3C53">
      <w:pPr>
        <w:ind w:firstLine="709"/>
        <w:rPr>
          <w:sz w:val="28"/>
          <w:szCs w:val="28"/>
        </w:rPr>
      </w:pPr>
      <w:r w:rsidRPr="001E3745">
        <w:rPr>
          <w:sz w:val="28"/>
          <w:szCs w:val="28"/>
        </w:rPr>
        <w:t>1) совершенствование форм работы с населением;</w:t>
      </w:r>
    </w:p>
    <w:p w:rsidR="00DE3C53" w:rsidRDefault="00DE3C53" w:rsidP="00DE3C53">
      <w:pPr>
        <w:pStyle w:val="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1E3745">
        <w:rPr>
          <w:sz w:val="28"/>
          <w:szCs w:val="28"/>
        </w:rPr>
        <w:t>формирование позитивного общественного мнения о благоустройстве муниципального образования;</w:t>
      </w:r>
    </w:p>
    <w:p w:rsidR="00DE3C53" w:rsidRPr="001E3745" w:rsidRDefault="00DE3C53" w:rsidP="00DE3C53">
      <w:pPr>
        <w:pStyle w:val="1"/>
        <w:ind w:firstLine="708"/>
        <w:jc w:val="both"/>
        <w:rPr>
          <w:sz w:val="28"/>
          <w:szCs w:val="28"/>
        </w:rPr>
      </w:pPr>
      <w:r w:rsidRPr="001E3745">
        <w:rPr>
          <w:sz w:val="28"/>
          <w:szCs w:val="28"/>
        </w:rPr>
        <w:t>3) создание условий для проявл</w:t>
      </w:r>
      <w:r>
        <w:rPr>
          <w:sz w:val="28"/>
          <w:szCs w:val="28"/>
        </w:rPr>
        <w:t xml:space="preserve">ения творчества жителей в сфере </w:t>
      </w:r>
      <w:r w:rsidRPr="001E3745">
        <w:rPr>
          <w:sz w:val="28"/>
          <w:szCs w:val="28"/>
        </w:rPr>
        <w:t>благоустройства;</w:t>
      </w:r>
    </w:p>
    <w:p w:rsidR="00DE3C53" w:rsidRPr="001E3745" w:rsidRDefault="00DE3C53" w:rsidP="00DE3C53">
      <w:pPr>
        <w:pStyle w:val="1"/>
        <w:ind w:firstLine="708"/>
        <w:jc w:val="both"/>
        <w:rPr>
          <w:sz w:val="28"/>
          <w:szCs w:val="28"/>
        </w:rPr>
      </w:pPr>
      <w:r w:rsidRPr="001E3745">
        <w:rPr>
          <w:sz w:val="28"/>
          <w:szCs w:val="28"/>
        </w:rPr>
        <w:t>4) воспитание бережного отношения к объектам и элементам благоустройства;</w:t>
      </w:r>
    </w:p>
    <w:p w:rsidR="00DE3C53" w:rsidRPr="001E3745" w:rsidRDefault="00DE3C53" w:rsidP="00DE3C53">
      <w:pPr>
        <w:pStyle w:val="1"/>
        <w:ind w:firstLine="708"/>
        <w:jc w:val="both"/>
        <w:rPr>
          <w:sz w:val="28"/>
          <w:szCs w:val="28"/>
        </w:rPr>
      </w:pPr>
      <w:r w:rsidRPr="001E3745">
        <w:rPr>
          <w:sz w:val="28"/>
          <w:szCs w:val="28"/>
        </w:rPr>
        <w:t>5) повышение ответственности жителей за внешний вид территорий домовладений и придомовых территорий;</w:t>
      </w:r>
    </w:p>
    <w:p w:rsidR="00DE3C53" w:rsidRPr="00B20A2B" w:rsidRDefault="00DE3C53" w:rsidP="00DE3C53">
      <w:pPr>
        <w:ind w:firstLine="708"/>
        <w:jc w:val="both"/>
        <w:rPr>
          <w:sz w:val="28"/>
          <w:szCs w:val="28"/>
        </w:rPr>
      </w:pPr>
      <w:r w:rsidRPr="00B20A2B">
        <w:rPr>
          <w:sz w:val="28"/>
          <w:szCs w:val="28"/>
        </w:rPr>
        <w:t>1.3. Организатором смотра-конкурса является администрация городского поселка Северо-Енисейский.</w:t>
      </w:r>
    </w:p>
    <w:p w:rsidR="00DE3C53" w:rsidRPr="00B20A2B" w:rsidRDefault="00DE3C53" w:rsidP="00DE3C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20A2B">
        <w:rPr>
          <w:sz w:val="28"/>
          <w:szCs w:val="28"/>
        </w:rPr>
        <w:t xml:space="preserve">1.4. Срок проведения смотра-конкурса </w:t>
      </w:r>
      <w:r>
        <w:rPr>
          <w:sz w:val="28"/>
          <w:szCs w:val="28"/>
        </w:rPr>
        <w:t>–</w:t>
      </w:r>
      <w:r w:rsidRPr="00B20A2B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B20A2B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  <w:r w:rsidRPr="00B20A2B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B20A2B">
        <w:rPr>
          <w:sz w:val="28"/>
          <w:szCs w:val="28"/>
        </w:rPr>
        <w:t xml:space="preserve"> 202</w:t>
      </w:r>
      <w:r w:rsidR="00D7448B">
        <w:rPr>
          <w:sz w:val="28"/>
          <w:szCs w:val="28"/>
        </w:rPr>
        <w:t>4</w:t>
      </w:r>
      <w:r w:rsidRPr="00B20A2B">
        <w:rPr>
          <w:sz w:val="28"/>
          <w:szCs w:val="28"/>
        </w:rPr>
        <w:t xml:space="preserve"> года по </w:t>
      </w:r>
      <w:r w:rsidR="00A84B2E">
        <w:rPr>
          <w:sz w:val="28"/>
          <w:szCs w:val="28"/>
        </w:rPr>
        <w:t>18</w:t>
      </w:r>
      <w:r>
        <w:rPr>
          <w:sz w:val="28"/>
          <w:szCs w:val="28"/>
        </w:rPr>
        <w:t xml:space="preserve"> декабря</w:t>
      </w:r>
      <w:r w:rsidRPr="00B20A2B">
        <w:rPr>
          <w:sz w:val="28"/>
          <w:szCs w:val="28"/>
        </w:rPr>
        <w:t xml:space="preserve"> 202</w:t>
      </w:r>
      <w:r w:rsidR="00D7448B">
        <w:rPr>
          <w:sz w:val="28"/>
          <w:szCs w:val="28"/>
        </w:rPr>
        <w:t>4</w:t>
      </w:r>
      <w:r w:rsidRPr="00B20A2B">
        <w:rPr>
          <w:sz w:val="28"/>
          <w:szCs w:val="28"/>
        </w:rPr>
        <w:t xml:space="preserve"> года.</w:t>
      </w:r>
    </w:p>
    <w:p w:rsidR="00DE3C53" w:rsidRDefault="00DE3C53" w:rsidP="00DE3C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20A2B">
        <w:rPr>
          <w:sz w:val="28"/>
          <w:szCs w:val="28"/>
        </w:rPr>
        <w:t xml:space="preserve">1.5. В качестве партнёров смотра-конкурса могут привлекаться организации, индивидуальные предприниматели (далее – партнеры). </w:t>
      </w:r>
    </w:p>
    <w:p w:rsidR="00DE3C53" w:rsidRDefault="00DE3C53" w:rsidP="00DE3C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E3C53" w:rsidRDefault="00DE3C53" w:rsidP="00DE3C53">
      <w:pPr>
        <w:numPr>
          <w:ilvl w:val="0"/>
          <w:numId w:val="2"/>
        </w:numPr>
        <w:jc w:val="center"/>
        <w:rPr>
          <w:sz w:val="28"/>
          <w:szCs w:val="28"/>
        </w:rPr>
      </w:pPr>
      <w:r w:rsidRPr="00E35367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и условия  проведения смотра-конкурса</w:t>
      </w:r>
    </w:p>
    <w:p w:rsidR="00DE3C53" w:rsidRDefault="00DE3C53" w:rsidP="00DE3C53">
      <w:pPr>
        <w:ind w:left="420"/>
        <w:rPr>
          <w:sz w:val="28"/>
          <w:szCs w:val="28"/>
        </w:rPr>
      </w:pPr>
    </w:p>
    <w:p w:rsidR="00DE3C53" w:rsidRPr="00B50892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2.1.Смотр-конкурс </w:t>
      </w:r>
      <w:r w:rsidRPr="00B50892">
        <w:rPr>
          <w:sz w:val="28"/>
          <w:szCs w:val="28"/>
        </w:rPr>
        <w:t>проводится в три этапа: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этап – приём заявок с 1</w:t>
      </w:r>
      <w:r w:rsidR="00D7448B">
        <w:rPr>
          <w:sz w:val="28"/>
          <w:szCs w:val="28"/>
        </w:rPr>
        <w:t>4</w:t>
      </w:r>
      <w:r>
        <w:rPr>
          <w:sz w:val="28"/>
          <w:szCs w:val="28"/>
        </w:rPr>
        <w:t xml:space="preserve"> ноября 202</w:t>
      </w:r>
      <w:r w:rsidR="00D7448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по </w:t>
      </w:r>
      <w:r w:rsidR="00A84B2E">
        <w:rPr>
          <w:sz w:val="28"/>
          <w:szCs w:val="28"/>
        </w:rPr>
        <w:t>29</w:t>
      </w:r>
      <w:r>
        <w:rPr>
          <w:sz w:val="28"/>
          <w:szCs w:val="28"/>
        </w:rPr>
        <w:t xml:space="preserve"> ноября 202</w:t>
      </w:r>
      <w:r w:rsidR="00D7448B">
        <w:rPr>
          <w:sz w:val="28"/>
          <w:szCs w:val="28"/>
        </w:rPr>
        <w:t>4</w:t>
      </w:r>
      <w:r w:rsidRPr="00B50892">
        <w:rPr>
          <w:sz w:val="28"/>
          <w:szCs w:val="28"/>
        </w:rPr>
        <w:t xml:space="preserve"> года. Участники пода</w:t>
      </w:r>
      <w:r>
        <w:rPr>
          <w:sz w:val="28"/>
          <w:szCs w:val="28"/>
        </w:rPr>
        <w:t>ют заявку по форме (приложение к положению</w:t>
      </w:r>
      <w:r w:rsidRPr="00B50892">
        <w:rPr>
          <w:sz w:val="28"/>
          <w:szCs w:val="28"/>
        </w:rPr>
        <w:t xml:space="preserve">) в электронном виде в администрацию городского поселка по адресу: </w:t>
      </w:r>
      <w:proofErr w:type="spellStart"/>
      <w:r w:rsidRPr="00B50892">
        <w:rPr>
          <w:sz w:val="28"/>
          <w:szCs w:val="28"/>
        </w:rPr>
        <w:t>adm</w:t>
      </w:r>
      <w:proofErr w:type="spellEnd"/>
      <w:r w:rsidRPr="00B50892">
        <w:rPr>
          <w:sz w:val="28"/>
          <w:szCs w:val="28"/>
        </w:rPr>
        <w:t>_</w:t>
      </w:r>
      <w:r w:rsidRPr="00B50892">
        <w:rPr>
          <w:sz w:val="28"/>
          <w:szCs w:val="28"/>
          <w:lang w:val="en-US"/>
        </w:rPr>
        <w:t>g</w:t>
      </w:r>
      <w:proofErr w:type="spellStart"/>
      <w:r w:rsidRPr="00B50892">
        <w:rPr>
          <w:sz w:val="28"/>
          <w:szCs w:val="28"/>
        </w:rPr>
        <w:t>pse@admse</w:t>
      </w:r>
      <w:proofErr w:type="spellEnd"/>
      <w:r w:rsidRPr="00B50892">
        <w:rPr>
          <w:sz w:val="28"/>
          <w:szCs w:val="28"/>
        </w:rPr>
        <w:t>.</w:t>
      </w:r>
      <w:proofErr w:type="spellStart"/>
      <w:r w:rsidRPr="00B50892"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 xml:space="preserve"> и</w:t>
      </w:r>
      <w:r w:rsidRPr="00B50892">
        <w:rPr>
          <w:sz w:val="28"/>
          <w:szCs w:val="28"/>
        </w:rPr>
        <w:t xml:space="preserve">ли </w:t>
      </w:r>
      <w:r>
        <w:rPr>
          <w:sz w:val="28"/>
          <w:szCs w:val="28"/>
        </w:rPr>
        <w:t xml:space="preserve">почтовым отправлением по адресу: </w:t>
      </w:r>
    </w:p>
    <w:p w:rsidR="00DE3C53" w:rsidRPr="00B50892" w:rsidRDefault="00DE3C53" w:rsidP="00DE3C53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663282, Красноярский край, гп Северо-Енисейский, ул. Ленина,48).</w:t>
      </w:r>
      <w:proofErr w:type="gramEnd"/>
      <w:r w:rsidRPr="00B50892">
        <w:rPr>
          <w:sz w:val="28"/>
          <w:szCs w:val="28"/>
        </w:rPr>
        <w:t xml:space="preserve"> Допускается участие </w:t>
      </w:r>
      <w:r>
        <w:rPr>
          <w:sz w:val="28"/>
          <w:szCs w:val="28"/>
        </w:rPr>
        <w:t>одновременно не более чем в двух</w:t>
      </w:r>
      <w:r w:rsidRPr="00B50892">
        <w:rPr>
          <w:sz w:val="28"/>
          <w:szCs w:val="28"/>
        </w:rPr>
        <w:t xml:space="preserve"> номинациях.</w:t>
      </w:r>
    </w:p>
    <w:p w:rsidR="00DE3C53" w:rsidRPr="00B50892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 этап – к</w:t>
      </w:r>
      <w:r w:rsidRPr="00941421">
        <w:rPr>
          <w:sz w:val="28"/>
          <w:szCs w:val="28"/>
        </w:rPr>
        <w:t>омиссия рассматривает полученные от претендентов заявки с выездом на объект смотра-конкурса и подводит итоги смотра-конкурса</w:t>
      </w:r>
      <w:r>
        <w:rPr>
          <w:sz w:val="28"/>
          <w:szCs w:val="28"/>
        </w:rPr>
        <w:t xml:space="preserve"> с </w:t>
      </w:r>
      <w:r w:rsidRPr="003271A7">
        <w:rPr>
          <w:sz w:val="28"/>
          <w:szCs w:val="28"/>
        </w:rPr>
        <w:t>1</w:t>
      </w:r>
      <w:r w:rsidR="00ED6C64">
        <w:rPr>
          <w:sz w:val="28"/>
          <w:szCs w:val="28"/>
        </w:rPr>
        <w:t>7</w:t>
      </w:r>
      <w:r w:rsidRPr="003271A7">
        <w:rPr>
          <w:sz w:val="28"/>
          <w:szCs w:val="28"/>
        </w:rPr>
        <w:t xml:space="preserve"> декабря 202</w:t>
      </w:r>
      <w:r w:rsidR="00D7448B">
        <w:rPr>
          <w:sz w:val="28"/>
          <w:szCs w:val="28"/>
        </w:rPr>
        <w:t>4</w:t>
      </w:r>
      <w:r w:rsidRPr="003271A7">
        <w:rPr>
          <w:sz w:val="28"/>
          <w:szCs w:val="28"/>
        </w:rPr>
        <w:t xml:space="preserve"> года по 1</w:t>
      </w:r>
      <w:r w:rsidR="00ED6C64">
        <w:rPr>
          <w:sz w:val="28"/>
          <w:szCs w:val="28"/>
        </w:rPr>
        <w:t>8</w:t>
      </w:r>
      <w:r w:rsidRPr="003271A7">
        <w:rPr>
          <w:sz w:val="28"/>
          <w:szCs w:val="28"/>
        </w:rPr>
        <w:t xml:space="preserve"> декабря 202</w:t>
      </w:r>
      <w:r w:rsidR="00D7448B">
        <w:rPr>
          <w:sz w:val="28"/>
          <w:szCs w:val="28"/>
        </w:rPr>
        <w:t>4</w:t>
      </w:r>
      <w:r w:rsidRPr="00B50892">
        <w:rPr>
          <w:sz w:val="28"/>
          <w:szCs w:val="28"/>
        </w:rPr>
        <w:t xml:space="preserve"> года.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 w:rsidRPr="003271A7">
        <w:rPr>
          <w:sz w:val="28"/>
          <w:szCs w:val="28"/>
        </w:rPr>
        <w:t xml:space="preserve">3 этап – церемония награждения состоится </w:t>
      </w:r>
      <w:r w:rsidRPr="00D7448B">
        <w:rPr>
          <w:sz w:val="28"/>
          <w:szCs w:val="28"/>
        </w:rPr>
        <w:t>в РДК «Металлург» на новогоднем «Голубом огоньке».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 w:rsidRPr="00E35367">
        <w:rPr>
          <w:color w:val="000000"/>
          <w:sz w:val="28"/>
          <w:szCs w:val="28"/>
        </w:rPr>
        <w:t>2.2.</w:t>
      </w:r>
      <w:r w:rsidRPr="00E35367">
        <w:rPr>
          <w:i/>
          <w:color w:val="000000"/>
          <w:sz w:val="28"/>
          <w:szCs w:val="28"/>
        </w:rPr>
        <w:t xml:space="preserve"> </w:t>
      </w:r>
      <w:r w:rsidRPr="00E35367">
        <w:rPr>
          <w:sz w:val="28"/>
          <w:szCs w:val="28"/>
        </w:rPr>
        <w:t xml:space="preserve">В смотре-конкурсе могут принимать участие организации/предприятия всех форм собственности, индивидуальные предприниматели, </w:t>
      </w:r>
      <w:r w:rsidR="008C0637">
        <w:rPr>
          <w:sz w:val="28"/>
          <w:szCs w:val="28"/>
        </w:rPr>
        <w:t xml:space="preserve">ТОС, </w:t>
      </w:r>
      <w:r w:rsidRPr="00E35367">
        <w:rPr>
          <w:sz w:val="28"/>
          <w:szCs w:val="28"/>
        </w:rPr>
        <w:t>жители многоквартирных жилых домов и частных домовладений.</w:t>
      </w:r>
      <w:r w:rsidRPr="00912A56">
        <w:rPr>
          <w:sz w:val="28"/>
          <w:szCs w:val="28"/>
        </w:rPr>
        <w:t xml:space="preserve"> 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работы должны соответствовать определённой тематике оформления </w:t>
      </w:r>
      <w:r w:rsidR="004F3106">
        <w:rPr>
          <w:sz w:val="28"/>
          <w:szCs w:val="28"/>
        </w:rPr>
        <w:t>снежного городка «Здесь русский дух, здесь Русью пахнет</w:t>
      </w:r>
      <w:r>
        <w:rPr>
          <w:sz w:val="28"/>
          <w:szCs w:val="28"/>
        </w:rPr>
        <w:t>».</w:t>
      </w:r>
    </w:p>
    <w:p w:rsidR="00DE3C53" w:rsidRPr="001E3745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E3745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1E3745">
        <w:rPr>
          <w:sz w:val="28"/>
          <w:szCs w:val="28"/>
        </w:rPr>
        <w:t>. Номинации смотра-конкурса</w:t>
      </w:r>
      <w:r>
        <w:rPr>
          <w:sz w:val="28"/>
          <w:szCs w:val="28"/>
        </w:rPr>
        <w:t>:</w:t>
      </w:r>
    </w:p>
    <w:p w:rsidR="00DE3C53" w:rsidRDefault="00DE3C53" w:rsidP="00DE3C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1) «</w:t>
      </w:r>
      <w:r w:rsidRPr="00AA53E1">
        <w:rPr>
          <w:sz w:val="28"/>
          <w:szCs w:val="28"/>
        </w:rPr>
        <w:t>Лучший зимний двор</w:t>
      </w:r>
      <w:r>
        <w:rPr>
          <w:sz w:val="28"/>
          <w:szCs w:val="28"/>
        </w:rPr>
        <w:t xml:space="preserve"> образовательного учреждения</w:t>
      </w:r>
      <w:r w:rsidRPr="00AA53E1">
        <w:rPr>
          <w:sz w:val="28"/>
          <w:szCs w:val="28"/>
        </w:rPr>
        <w:t>»</w:t>
      </w:r>
      <w:r>
        <w:rPr>
          <w:sz w:val="28"/>
          <w:szCs w:val="28"/>
        </w:rPr>
        <w:t xml:space="preserve"> - </w:t>
      </w:r>
      <w:r w:rsidRPr="00DF5227">
        <w:rPr>
          <w:sz w:val="28"/>
          <w:szCs w:val="28"/>
        </w:rPr>
        <w:t>1,2,3 место</w:t>
      </w:r>
    </w:p>
    <w:p w:rsidR="00DE3C53" w:rsidRDefault="00DE3C53" w:rsidP="00DE3C53">
      <w:pPr>
        <w:ind w:left="709"/>
        <w:jc w:val="both"/>
        <w:rPr>
          <w:sz w:val="28"/>
          <w:szCs w:val="28"/>
        </w:rPr>
      </w:pPr>
      <w:r w:rsidRPr="001E3745">
        <w:rPr>
          <w:sz w:val="28"/>
          <w:szCs w:val="28"/>
        </w:rPr>
        <w:t>2)</w:t>
      </w:r>
      <w:r w:rsidRPr="004B18FE">
        <w:rPr>
          <w:sz w:val="28"/>
          <w:szCs w:val="28"/>
        </w:rPr>
        <w:t xml:space="preserve"> </w:t>
      </w:r>
      <w:r w:rsidRPr="00B70765">
        <w:rPr>
          <w:sz w:val="28"/>
          <w:szCs w:val="28"/>
        </w:rPr>
        <w:t xml:space="preserve">«Лучшее </w:t>
      </w:r>
      <w:r>
        <w:rPr>
          <w:sz w:val="28"/>
          <w:szCs w:val="28"/>
        </w:rPr>
        <w:t xml:space="preserve">новогоднее </w:t>
      </w:r>
      <w:r w:rsidRPr="00B70765">
        <w:rPr>
          <w:sz w:val="28"/>
          <w:szCs w:val="28"/>
        </w:rPr>
        <w:t xml:space="preserve">оформление территории </w:t>
      </w:r>
      <w:r>
        <w:rPr>
          <w:sz w:val="28"/>
          <w:szCs w:val="28"/>
        </w:rPr>
        <w:t xml:space="preserve">организации/ </w:t>
      </w:r>
      <w:r w:rsidRPr="00B70765">
        <w:rPr>
          <w:sz w:val="28"/>
          <w:szCs w:val="28"/>
        </w:rPr>
        <w:t>предприятия» - 1,2,3 место</w:t>
      </w:r>
    </w:p>
    <w:p w:rsidR="00DE3C53" w:rsidRDefault="00DE3C53" w:rsidP="00DE3C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3) «Лучшее новогоднее оформление торгового объекта» - 1,2,3 место</w:t>
      </w:r>
    </w:p>
    <w:p w:rsidR="00613408" w:rsidRDefault="00DE3C53" w:rsidP="00DE3C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B70765">
        <w:rPr>
          <w:sz w:val="28"/>
          <w:szCs w:val="28"/>
        </w:rPr>
        <w:t>«Лучший зимний двор многоквартирного дома</w:t>
      </w:r>
      <w:r>
        <w:rPr>
          <w:sz w:val="28"/>
          <w:szCs w:val="28"/>
        </w:rPr>
        <w:t>/</w:t>
      </w:r>
      <w:r w:rsidR="00613408">
        <w:rPr>
          <w:sz w:val="28"/>
          <w:szCs w:val="28"/>
        </w:rPr>
        <w:t>ТОС»</w:t>
      </w:r>
    </w:p>
    <w:p w:rsidR="00DE3C53" w:rsidRDefault="00613408" w:rsidP="00DE3C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«Лучший зимний двор </w:t>
      </w:r>
      <w:r w:rsidR="00DE3C53">
        <w:rPr>
          <w:sz w:val="28"/>
          <w:szCs w:val="28"/>
        </w:rPr>
        <w:t>частного домовладения</w:t>
      </w:r>
      <w:r w:rsidR="00DE3C53" w:rsidRPr="00B70765">
        <w:rPr>
          <w:sz w:val="28"/>
          <w:szCs w:val="28"/>
        </w:rPr>
        <w:t>» - 1,2,3 мест</w:t>
      </w:r>
      <w:r w:rsidR="00DE3C53">
        <w:rPr>
          <w:sz w:val="28"/>
          <w:szCs w:val="28"/>
        </w:rPr>
        <w:t>о</w:t>
      </w:r>
    </w:p>
    <w:p w:rsidR="00DE3C53" w:rsidRPr="004B18FE" w:rsidRDefault="00613408" w:rsidP="00DE3C53">
      <w:pPr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6</w:t>
      </w:r>
      <w:r w:rsidR="00DE3C53">
        <w:rPr>
          <w:sz w:val="28"/>
          <w:szCs w:val="28"/>
        </w:rPr>
        <w:t>)</w:t>
      </w:r>
      <w:r w:rsidR="00DE3C53" w:rsidRPr="004B18FE">
        <w:rPr>
          <w:sz w:val="28"/>
          <w:szCs w:val="28"/>
        </w:rPr>
        <w:t xml:space="preserve"> </w:t>
      </w:r>
      <w:r w:rsidR="00DE3C53" w:rsidRPr="001E3745">
        <w:rPr>
          <w:sz w:val="28"/>
          <w:szCs w:val="28"/>
        </w:rPr>
        <w:t>«</w:t>
      </w:r>
      <w:r w:rsidR="00DE3C53" w:rsidRPr="00AA53E1">
        <w:rPr>
          <w:sz w:val="28"/>
          <w:szCs w:val="28"/>
        </w:rPr>
        <w:t xml:space="preserve">Лучший </w:t>
      </w:r>
      <w:r w:rsidR="00DE3C53">
        <w:rPr>
          <w:sz w:val="28"/>
          <w:szCs w:val="28"/>
        </w:rPr>
        <w:t xml:space="preserve">новогодний </w:t>
      </w:r>
      <w:r w:rsidR="00DE3C53" w:rsidRPr="00AA53E1">
        <w:rPr>
          <w:sz w:val="28"/>
          <w:szCs w:val="28"/>
        </w:rPr>
        <w:t>фасад»</w:t>
      </w:r>
      <w:r w:rsidR="00DE3C53">
        <w:rPr>
          <w:sz w:val="28"/>
          <w:szCs w:val="28"/>
        </w:rPr>
        <w:t xml:space="preserve"> -</w:t>
      </w:r>
      <w:r w:rsidR="00DE3C53" w:rsidRPr="00DF5227">
        <w:rPr>
          <w:sz w:val="28"/>
          <w:szCs w:val="28"/>
        </w:rPr>
        <w:t>1,2,3 место</w:t>
      </w:r>
    </w:p>
    <w:p w:rsidR="00DE3C53" w:rsidRDefault="00613408" w:rsidP="00DE3C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E3C53">
        <w:rPr>
          <w:sz w:val="28"/>
          <w:szCs w:val="28"/>
        </w:rPr>
        <w:t>) «Новогоднее оформление окон</w:t>
      </w:r>
      <w:r>
        <w:rPr>
          <w:sz w:val="28"/>
          <w:szCs w:val="28"/>
        </w:rPr>
        <w:t>»</w:t>
      </w:r>
      <w:r w:rsidR="00DE3C53">
        <w:rPr>
          <w:sz w:val="28"/>
          <w:szCs w:val="28"/>
        </w:rPr>
        <w:t xml:space="preserve"> - 1,2,3 место</w:t>
      </w:r>
    </w:p>
    <w:p w:rsidR="00DE3C53" w:rsidRDefault="00613408" w:rsidP="00DE3C53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E3C53">
        <w:rPr>
          <w:sz w:val="28"/>
          <w:szCs w:val="28"/>
        </w:rPr>
        <w:t xml:space="preserve">) </w:t>
      </w:r>
      <w:r w:rsidR="00DE3C53" w:rsidRPr="00DF5227">
        <w:rPr>
          <w:sz w:val="28"/>
          <w:szCs w:val="28"/>
        </w:rPr>
        <w:t>«</w:t>
      </w:r>
      <w:r w:rsidR="00DE3C53">
        <w:rPr>
          <w:sz w:val="28"/>
          <w:szCs w:val="28"/>
        </w:rPr>
        <w:t>Лучшая снежная фигура» - 5 победителей</w:t>
      </w:r>
    </w:p>
    <w:p w:rsidR="00DE3C53" w:rsidRPr="00B20A2B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Критерии отбора победителей: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 w:rsidRPr="00F158A6">
        <w:rPr>
          <w:sz w:val="28"/>
          <w:szCs w:val="28"/>
        </w:rPr>
        <w:t>2.4.1</w:t>
      </w:r>
      <w:r>
        <w:rPr>
          <w:sz w:val="28"/>
          <w:szCs w:val="28"/>
        </w:rPr>
        <w:t xml:space="preserve"> </w:t>
      </w:r>
      <w:r w:rsidRPr="00F158A6">
        <w:rPr>
          <w:sz w:val="28"/>
          <w:szCs w:val="28"/>
        </w:rPr>
        <w:t xml:space="preserve">«Лучший зимний двор образовательного учреждения», «Лучшее </w:t>
      </w:r>
      <w:r>
        <w:rPr>
          <w:sz w:val="28"/>
          <w:szCs w:val="28"/>
        </w:rPr>
        <w:t xml:space="preserve">новогоднее </w:t>
      </w:r>
      <w:r w:rsidRPr="00F158A6">
        <w:rPr>
          <w:sz w:val="28"/>
          <w:szCs w:val="28"/>
        </w:rPr>
        <w:t xml:space="preserve">оформление территории </w:t>
      </w:r>
      <w:r>
        <w:rPr>
          <w:sz w:val="28"/>
          <w:szCs w:val="28"/>
        </w:rPr>
        <w:t>организации/</w:t>
      </w:r>
      <w:r w:rsidRPr="00F158A6">
        <w:rPr>
          <w:sz w:val="28"/>
          <w:szCs w:val="28"/>
        </w:rPr>
        <w:t>предприятия», «Лучшее новогоднее оформление торгового объекта»</w:t>
      </w:r>
      <w:r>
        <w:rPr>
          <w:sz w:val="28"/>
          <w:szCs w:val="28"/>
        </w:rPr>
        <w:t>,</w:t>
      </w:r>
      <w:r w:rsidRPr="00A25E0F">
        <w:rPr>
          <w:sz w:val="28"/>
          <w:szCs w:val="28"/>
        </w:rPr>
        <w:t xml:space="preserve"> </w:t>
      </w:r>
      <w:r w:rsidRPr="00F158A6">
        <w:rPr>
          <w:sz w:val="28"/>
          <w:szCs w:val="28"/>
        </w:rPr>
        <w:t>«Лучший зимний двор многоквартирного дома</w:t>
      </w:r>
      <w:r>
        <w:rPr>
          <w:sz w:val="28"/>
          <w:szCs w:val="28"/>
        </w:rPr>
        <w:t>/</w:t>
      </w:r>
      <w:r w:rsidR="00613408">
        <w:rPr>
          <w:sz w:val="28"/>
          <w:szCs w:val="28"/>
        </w:rPr>
        <w:t xml:space="preserve">ТОС», «Лучший зимний двор </w:t>
      </w:r>
      <w:r>
        <w:rPr>
          <w:sz w:val="28"/>
          <w:szCs w:val="28"/>
        </w:rPr>
        <w:t>частного домовладения</w:t>
      </w:r>
      <w:r w:rsidRPr="00F158A6">
        <w:rPr>
          <w:sz w:val="28"/>
          <w:szCs w:val="28"/>
        </w:rPr>
        <w:t>»</w:t>
      </w:r>
    </w:p>
    <w:p w:rsidR="00DE3C53" w:rsidRPr="00031F2D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снежных фигур, иных оригинальных новогодних элементов благоустройства, мастерство исполнения, соответствие заявленной тематике конкурса;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92FD3">
        <w:rPr>
          <w:sz w:val="28"/>
          <w:szCs w:val="28"/>
        </w:rPr>
        <w:t xml:space="preserve">аличие </w:t>
      </w:r>
      <w:proofErr w:type="spellStart"/>
      <w:r>
        <w:rPr>
          <w:sz w:val="28"/>
          <w:szCs w:val="28"/>
        </w:rPr>
        <w:t>иллюминирования</w:t>
      </w:r>
      <w:proofErr w:type="spellEnd"/>
      <w:r>
        <w:rPr>
          <w:sz w:val="28"/>
          <w:szCs w:val="28"/>
        </w:rPr>
        <w:t xml:space="preserve">, использование новых </w:t>
      </w:r>
      <w:r w:rsidRPr="00492FD3">
        <w:rPr>
          <w:sz w:val="28"/>
          <w:szCs w:val="28"/>
        </w:rPr>
        <w:t xml:space="preserve">оригинальных </w:t>
      </w:r>
      <w:r>
        <w:rPr>
          <w:sz w:val="28"/>
          <w:szCs w:val="28"/>
        </w:rPr>
        <w:t>решений в оформлении территории/торгового зала;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требований безопасности на созданных элементах благоустройства;</w:t>
      </w:r>
    </w:p>
    <w:p w:rsidR="00DE3C53" w:rsidRDefault="00DE3C53" w:rsidP="00DE3C53">
      <w:pPr>
        <w:numPr>
          <w:ilvl w:val="2"/>
          <w:numId w:val="2"/>
        </w:numPr>
        <w:ind w:left="0" w:firstLine="709"/>
        <w:jc w:val="both"/>
        <w:rPr>
          <w:sz w:val="28"/>
          <w:szCs w:val="28"/>
        </w:rPr>
      </w:pPr>
      <w:r w:rsidRPr="00B51252">
        <w:rPr>
          <w:sz w:val="28"/>
          <w:szCs w:val="28"/>
        </w:rPr>
        <w:t xml:space="preserve"> «Лучший новогодний фасад»</w:t>
      </w:r>
      <w:r>
        <w:rPr>
          <w:sz w:val="28"/>
          <w:szCs w:val="28"/>
        </w:rPr>
        <w:t>,</w:t>
      </w:r>
      <w:r w:rsidRPr="00C45DC1">
        <w:rPr>
          <w:sz w:val="28"/>
          <w:szCs w:val="28"/>
        </w:rPr>
        <w:t xml:space="preserve"> </w:t>
      </w:r>
      <w:r>
        <w:rPr>
          <w:sz w:val="28"/>
          <w:szCs w:val="28"/>
        </w:rPr>
        <w:t>«Новогоднее оформление окон</w:t>
      </w:r>
      <w:r w:rsidR="00D7448B">
        <w:rPr>
          <w:sz w:val="28"/>
          <w:szCs w:val="28"/>
        </w:rPr>
        <w:t>»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профессионализм и мастерство выполнения украшения новогоднего окна, фасада, оригинальность оформления, уровень сложности выполненной ручной работы, отражение тематики конкурса, красочное обозначение предстоящего символа года и комплексный подход в оформлении.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 w:rsidRPr="00F158A6">
        <w:rPr>
          <w:sz w:val="28"/>
          <w:szCs w:val="28"/>
        </w:rPr>
        <w:t>2.4.</w:t>
      </w:r>
      <w:r>
        <w:rPr>
          <w:sz w:val="28"/>
          <w:szCs w:val="28"/>
        </w:rPr>
        <w:t>3</w:t>
      </w:r>
      <w:r w:rsidRPr="00F158A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158A6">
        <w:rPr>
          <w:sz w:val="28"/>
          <w:szCs w:val="28"/>
        </w:rPr>
        <w:t>«Лучшая снежная фигура»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профессионализм и мастерство выполнения работы, оригинальность оформления, уровень сложности резьбы и раскрашивания снежной фигуры,  соблюдение пропорций, отражение тематики конкурса;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безопасность для детского восприятия, узнаваемость персонажа;</w:t>
      </w:r>
    </w:p>
    <w:p w:rsidR="00DE3C53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B51252">
        <w:rPr>
          <w:sz w:val="28"/>
          <w:szCs w:val="28"/>
        </w:rPr>
        <w:t xml:space="preserve">а конкурс по определению «Лучшей снежной фигуры» принимается только одна фигура по каждой заявке. </w:t>
      </w:r>
    </w:p>
    <w:p w:rsidR="00DE3C53" w:rsidRDefault="00DE3C53" w:rsidP="00DE3C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06E">
        <w:rPr>
          <w:sz w:val="28"/>
          <w:szCs w:val="28"/>
        </w:rPr>
        <w:lastRenderedPageBreak/>
        <w:t xml:space="preserve">2.5. Оценка участников смотра-конкурса осуществляется по каждому критерию отдельно в размере 10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</w:t>
      </w:r>
      <w:r w:rsidR="008C0637">
        <w:rPr>
          <w:sz w:val="28"/>
          <w:szCs w:val="28"/>
        </w:rPr>
        <w:t>смотра-</w:t>
      </w:r>
      <w:r w:rsidRPr="00F7506E">
        <w:rPr>
          <w:sz w:val="28"/>
          <w:szCs w:val="28"/>
        </w:rPr>
        <w:t>конкурса по каждо</w:t>
      </w:r>
      <w:r>
        <w:rPr>
          <w:sz w:val="28"/>
          <w:szCs w:val="28"/>
        </w:rPr>
        <w:t>му</w:t>
      </w:r>
      <w:r w:rsidRPr="00F7506E">
        <w:rPr>
          <w:sz w:val="28"/>
          <w:szCs w:val="28"/>
        </w:rPr>
        <w:t xml:space="preserve"> критерию.</w:t>
      </w:r>
    </w:p>
    <w:p w:rsidR="00DE3C53" w:rsidRDefault="00DE3C53" w:rsidP="00DE3C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DE3C53" w:rsidRPr="00F7506E" w:rsidRDefault="00DE3C53" w:rsidP="00DE3C53">
      <w:pPr>
        <w:jc w:val="center"/>
        <w:rPr>
          <w:sz w:val="28"/>
          <w:szCs w:val="28"/>
        </w:rPr>
      </w:pPr>
      <w:r w:rsidRPr="00F7506E">
        <w:rPr>
          <w:sz w:val="28"/>
          <w:szCs w:val="28"/>
        </w:rPr>
        <w:t>3. Подведение итогов и награждение победителей смотра-конкурса</w:t>
      </w:r>
    </w:p>
    <w:p w:rsidR="00DE3C53" w:rsidRPr="00F7506E" w:rsidRDefault="00DE3C53" w:rsidP="00DE3C53">
      <w:pPr>
        <w:jc w:val="center"/>
        <w:rPr>
          <w:sz w:val="28"/>
          <w:szCs w:val="28"/>
        </w:rPr>
      </w:pPr>
    </w:p>
    <w:p w:rsidR="00DE3C53" w:rsidRPr="00F7506E" w:rsidRDefault="00DE3C53" w:rsidP="00DE3C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06E">
        <w:rPr>
          <w:sz w:val="28"/>
          <w:szCs w:val="28"/>
        </w:rPr>
        <w:t>3.1. Победителем смотра-конкурса является участник, набравший наибольшее количество баллов в номинации.</w:t>
      </w:r>
    </w:p>
    <w:p w:rsidR="00DE3C53" w:rsidRPr="00F7506E" w:rsidRDefault="00DE3C53" w:rsidP="00DE3C5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7506E">
        <w:rPr>
          <w:sz w:val="28"/>
          <w:szCs w:val="28"/>
        </w:rPr>
        <w:t>3.2. 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DE3C53" w:rsidRPr="00F7506E" w:rsidRDefault="00DE3C53" w:rsidP="00DE3C53">
      <w:pPr>
        <w:ind w:firstLine="708"/>
        <w:jc w:val="both"/>
        <w:rPr>
          <w:sz w:val="28"/>
          <w:szCs w:val="28"/>
        </w:rPr>
      </w:pPr>
      <w:r w:rsidRPr="00F7506E">
        <w:rPr>
          <w:sz w:val="28"/>
          <w:szCs w:val="28"/>
        </w:rPr>
        <w:t xml:space="preserve">3.3. Финансовое обеспечение смотра-конкурса осуществляется за счет средств бюджетной сметы администрации Северо-Енисейского района.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депутатов от 25.05.2010 № 35-5. </w:t>
      </w:r>
    </w:p>
    <w:p w:rsidR="00DE3C53" w:rsidRPr="00F7506E" w:rsidRDefault="00DE3C53" w:rsidP="00DE3C53">
      <w:pPr>
        <w:ind w:firstLine="708"/>
        <w:jc w:val="both"/>
        <w:rPr>
          <w:sz w:val="28"/>
          <w:szCs w:val="28"/>
        </w:rPr>
      </w:pPr>
      <w:r w:rsidRPr="00F7506E">
        <w:rPr>
          <w:sz w:val="28"/>
          <w:szCs w:val="28"/>
        </w:rPr>
        <w:t>3.</w:t>
      </w:r>
      <w:r w:rsidR="00A84B2E">
        <w:rPr>
          <w:sz w:val="28"/>
          <w:szCs w:val="28"/>
        </w:rPr>
        <w:t>4</w:t>
      </w:r>
      <w:r w:rsidRPr="00F7506E">
        <w:rPr>
          <w:sz w:val="28"/>
          <w:szCs w:val="28"/>
        </w:rPr>
        <w:t>. Победители смотра-конкурса по каждой номинации получают:</w:t>
      </w:r>
    </w:p>
    <w:p w:rsidR="00DE3C53" w:rsidRPr="00F7506E" w:rsidRDefault="00DE3C53" w:rsidP="00DE3C53">
      <w:pPr>
        <w:ind w:firstLine="708"/>
        <w:jc w:val="both"/>
        <w:rPr>
          <w:sz w:val="28"/>
          <w:szCs w:val="28"/>
        </w:rPr>
      </w:pPr>
      <w:r w:rsidRPr="00F7506E">
        <w:rPr>
          <w:sz w:val="28"/>
          <w:szCs w:val="28"/>
        </w:rPr>
        <w:t xml:space="preserve">первое место - денежная премия </w:t>
      </w:r>
      <w:r>
        <w:rPr>
          <w:sz w:val="28"/>
          <w:szCs w:val="28"/>
        </w:rPr>
        <w:t xml:space="preserve">5000 </w:t>
      </w:r>
      <w:r w:rsidRPr="00F7506E">
        <w:rPr>
          <w:sz w:val="28"/>
          <w:szCs w:val="28"/>
        </w:rPr>
        <w:t>(</w:t>
      </w:r>
      <w:r>
        <w:rPr>
          <w:sz w:val="28"/>
          <w:szCs w:val="28"/>
        </w:rPr>
        <w:t>пять</w:t>
      </w:r>
      <w:r w:rsidRPr="00F7506E">
        <w:rPr>
          <w:sz w:val="28"/>
          <w:szCs w:val="28"/>
        </w:rPr>
        <w:t xml:space="preserve"> тысяч) рублей; </w:t>
      </w:r>
    </w:p>
    <w:p w:rsidR="00DE3C53" w:rsidRPr="00F7506E" w:rsidRDefault="00DE3C53" w:rsidP="00DE3C53">
      <w:pPr>
        <w:ind w:firstLine="709"/>
        <w:jc w:val="both"/>
        <w:rPr>
          <w:sz w:val="28"/>
          <w:szCs w:val="28"/>
        </w:rPr>
      </w:pPr>
      <w:r w:rsidRPr="00F7506E">
        <w:rPr>
          <w:sz w:val="28"/>
          <w:szCs w:val="28"/>
        </w:rPr>
        <w:t>второе место - денежная премия</w:t>
      </w:r>
      <w:r>
        <w:rPr>
          <w:sz w:val="28"/>
          <w:szCs w:val="28"/>
        </w:rPr>
        <w:t xml:space="preserve"> 4000</w:t>
      </w:r>
      <w:r w:rsidRPr="00F7506E">
        <w:rPr>
          <w:sz w:val="28"/>
          <w:szCs w:val="28"/>
        </w:rPr>
        <w:t xml:space="preserve"> (</w:t>
      </w:r>
      <w:r>
        <w:rPr>
          <w:sz w:val="28"/>
          <w:szCs w:val="28"/>
        </w:rPr>
        <w:t>четыре</w:t>
      </w:r>
      <w:r w:rsidRPr="00F7506E">
        <w:rPr>
          <w:sz w:val="28"/>
          <w:szCs w:val="28"/>
        </w:rPr>
        <w:t xml:space="preserve"> тысяч</w:t>
      </w:r>
      <w:r>
        <w:rPr>
          <w:sz w:val="28"/>
          <w:szCs w:val="28"/>
        </w:rPr>
        <w:t>и</w:t>
      </w:r>
      <w:r w:rsidRPr="00F7506E">
        <w:rPr>
          <w:sz w:val="28"/>
          <w:szCs w:val="28"/>
        </w:rPr>
        <w:t>) рублей;</w:t>
      </w:r>
    </w:p>
    <w:p w:rsidR="00DE3C53" w:rsidRPr="00F7506E" w:rsidRDefault="00DE3C53" w:rsidP="00DE3C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третье место - </w:t>
      </w:r>
      <w:r w:rsidRPr="00F7506E">
        <w:rPr>
          <w:sz w:val="28"/>
          <w:szCs w:val="28"/>
        </w:rPr>
        <w:t>денежная премия</w:t>
      </w:r>
      <w:r>
        <w:rPr>
          <w:sz w:val="28"/>
          <w:szCs w:val="28"/>
        </w:rPr>
        <w:t xml:space="preserve"> 3</w:t>
      </w:r>
      <w:r w:rsidRPr="00F7506E">
        <w:rPr>
          <w:sz w:val="28"/>
          <w:szCs w:val="28"/>
        </w:rPr>
        <w:t>000 (</w:t>
      </w:r>
      <w:r>
        <w:rPr>
          <w:sz w:val="28"/>
          <w:szCs w:val="28"/>
        </w:rPr>
        <w:t>три</w:t>
      </w:r>
      <w:r w:rsidRPr="00F7506E">
        <w:rPr>
          <w:sz w:val="28"/>
          <w:szCs w:val="28"/>
        </w:rPr>
        <w:t xml:space="preserve"> тысячи) рублей.</w:t>
      </w:r>
    </w:p>
    <w:p w:rsidR="00DE3C53" w:rsidRPr="00F7506E" w:rsidRDefault="00DE3C53" w:rsidP="00DE3C53">
      <w:pPr>
        <w:ind w:firstLine="708"/>
        <w:jc w:val="both"/>
        <w:rPr>
          <w:sz w:val="28"/>
          <w:szCs w:val="28"/>
        </w:rPr>
      </w:pPr>
      <w:r w:rsidRPr="00F7506E">
        <w:rPr>
          <w:sz w:val="28"/>
          <w:szCs w:val="28"/>
        </w:rPr>
        <w:t>Всем участникам, занявшим 1, 2, 3 места, вручаются дипломы администрации городского поселка Северо-Енисейский.</w:t>
      </w:r>
    </w:p>
    <w:p w:rsidR="00DE3C53" w:rsidRDefault="00DE3C53" w:rsidP="00DE3C53">
      <w:pPr>
        <w:rPr>
          <w:sz w:val="20"/>
          <w:szCs w:val="20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Pr="00040443" w:rsidRDefault="00DE3C53" w:rsidP="00DE3C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E3C53" w:rsidRDefault="00DE3C53" w:rsidP="00DE3C53">
      <w:pPr>
        <w:jc w:val="both"/>
        <w:rPr>
          <w:sz w:val="28"/>
          <w:szCs w:val="28"/>
        </w:rPr>
      </w:pPr>
    </w:p>
    <w:p w:rsidR="00A84B2E" w:rsidRDefault="00A84B2E" w:rsidP="00DE3C53">
      <w:pPr>
        <w:jc w:val="both"/>
        <w:rPr>
          <w:sz w:val="28"/>
          <w:szCs w:val="28"/>
        </w:rPr>
      </w:pPr>
    </w:p>
    <w:p w:rsidR="00A84B2E" w:rsidRDefault="00A84B2E" w:rsidP="00DE3C53">
      <w:pPr>
        <w:jc w:val="both"/>
        <w:rPr>
          <w:sz w:val="28"/>
          <w:szCs w:val="28"/>
        </w:rPr>
      </w:pPr>
    </w:p>
    <w:p w:rsidR="00A84B2E" w:rsidRDefault="00A84B2E" w:rsidP="00DE3C53">
      <w:pPr>
        <w:jc w:val="both"/>
        <w:rPr>
          <w:sz w:val="28"/>
          <w:szCs w:val="28"/>
        </w:rPr>
      </w:pPr>
    </w:p>
    <w:p w:rsidR="00A84B2E" w:rsidRDefault="00A84B2E" w:rsidP="00DE3C53">
      <w:pPr>
        <w:jc w:val="both"/>
        <w:rPr>
          <w:sz w:val="28"/>
          <w:szCs w:val="28"/>
        </w:rPr>
      </w:pPr>
    </w:p>
    <w:p w:rsidR="00A84B2E" w:rsidRDefault="00A84B2E" w:rsidP="00DE3C53">
      <w:pPr>
        <w:jc w:val="both"/>
        <w:rPr>
          <w:sz w:val="28"/>
          <w:szCs w:val="28"/>
        </w:rPr>
      </w:pPr>
    </w:p>
    <w:p w:rsidR="00A84B2E" w:rsidRDefault="00A84B2E" w:rsidP="00DE3C53">
      <w:pPr>
        <w:jc w:val="both"/>
        <w:rPr>
          <w:sz w:val="28"/>
          <w:szCs w:val="28"/>
        </w:rPr>
      </w:pPr>
    </w:p>
    <w:p w:rsidR="00A84B2E" w:rsidRDefault="00A84B2E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Default="00DE3C53" w:rsidP="00DE3C53">
      <w:pPr>
        <w:jc w:val="both"/>
        <w:rPr>
          <w:sz w:val="28"/>
          <w:szCs w:val="28"/>
        </w:rPr>
      </w:pPr>
    </w:p>
    <w:p w:rsidR="00DE3C53" w:rsidRPr="00F43140" w:rsidRDefault="00DE3C53" w:rsidP="00DE3C53">
      <w:pPr>
        <w:tabs>
          <w:tab w:val="left" w:pos="6486"/>
        </w:tabs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</w:t>
      </w:r>
      <w:r w:rsidRPr="00F43140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2 к распоряжению</w:t>
      </w:r>
    </w:p>
    <w:p w:rsidR="00DE3C53" w:rsidRPr="00F43140" w:rsidRDefault="00DE3C53" w:rsidP="00DE3C53">
      <w:pPr>
        <w:jc w:val="right"/>
        <w:rPr>
          <w:sz w:val="20"/>
          <w:szCs w:val="20"/>
        </w:rPr>
      </w:pPr>
      <w:r w:rsidRPr="00F43140">
        <w:rPr>
          <w:sz w:val="20"/>
          <w:szCs w:val="20"/>
        </w:rPr>
        <w:t xml:space="preserve">администрации </w:t>
      </w:r>
      <w:r>
        <w:rPr>
          <w:sz w:val="20"/>
          <w:szCs w:val="20"/>
        </w:rPr>
        <w:t xml:space="preserve">Северо-Енисейского района </w:t>
      </w:r>
    </w:p>
    <w:p w:rsidR="00DE3C53" w:rsidRPr="000F11F0" w:rsidRDefault="00DE3C53" w:rsidP="00DE3C53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Pr="008F2F6C">
        <w:rPr>
          <w:sz w:val="20"/>
          <w:szCs w:val="20"/>
        </w:rPr>
        <w:t xml:space="preserve">№ </w:t>
      </w:r>
      <w:r w:rsidR="00D10924">
        <w:rPr>
          <w:sz w:val="20"/>
          <w:szCs w:val="20"/>
          <w:u w:val="single"/>
        </w:rPr>
        <w:t>3095-р</w:t>
      </w:r>
      <w:r>
        <w:rPr>
          <w:sz w:val="20"/>
          <w:szCs w:val="20"/>
        </w:rPr>
        <w:t xml:space="preserve"> </w:t>
      </w:r>
      <w:r w:rsidRPr="008F2F6C">
        <w:rPr>
          <w:sz w:val="20"/>
          <w:szCs w:val="20"/>
        </w:rPr>
        <w:t xml:space="preserve">от </w:t>
      </w:r>
      <w:r w:rsidR="00D10924">
        <w:rPr>
          <w:sz w:val="20"/>
          <w:szCs w:val="20"/>
          <w:u w:val="single"/>
        </w:rPr>
        <w:t>14.11.2024 г.</w:t>
      </w:r>
    </w:p>
    <w:p w:rsidR="00DE3C53" w:rsidRDefault="00DE3C53" w:rsidP="00DE3C53">
      <w:pPr>
        <w:tabs>
          <w:tab w:val="left" w:pos="9128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:rsidR="00DE3C53" w:rsidRPr="009968E1" w:rsidRDefault="00DE3C53" w:rsidP="00DE3C53">
      <w:pPr>
        <w:jc w:val="center"/>
        <w:rPr>
          <w:sz w:val="28"/>
          <w:szCs w:val="28"/>
        </w:rPr>
      </w:pPr>
      <w:r w:rsidRPr="009968E1">
        <w:rPr>
          <w:sz w:val="28"/>
          <w:szCs w:val="28"/>
        </w:rPr>
        <w:t>Состав комиссии</w:t>
      </w:r>
    </w:p>
    <w:p w:rsidR="00DE3C53" w:rsidRDefault="00DE3C53" w:rsidP="00DE3C53">
      <w:pPr>
        <w:jc w:val="center"/>
        <w:rPr>
          <w:b/>
          <w:sz w:val="28"/>
          <w:szCs w:val="28"/>
        </w:rPr>
      </w:pPr>
    </w:p>
    <w:p w:rsidR="00DE3C53" w:rsidRDefault="00DE3C53" w:rsidP="00DE3C53">
      <w:pPr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65"/>
        <w:gridCol w:w="4806"/>
      </w:tblGrid>
      <w:tr w:rsidR="00DE3C53" w:rsidRPr="00CE7649" w:rsidTr="00BE0F3F">
        <w:tc>
          <w:tcPr>
            <w:tcW w:w="4926" w:type="dxa"/>
          </w:tcPr>
          <w:p w:rsidR="00DE3C53" w:rsidRPr="00CE7649" w:rsidRDefault="00DE3C53" w:rsidP="00BE0F3F">
            <w:pPr>
              <w:rPr>
                <w:sz w:val="28"/>
                <w:szCs w:val="28"/>
              </w:rPr>
            </w:pPr>
            <w:r w:rsidRPr="00CE7649">
              <w:rPr>
                <w:sz w:val="28"/>
                <w:szCs w:val="28"/>
              </w:rPr>
              <w:t>Ковалев Антон Сергеевич</w:t>
            </w:r>
          </w:p>
        </w:tc>
        <w:tc>
          <w:tcPr>
            <w:tcW w:w="4928" w:type="dxa"/>
          </w:tcPr>
          <w:p w:rsidR="00DE3C53" w:rsidRDefault="00DE3C53" w:rsidP="00BE0F3F">
            <w:pPr>
              <w:rPr>
                <w:sz w:val="28"/>
                <w:szCs w:val="28"/>
              </w:rPr>
            </w:pPr>
            <w:r>
              <w:rPr>
                <w:sz w:val="28"/>
              </w:rPr>
              <w:t>г</w:t>
            </w:r>
            <w:r w:rsidRPr="00CE7649">
              <w:rPr>
                <w:sz w:val="28"/>
              </w:rPr>
              <w:t>лава адми</w:t>
            </w:r>
            <w:r>
              <w:rPr>
                <w:sz w:val="28"/>
              </w:rPr>
              <w:t xml:space="preserve">нистрации городского поселка Северо-Енисейский, </w:t>
            </w:r>
            <w:r w:rsidRPr="00CE7649">
              <w:rPr>
                <w:sz w:val="28"/>
                <w:szCs w:val="28"/>
              </w:rPr>
              <w:t>председатель комиссии</w:t>
            </w:r>
          </w:p>
          <w:p w:rsidR="00DE3C53" w:rsidRPr="00EB21F6" w:rsidRDefault="00DE3C53" w:rsidP="00BE0F3F">
            <w:pPr>
              <w:rPr>
                <w:sz w:val="28"/>
                <w:szCs w:val="28"/>
              </w:rPr>
            </w:pPr>
          </w:p>
        </w:tc>
      </w:tr>
      <w:tr w:rsidR="00DE3C53" w:rsidRPr="00CE7649" w:rsidTr="00BE0F3F">
        <w:trPr>
          <w:trHeight w:val="93"/>
        </w:trPr>
        <w:tc>
          <w:tcPr>
            <w:tcW w:w="4926" w:type="dxa"/>
          </w:tcPr>
          <w:p w:rsidR="00DE3C53" w:rsidRPr="00C06D3D" w:rsidRDefault="00DE3C53" w:rsidP="00BE0F3F">
            <w:pPr>
              <w:rPr>
                <w:sz w:val="28"/>
                <w:szCs w:val="28"/>
              </w:rPr>
            </w:pPr>
            <w:r w:rsidRPr="00C06D3D">
              <w:rPr>
                <w:sz w:val="28"/>
                <w:szCs w:val="28"/>
              </w:rPr>
              <w:t>Матвиенко Андрей Анатольевич</w:t>
            </w:r>
          </w:p>
        </w:tc>
        <w:tc>
          <w:tcPr>
            <w:tcW w:w="4928" w:type="dxa"/>
          </w:tcPr>
          <w:p w:rsidR="00DE3C53" w:rsidRPr="00CE7649" w:rsidRDefault="00DE3C53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CE7649">
              <w:rPr>
                <w:sz w:val="28"/>
                <w:szCs w:val="28"/>
              </w:rPr>
              <w:t>епутат Северо-Енисейского районного Совета депутатов</w:t>
            </w:r>
            <w:r>
              <w:rPr>
                <w:sz w:val="28"/>
                <w:szCs w:val="28"/>
              </w:rPr>
              <w:t>, член комиссии</w:t>
            </w:r>
            <w:r w:rsidRPr="00CE7649">
              <w:rPr>
                <w:sz w:val="28"/>
                <w:szCs w:val="28"/>
              </w:rPr>
              <w:t xml:space="preserve"> (по согласованию)</w:t>
            </w:r>
          </w:p>
          <w:p w:rsidR="00DE3C53" w:rsidRPr="00CE7649" w:rsidRDefault="00DE3C53" w:rsidP="00BE0F3F">
            <w:pPr>
              <w:rPr>
                <w:b/>
                <w:sz w:val="28"/>
                <w:szCs w:val="28"/>
              </w:rPr>
            </w:pPr>
          </w:p>
        </w:tc>
      </w:tr>
      <w:tr w:rsidR="00DE3C53" w:rsidRPr="00CE7649" w:rsidTr="00BE0F3F">
        <w:tc>
          <w:tcPr>
            <w:tcW w:w="4926" w:type="dxa"/>
          </w:tcPr>
          <w:p w:rsidR="00DE3C53" w:rsidRPr="0079355E" w:rsidRDefault="008C0637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Муравьев Роман Валерьевич</w:t>
            </w:r>
          </w:p>
        </w:tc>
        <w:tc>
          <w:tcPr>
            <w:tcW w:w="4928" w:type="dxa"/>
          </w:tcPr>
          <w:p w:rsidR="00DE3C53" w:rsidRPr="0079355E" w:rsidRDefault="008C0637" w:rsidP="008C06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член общественной палаты Северо-Енисейского района, </w:t>
            </w:r>
            <w:r w:rsidR="00DE3C53" w:rsidRPr="0079355E">
              <w:rPr>
                <w:sz w:val="28"/>
                <w:szCs w:val="28"/>
              </w:rPr>
              <w:t xml:space="preserve"> </w:t>
            </w:r>
            <w:r w:rsidR="00DE3C53">
              <w:rPr>
                <w:sz w:val="28"/>
                <w:szCs w:val="28"/>
              </w:rPr>
              <w:t>член комиссии</w:t>
            </w:r>
          </w:p>
        </w:tc>
      </w:tr>
      <w:tr w:rsidR="00DE3C53" w:rsidRPr="00CE7649" w:rsidTr="00BE0F3F">
        <w:tc>
          <w:tcPr>
            <w:tcW w:w="4926" w:type="dxa"/>
          </w:tcPr>
          <w:p w:rsidR="00DE3C53" w:rsidRPr="0079355E" w:rsidRDefault="00DE3C53" w:rsidP="00BE0F3F">
            <w:pPr>
              <w:rPr>
                <w:sz w:val="28"/>
                <w:szCs w:val="28"/>
              </w:rPr>
            </w:pPr>
          </w:p>
        </w:tc>
        <w:tc>
          <w:tcPr>
            <w:tcW w:w="4928" w:type="dxa"/>
          </w:tcPr>
          <w:p w:rsidR="00DE3C53" w:rsidRPr="0079355E" w:rsidRDefault="00DE3C53" w:rsidP="00BE0F3F">
            <w:pPr>
              <w:rPr>
                <w:sz w:val="28"/>
                <w:szCs w:val="28"/>
              </w:rPr>
            </w:pPr>
          </w:p>
        </w:tc>
      </w:tr>
      <w:tr w:rsidR="00DE3C53" w:rsidRPr="00CE7649" w:rsidTr="00BE0F3F">
        <w:tc>
          <w:tcPr>
            <w:tcW w:w="4926" w:type="dxa"/>
          </w:tcPr>
          <w:p w:rsidR="00DE3C53" w:rsidRDefault="00937268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Скрынников Александр Дмитриевич</w:t>
            </w:r>
          </w:p>
        </w:tc>
        <w:tc>
          <w:tcPr>
            <w:tcW w:w="4928" w:type="dxa"/>
          </w:tcPr>
          <w:p w:rsidR="00DE3C53" w:rsidRDefault="00DE3C53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общественной палаты Северо-Енисейского района, член комиссии</w:t>
            </w:r>
          </w:p>
          <w:p w:rsidR="00DE3C53" w:rsidRDefault="00DE3C53" w:rsidP="00BE0F3F">
            <w:pPr>
              <w:rPr>
                <w:sz w:val="28"/>
                <w:szCs w:val="28"/>
              </w:rPr>
            </w:pPr>
          </w:p>
        </w:tc>
      </w:tr>
      <w:tr w:rsidR="00DE3C53" w:rsidRPr="00CE7649" w:rsidTr="00BE0F3F">
        <w:tc>
          <w:tcPr>
            <w:tcW w:w="4926" w:type="dxa"/>
          </w:tcPr>
          <w:p w:rsidR="00DE3C53" w:rsidRDefault="00DE3C53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Голубева Анна Михайловна</w:t>
            </w:r>
          </w:p>
          <w:p w:rsidR="00DE3C53" w:rsidRDefault="00DE3C53" w:rsidP="00BE0F3F">
            <w:pPr>
              <w:rPr>
                <w:sz w:val="28"/>
                <w:szCs w:val="28"/>
              </w:rPr>
            </w:pPr>
          </w:p>
          <w:p w:rsidR="00DE3C53" w:rsidRDefault="00DE3C53" w:rsidP="00BE0F3F">
            <w:pPr>
              <w:rPr>
                <w:sz w:val="28"/>
                <w:szCs w:val="28"/>
              </w:rPr>
            </w:pPr>
          </w:p>
          <w:p w:rsidR="00DE3C53" w:rsidRPr="00CE7649" w:rsidRDefault="00DE3C53" w:rsidP="00BE0F3F">
            <w:pPr>
              <w:rPr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:rsidR="00DE3C53" w:rsidRDefault="00DE3C53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1C23B4">
              <w:rPr>
                <w:sz w:val="28"/>
                <w:szCs w:val="28"/>
              </w:rPr>
              <w:t xml:space="preserve">лавный специалист </w:t>
            </w:r>
            <w:r>
              <w:rPr>
                <w:sz w:val="28"/>
                <w:szCs w:val="28"/>
              </w:rPr>
              <w:t xml:space="preserve">по связям с общественностью управления делами </w:t>
            </w:r>
            <w:r w:rsidRPr="001C23B4">
              <w:rPr>
                <w:sz w:val="28"/>
                <w:szCs w:val="28"/>
              </w:rPr>
              <w:t>администрации Северо-Енисейского района</w:t>
            </w:r>
            <w:r>
              <w:rPr>
                <w:sz w:val="28"/>
                <w:szCs w:val="28"/>
              </w:rPr>
              <w:t>, член комиссии</w:t>
            </w:r>
          </w:p>
          <w:p w:rsidR="00DE3C53" w:rsidRPr="001C23B4" w:rsidRDefault="00DE3C53" w:rsidP="00BE0F3F">
            <w:pPr>
              <w:rPr>
                <w:sz w:val="28"/>
                <w:szCs w:val="28"/>
              </w:rPr>
            </w:pPr>
          </w:p>
        </w:tc>
      </w:tr>
      <w:tr w:rsidR="00DE3C53" w:rsidRPr="00CE7649" w:rsidTr="00BE0F3F">
        <w:tc>
          <w:tcPr>
            <w:tcW w:w="4926" w:type="dxa"/>
          </w:tcPr>
          <w:p w:rsidR="00DE3C53" w:rsidRDefault="00DE3C53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Смолина Екатерина Михайловна</w:t>
            </w:r>
          </w:p>
        </w:tc>
        <w:tc>
          <w:tcPr>
            <w:tcW w:w="4928" w:type="dxa"/>
          </w:tcPr>
          <w:p w:rsidR="00DE3C53" w:rsidRDefault="00DE3C53" w:rsidP="00BE0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 администрации городского поселка Северо-Енисейский, секретарь комиссии</w:t>
            </w:r>
          </w:p>
        </w:tc>
      </w:tr>
    </w:tbl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rPr>
          <w:sz w:val="20"/>
          <w:szCs w:val="20"/>
        </w:rPr>
      </w:pPr>
    </w:p>
    <w:p w:rsidR="00DE3C53" w:rsidRPr="00964603" w:rsidRDefault="00DE3C53" w:rsidP="00DE3C5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случае временного отсутствия председателя комиссии, секретаря комиссии, членов комиссии (отпуск, командировка, болезнь) в состав комиссии входят лица, временно замещающие их по должности</w:t>
      </w: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8C0637" w:rsidRDefault="008C0637" w:rsidP="00DE3C53">
      <w:pPr>
        <w:jc w:val="right"/>
        <w:rPr>
          <w:sz w:val="20"/>
          <w:szCs w:val="20"/>
        </w:rPr>
      </w:pPr>
    </w:p>
    <w:p w:rsidR="008C0637" w:rsidRDefault="008C0637" w:rsidP="00DE3C53">
      <w:pPr>
        <w:jc w:val="right"/>
        <w:rPr>
          <w:sz w:val="20"/>
          <w:szCs w:val="20"/>
        </w:rPr>
      </w:pPr>
    </w:p>
    <w:p w:rsidR="008C0637" w:rsidRDefault="008C0637" w:rsidP="00DE3C53">
      <w:pPr>
        <w:jc w:val="right"/>
        <w:rPr>
          <w:sz w:val="20"/>
          <w:szCs w:val="20"/>
        </w:rPr>
      </w:pPr>
    </w:p>
    <w:p w:rsidR="00A84B2E" w:rsidRDefault="00A84B2E" w:rsidP="00DE3C53">
      <w:pPr>
        <w:jc w:val="right"/>
        <w:rPr>
          <w:sz w:val="20"/>
          <w:szCs w:val="20"/>
        </w:rPr>
      </w:pPr>
    </w:p>
    <w:p w:rsidR="008C0637" w:rsidRDefault="008C0637" w:rsidP="00DE3C53">
      <w:pPr>
        <w:jc w:val="right"/>
        <w:rPr>
          <w:sz w:val="20"/>
          <w:szCs w:val="20"/>
        </w:rPr>
      </w:pPr>
    </w:p>
    <w:p w:rsidR="008C0637" w:rsidRDefault="008C0637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Pr="00F43140" w:rsidRDefault="00DE3C53" w:rsidP="00DE3C53">
      <w:pPr>
        <w:jc w:val="right"/>
        <w:rPr>
          <w:sz w:val="20"/>
          <w:szCs w:val="20"/>
        </w:rPr>
      </w:pPr>
      <w:r w:rsidRPr="00F43140">
        <w:rPr>
          <w:sz w:val="20"/>
          <w:szCs w:val="20"/>
        </w:rPr>
        <w:lastRenderedPageBreak/>
        <w:t>Приложение</w:t>
      </w:r>
      <w:r>
        <w:rPr>
          <w:sz w:val="20"/>
          <w:szCs w:val="20"/>
        </w:rPr>
        <w:t xml:space="preserve"> к положению о проведении</w:t>
      </w:r>
    </w:p>
    <w:p w:rsidR="00DE3C53" w:rsidRDefault="00DE3C53" w:rsidP="00DE3C53">
      <w:pPr>
        <w:jc w:val="right"/>
        <w:rPr>
          <w:sz w:val="20"/>
          <w:szCs w:val="20"/>
        </w:rPr>
      </w:pPr>
      <w:r>
        <w:rPr>
          <w:sz w:val="20"/>
          <w:szCs w:val="20"/>
        </w:rPr>
        <w:t>смотра-конкурса «Новогодние фантазии»</w:t>
      </w:r>
      <w:r w:rsidR="00FE042B">
        <w:rPr>
          <w:sz w:val="20"/>
          <w:szCs w:val="20"/>
        </w:rPr>
        <w:t>,</w:t>
      </w:r>
    </w:p>
    <w:p w:rsidR="00FE042B" w:rsidRDefault="00FE042B" w:rsidP="00DE3C53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утвержденному</w:t>
      </w:r>
      <w:proofErr w:type="gramEnd"/>
      <w:r>
        <w:rPr>
          <w:sz w:val="20"/>
          <w:szCs w:val="20"/>
        </w:rPr>
        <w:t xml:space="preserve"> распоряжением </w:t>
      </w:r>
    </w:p>
    <w:p w:rsidR="00FE042B" w:rsidRDefault="00FE042B" w:rsidP="00DE3C53">
      <w:pPr>
        <w:jc w:val="right"/>
        <w:rPr>
          <w:sz w:val="20"/>
          <w:szCs w:val="20"/>
        </w:rPr>
      </w:pPr>
      <w:r>
        <w:rPr>
          <w:sz w:val="20"/>
          <w:szCs w:val="20"/>
        </w:rPr>
        <w:t>администрации Северо-Енисейского района</w:t>
      </w:r>
    </w:p>
    <w:p w:rsidR="00FE042B" w:rsidRDefault="00FE042B" w:rsidP="00DE3C53">
      <w:pPr>
        <w:jc w:val="right"/>
        <w:rPr>
          <w:sz w:val="20"/>
          <w:szCs w:val="20"/>
        </w:rPr>
      </w:pPr>
      <w:r w:rsidRPr="008F2F6C">
        <w:rPr>
          <w:sz w:val="20"/>
          <w:szCs w:val="20"/>
        </w:rPr>
        <w:t xml:space="preserve">№ </w:t>
      </w:r>
      <w:r w:rsidR="00D10924">
        <w:rPr>
          <w:sz w:val="20"/>
          <w:szCs w:val="20"/>
          <w:u w:val="single"/>
        </w:rPr>
        <w:t>3095-р</w:t>
      </w:r>
      <w:r>
        <w:rPr>
          <w:sz w:val="20"/>
          <w:szCs w:val="20"/>
        </w:rPr>
        <w:t xml:space="preserve"> </w:t>
      </w:r>
      <w:r w:rsidRPr="008F2F6C">
        <w:rPr>
          <w:sz w:val="20"/>
          <w:szCs w:val="20"/>
        </w:rPr>
        <w:t xml:space="preserve">от </w:t>
      </w:r>
      <w:r w:rsidR="00D10924">
        <w:rPr>
          <w:sz w:val="20"/>
          <w:szCs w:val="20"/>
          <w:u w:val="single"/>
        </w:rPr>
        <w:t>14.11.2024 г.</w:t>
      </w:r>
      <w:bookmarkStart w:id="0" w:name="_GoBack"/>
      <w:bookmarkEnd w:id="0"/>
    </w:p>
    <w:p w:rsidR="00DE3C53" w:rsidRDefault="00DE3C53" w:rsidP="00DE3C53">
      <w:pPr>
        <w:jc w:val="right"/>
        <w:rPr>
          <w:sz w:val="20"/>
          <w:szCs w:val="20"/>
        </w:rPr>
      </w:pPr>
    </w:p>
    <w:p w:rsidR="00DE3C53" w:rsidRDefault="00DE3C53" w:rsidP="00DE3C53">
      <w:pPr>
        <w:spacing w:line="192" w:lineRule="auto"/>
        <w:jc w:val="right"/>
        <w:rPr>
          <w:sz w:val="20"/>
          <w:szCs w:val="20"/>
        </w:rPr>
      </w:pPr>
    </w:p>
    <w:p w:rsidR="00DE3C53" w:rsidRPr="0079355E" w:rsidRDefault="00DE3C53" w:rsidP="00DE3C53">
      <w:pPr>
        <w:spacing w:line="192" w:lineRule="auto"/>
        <w:jc w:val="center"/>
        <w:rPr>
          <w:sz w:val="32"/>
          <w:szCs w:val="32"/>
        </w:rPr>
      </w:pPr>
      <w:r w:rsidRPr="0079355E">
        <w:rPr>
          <w:sz w:val="32"/>
          <w:szCs w:val="32"/>
        </w:rPr>
        <w:t>Заявка</w:t>
      </w:r>
    </w:p>
    <w:p w:rsidR="00DE3C53" w:rsidRDefault="00DE3C53" w:rsidP="00DE3C53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участие в смотре-конкурсе «Новогодние фантазии»</w:t>
      </w:r>
    </w:p>
    <w:p w:rsidR="00DE3C53" w:rsidRDefault="00DE3C53" w:rsidP="00DE3C5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E66972">
        <w:rPr>
          <w:sz w:val="28"/>
          <w:szCs w:val="28"/>
        </w:rPr>
        <w:t>______________________________</w:t>
      </w:r>
    </w:p>
    <w:p w:rsidR="00DE3C53" w:rsidRPr="00C53AB2" w:rsidRDefault="00DE3C53" w:rsidP="00DE3C53">
      <w:pPr>
        <w:spacing w:line="192" w:lineRule="auto"/>
        <w:jc w:val="center"/>
        <w:rPr>
          <w:sz w:val="18"/>
          <w:szCs w:val="18"/>
        </w:rPr>
      </w:pPr>
      <w:r w:rsidRPr="00C53AB2">
        <w:rPr>
          <w:i/>
          <w:sz w:val="18"/>
          <w:szCs w:val="18"/>
        </w:rPr>
        <w:t>(Ф.И.О. участника, либо наименование организации, предприятия</w:t>
      </w:r>
      <w:r w:rsidRPr="00C53AB2">
        <w:rPr>
          <w:sz w:val="18"/>
          <w:szCs w:val="18"/>
        </w:rPr>
        <w:t>)</w:t>
      </w:r>
    </w:p>
    <w:p w:rsidR="00DE3C53" w:rsidRPr="00C53AB2" w:rsidRDefault="00DE3C53" w:rsidP="00E66972">
      <w:pPr>
        <w:spacing w:line="192" w:lineRule="auto"/>
        <w:jc w:val="both"/>
        <w:rPr>
          <w:sz w:val="18"/>
          <w:szCs w:val="18"/>
        </w:rPr>
      </w:pPr>
      <w:r>
        <w:rPr>
          <w:sz w:val="28"/>
          <w:szCs w:val="28"/>
        </w:rPr>
        <w:t>__________________________________________________________________</w:t>
      </w:r>
      <w:r w:rsidR="00E66972" w:rsidRPr="00C53AB2">
        <w:rPr>
          <w:sz w:val="18"/>
          <w:szCs w:val="18"/>
        </w:rPr>
        <w:t xml:space="preserve"> </w:t>
      </w:r>
      <w:r w:rsidR="00E66972">
        <w:rPr>
          <w:sz w:val="18"/>
          <w:szCs w:val="18"/>
        </w:rPr>
        <w:t xml:space="preserve">                       </w:t>
      </w:r>
      <w:r w:rsidRPr="00C53AB2">
        <w:rPr>
          <w:sz w:val="18"/>
          <w:szCs w:val="18"/>
        </w:rPr>
        <w:t>(</w:t>
      </w:r>
      <w:r w:rsidRPr="00C53AB2">
        <w:rPr>
          <w:i/>
          <w:sz w:val="18"/>
          <w:szCs w:val="18"/>
        </w:rPr>
        <w:t>ФИО представителя организации, предприятия</w:t>
      </w:r>
      <w:r w:rsidRPr="00C53AB2">
        <w:rPr>
          <w:sz w:val="18"/>
          <w:szCs w:val="18"/>
        </w:rPr>
        <w:t>)</w:t>
      </w:r>
    </w:p>
    <w:p w:rsidR="00DE3C53" w:rsidRDefault="00DE3C53" w:rsidP="00DE3C5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  <w:r w:rsidR="00E66972">
        <w:rPr>
          <w:sz w:val="28"/>
          <w:szCs w:val="28"/>
        </w:rPr>
        <w:t>_______________________________</w:t>
      </w:r>
    </w:p>
    <w:p w:rsidR="00DE3C53" w:rsidRDefault="00DE3C53" w:rsidP="00DE3C5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Адрес___________________________________________________________________________________________________</w:t>
      </w:r>
      <w:r w:rsidR="00E66972">
        <w:rPr>
          <w:sz w:val="28"/>
          <w:szCs w:val="28"/>
        </w:rPr>
        <w:t>____________________________</w:t>
      </w:r>
    </w:p>
    <w:p w:rsidR="00DE3C53" w:rsidRDefault="00DE3C53" w:rsidP="00DE3C5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номер телефона ________________________________________</w:t>
      </w:r>
    </w:p>
    <w:p w:rsidR="00DE3C53" w:rsidRDefault="00DE3C53" w:rsidP="00DE3C53">
      <w:pPr>
        <w:spacing w:line="192" w:lineRule="auto"/>
        <w:jc w:val="both"/>
        <w:rPr>
          <w:sz w:val="28"/>
          <w:szCs w:val="28"/>
        </w:rPr>
      </w:pPr>
    </w:p>
    <w:p w:rsidR="00DE3C53" w:rsidRDefault="00DE3C53" w:rsidP="00DE3C5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Настоящим заявлением подтверждаю (ем) участие в смотре-конкурсе в следующих номинациях: </w:t>
      </w:r>
    </w:p>
    <w:p w:rsidR="00DE3C53" w:rsidRDefault="00D10924" w:rsidP="00DE3C53">
      <w:pPr>
        <w:spacing w:line="192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6" style="position:absolute;left:0;text-align:left;margin-left:462.45pt;margin-top:8.45pt;width:13.5pt;height:17.2pt;z-index:251660288"/>
        </w:pict>
      </w:r>
    </w:p>
    <w:p w:rsidR="00DE3C53" w:rsidRDefault="00DE3C53" w:rsidP="00DE3C53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A53E1">
        <w:rPr>
          <w:sz w:val="28"/>
          <w:szCs w:val="28"/>
        </w:rPr>
        <w:t>Лучший зимний двор</w:t>
      </w:r>
      <w:r>
        <w:rPr>
          <w:sz w:val="28"/>
          <w:szCs w:val="28"/>
        </w:rPr>
        <w:t xml:space="preserve"> образовательного учреждения</w:t>
      </w:r>
      <w:r w:rsidRPr="00AA53E1">
        <w:rPr>
          <w:sz w:val="28"/>
          <w:szCs w:val="28"/>
        </w:rPr>
        <w:t>»</w:t>
      </w:r>
    </w:p>
    <w:p w:rsidR="00DE3C53" w:rsidRDefault="00D10924" w:rsidP="00DE3C53">
      <w:pPr>
        <w:spacing w:line="192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462.45pt;margin-top:9.15pt;width:14.5pt;height:18.2pt;z-index:251661312"/>
        </w:pict>
      </w:r>
      <w:r w:rsidR="00DE3C53">
        <w:rPr>
          <w:sz w:val="28"/>
          <w:szCs w:val="28"/>
        </w:rPr>
        <w:t xml:space="preserve">  </w:t>
      </w:r>
      <w:r w:rsidR="00DE3C53">
        <w:rPr>
          <w:sz w:val="28"/>
          <w:szCs w:val="28"/>
        </w:rPr>
        <w:tab/>
      </w:r>
      <w:r w:rsidR="00DE3C53">
        <w:rPr>
          <w:sz w:val="28"/>
          <w:szCs w:val="28"/>
        </w:rPr>
        <w:tab/>
      </w:r>
      <w:r w:rsidR="00DE3C53">
        <w:rPr>
          <w:sz w:val="28"/>
          <w:szCs w:val="28"/>
        </w:rPr>
        <w:tab/>
      </w:r>
      <w:r w:rsidR="00DE3C53">
        <w:rPr>
          <w:sz w:val="28"/>
          <w:szCs w:val="28"/>
        </w:rPr>
        <w:tab/>
      </w:r>
    </w:p>
    <w:p w:rsidR="00DE3C53" w:rsidRDefault="00DE3C53" w:rsidP="00DE3C5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Pr="00B70765">
        <w:rPr>
          <w:sz w:val="28"/>
          <w:szCs w:val="28"/>
        </w:rPr>
        <w:t xml:space="preserve">Лучшее </w:t>
      </w:r>
      <w:r>
        <w:rPr>
          <w:sz w:val="28"/>
          <w:szCs w:val="28"/>
        </w:rPr>
        <w:t xml:space="preserve">новогоднее </w:t>
      </w:r>
      <w:r w:rsidRPr="00B70765">
        <w:rPr>
          <w:sz w:val="28"/>
          <w:szCs w:val="28"/>
        </w:rPr>
        <w:t xml:space="preserve">оформление территории </w:t>
      </w:r>
      <w:r>
        <w:rPr>
          <w:sz w:val="28"/>
          <w:szCs w:val="28"/>
        </w:rPr>
        <w:t>организации/</w:t>
      </w:r>
      <w:r w:rsidRPr="00B70765">
        <w:rPr>
          <w:sz w:val="28"/>
          <w:szCs w:val="28"/>
        </w:rPr>
        <w:t>предприятия</w:t>
      </w:r>
      <w:r>
        <w:rPr>
          <w:sz w:val="28"/>
          <w:szCs w:val="28"/>
        </w:rPr>
        <w:t xml:space="preserve">»       </w:t>
      </w: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DE3C53" w:rsidRDefault="00D10924" w:rsidP="00DE3C53">
      <w:pPr>
        <w:spacing w:line="192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8" style="position:absolute;margin-left:460.95pt;margin-top:.05pt;width:15pt;height:17.85pt;z-index:251662336"/>
        </w:pict>
      </w:r>
      <w:r w:rsidR="00DE3C53">
        <w:rPr>
          <w:sz w:val="28"/>
          <w:szCs w:val="28"/>
        </w:rPr>
        <w:t>«Лучшее новогоднее оформление торгового объекта</w:t>
      </w:r>
      <w:r w:rsidR="00DE3C53" w:rsidRPr="00AA53E1">
        <w:rPr>
          <w:sz w:val="28"/>
          <w:szCs w:val="28"/>
        </w:rPr>
        <w:t>»</w:t>
      </w:r>
      <w:r w:rsidR="00DE3C53">
        <w:rPr>
          <w:sz w:val="28"/>
          <w:szCs w:val="28"/>
        </w:rPr>
        <w:t xml:space="preserve">» </w:t>
      </w: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613408" w:rsidRDefault="00D10924" w:rsidP="00DE3C53">
      <w:pPr>
        <w:spacing w:line="192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margin-left:460.95pt;margin-top:1.35pt;width:15pt;height:17.2pt;z-index:251663360"/>
        </w:pict>
      </w:r>
      <w:r w:rsidR="00DE3C53" w:rsidRPr="00DF5227">
        <w:rPr>
          <w:sz w:val="28"/>
          <w:szCs w:val="28"/>
        </w:rPr>
        <w:t>«</w:t>
      </w:r>
      <w:r w:rsidR="00DE3C53" w:rsidRPr="00B70765">
        <w:rPr>
          <w:sz w:val="28"/>
          <w:szCs w:val="28"/>
        </w:rPr>
        <w:t>Лучший зимний двор многоквартирного дома</w:t>
      </w:r>
      <w:r w:rsidR="00DE3C53">
        <w:rPr>
          <w:sz w:val="28"/>
          <w:szCs w:val="28"/>
        </w:rPr>
        <w:t>/</w:t>
      </w:r>
      <w:r w:rsidR="00613408">
        <w:rPr>
          <w:sz w:val="28"/>
          <w:szCs w:val="28"/>
        </w:rPr>
        <w:t>ТОС»</w:t>
      </w:r>
    </w:p>
    <w:p w:rsidR="00613408" w:rsidRDefault="00D10924" w:rsidP="00DE3C53">
      <w:pPr>
        <w:spacing w:line="192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3" style="position:absolute;margin-left:460.95pt;margin-top:11.15pt;width:15pt;height:16.4pt;z-index:251667456"/>
        </w:pict>
      </w:r>
    </w:p>
    <w:p w:rsidR="00DE3C53" w:rsidRDefault="00613408" w:rsidP="00DE3C5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«Лучший зимний двор частного домовладения»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DE3C53" w:rsidRDefault="00D10924" w:rsidP="00DE3C53">
      <w:pPr>
        <w:spacing w:line="192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0" style="position:absolute;margin-left:460.95pt;margin-top:10pt;width:15pt;height:17.4pt;z-index:251664384"/>
        </w:pict>
      </w:r>
    </w:p>
    <w:p w:rsidR="00DE3C53" w:rsidRDefault="00DE3C53" w:rsidP="00DE3C53">
      <w:pPr>
        <w:spacing w:line="192" w:lineRule="auto"/>
        <w:rPr>
          <w:sz w:val="28"/>
          <w:szCs w:val="28"/>
        </w:rPr>
      </w:pPr>
      <w:r w:rsidRPr="00DF5227">
        <w:rPr>
          <w:sz w:val="28"/>
          <w:szCs w:val="28"/>
        </w:rPr>
        <w:t>«</w:t>
      </w:r>
      <w:r w:rsidRPr="00AA53E1">
        <w:rPr>
          <w:sz w:val="28"/>
          <w:szCs w:val="28"/>
        </w:rPr>
        <w:t xml:space="preserve">Лучший </w:t>
      </w:r>
      <w:r>
        <w:rPr>
          <w:sz w:val="28"/>
          <w:szCs w:val="28"/>
        </w:rPr>
        <w:t xml:space="preserve">новогодний </w:t>
      </w:r>
      <w:r w:rsidRPr="00AA53E1">
        <w:rPr>
          <w:sz w:val="28"/>
          <w:szCs w:val="28"/>
        </w:rPr>
        <w:t>фасад</w:t>
      </w:r>
      <w:r w:rsidRPr="00DF522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DE3C53" w:rsidRDefault="00D10924" w:rsidP="00DE3C53">
      <w:pPr>
        <w:spacing w:line="192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1" style="position:absolute;margin-left:460.95pt;margin-top:7.95pt;width:15pt;height:19.1pt;z-index:251665408"/>
        </w:pict>
      </w:r>
    </w:p>
    <w:p w:rsidR="00DE3C53" w:rsidRDefault="00DE3C53" w:rsidP="00DE3C5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«Новогоднее оформление окон</w:t>
      </w:r>
      <w:r w:rsidR="008C063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</w:p>
    <w:p w:rsidR="00DE3C53" w:rsidRDefault="00D10924" w:rsidP="00DE3C53">
      <w:pPr>
        <w:spacing w:line="192" w:lineRule="auto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32" style="position:absolute;margin-left:460.95pt;margin-top:7.7pt;width:15pt;height:17.55pt;z-index:251666432"/>
        </w:pict>
      </w:r>
    </w:p>
    <w:p w:rsidR="00DE3C53" w:rsidRDefault="00DE3C53" w:rsidP="00DE3C5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«Лучшая снежная фигура»</w:t>
      </w: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DE3C53" w:rsidRDefault="00DE3C53" w:rsidP="00DE3C5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 xml:space="preserve">С положением и условиями участия в смотре-конкурсе </w:t>
      </w:r>
      <w:proofErr w:type="gramStart"/>
      <w:r>
        <w:rPr>
          <w:sz w:val="28"/>
          <w:szCs w:val="28"/>
        </w:rPr>
        <w:t>ознакомлен</w:t>
      </w:r>
      <w:proofErr w:type="gramEnd"/>
      <w:r>
        <w:rPr>
          <w:sz w:val="28"/>
          <w:szCs w:val="28"/>
        </w:rPr>
        <w:t xml:space="preserve"> (а).</w:t>
      </w: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DE3C53" w:rsidRDefault="00DE3C53" w:rsidP="00DE3C53">
      <w:pPr>
        <w:spacing w:line="192" w:lineRule="auto"/>
        <w:rPr>
          <w:sz w:val="28"/>
          <w:szCs w:val="28"/>
        </w:rPr>
      </w:pPr>
      <w:r>
        <w:rPr>
          <w:sz w:val="28"/>
          <w:szCs w:val="28"/>
        </w:rPr>
        <w:t>_____________________                                        _____________________</w:t>
      </w:r>
    </w:p>
    <w:p w:rsidR="00DE3C53" w:rsidRPr="00C53AB2" w:rsidRDefault="00DE3C53" w:rsidP="00DE3C53">
      <w:pPr>
        <w:spacing w:line="192" w:lineRule="auto"/>
        <w:ind w:firstLine="708"/>
        <w:rPr>
          <w:sz w:val="18"/>
          <w:szCs w:val="18"/>
        </w:rPr>
      </w:pPr>
      <w:r>
        <w:rPr>
          <w:i/>
          <w:sz w:val="16"/>
          <w:szCs w:val="16"/>
        </w:rPr>
        <w:t xml:space="preserve">          (</w:t>
      </w:r>
      <w:r w:rsidRPr="00EA0D27">
        <w:rPr>
          <w:i/>
          <w:sz w:val="16"/>
          <w:szCs w:val="16"/>
        </w:rPr>
        <w:t>Дата</w:t>
      </w:r>
      <w:r>
        <w:rPr>
          <w:i/>
          <w:sz w:val="16"/>
          <w:szCs w:val="16"/>
        </w:rPr>
        <w:t>)</w:t>
      </w:r>
      <w:r w:rsidRPr="00EA0D27">
        <w:rPr>
          <w:i/>
          <w:sz w:val="16"/>
          <w:szCs w:val="16"/>
        </w:rPr>
        <w:t xml:space="preserve">        </w:t>
      </w:r>
      <w:r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 (</w:t>
      </w:r>
      <w:r w:rsidRPr="00C53AB2">
        <w:rPr>
          <w:i/>
          <w:sz w:val="18"/>
          <w:szCs w:val="18"/>
        </w:rPr>
        <w:t>Подпись</w:t>
      </w:r>
      <w:r>
        <w:rPr>
          <w:sz w:val="18"/>
          <w:szCs w:val="18"/>
        </w:rPr>
        <w:t>)</w:t>
      </w: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DE3C53" w:rsidRDefault="00DE3C53" w:rsidP="00DE3C53">
      <w:pPr>
        <w:spacing w:line="192" w:lineRule="auto"/>
        <w:rPr>
          <w:sz w:val="28"/>
          <w:szCs w:val="28"/>
        </w:rPr>
      </w:pPr>
    </w:p>
    <w:p w:rsidR="00712665" w:rsidRDefault="00712665"/>
    <w:sectPr w:rsidR="00712665" w:rsidSect="00DE3C53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2EEA"/>
    <w:multiLevelType w:val="hybridMultilevel"/>
    <w:tmpl w:val="FA867716"/>
    <w:lvl w:ilvl="0" w:tplc="8306E03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7FF30D1"/>
    <w:multiLevelType w:val="multilevel"/>
    <w:tmpl w:val="E79E5F2C"/>
    <w:lvl w:ilvl="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C53"/>
    <w:rsid w:val="0011373C"/>
    <w:rsid w:val="001E7CDA"/>
    <w:rsid w:val="00390363"/>
    <w:rsid w:val="004D14D5"/>
    <w:rsid w:val="004F3106"/>
    <w:rsid w:val="00527B75"/>
    <w:rsid w:val="0058121D"/>
    <w:rsid w:val="00597603"/>
    <w:rsid w:val="005B604A"/>
    <w:rsid w:val="00600D66"/>
    <w:rsid w:val="00613408"/>
    <w:rsid w:val="00650E02"/>
    <w:rsid w:val="00681097"/>
    <w:rsid w:val="00712665"/>
    <w:rsid w:val="00726D1E"/>
    <w:rsid w:val="00866FF1"/>
    <w:rsid w:val="008C0637"/>
    <w:rsid w:val="00937268"/>
    <w:rsid w:val="00A274FC"/>
    <w:rsid w:val="00A84B2E"/>
    <w:rsid w:val="00B53FA2"/>
    <w:rsid w:val="00BE0F3F"/>
    <w:rsid w:val="00D10924"/>
    <w:rsid w:val="00D7448B"/>
    <w:rsid w:val="00D83D4B"/>
    <w:rsid w:val="00DE3C53"/>
    <w:rsid w:val="00E66972"/>
    <w:rsid w:val="00ED6C64"/>
    <w:rsid w:val="00FE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DE3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GNV</dc:creator>
  <cp:keywords/>
  <dc:description/>
  <cp:lastModifiedBy>Кудрявцева Валентина Юрьевна</cp:lastModifiedBy>
  <cp:revision>12</cp:revision>
  <cp:lastPrinted>2024-11-13T05:26:00Z</cp:lastPrinted>
  <dcterms:created xsi:type="dcterms:W3CDTF">2023-11-10T09:10:00Z</dcterms:created>
  <dcterms:modified xsi:type="dcterms:W3CDTF">2024-11-15T01:47:00Z</dcterms:modified>
</cp:coreProperties>
</file>