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B4" w:rsidRDefault="009760B4" w:rsidP="009760B4">
      <w:pPr>
        <w:tabs>
          <w:tab w:val="right" w:pos="10206"/>
        </w:tabs>
        <w:ind w:firstLine="6372"/>
        <w:jc w:val="right"/>
        <w:rPr>
          <w:sz w:val="16"/>
          <w:szCs w:val="16"/>
        </w:rPr>
      </w:pPr>
      <w:r w:rsidRPr="004C0F5E">
        <w:rPr>
          <w:sz w:val="16"/>
          <w:szCs w:val="16"/>
        </w:rPr>
        <w:t>Приложение</w:t>
      </w:r>
      <w:r>
        <w:rPr>
          <w:sz w:val="16"/>
          <w:szCs w:val="16"/>
        </w:rPr>
        <w:t xml:space="preserve"> </w:t>
      </w:r>
      <w:r w:rsidRPr="004C0F5E">
        <w:rPr>
          <w:sz w:val="16"/>
          <w:szCs w:val="16"/>
        </w:rPr>
        <w:t xml:space="preserve">к распоряжению </w:t>
      </w:r>
    </w:p>
    <w:p w:rsidR="009760B4" w:rsidRPr="004C0F5E" w:rsidRDefault="009760B4" w:rsidP="009760B4">
      <w:pPr>
        <w:tabs>
          <w:tab w:val="right" w:pos="10206"/>
        </w:tabs>
        <w:ind w:firstLine="6372"/>
        <w:jc w:val="right"/>
        <w:rPr>
          <w:sz w:val="16"/>
          <w:szCs w:val="16"/>
        </w:rPr>
      </w:pPr>
      <w:r w:rsidRPr="004C0F5E">
        <w:rPr>
          <w:sz w:val="16"/>
          <w:szCs w:val="16"/>
        </w:rPr>
        <w:t>администрации</w:t>
      </w:r>
      <w:r>
        <w:rPr>
          <w:sz w:val="16"/>
          <w:szCs w:val="16"/>
        </w:rPr>
        <w:t xml:space="preserve"> </w:t>
      </w:r>
      <w:r w:rsidRPr="004C0F5E">
        <w:rPr>
          <w:sz w:val="16"/>
          <w:szCs w:val="16"/>
        </w:rPr>
        <w:t>Северо-Енисейского района</w:t>
      </w:r>
    </w:p>
    <w:p w:rsidR="009760B4" w:rsidRPr="00435781" w:rsidRDefault="009760B4" w:rsidP="009760B4">
      <w:pPr>
        <w:ind w:firstLine="567"/>
        <w:jc w:val="right"/>
        <w:rPr>
          <w:sz w:val="16"/>
          <w:szCs w:val="16"/>
          <w:u w:val="single"/>
        </w:rPr>
      </w:pPr>
      <w:r>
        <w:rPr>
          <w:sz w:val="16"/>
          <w:szCs w:val="16"/>
        </w:rPr>
        <w:t>от</w:t>
      </w:r>
      <w:r w:rsidRPr="004C0F5E">
        <w:rPr>
          <w:sz w:val="16"/>
          <w:szCs w:val="16"/>
        </w:rPr>
        <w:t xml:space="preserve"> </w:t>
      </w:r>
      <w:r w:rsidR="00F30AF9">
        <w:rPr>
          <w:sz w:val="16"/>
          <w:szCs w:val="16"/>
          <w:u w:val="single"/>
        </w:rPr>
        <w:t xml:space="preserve">28.11.2024 </w:t>
      </w:r>
      <w:r w:rsidRPr="004C0F5E">
        <w:rPr>
          <w:sz w:val="16"/>
          <w:szCs w:val="16"/>
        </w:rPr>
        <w:t xml:space="preserve">№ </w:t>
      </w:r>
      <w:r w:rsidR="00F30AF9">
        <w:rPr>
          <w:sz w:val="16"/>
          <w:szCs w:val="16"/>
          <w:u w:val="single"/>
        </w:rPr>
        <w:t>3299-р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9760B4" w:rsidTr="009760B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760B4" w:rsidRPr="004C0F5E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760B4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  <w:p w:rsidR="009760B4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  <w:p w:rsidR="009760B4" w:rsidRPr="004C0F5E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  <w:r w:rsidRPr="004C0F5E">
              <w:rPr>
                <w:sz w:val="28"/>
                <w:szCs w:val="28"/>
              </w:rPr>
              <w:t>Утверждаю</w:t>
            </w:r>
          </w:p>
          <w:p w:rsidR="009760B4" w:rsidRPr="004C0F5E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  <w:r w:rsidRPr="004C0F5E">
              <w:rPr>
                <w:sz w:val="28"/>
                <w:szCs w:val="28"/>
              </w:rPr>
              <w:t>Глава Северо-Енисейского района</w:t>
            </w:r>
          </w:p>
          <w:p w:rsidR="009760B4" w:rsidRPr="004C0F5E" w:rsidRDefault="009760B4" w:rsidP="00D1355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9760B4" w:rsidRDefault="009760B4" w:rsidP="00D13556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4C0F5E">
              <w:rPr>
                <w:sz w:val="28"/>
                <w:szCs w:val="28"/>
              </w:rPr>
              <w:t>________________А.Н. Рябцев</w:t>
            </w:r>
          </w:p>
          <w:p w:rsidR="009760B4" w:rsidRPr="009F16F8" w:rsidRDefault="009760B4" w:rsidP="00D13556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30AF9">
              <w:rPr>
                <w:sz w:val="28"/>
                <w:szCs w:val="28"/>
              </w:rPr>
              <w:t>28</w:t>
            </w:r>
            <w:bookmarkStart w:id="0" w:name="_GoBack"/>
            <w:bookmarkEnd w:id="0"/>
            <w:r>
              <w:rPr>
                <w:sz w:val="28"/>
                <w:szCs w:val="28"/>
              </w:rPr>
              <w:t>» ноября 2024 г.</w:t>
            </w:r>
          </w:p>
          <w:p w:rsidR="009760B4" w:rsidRPr="004C0F5E" w:rsidRDefault="009760B4" w:rsidP="00D13556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9760B4" w:rsidRDefault="009760B4" w:rsidP="009760B4"/>
    <w:p w:rsidR="009760B4" w:rsidRDefault="009760B4" w:rsidP="00976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План-график </w:t>
      </w:r>
      <w:r w:rsidRPr="0056453D">
        <w:rPr>
          <w:b/>
          <w:sz w:val="28"/>
          <w:szCs w:val="28"/>
        </w:rPr>
        <w:t>проведения отлова животных без владельцев</w:t>
      </w:r>
      <w:r>
        <w:t xml:space="preserve"> </w:t>
      </w:r>
      <w:r w:rsidRPr="007C00DF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населенных пунктов </w:t>
      </w:r>
      <w:r w:rsidRPr="007C00DF">
        <w:rPr>
          <w:b/>
          <w:sz w:val="28"/>
          <w:szCs w:val="28"/>
        </w:rPr>
        <w:t>Северо-Енисейского района</w:t>
      </w:r>
      <w:r>
        <w:rPr>
          <w:b/>
          <w:sz w:val="28"/>
          <w:szCs w:val="28"/>
        </w:rPr>
        <w:t xml:space="preserve">  в первом полугодии 2025 года</w:t>
      </w:r>
    </w:p>
    <w:p w:rsidR="009760B4" w:rsidRDefault="009760B4" w:rsidP="009760B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351"/>
        <w:gridCol w:w="2084"/>
        <w:gridCol w:w="2084"/>
        <w:gridCol w:w="2085"/>
      </w:tblGrid>
      <w:tr w:rsidR="009760B4" w:rsidRPr="00744824" w:rsidTr="00D13556">
        <w:tc>
          <w:tcPr>
            <w:tcW w:w="817" w:type="dxa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№</w:t>
            </w:r>
          </w:p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proofErr w:type="gramStart"/>
            <w:r w:rsidRPr="00744824">
              <w:rPr>
                <w:sz w:val="28"/>
                <w:szCs w:val="28"/>
              </w:rPr>
              <w:t>п</w:t>
            </w:r>
            <w:proofErr w:type="gramEnd"/>
            <w:r w:rsidRPr="00744824">
              <w:rPr>
                <w:sz w:val="28"/>
                <w:szCs w:val="28"/>
              </w:rPr>
              <w:t>/п</w:t>
            </w:r>
          </w:p>
        </w:tc>
        <w:tc>
          <w:tcPr>
            <w:tcW w:w="3351" w:type="dxa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Период отлова</w:t>
            </w:r>
          </w:p>
        </w:tc>
        <w:tc>
          <w:tcPr>
            <w:tcW w:w="2084" w:type="dxa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 xml:space="preserve">Сроки проведения отлова </w:t>
            </w:r>
          </w:p>
        </w:tc>
        <w:tc>
          <w:tcPr>
            <w:tcW w:w="2084" w:type="dxa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Место проведения отлова</w:t>
            </w:r>
          </w:p>
        </w:tc>
        <w:tc>
          <w:tcPr>
            <w:tcW w:w="2085" w:type="dxa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Примечание</w:t>
            </w:r>
          </w:p>
        </w:tc>
      </w:tr>
      <w:tr w:rsidR="009760B4" w:rsidRPr="00744824" w:rsidTr="00D13556">
        <w:tc>
          <w:tcPr>
            <w:tcW w:w="817" w:type="dxa"/>
          </w:tcPr>
          <w:p w:rsidR="009760B4" w:rsidRPr="00744824" w:rsidRDefault="009760B4" w:rsidP="00D13556">
            <w:pPr>
              <w:ind w:left="284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1</w:t>
            </w:r>
          </w:p>
        </w:tc>
        <w:tc>
          <w:tcPr>
            <w:tcW w:w="3351" w:type="dxa"/>
          </w:tcPr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В зимний период (понедельник-пятница):</w:t>
            </w:r>
          </w:p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- начало работы: 0</w:t>
            </w:r>
            <w:r>
              <w:rPr>
                <w:sz w:val="28"/>
                <w:szCs w:val="28"/>
              </w:rPr>
              <w:t>6</w:t>
            </w:r>
            <w:r w:rsidRPr="00744824">
              <w:rPr>
                <w:sz w:val="28"/>
                <w:szCs w:val="28"/>
              </w:rPr>
              <w:t xml:space="preserve"> ч. 00 мин.;</w:t>
            </w:r>
          </w:p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- окончание работы: 0</w:t>
            </w:r>
            <w:r>
              <w:rPr>
                <w:sz w:val="28"/>
                <w:szCs w:val="28"/>
              </w:rPr>
              <w:t>8</w:t>
            </w:r>
            <w:r w:rsidRPr="00744824">
              <w:rPr>
                <w:sz w:val="28"/>
                <w:szCs w:val="28"/>
              </w:rPr>
              <w:t xml:space="preserve"> ч. 00 мин</w:t>
            </w:r>
          </w:p>
        </w:tc>
        <w:tc>
          <w:tcPr>
            <w:tcW w:w="2084" w:type="dxa"/>
            <w:vMerge w:val="restart"/>
            <w:vAlign w:val="center"/>
          </w:tcPr>
          <w:p w:rsidR="009760B4" w:rsidRDefault="009760B4" w:rsidP="00D13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 февраля</w:t>
            </w:r>
          </w:p>
          <w:p w:rsidR="009760B4" w:rsidRDefault="009760B4" w:rsidP="00D13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 марта</w:t>
            </w:r>
          </w:p>
          <w:p w:rsidR="009760B4" w:rsidRDefault="009760B4" w:rsidP="00D13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 апреля</w:t>
            </w:r>
          </w:p>
          <w:p w:rsidR="009760B4" w:rsidRDefault="009760B4" w:rsidP="00D13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 мая</w:t>
            </w:r>
          </w:p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 июня</w:t>
            </w:r>
          </w:p>
        </w:tc>
        <w:tc>
          <w:tcPr>
            <w:tcW w:w="2084" w:type="dxa"/>
            <w:vMerge w:val="restart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Территори</w:t>
            </w:r>
            <w:r>
              <w:rPr>
                <w:sz w:val="28"/>
                <w:szCs w:val="28"/>
              </w:rPr>
              <w:t>и населенных пунктов</w:t>
            </w:r>
            <w:r w:rsidRPr="00744824">
              <w:rPr>
                <w:sz w:val="28"/>
                <w:szCs w:val="28"/>
              </w:rPr>
              <w:t xml:space="preserve"> Северо-Енисейского района</w:t>
            </w:r>
          </w:p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Отлов может производиться в иные дни, согласно поступившим устным и письменным заявкам</w:t>
            </w:r>
          </w:p>
        </w:tc>
      </w:tr>
      <w:tr w:rsidR="009760B4" w:rsidRPr="00744824" w:rsidTr="00D13556">
        <w:tc>
          <w:tcPr>
            <w:tcW w:w="817" w:type="dxa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2</w:t>
            </w:r>
          </w:p>
        </w:tc>
        <w:tc>
          <w:tcPr>
            <w:tcW w:w="3351" w:type="dxa"/>
          </w:tcPr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В летний период (понедельник-пятница):</w:t>
            </w:r>
          </w:p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- начало работы: 0</w:t>
            </w:r>
            <w:r>
              <w:rPr>
                <w:sz w:val="28"/>
                <w:szCs w:val="28"/>
              </w:rPr>
              <w:t>5</w:t>
            </w:r>
            <w:r w:rsidRPr="00744824">
              <w:rPr>
                <w:sz w:val="28"/>
                <w:szCs w:val="28"/>
              </w:rPr>
              <w:t xml:space="preserve"> ч. 00 мин.;</w:t>
            </w:r>
          </w:p>
          <w:p w:rsidR="009760B4" w:rsidRPr="00744824" w:rsidRDefault="009760B4" w:rsidP="00D13556">
            <w:pPr>
              <w:rPr>
                <w:sz w:val="28"/>
                <w:szCs w:val="28"/>
              </w:rPr>
            </w:pPr>
            <w:r w:rsidRPr="00744824">
              <w:rPr>
                <w:sz w:val="28"/>
                <w:szCs w:val="28"/>
              </w:rPr>
              <w:t>- окончание работы: 0</w:t>
            </w:r>
            <w:r>
              <w:rPr>
                <w:sz w:val="28"/>
                <w:szCs w:val="28"/>
              </w:rPr>
              <w:t>7</w:t>
            </w:r>
            <w:r w:rsidRPr="00744824">
              <w:rPr>
                <w:sz w:val="28"/>
                <w:szCs w:val="28"/>
              </w:rPr>
              <w:t xml:space="preserve"> ч. 00 мин</w:t>
            </w:r>
          </w:p>
        </w:tc>
        <w:tc>
          <w:tcPr>
            <w:tcW w:w="2084" w:type="dxa"/>
            <w:vMerge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Merge/>
            <w:vAlign w:val="center"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  <w:vMerge/>
          </w:tcPr>
          <w:p w:rsidR="009760B4" w:rsidRPr="00744824" w:rsidRDefault="009760B4" w:rsidP="00D135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60B4" w:rsidRDefault="009760B4" w:rsidP="009760B4">
      <w:pPr>
        <w:jc w:val="center"/>
        <w:rPr>
          <w:sz w:val="28"/>
          <w:szCs w:val="28"/>
        </w:rPr>
      </w:pPr>
    </w:p>
    <w:p w:rsidR="009760B4" w:rsidRDefault="009760B4" w:rsidP="009760B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проведения отлова может быть изменен в случае возникновения экстренных ситуаций (животные создающие угрозы нападения на человека, агрессивно реагирующие по отношению к человеку и другим животным, создающие опасность для дорожного движения, находящиеся на территории образовательных организаций, медицинских учреждениях и иных общественных местах без сопровождения человека).</w:t>
      </w:r>
    </w:p>
    <w:p w:rsidR="009760B4" w:rsidRDefault="009760B4" w:rsidP="009760B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Отлов животных без владельцев производится при минимальном присутствии людей в утренние часы.</w:t>
      </w:r>
    </w:p>
    <w:p w:rsidR="009760B4" w:rsidRDefault="009760B4" w:rsidP="009760B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 8(39160)21-0-60</w:t>
      </w:r>
    </w:p>
    <w:p w:rsidR="009760B4" w:rsidRPr="00D76658" w:rsidRDefault="009760B4" w:rsidP="009760B4">
      <w:pPr>
        <w:ind w:firstLine="567"/>
        <w:jc w:val="both"/>
        <w:rPr>
          <w:sz w:val="20"/>
          <w:szCs w:val="20"/>
        </w:rPr>
      </w:pPr>
    </w:p>
    <w:p w:rsidR="00712665" w:rsidRDefault="00712665"/>
    <w:sectPr w:rsidR="00712665" w:rsidSect="007009D3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7437D"/>
    <w:multiLevelType w:val="hybridMultilevel"/>
    <w:tmpl w:val="5B842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0B4"/>
    <w:rsid w:val="00206622"/>
    <w:rsid w:val="00712665"/>
    <w:rsid w:val="009760B4"/>
    <w:rsid w:val="00F3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3</cp:revision>
  <dcterms:created xsi:type="dcterms:W3CDTF">2024-11-28T07:35:00Z</dcterms:created>
  <dcterms:modified xsi:type="dcterms:W3CDTF">2024-11-30T02:38:00Z</dcterms:modified>
</cp:coreProperties>
</file>