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A7" w:rsidRPr="00706CB9" w:rsidRDefault="005241A7" w:rsidP="005241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CB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7856549" wp14:editId="438B5F69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461"/>
      </w:tblGrid>
      <w:tr w:rsidR="005241A7" w:rsidRPr="00706CB9" w:rsidTr="00F1104B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1A7" w:rsidRPr="00706CB9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СЕВЕРО-ЕНИСЕЙСКОГО</w:t>
            </w:r>
            <w:proofErr w:type="gramEnd"/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41A7" w:rsidRPr="00706CB9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6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5241A7" w:rsidRDefault="005241A7" w:rsidP="00F11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41A7" w:rsidRPr="00706CB9" w:rsidRDefault="0052129B" w:rsidP="00521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ПОСТАНОВЛЕ</w:t>
            </w:r>
            <w:r w:rsidR="005241A7" w:rsidRPr="00706CB9"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  <w:t>НИЕ</w:t>
            </w:r>
          </w:p>
        </w:tc>
      </w:tr>
      <w:tr w:rsidR="001B341B" w:rsidRPr="00E50A13" w:rsidTr="00F1104B">
        <w:trPr>
          <w:trHeight w:val="33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41B" w:rsidRDefault="001B34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г.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41B" w:rsidRDefault="001B341B">
            <w:pPr>
              <w:ind w:left="-5068" w:right="45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166-п</w:t>
            </w:r>
          </w:p>
        </w:tc>
      </w:tr>
      <w:tr w:rsidR="005241A7" w:rsidRPr="00E50A13" w:rsidTr="00F1104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1A7" w:rsidRPr="00E50A13" w:rsidRDefault="005241A7" w:rsidP="00F1104B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Pr="00E50A13">
              <w:rPr>
                <w:rFonts w:ascii="Times New Roman" w:hAnsi="Times New Roman"/>
              </w:rPr>
              <w:t>п</w:t>
            </w:r>
            <w:proofErr w:type="spellEnd"/>
            <w:r w:rsidRPr="00E50A13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5241A7" w:rsidRDefault="005241A7" w:rsidP="005241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41A7" w:rsidRDefault="005241A7" w:rsidP="005241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FC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</w:t>
      </w:r>
      <w:r w:rsidR="00E976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Северо-Енисейского района «</w:t>
      </w:r>
      <w:r w:rsidR="00085497" w:rsidRPr="00085497">
        <w:rPr>
          <w:rFonts w:ascii="Times New Roman" w:eastAsia="Times New Roman" w:hAnsi="Times New Roman"/>
          <w:b/>
          <w:sz w:val="28"/>
          <w:szCs w:val="28"/>
          <w:lang w:eastAsia="ru-RU"/>
        </w:rPr>
        <w:t>О реализации решения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241A7" w:rsidRDefault="005241A7" w:rsidP="005241A7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241A7" w:rsidRDefault="006F01E7" w:rsidP="00D70AF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уточнения постановления в соответствии с решениями </w:t>
      </w:r>
      <w:r w:rsidRPr="006F01E7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1E7">
        <w:rPr>
          <w:rFonts w:ascii="Times New Roman" w:eastAsia="Times New Roman" w:hAnsi="Times New Roman"/>
          <w:sz w:val="28"/>
          <w:szCs w:val="28"/>
          <w:lang w:eastAsia="ru-RU"/>
        </w:rPr>
        <w:t>от 20.12.2024 № 937-50, от 28.01.2025 № 955-51,от 25.03.2025 № 985-53,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внесли изменения в решение </w:t>
      </w:r>
      <w:r w:rsidRPr="006F01E7">
        <w:rPr>
          <w:rFonts w:ascii="Times New Roman" w:eastAsia="Times New Roman" w:hAnsi="Times New Roman"/>
          <w:sz w:val="28"/>
          <w:szCs w:val="28"/>
          <w:lang w:eastAsia="ru-RU"/>
        </w:rPr>
        <w:t>Северо-Енисейского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1E7">
        <w:rPr>
          <w:rFonts w:ascii="Times New Roman" w:eastAsia="Times New Roman" w:hAnsi="Times New Roman"/>
          <w:sz w:val="28"/>
          <w:szCs w:val="28"/>
          <w:lang w:eastAsia="ru-RU"/>
        </w:rPr>
        <w:t>от 24.10.2024 № 889-48 «О финансовом обеспечении, дополнительном финансовом обеспечении, дополнительных расходах бюджета Северо-Енисейского района в 20</w:t>
      </w:r>
      <w:bookmarkStart w:id="0" w:name="_GoBack"/>
      <w:bookmarkEnd w:id="0"/>
      <w:r w:rsidRPr="006F01E7">
        <w:rPr>
          <w:rFonts w:ascii="Times New Roman" w:eastAsia="Times New Roman" w:hAnsi="Times New Roman"/>
          <w:sz w:val="28"/>
          <w:szCs w:val="28"/>
          <w:lang w:eastAsia="ru-RU"/>
        </w:rPr>
        <w:t>25 - 2027 годах»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241A7" w:rsidRPr="0034165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5241A7" w:rsidRPr="00E50A13">
        <w:rPr>
          <w:rFonts w:ascii="Times New Roman" w:hAnsi="Times New Roman"/>
          <w:sz w:val="28"/>
          <w:szCs w:val="28"/>
        </w:rPr>
        <w:t xml:space="preserve">статьей </w:t>
      </w:r>
      <w:r w:rsidR="00315945">
        <w:rPr>
          <w:rFonts w:ascii="Times New Roman" w:hAnsi="Times New Roman"/>
          <w:sz w:val="28"/>
          <w:szCs w:val="28"/>
        </w:rPr>
        <w:t>46</w:t>
      </w:r>
      <w:r w:rsidR="005241A7" w:rsidRPr="00E50A13">
        <w:rPr>
          <w:rFonts w:ascii="Times New Roman" w:hAnsi="Times New Roman"/>
          <w:sz w:val="28"/>
          <w:szCs w:val="28"/>
        </w:rPr>
        <w:t xml:space="preserve"> Устава</w:t>
      </w:r>
      <w:r w:rsidR="005241A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241A7" w:rsidRPr="00E50A13">
        <w:rPr>
          <w:rFonts w:ascii="Times New Roman" w:hAnsi="Times New Roman"/>
          <w:sz w:val="28"/>
          <w:szCs w:val="28"/>
        </w:rPr>
        <w:t xml:space="preserve"> Северо-Енисейск</w:t>
      </w:r>
      <w:r w:rsidR="005241A7">
        <w:rPr>
          <w:rFonts w:ascii="Times New Roman" w:hAnsi="Times New Roman"/>
          <w:sz w:val="28"/>
          <w:szCs w:val="28"/>
        </w:rPr>
        <w:t xml:space="preserve">ий муниципальный </w:t>
      </w:r>
      <w:r w:rsidR="00315945">
        <w:rPr>
          <w:rFonts w:ascii="Times New Roman" w:hAnsi="Times New Roman"/>
          <w:sz w:val="28"/>
          <w:szCs w:val="28"/>
        </w:rPr>
        <w:t xml:space="preserve">округ </w:t>
      </w:r>
      <w:r w:rsidR="005241A7">
        <w:rPr>
          <w:rFonts w:ascii="Times New Roman" w:hAnsi="Times New Roman"/>
          <w:sz w:val="28"/>
          <w:szCs w:val="28"/>
        </w:rPr>
        <w:t>Красноярского края</w:t>
      </w:r>
      <w:r w:rsidR="007223A0">
        <w:rPr>
          <w:rFonts w:ascii="Times New Roman" w:hAnsi="Times New Roman"/>
          <w:sz w:val="28"/>
          <w:szCs w:val="28"/>
        </w:rPr>
        <w:t>, ПОСТАНОВЛЯЮ</w:t>
      </w:r>
      <w:r w:rsidR="005241A7">
        <w:rPr>
          <w:rFonts w:ascii="Times New Roman" w:hAnsi="Times New Roman"/>
          <w:sz w:val="28"/>
          <w:szCs w:val="28"/>
        </w:rPr>
        <w:t>:</w:t>
      </w:r>
      <w:proofErr w:type="gramEnd"/>
    </w:p>
    <w:p w:rsidR="005241A7" w:rsidRDefault="005241A7" w:rsidP="00D70A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4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Pr="0034165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Северо-Енисейского района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857D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223A0" w:rsidRPr="004B3DC6">
        <w:rPr>
          <w:rFonts w:ascii="Times New Roman" w:eastAsia="Times New Roman" w:hAnsi="Times New Roman"/>
          <w:sz w:val="28"/>
          <w:szCs w:val="28"/>
          <w:lang w:eastAsia="ru-RU"/>
        </w:rPr>
        <w:t>О реализации решения Северо-Енисейского районного Совета депутатов от 24.10.2024 № 889-48 «О финансовом обеспечении, дополнительном финансовом обеспечении, дополнительных расходах бюджета Северо-Енисейского района в 2025 - 2027 годах»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7223A0"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ние) следующие изменения:</w:t>
      </w:r>
    </w:p>
    <w:p w:rsidR="005241A7" w:rsidRDefault="005241A7" w:rsidP="00D70A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32261">
        <w:rPr>
          <w:rFonts w:ascii="Times New Roman" w:eastAsia="Times New Roman" w:hAnsi="Times New Roman"/>
          <w:sz w:val="28"/>
          <w:szCs w:val="28"/>
          <w:lang w:eastAsia="ru-RU"/>
        </w:rPr>
        <w:t>в приложении № 6 к постановлению, именуемому «</w:t>
      </w:r>
      <w:r w:rsidR="00B32261" w:rsidRPr="00B32261">
        <w:rPr>
          <w:rFonts w:ascii="Times New Roman" w:eastAsia="Times New Roman" w:hAnsi="Times New Roman"/>
          <w:sz w:val="28"/>
          <w:szCs w:val="28"/>
          <w:lang w:eastAsia="ru-RU"/>
        </w:rPr>
        <w:t>Порядок дополнительного финансового обеспечения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</w:r>
      <w:r w:rsidR="00B32261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B32261" w:rsidRDefault="00B32261" w:rsidP="00F80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6 цифр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«32» заменить цифр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«33»;</w:t>
      </w:r>
    </w:p>
    <w:p w:rsidR="00154E52" w:rsidRDefault="00154E52" w:rsidP="00D70AF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приложении № 9 к постановлению, именуемому «</w:t>
      </w:r>
      <w:r w:rsidRPr="00CA41DB">
        <w:rPr>
          <w:rFonts w:ascii="Times New Roman" w:hAnsi="Times New Roman"/>
          <w:sz w:val="27"/>
          <w:szCs w:val="27"/>
        </w:rPr>
        <w:t xml:space="preserve">Порядок </w:t>
      </w:r>
      <w:r w:rsidRPr="00FB350C">
        <w:rPr>
          <w:rFonts w:ascii="Times New Roman" w:hAnsi="Times New Roman"/>
          <w:sz w:val="27"/>
          <w:szCs w:val="27"/>
        </w:rPr>
        <w:t>финансового обеспечения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154E52" w:rsidRDefault="00154E52" w:rsidP="00F80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2 пункта 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805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8163B" w:rsidRDefault="00C8163B" w:rsidP="00D70AFF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F51">
        <w:rPr>
          <w:rFonts w:ascii="Times New Roman" w:eastAsia="Times New Roman" w:hAnsi="Times New Roman"/>
          <w:sz w:val="28"/>
          <w:szCs w:val="28"/>
          <w:lang w:eastAsia="ru-RU"/>
        </w:rPr>
        <w:t xml:space="preserve">3) дополнить постановление приложением </w:t>
      </w:r>
      <w:r w:rsidR="00DB2F51" w:rsidRPr="00DB2F5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0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2F51">
        <w:rPr>
          <w:rFonts w:ascii="Times New Roman" w:eastAsia="Times New Roman" w:hAnsi="Times New Roman"/>
          <w:sz w:val="28"/>
          <w:szCs w:val="28"/>
          <w:lang w:eastAsia="ru-RU"/>
        </w:rPr>
        <w:t>16.1 согласно приложению к</w:t>
      </w:r>
      <w:r w:rsidRPr="00DB2F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настоящему постановлению. </w:t>
      </w:r>
    </w:p>
    <w:p w:rsidR="00336920" w:rsidRPr="00CA41DB" w:rsidRDefault="005241A7" w:rsidP="00F80EE3">
      <w:pPr>
        <w:shd w:val="clear" w:color="auto" w:fill="FFFFFF"/>
        <w:tabs>
          <w:tab w:val="left" w:pos="9498"/>
        </w:tabs>
        <w:spacing w:after="0" w:line="240" w:lineRule="auto"/>
        <w:ind w:right="41" w:firstLine="709"/>
        <w:jc w:val="both"/>
        <w:rPr>
          <w:rFonts w:ascii="Times New Roman" w:hAnsi="Times New Roman"/>
          <w:sz w:val="28"/>
          <w:szCs w:val="28"/>
        </w:rPr>
      </w:pPr>
      <w:r w:rsidRPr="00DB584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36920" w:rsidRPr="00CA41DB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Северо-Енисейского </w:t>
      </w:r>
      <w:r w:rsidR="00336920">
        <w:rPr>
          <w:rFonts w:ascii="Times New Roman" w:hAnsi="Times New Roman"/>
          <w:sz w:val="28"/>
          <w:szCs w:val="28"/>
        </w:rPr>
        <w:t>муниципального округа</w:t>
      </w:r>
      <w:r w:rsidR="00336920" w:rsidRPr="00CA41D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и опубликованию в газете «Северо-Енисейский вестник».</w:t>
      </w:r>
    </w:p>
    <w:p w:rsidR="00F54318" w:rsidRDefault="00336920" w:rsidP="00F80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CA41D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газете «Северо-Енисейский вестник»</w:t>
      </w:r>
      <w:r w:rsidR="009A1544">
        <w:rPr>
          <w:rFonts w:ascii="Times New Roman" w:hAnsi="Times New Roman"/>
          <w:sz w:val="28"/>
          <w:szCs w:val="28"/>
        </w:rPr>
        <w:t>.</w:t>
      </w:r>
    </w:p>
    <w:p w:rsidR="005241A7" w:rsidRDefault="005241A7" w:rsidP="0033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1A7" w:rsidRPr="002742C7" w:rsidRDefault="005241A7" w:rsidP="005241A7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250" w:rsidRDefault="004C3250" w:rsidP="004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</w:p>
    <w:p w:rsidR="004C3250" w:rsidRDefault="004C3250" w:rsidP="004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 Северо-Енисейского</w:t>
      </w:r>
    </w:p>
    <w:p w:rsidR="004C3250" w:rsidRDefault="004C3250" w:rsidP="004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округа, </w:t>
      </w:r>
    </w:p>
    <w:p w:rsidR="004C3250" w:rsidRDefault="004C3250" w:rsidP="004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4C3250" w:rsidRDefault="004C3250" w:rsidP="004C3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Северо-Енисейского 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 Э. Перепелица</w:t>
      </w:r>
    </w:p>
    <w:p w:rsidR="004C3250" w:rsidRDefault="004C3250" w:rsidP="004C32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C3250">
          <w:pgSz w:w="11906" w:h="16838"/>
          <w:pgMar w:top="851" w:right="850" w:bottom="1134" w:left="1701" w:header="708" w:footer="708" w:gutter="0"/>
          <w:cols w:space="720"/>
        </w:sectPr>
      </w:pPr>
    </w:p>
    <w:p w:rsidR="00AB5380" w:rsidRDefault="00327889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210C3" w:rsidRDefault="00327889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210C3" w:rsidRDefault="00327889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t>Северо-Енисейского муниципального округа</w:t>
      </w:r>
    </w:p>
    <w:p w:rsidR="00327889" w:rsidRPr="002210C3" w:rsidRDefault="00327889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t xml:space="preserve"> от </w:t>
      </w:r>
      <w:r w:rsidR="002B6AFE">
        <w:rPr>
          <w:rFonts w:ascii="Times New Roman" w:hAnsi="Times New Roman"/>
          <w:sz w:val="24"/>
          <w:szCs w:val="24"/>
          <w:u w:val="single"/>
        </w:rPr>
        <w:t>15.05.2025</w:t>
      </w:r>
      <w:r w:rsidRPr="002210C3">
        <w:rPr>
          <w:rFonts w:ascii="Times New Roman" w:hAnsi="Times New Roman"/>
          <w:sz w:val="24"/>
          <w:szCs w:val="24"/>
        </w:rPr>
        <w:t xml:space="preserve"> № </w:t>
      </w:r>
      <w:r w:rsidR="002B6AFE">
        <w:rPr>
          <w:rFonts w:ascii="Times New Roman" w:hAnsi="Times New Roman"/>
          <w:sz w:val="24"/>
          <w:szCs w:val="24"/>
          <w:u w:val="single"/>
        </w:rPr>
        <w:t>166-п</w:t>
      </w:r>
    </w:p>
    <w:p w:rsidR="00491EB3" w:rsidRPr="002210C3" w:rsidRDefault="00327889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210C3">
        <w:rPr>
          <w:rFonts w:ascii="Times New Roman" w:hAnsi="Times New Roman"/>
          <w:sz w:val="24"/>
          <w:szCs w:val="24"/>
        </w:rPr>
        <w:t>(</w:t>
      </w:r>
      <w:r w:rsidR="00EE4FBE" w:rsidRPr="002210C3">
        <w:rPr>
          <w:rFonts w:ascii="Times New Roman" w:hAnsi="Times New Roman"/>
          <w:sz w:val="24"/>
          <w:szCs w:val="24"/>
        </w:rPr>
        <w:t>Приложение № 1</w:t>
      </w:r>
      <w:r w:rsidRPr="002210C3">
        <w:rPr>
          <w:rFonts w:ascii="Times New Roman" w:hAnsi="Times New Roman"/>
          <w:sz w:val="24"/>
          <w:szCs w:val="24"/>
        </w:rPr>
        <w:t>6.1</w:t>
      </w:r>
      <w:r w:rsidR="00EE4FBE" w:rsidRPr="002210C3">
        <w:rPr>
          <w:rFonts w:ascii="Times New Roman" w:hAnsi="Times New Roman"/>
          <w:sz w:val="24"/>
          <w:szCs w:val="24"/>
        </w:rPr>
        <w:t xml:space="preserve"> к </w:t>
      </w:r>
      <w:r w:rsidRPr="002210C3">
        <w:rPr>
          <w:rFonts w:ascii="Times New Roman" w:hAnsi="Times New Roman"/>
          <w:sz w:val="24"/>
          <w:szCs w:val="24"/>
        </w:rPr>
        <w:t>постановлению</w:t>
      </w:r>
      <w:proofErr w:type="gramEnd"/>
    </w:p>
    <w:p w:rsidR="00EE4FBE" w:rsidRPr="002210C3" w:rsidRDefault="00966CE2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t>администрации Северо-Енисейского муниципального округа</w:t>
      </w:r>
    </w:p>
    <w:p w:rsidR="00491EB3" w:rsidRPr="002210C3" w:rsidRDefault="00491EB3" w:rsidP="00AA10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10C3">
        <w:rPr>
          <w:rFonts w:ascii="Times New Roman" w:hAnsi="Times New Roman"/>
          <w:sz w:val="24"/>
          <w:szCs w:val="24"/>
        </w:rPr>
        <w:t>от 18.02.2025 № 50-п)</w:t>
      </w:r>
    </w:p>
    <w:p w:rsidR="00EE4FBE" w:rsidRPr="00AA1080" w:rsidRDefault="00EE4FBE" w:rsidP="00AA1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05A" w:rsidRDefault="00881055" w:rsidP="00AA108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Порядок ф</w:t>
      </w:r>
      <w:r w:rsidR="00EE4FBE" w:rsidRPr="00AA1080">
        <w:rPr>
          <w:rFonts w:ascii="Times New Roman" w:hAnsi="Times New Roman"/>
          <w:b/>
          <w:iCs/>
          <w:sz w:val="28"/>
          <w:szCs w:val="28"/>
        </w:rPr>
        <w:t>инансово</w:t>
      </w:r>
      <w:r>
        <w:rPr>
          <w:rFonts w:ascii="Times New Roman" w:hAnsi="Times New Roman"/>
          <w:b/>
          <w:iCs/>
          <w:sz w:val="28"/>
          <w:szCs w:val="28"/>
        </w:rPr>
        <w:t>го</w:t>
      </w:r>
      <w:r w:rsidR="00EE4FBE" w:rsidRPr="00AA1080">
        <w:rPr>
          <w:rFonts w:ascii="Times New Roman" w:hAnsi="Times New Roman"/>
          <w:b/>
          <w:iCs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iCs/>
          <w:sz w:val="28"/>
          <w:szCs w:val="28"/>
        </w:rPr>
        <w:t>я</w:t>
      </w:r>
      <w:r w:rsidR="00EE4FBE" w:rsidRPr="00AA1080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C8505A" w:rsidRDefault="00C8505A" w:rsidP="00AA108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8441C">
        <w:rPr>
          <w:rFonts w:ascii="Times New Roman" w:hAnsi="Times New Roman"/>
          <w:b/>
          <w:iCs/>
          <w:sz w:val="28"/>
          <w:szCs w:val="28"/>
        </w:rPr>
        <w:t>расходов на премию 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</w:t>
      </w:r>
    </w:p>
    <w:p w:rsidR="004B125F" w:rsidRDefault="004B125F" w:rsidP="00C629E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629E2" w:rsidRPr="00CA41DB" w:rsidRDefault="00C629E2" w:rsidP="00F80E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1DB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/>
          <w:sz w:val="27"/>
          <w:szCs w:val="27"/>
        </w:rPr>
        <w:t xml:space="preserve">Настоящий Порядок </w:t>
      </w:r>
      <w:r w:rsidRPr="00BE3A17">
        <w:rPr>
          <w:rFonts w:ascii="Times New Roman" w:hAnsi="Times New Roman"/>
          <w:sz w:val="27"/>
          <w:szCs w:val="27"/>
        </w:rPr>
        <w:t>финансового обеспечения</w:t>
      </w:r>
      <w:r w:rsidR="00270057" w:rsidRPr="00270057">
        <w:rPr>
          <w:rFonts w:ascii="Times New Roman" w:hAnsi="Times New Roman"/>
          <w:sz w:val="27"/>
          <w:szCs w:val="27"/>
        </w:rPr>
        <w:t xml:space="preserve"> расходов на премию 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</w:t>
      </w:r>
      <w:r w:rsidR="00270057">
        <w:rPr>
          <w:rFonts w:ascii="Times New Roman" w:hAnsi="Times New Roman"/>
          <w:sz w:val="27"/>
          <w:szCs w:val="27"/>
        </w:rPr>
        <w:t xml:space="preserve"> </w:t>
      </w:r>
      <w:r w:rsidRPr="00CA41DB">
        <w:rPr>
          <w:rFonts w:ascii="Times New Roman" w:hAnsi="Times New Roman"/>
          <w:sz w:val="27"/>
          <w:szCs w:val="27"/>
        </w:rPr>
        <w:t xml:space="preserve">(далее – Порядок) разработан на основании решения Северо-Енисейского районного Совета депутатов </w:t>
      </w:r>
      <w:r w:rsidRPr="00891E8B">
        <w:rPr>
          <w:rFonts w:ascii="Times New Roman" w:hAnsi="Times New Roman"/>
          <w:sz w:val="27"/>
          <w:szCs w:val="27"/>
        </w:rPr>
        <w:t>от 24.10.2024 № 889-48</w:t>
      </w:r>
      <w:r w:rsidRPr="00CA41DB">
        <w:rPr>
          <w:rFonts w:ascii="Times New Roman" w:hAnsi="Times New Roman"/>
          <w:sz w:val="27"/>
          <w:szCs w:val="27"/>
        </w:rPr>
        <w:t xml:space="preserve"> и определяет механизм использования собственных средств бюджета Северо-Енисейского района при осуществлении органами</w:t>
      </w:r>
      <w:proofErr w:type="gramEnd"/>
      <w:r w:rsidRPr="00CA41DB">
        <w:rPr>
          <w:rFonts w:ascii="Times New Roman" w:hAnsi="Times New Roman"/>
          <w:sz w:val="27"/>
          <w:szCs w:val="27"/>
        </w:rPr>
        <w:t xml:space="preserve"> местного самоуправления, органами администрации Северо-Енисейского района с правами юридического лица государственных полномочий, переданных Красноярским краем.</w:t>
      </w:r>
    </w:p>
    <w:p w:rsidR="00C629E2" w:rsidRPr="00CA41DB" w:rsidRDefault="00C629E2" w:rsidP="00F80E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A41DB">
        <w:rPr>
          <w:rFonts w:ascii="Times New Roman" w:hAnsi="Times New Roman"/>
          <w:sz w:val="27"/>
          <w:szCs w:val="27"/>
        </w:rPr>
        <w:t>При реализации решения от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891E8B">
        <w:rPr>
          <w:rFonts w:ascii="Times New Roman" w:hAnsi="Times New Roman"/>
          <w:sz w:val="27"/>
          <w:szCs w:val="27"/>
        </w:rPr>
        <w:t>24.10.2024 № 889-48</w:t>
      </w:r>
      <w:r w:rsidRPr="00CA41DB">
        <w:rPr>
          <w:rFonts w:ascii="Times New Roman" w:hAnsi="Times New Roman"/>
          <w:sz w:val="27"/>
          <w:szCs w:val="27"/>
        </w:rPr>
        <w:t xml:space="preserve"> осуществляется финансовое обеспечение </w:t>
      </w:r>
      <w:r w:rsidR="007A065A" w:rsidRPr="00270057">
        <w:rPr>
          <w:rFonts w:ascii="Times New Roman" w:hAnsi="Times New Roman"/>
          <w:sz w:val="27"/>
          <w:szCs w:val="27"/>
        </w:rPr>
        <w:t>расходов на премию 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</w:t>
      </w:r>
      <w:r w:rsidR="007A065A">
        <w:rPr>
          <w:rFonts w:ascii="Times New Roman" w:hAnsi="Times New Roman"/>
          <w:sz w:val="27"/>
          <w:szCs w:val="27"/>
        </w:rPr>
        <w:t xml:space="preserve"> </w:t>
      </w:r>
      <w:r w:rsidRPr="00CA41DB">
        <w:rPr>
          <w:rFonts w:ascii="Times New Roman" w:hAnsi="Times New Roman"/>
          <w:sz w:val="27"/>
          <w:szCs w:val="27"/>
        </w:rPr>
        <w:t xml:space="preserve">на основании </w:t>
      </w:r>
      <w:r w:rsidR="007A065A">
        <w:rPr>
          <w:rFonts w:ascii="Times New Roman" w:hAnsi="Times New Roman"/>
          <w:sz w:val="27"/>
          <w:szCs w:val="27"/>
        </w:rPr>
        <w:t>р</w:t>
      </w:r>
      <w:r w:rsidRPr="00CA41DB">
        <w:rPr>
          <w:rFonts w:ascii="Times New Roman" w:hAnsi="Times New Roman"/>
          <w:sz w:val="27"/>
          <w:szCs w:val="27"/>
        </w:rPr>
        <w:t>ешени</w:t>
      </w:r>
      <w:r w:rsidR="007A065A">
        <w:rPr>
          <w:rFonts w:ascii="Times New Roman" w:hAnsi="Times New Roman"/>
          <w:sz w:val="27"/>
          <w:szCs w:val="27"/>
        </w:rPr>
        <w:t>я</w:t>
      </w:r>
      <w:r w:rsidRPr="00CA41DB">
        <w:rPr>
          <w:rFonts w:ascii="Times New Roman" w:hAnsi="Times New Roman"/>
          <w:sz w:val="27"/>
          <w:szCs w:val="27"/>
        </w:rPr>
        <w:t xml:space="preserve"> Северо-Енисейского районного Совета депутатов от 10.02.2017 № 245-20 «О системах оплаты труда работников муниципальных учреждений Северо-Енисейского района» (далее</w:t>
      </w:r>
      <w:proofErr w:type="gramEnd"/>
      <w:r w:rsidRPr="00CA41DB">
        <w:rPr>
          <w:rFonts w:ascii="Times New Roman" w:hAnsi="Times New Roman"/>
          <w:sz w:val="27"/>
          <w:szCs w:val="27"/>
        </w:rPr>
        <w:t xml:space="preserve"> – </w:t>
      </w:r>
      <w:proofErr w:type="gramStart"/>
      <w:r w:rsidRPr="00CA41DB">
        <w:rPr>
          <w:rFonts w:ascii="Times New Roman" w:hAnsi="Times New Roman"/>
          <w:sz w:val="27"/>
          <w:szCs w:val="27"/>
        </w:rPr>
        <w:t>решение от 10.02.2017 № 245-20)</w:t>
      </w:r>
      <w:r w:rsidR="007A065A">
        <w:rPr>
          <w:rFonts w:ascii="Times New Roman" w:hAnsi="Times New Roman"/>
          <w:sz w:val="27"/>
          <w:szCs w:val="27"/>
        </w:rPr>
        <w:t>, в</w:t>
      </w:r>
      <w:r w:rsidR="001C5D0C">
        <w:rPr>
          <w:rFonts w:ascii="Times New Roman" w:hAnsi="Times New Roman"/>
          <w:sz w:val="27"/>
          <w:szCs w:val="27"/>
        </w:rPr>
        <w:t xml:space="preserve"> статье 4 </w:t>
      </w:r>
      <w:r w:rsidR="007A065A">
        <w:rPr>
          <w:rFonts w:ascii="Times New Roman" w:hAnsi="Times New Roman"/>
          <w:sz w:val="27"/>
          <w:szCs w:val="27"/>
        </w:rPr>
        <w:t>которо</w:t>
      </w:r>
      <w:r w:rsidR="001C5D0C">
        <w:rPr>
          <w:rFonts w:ascii="Times New Roman" w:hAnsi="Times New Roman"/>
          <w:sz w:val="27"/>
          <w:szCs w:val="27"/>
        </w:rPr>
        <w:t>го</w:t>
      </w:r>
      <w:r w:rsidR="007A065A">
        <w:rPr>
          <w:rFonts w:ascii="Times New Roman" w:hAnsi="Times New Roman"/>
          <w:sz w:val="27"/>
          <w:szCs w:val="27"/>
        </w:rPr>
        <w:t xml:space="preserve"> установлено расходное обязательство бюджета Северо-Енисейского района </w:t>
      </w:r>
      <w:r w:rsidR="001C5D0C">
        <w:rPr>
          <w:rFonts w:ascii="Times New Roman" w:hAnsi="Times New Roman"/>
          <w:sz w:val="27"/>
          <w:szCs w:val="27"/>
        </w:rPr>
        <w:t>–</w:t>
      </w:r>
      <w:r w:rsidR="001C5D0C" w:rsidRPr="001C5D0C">
        <w:rPr>
          <w:rFonts w:ascii="Times New Roman" w:hAnsi="Times New Roman"/>
          <w:sz w:val="27"/>
          <w:szCs w:val="27"/>
        </w:rPr>
        <w:t xml:space="preserve"> выплата</w:t>
      </w:r>
      <w:r w:rsidR="001C5D0C">
        <w:rPr>
          <w:rFonts w:ascii="Times New Roman" w:hAnsi="Times New Roman"/>
          <w:sz w:val="27"/>
          <w:szCs w:val="27"/>
        </w:rPr>
        <w:t xml:space="preserve"> работникам</w:t>
      </w:r>
      <w:r w:rsidR="001C5D0C" w:rsidRPr="001C5D0C">
        <w:rPr>
          <w:rFonts w:ascii="Times New Roman" w:hAnsi="Times New Roman"/>
          <w:sz w:val="27"/>
          <w:szCs w:val="27"/>
        </w:rPr>
        <w:t xml:space="preserve"> </w:t>
      </w:r>
      <w:r w:rsidR="001C5D0C" w:rsidRPr="00CA41DB">
        <w:rPr>
          <w:rFonts w:ascii="Times New Roman" w:hAnsi="Times New Roman"/>
          <w:sz w:val="27"/>
          <w:szCs w:val="27"/>
        </w:rPr>
        <w:t>муниципальных учреждений Северо-Енисейского района</w:t>
      </w:r>
      <w:r w:rsidR="001C5D0C" w:rsidRPr="001C5D0C">
        <w:rPr>
          <w:rFonts w:ascii="Times New Roman" w:hAnsi="Times New Roman"/>
          <w:sz w:val="27"/>
          <w:szCs w:val="27"/>
        </w:rPr>
        <w:t xml:space="preserve"> премии 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ГТО).</w:t>
      </w:r>
      <w:proofErr w:type="gramEnd"/>
    </w:p>
    <w:p w:rsidR="00C629E2" w:rsidRPr="00CA41DB" w:rsidRDefault="007F23E5" w:rsidP="00F80E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C629E2" w:rsidRPr="00CA41DB">
        <w:rPr>
          <w:rFonts w:ascii="Times New Roman" w:hAnsi="Times New Roman"/>
          <w:sz w:val="27"/>
          <w:szCs w:val="27"/>
        </w:rPr>
        <w:t xml:space="preserve">.Настоящий Порядок применяется в отношении работников </w:t>
      </w:r>
      <w:r w:rsidRPr="00CA41DB">
        <w:rPr>
          <w:rFonts w:ascii="Times New Roman" w:hAnsi="Times New Roman"/>
          <w:sz w:val="27"/>
          <w:szCs w:val="27"/>
        </w:rPr>
        <w:t>муниципальных учреждений Северо-Енисейского района</w:t>
      </w:r>
      <w:r w:rsidR="00A019FD">
        <w:rPr>
          <w:rFonts w:ascii="Times New Roman" w:hAnsi="Times New Roman"/>
          <w:sz w:val="27"/>
          <w:szCs w:val="27"/>
        </w:rPr>
        <w:t>, оплата труда которых осуществляется на основании р</w:t>
      </w:r>
      <w:r w:rsidR="00A019FD" w:rsidRPr="00CA41DB">
        <w:rPr>
          <w:rFonts w:ascii="Times New Roman" w:hAnsi="Times New Roman"/>
          <w:sz w:val="27"/>
          <w:szCs w:val="27"/>
        </w:rPr>
        <w:t>ешени</w:t>
      </w:r>
      <w:r w:rsidR="00A019FD">
        <w:rPr>
          <w:rFonts w:ascii="Times New Roman" w:hAnsi="Times New Roman"/>
          <w:sz w:val="27"/>
          <w:szCs w:val="27"/>
        </w:rPr>
        <w:t>я</w:t>
      </w:r>
      <w:r w:rsidR="00A019FD" w:rsidRPr="00CA41DB">
        <w:rPr>
          <w:rFonts w:ascii="Times New Roman" w:hAnsi="Times New Roman"/>
          <w:sz w:val="27"/>
          <w:szCs w:val="27"/>
        </w:rPr>
        <w:t xml:space="preserve"> Северо-Енисейского районного Совета депутатов от 10.02.2017 № 245-20 «О системах оплаты труда работников муниципальных учреждений Северо-Енисейского района»</w:t>
      </w:r>
      <w:r>
        <w:rPr>
          <w:rFonts w:ascii="Times New Roman" w:hAnsi="Times New Roman"/>
          <w:sz w:val="27"/>
          <w:szCs w:val="27"/>
        </w:rPr>
        <w:t>.</w:t>
      </w:r>
    </w:p>
    <w:p w:rsidR="00C629E2" w:rsidRPr="00CA41DB" w:rsidRDefault="00C629E2" w:rsidP="00F80EE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1DB">
        <w:rPr>
          <w:rFonts w:ascii="Times New Roman" w:hAnsi="Times New Roman"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F1675">
        <w:rPr>
          <w:rFonts w:ascii="Times New Roman" w:hAnsi="Times New Roman"/>
          <w:sz w:val="27"/>
          <w:szCs w:val="27"/>
        </w:rPr>
        <w:t>Ф</w:t>
      </w:r>
      <w:r w:rsidRPr="00CA41DB">
        <w:rPr>
          <w:rFonts w:ascii="Times New Roman" w:hAnsi="Times New Roman"/>
          <w:sz w:val="27"/>
          <w:szCs w:val="27"/>
        </w:rPr>
        <w:t xml:space="preserve">инансовое обеспечение </w:t>
      </w:r>
      <w:r w:rsidR="00FF1675">
        <w:rPr>
          <w:rFonts w:ascii="Times New Roman" w:hAnsi="Times New Roman"/>
          <w:sz w:val="27"/>
          <w:szCs w:val="27"/>
        </w:rPr>
        <w:t xml:space="preserve">выплаты </w:t>
      </w:r>
      <w:r w:rsidR="00FF1675" w:rsidRPr="001C5D0C">
        <w:rPr>
          <w:rFonts w:ascii="Times New Roman" w:hAnsi="Times New Roman"/>
          <w:sz w:val="27"/>
          <w:szCs w:val="27"/>
        </w:rPr>
        <w:t>премии 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</w:t>
      </w:r>
      <w:r w:rsidR="00FF1675">
        <w:rPr>
          <w:rFonts w:ascii="Times New Roman" w:hAnsi="Times New Roman"/>
          <w:sz w:val="27"/>
          <w:szCs w:val="27"/>
        </w:rPr>
        <w:t xml:space="preserve"> осуществляется </w:t>
      </w:r>
      <w:r w:rsidRPr="00CA41DB">
        <w:rPr>
          <w:rFonts w:ascii="Times New Roman" w:hAnsi="Times New Roman"/>
          <w:sz w:val="27"/>
          <w:szCs w:val="27"/>
        </w:rPr>
        <w:t xml:space="preserve">за счет собственных средств бюджета Северо-Енисейского </w:t>
      </w:r>
      <w:r w:rsidRPr="00CA41DB">
        <w:rPr>
          <w:rFonts w:ascii="Times New Roman" w:hAnsi="Times New Roman"/>
          <w:sz w:val="27"/>
          <w:szCs w:val="27"/>
        </w:rPr>
        <w:lastRenderedPageBreak/>
        <w:t>района в случае, если средств межбюджетных трансфертов, предоставляемых Северо-Енисейскому району из краевого бюджета на их содержание не предусмотрено (недостаточно) для реализации</w:t>
      </w:r>
      <w:proofErr w:type="gramEnd"/>
      <w:r w:rsidRPr="00CA41DB">
        <w:rPr>
          <w:rFonts w:ascii="Times New Roman" w:hAnsi="Times New Roman"/>
          <w:sz w:val="27"/>
          <w:szCs w:val="27"/>
        </w:rPr>
        <w:t xml:space="preserve"> муниципальных правовых актов Северо-Енисейского района, указанных в пункте 1 настоящего Порядка и изданн</w:t>
      </w:r>
      <w:r>
        <w:rPr>
          <w:rFonts w:ascii="Times New Roman" w:hAnsi="Times New Roman"/>
          <w:sz w:val="27"/>
          <w:szCs w:val="27"/>
        </w:rPr>
        <w:t>ых в отношении этих работников.</w:t>
      </w:r>
    </w:p>
    <w:p w:rsidR="00C629E2" w:rsidRPr="00CA41DB" w:rsidRDefault="00C629E2" w:rsidP="00C62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41DB">
        <w:rPr>
          <w:rFonts w:ascii="Times New Roman" w:hAnsi="Times New Roman"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A41DB">
        <w:rPr>
          <w:rFonts w:ascii="Times New Roman" w:hAnsi="Times New Roman"/>
          <w:sz w:val="27"/>
          <w:szCs w:val="27"/>
        </w:rPr>
        <w:t xml:space="preserve">Органы местного самоуправления, органы </w:t>
      </w:r>
      <w:r w:rsidR="00E04335">
        <w:rPr>
          <w:rFonts w:ascii="Times New Roman" w:hAnsi="Times New Roman"/>
          <w:sz w:val="27"/>
          <w:szCs w:val="27"/>
        </w:rPr>
        <w:t>А</w:t>
      </w:r>
      <w:r w:rsidRPr="00CA41DB">
        <w:rPr>
          <w:rFonts w:ascii="Times New Roman" w:hAnsi="Times New Roman"/>
          <w:sz w:val="27"/>
          <w:szCs w:val="27"/>
        </w:rPr>
        <w:t xml:space="preserve">дминистрации Северо-Енисейского </w:t>
      </w:r>
      <w:r w:rsidR="00E04335">
        <w:rPr>
          <w:rFonts w:ascii="Times New Roman" w:hAnsi="Times New Roman"/>
          <w:sz w:val="27"/>
          <w:szCs w:val="27"/>
        </w:rPr>
        <w:t>муниципального округа</w:t>
      </w:r>
      <w:r w:rsidRPr="00CA41DB">
        <w:rPr>
          <w:rFonts w:ascii="Times New Roman" w:hAnsi="Times New Roman"/>
          <w:sz w:val="27"/>
          <w:szCs w:val="27"/>
        </w:rPr>
        <w:t xml:space="preserve"> с правами юридического лица, ежемесячно до 15 числа месяца, следующего за отчетным, представляют в Финансовое управление администрации Северо-Енисейского района </w:t>
      </w:r>
      <w:r>
        <w:rPr>
          <w:rFonts w:ascii="Times New Roman" w:hAnsi="Times New Roman"/>
          <w:sz w:val="27"/>
          <w:szCs w:val="27"/>
        </w:rPr>
        <w:t>о</w:t>
      </w:r>
      <w:r w:rsidRPr="00CA41DB">
        <w:rPr>
          <w:rFonts w:ascii="Times New Roman" w:hAnsi="Times New Roman"/>
          <w:sz w:val="27"/>
          <w:szCs w:val="27"/>
        </w:rPr>
        <w:t xml:space="preserve">тчет </w:t>
      </w:r>
      <w:r>
        <w:rPr>
          <w:rFonts w:ascii="Times New Roman" w:hAnsi="Times New Roman"/>
          <w:sz w:val="27"/>
          <w:szCs w:val="27"/>
        </w:rPr>
        <w:t xml:space="preserve">по форме </w:t>
      </w:r>
      <w:r w:rsidRPr="00CA41DB">
        <w:rPr>
          <w:rFonts w:ascii="Times New Roman" w:hAnsi="Times New Roman"/>
          <w:sz w:val="27"/>
          <w:szCs w:val="27"/>
        </w:rPr>
        <w:t>согласно приложению к настоящему Порядку.</w:t>
      </w:r>
      <w:proofErr w:type="gramEnd"/>
    </w:p>
    <w:p w:rsidR="00C629E2" w:rsidRPr="00CA41DB" w:rsidRDefault="00C629E2" w:rsidP="00C629E2">
      <w:pPr>
        <w:pStyle w:val="a5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Pr="00CA41D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CA41DB">
        <w:rPr>
          <w:sz w:val="28"/>
          <w:szCs w:val="28"/>
        </w:rPr>
        <w:t>А</w:t>
      </w:r>
      <w:r w:rsidRPr="00CA41DB">
        <w:rPr>
          <w:sz w:val="27"/>
          <w:szCs w:val="27"/>
        </w:rPr>
        <w:t xml:space="preserve">дминистрация Северо-Енисейского </w:t>
      </w:r>
      <w:r w:rsidR="00C76228">
        <w:rPr>
          <w:sz w:val="27"/>
          <w:szCs w:val="27"/>
        </w:rPr>
        <w:t>муниципального округа</w:t>
      </w:r>
      <w:r w:rsidRPr="00CA41DB">
        <w:rPr>
          <w:sz w:val="27"/>
          <w:szCs w:val="27"/>
        </w:rPr>
        <w:t>, Управление образования администрации Северо-Енисейского района обеспечивают результативность, адресность и целевой характер использования бюджетных средств бюджета Северо-Енисейского района в соответствии с утвержденными ему бюджетными ассигнованиями и лимитами бюджетных обязательств</w:t>
      </w:r>
      <w:r>
        <w:rPr>
          <w:sz w:val="28"/>
          <w:szCs w:val="28"/>
        </w:rPr>
        <w:t>.</w:t>
      </w:r>
    </w:p>
    <w:p w:rsidR="00C629E2" w:rsidRPr="00CA41DB" w:rsidRDefault="00C629E2" w:rsidP="00C629E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Pr="00CA41D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CA41DB">
        <w:rPr>
          <w:rFonts w:ascii="Times New Roman" w:hAnsi="Times New Roman"/>
          <w:sz w:val="27"/>
          <w:szCs w:val="27"/>
        </w:rPr>
        <w:t>Ответственность</w:t>
      </w:r>
      <w:r w:rsidRPr="00CA41DB">
        <w:rPr>
          <w:rFonts w:ascii="Times New Roman" w:hAnsi="Times New Roman"/>
          <w:bCs/>
          <w:sz w:val="27"/>
          <w:szCs w:val="27"/>
        </w:rPr>
        <w:t xml:space="preserve"> за нецелевое, правомерное, эффективное использование собственных средств бюджета Северо-Енисейского района возлагается на получателей средств бюджета Северо-Енисейского района - органы местного самоуправления, органы </w:t>
      </w:r>
      <w:r w:rsidR="00C76228">
        <w:rPr>
          <w:rFonts w:ascii="Times New Roman" w:hAnsi="Times New Roman"/>
          <w:bCs/>
          <w:sz w:val="27"/>
          <w:szCs w:val="27"/>
        </w:rPr>
        <w:t>А</w:t>
      </w:r>
      <w:r w:rsidRPr="00CA41DB">
        <w:rPr>
          <w:rFonts w:ascii="Times New Roman" w:hAnsi="Times New Roman"/>
          <w:sz w:val="27"/>
          <w:szCs w:val="27"/>
        </w:rPr>
        <w:t>дминистрации Северо-Енисейского</w:t>
      </w:r>
      <w:r w:rsidR="00C76228" w:rsidRPr="00C76228">
        <w:rPr>
          <w:rFonts w:ascii="Times New Roman" w:hAnsi="Times New Roman"/>
          <w:sz w:val="27"/>
          <w:szCs w:val="27"/>
        </w:rPr>
        <w:t xml:space="preserve"> </w:t>
      </w:r>
      <w:r w:rsidR="00C76228">
        <w:rPr>
          <w:rFonts w:ascii="Times New Roman" w:hAnsi="Times New Roman"/>
          <w:sz w:val="27"/>
          <w:szCs w:val="27"/>
        </w:rPr>
        <w:t>муниципального</w:t>
      </w:r>
      <w:r w:rsidRPr="00CA41DB">
        <w:rPr>
          <w:rFonts w:ascii="Times New Roman" w:hAnsi="Times New Roman"/>
          <w:sz w:val="27"/>
          <w:szCs w:val="27"/>
        </w:rPr>
        <w:t xml:space="preserve"> </w:t>
      </w:r>
      <w:r w:rsidR="00C76228">
        <w:rPr>
          <w:rFonts w:ascii="Times New Roman" w:hAnsi="Times New Roman"/>
          <w:sz w:val="27"/>
          <w:szCs w:val="27"/>
        </w:rPr>
        <w:t xml:space="preserve">округа </w:t>
      </w:r>
      <w:r w:rsidRPr="00CA41DB">
        <w:rPr>
          <w:rFonts w:ascii="Times New Roman" w:hAnsi="Times New Roman"/>
          <w:sz w:val="27"/>
          <w:szCs w:val="27"/>
        </w:rPr>
        <w:t>с правами юридического лица (</w:t>
      </w:r>
      <w:r w:rsidR="00C76228">
        <w:rPr>
          <w:rFonts w:ascii="Times New Roman" w:hAnsi="Times New Roman"/>
          <w:sz w:val="27"/>
          <w:szCs w:val="27"/>
        </w:rPr>
        <w:t>А</w:t>
      </w:r>
      <w:r w:rsidRPr="00CA41DB">
        <w:rPr>
          <w:rFonts w:ascii="Times New Roman" w:hAnsi="Times New Roman"/>
          <w:sz w:val="27"/>
          <w:szCs w:val="27"/>
        </w:rPr>
        <w:t xml:space="preserve">дминистрация Северо-Енисейского </w:t>
      </w:r>
      <w:r w:rsidR="00C76228">
        <w:rPr>
          <w:rFonts w:ascii="Times New Roman" w:hAnsi="Times New Roman"/>
          <w:sz w:val="27"/>
          <w:szCs w:val="27"/>
        </w:rPr>
        <w:t>муниципального округа</w:t>
      </w:r>
      <w:r w:rsidRPr="00CA41DB">
        <w:rPr>
          <w:rFonts w:ascii="Times New Roman" w:hAnsi="Times New Roman"/>
          <w:sz w:val="27"/>
          <w:szCs w:val="27"/>
        </w:rPr>
        <w:t>, Управление образования администрации Северо-Енисейского района).</w:t>
      </w:r>
    </w:p>
    <w:p w:rsidR="00C629E2" w:rsidRPr="00DD1BCA" w:rsidRDefault="00C629E2" w:rsidP="00C629E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A41DB">
        <w:rPr>
          <w:rFonts w:ascii="Times New Roman" w:hAnsi="Times New Roman"/>
        </w:rPr>
        <w:br w:type="page"/>
      </w:r>
      <w:r w:rsidRPr="00DD1BCA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F80EE3" w:rsidRDefault="00C629E2" w:rsidP="00DD1B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D1BCA">
        <w:rPr>
          <w:rFonts w:ascii="Times New Roman" w:hAnsi="Times New Roman"/>
          <w:sz w:val="27"/>
          <w:szCs w:val="27"/>
        </w:rPr>
        <w:t xml:space="preserve"> к Порядку </w:t>
      </w:r>
      <w:r w:rsidR="00DD1BCA" w:rsidRPr="00BE3A17">
        <w:rPr>
          <w:rFonts w:ascii="Times New Roman" w:hAnsi="Times New Roman"/>
          <w:sz w:val="27"/>
          <w:szCs w:val="27"/>
        </w:rPr>
        <w:t>финансового обеспечения</w:t>
      </w:r>
      <w:r w:rsidR="00DD1BCA" w:rsidRPr="00270057">
        <w:rPr>
          <w:rFonts w:ascii="Times New Roman" w:hAnsi="Times New Roman"/>
          <w:sz w:val="27"/>
          <w:szCs w:val="27"/>
        </w:rPr>
        <w:t xml:space="preserve"> расходов на премию за наличие знака</w:t>
      </w:r>
    </w:p>
    <w:p w:rsidR="00F80EE3" w:rsidRDefault="00DD1BCA" w:rsidP="00DD1B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0057">
        <w:rPr>
          <w:rFonts w:ascii="Times New Roman" w:hAnsi="Times New Roman"/>
          <w:sz w:val="27"/>
          <w:szCs w:val="27"/>
        </w:rPr>
        <w:t>отличия Всероссийского физкультурно-спортивного комплекса «Готов к труду</w:t>
      </w:r>
    </w:p>
    <w:p w:rsidR="00F80EE3" w:rsidRDefault="00DD1BCA" w:rsidP="00DD1BC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0057">
        <w:rPr>
          <w:rFonts w:ascii="Times New Roman" w:hAnsi="Times New Roman"/>
          <w:sz w:val="27"/>
          <w:szCs w:val="27"/>
        </w:rPr>
        <w:t xml:space="preserve">и обороне» (ГТО), </w:t>
      </w:r>
      <w:proofErr w:type="gramStart"/>
      <w:r w:rsidRPr="00270057">
        <w:rPr>
          <w:rFonts w:ascii="Times New Roman" w:hAnsi="Times New Roman"/>
          <w:sz w:val="27"/>
          <w:szCs w:val="27"/>
        </w:rPr>
        <w:t>полученного</w:t>
      </w:r>
      <w:proofErr w:type="gramEnd"/>
      <w:r w:rsidRPr="00270057">
        <w:rPr>
          <w:rFonts w:ascii="Times New Roman" w:hAnsi="Times New Roman"/>
          <w:sz w:val="27"/>
          <w:szCs w:val="27"/>
        </w:rPr>
        <w:t xml:space="preserve"> за результаты сдачи норм в соответствующей</w:t>
      </w:r>
    </w:p>
    <w:p w:rsidR="00C629E2" w:rsidRPr="004B125F" w:rsidRDefault="00DD1BCA" w:rsidP="00DD1BCA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r w:rsidRPr="00270057">
        <w:rPr>
          <w:rFonts w:ascii="Times New Roman" w:hAnsi="Times New Roman"/>
          <w:sz w:val="27"/>
          <w:szCs w:val="27"/>
        </w:rPr>
        <w:t>текущему возрасту работника возрастной группе (ступени комплекса ГТО)</w:t>
      </w:r>
      <w:r>
        <w:rPr>
          <w:rFonts w:ascii="Times New Roman" w:hAnsi="Times New Roman"/>
          <w:sz w:val="27"/>
          <w:szCs w:val="27"/>
        </w:rPr>
        <w:t>,</w:t>
      </w:r>
    </w:p>
    <w:p w:rsidR="00DD1BCA" w:rsidRDefault="00C629E2" w:rsidP="00C629E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proofErr w:type="gramStart"/>
      <w:r w:rsidRPr="00DD1BCA">
        <w:rPr>
          <w:rFonts w:ascii="Times New Roman" w:hAnsi="Times New Roman"/>
          <w:sz w:val="27"/>
          <w:szCs w:val="27"/>
        </w:rPr>
        <w:t>утвержденному</w:t>
      </w:r>
      <w:proofErr w:type="gramEnd"/>
      <w:r w:rsidRPr="00DD1BCA">
        <w:rPr>
          <w:rFonts w:ascii="Times New Roman" w:hAnsi="Times New Roman"/>
          <w:sz w:val="27"/>
          <w:szCs w:val="27"/>
        </w:rPr>
        <w:t xml:space="preserve"> в приложении № 1</w:t>
      </w:r>
      <w:r w:rsidR="00DD1BCA" w:rsidRPr="00DD1BCA">
        <w:rPr>
          <w:rFonts w:ascii="Times New Roman" w:hAnsi="Times New Roman"/>
          <w:sz w:val="27"/>
          <w:szCs w:val="27"/>
        </w:rPr>
        <w:t>6.1</w:t>
      </w:r>
    </w:p>
    <w:p w:rsidR="00C629E2" w:rsidRPr="00DD1BCA" w:rsidRDefault="00C629E2" w:rsidP="00C629E2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DD1BCA">
        <w:rPr>
          <w:rFonts w:ascii="Times New Roman" w:hAnsi="Times New Roman"/>
          <w:sz w:val="27"/>
          <w:szCs w:val="27"/>
        </w:rPr>
        <w:t>к постановлению администрации</w:t>
      </w:r>
      <w:r w:rsidR="00DD1BCA">
        <w:rPr>
          <w:rFonts w:ascii="Times New Roman" w:hAnsi="Times New Roman"/>
          <w:sz w:val="27"/>
          <w:szCs w:val="27"/>
        </w:rPr>
        <w:t xml:space="preserve"> </w:t>
      </w:r>
      <w:r w:rsidRPr="00DD1BCA">
        <w:rPr>
          <w:rFonts w:ascii="Times New Roman" w:hAnsi="Times New Roman"/>
          <w:sz w:val="27"/>
          <w:szCs w:val="27"/>
        </w:rPr>
        <w:t>Северо-Енисейского района</w:t>
      </w:r>
    </w:p>
    <w:p w:rsidR="00C629E2" w:rsidRPr="00CA41DB" w:rsidRDefault="00C629E2" w:rsidP="00C629E2">
      <w:pPr>
        <w:spacing w:after="0" w:line="240" w:lineRule="auto"/>
        <w:jc w:val="right"/>
        <w:rPr>
          <w:rFonts w:ascii="Times New Roman" w:hAnsi="Times New Roman"/>
        </w:rPr>
      </w:pPr>
      <w:r w:rsidRPr="00DD1BCA">
        <w:rPr>
          <w:rFonts w:ascii="Times New Roman" w:hAnsi="Times New Roman"/>
          <w:sz w:val="27"/>
          <w:szCs w:val="27"/>
        </w:rPr>
        <w:t xml:space="preserve">от </w:t>
      </w:r>
      <w:r w:rsidR="00DD1BCA" w:rsidRPr="00DD1BCA">
        <w:rPr>
          <w:rFonts w:ascii="Times New Roman" w:hAnsi="Times New Roman"/>
          <w:sz w:val="27"/>
          <w:szCs w:val="27"/>
        </w:rPr>
        <w:t>18</w:t>
      </w:r>
      <w:r w:rsidRPr="00DD1BCA">
        <w:rPr>
          <w:rFonts w:ascii="Times New Roman" w:hAnsi="Times New Roman"/>
          <w:sz w:val="27"/>
          <w:szCs w:val="27"/>
        </w:rPr>
        <w:t>.</w:t>
      </w:r>
      <w:r w:rsidR="00DD1BCA" w:rsidRPr="00DD1BCA">
        <w:rPr>
          <w:rFonts w:ascii="Times New Roman" w:hAnsi="Times New Roman"/>
          <w:sz w:val="27"/>
          <w:szCs w:val="27"/>
        </w:rPr>
        <w:t>02</w:t>
      </w:r>
      <w:r w:rsidRPr="00DD1BCA">
        <w:rPr>
          <w:rFonts w:ascii="Times New Roman" w:hAnsi="Times New Roman"/>
          <w:sz w:val="27"/>
          <w:szCs w:val="27"/>
        </w:rPr>
        <w:t xml:space="preserve">.2025 № </w:t>
      </w:r>
      <w:r w:rsidR="00DD1BCA" w:rsidRPr="00DD1BCA">
        <w:rPr>
          <w:rFonts w:ascii="Times New Roman" w:hAnsi="Times New Roman"/>
          <w:sz w:val="27"/>
          <w:szCs w:val="27"/>
        </w:rPr>
        <w:t>50-п</w:t>
      </w:r>
    </w:p>
    <w:p w:rsidR="00C629E2" w:rsidRDefault="00C629E2" w:rsidP="00C629E2">
      <w:pPr>
        <w:spacing w:after="0" w:line="240" w:lineRule="auto"/>
        <w:ind w:right="176"/>
        <w:jc w:val="center"/>
        <w:rPr>
          <w:rFonts w:ascii="Times New Roman" w:hAnsi="Times New Roman"/>
          <w:b/>
          <w:sz w:val="27"/>
          <w:szCs w:val="27"/>
        </w:rPr>
      </w:pPr>
    </w:p>
    <w:p w:rsidR="003F780C" w:rsidRDefault="00C629E2" w:rsidP="00C629E2">
      <w:pPr>
        <w:spacing w:after="0" w:line="240" w:lineRule="auto"/>
        <w:ind w:right="176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A41DB">
        <w:rPr>
          <w:rFonts w:ascii="Times New Roman" w:hAnsi="Times New Roman"/>
          <w:b/>
          <w:sz w:val="27"/>
          <w:szCs w:val="27"/>
        </w:rPr>
        <w:t xml:space="preserve">Отчет об использовании финансовых средств бюджета Северо-Енисейского района </w:t>
      </w:r>
      <w:r w:rsidR="003F780C">
        <w:rPr>
          <w:rFonts w:ascii="Times New Roman" w:hAnsi="Times New Roman"/>
          <w:b/>
          <w:sz w:val="27"/>
          <w:szCs w:val="27"/>
        </w:rPr>
        <w:t xml:space="preserve">для выплаты премии </w:t>
      </w:r>
      <w:r w:rsidR="003F780C" w:rsidRPr="003F780C">
        <w:rPr>
          <w:rFonts w:ascii="Times New Roman" w:hAnsi="Times New Roman"/>
          <w:b/>
          <w:sz w:val="27"/>
          <w:szCs w:val="27"/>
        </w:rPr>
        <w:t>за наличие знака отличия Всероссийского физкультурно-спортивного комплекса «Готов к труду и обороне» (ГТО), полученного за результаты сдачи норм в соответствующей текущему возрасту работника возрастной группе (ступени комплекса ГТО)</w:t>
      </w:r>
      <w:proofErr w:type="gramEnd"/>
    </w:p>
    <w:p w:rsidR="00C629E2" w:rsidRPr="00CA41DB" w:rsidRDefault="00C629E2" w:rsidP="00C629E2">
      <w:pPr>
        <w:spacing w:after="0" w:line="240" w:lineRule="auto"/>
        <w:jc w:val="center"/>
        <w:rPr>
          <w:rFonts w:ascii="Times New Roman" w:hAnsi="Times New Roman"/>
          <w:b/>
        </w:rPr>
      </w:pPr>
      <w:r w:rsidRPr="00CA41DB">
        <w:rPr>
          <w:rFonts w:ascii="Times New Roman" w:hAnsi="Times New Roman"/>
          <w:b/>
        </w:rPr>
        <w:t>по состоянию на «____» ________________ 20__ года</w:t>
      </w:r>
    </w:p>
    <w:p w:rsidR="00BA3798" w:rsidRDefault="00BA3798" w:rsidP="00C1084D">
      <w:pPr>
        <w:spacing w:after="0"/>
        <w:jc w:val="right"/>
        <w:rPr>
          <w:rFonts w:ascii="Times New Roman" w:hAnsi="Times New Roman"/>
        </w:rPr>
      </w:pPr>
    </w:p>
    <w:p w:rsidR="00C1084D" w:rsidRPr="00C1084D" w:rsidRDefault="00C1084D" w:rsidP="00C1084D">
      <w:pPr>
        <w:spacing w:after="0"/>
        <w:jc w:val="right"/>
        <w:rPr>
          <w:rFonts w:ascii="Times New Roman" w:hAnsi="Times New Roman"/>
        </w:rPr>
      </w:pPr>
      <w:r w:rsidRPr="00C1084D">
        <w:rPr>
          <w:rFonts w:ascii="Times New Roman" w:hAnsi="Times New Roman"/>
        </w:rPr>
        <w:t>(в рублях)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"/>
        <w:gridCol w:w="2149"/>
        <w:gridCol w:w="1423"/>
        <w:gridCol w:w="1609"/>
        <w:gridCol w:w="1784"/>
        <w:gridCol w:w="1759"/>
      </w:tblGrid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jc w:val="center"/>
              <w:rPr>
                <w:rFonts w:ascii="Times New Roman" w:hAnsi="Times New Roman"/>
              </w:rPr>
            </w:pPr>
            <w:r w:rsidRPr="00076A13">
              <w:rPr>
                <w:rFonts w:ascii="Times New Roman" w:hAnsi="Times New Roman"/>
              </w:rPr>
              <w:t xml:space="preserve">№ </w:t>
            </w:r>
            <w:proofErr w:type="gramStart"/>
            <w:r w:rsidRPr="00076A13">
              <w:rPr>
                <w:rFonts w:ascii="Times New Roman" w:hAnsi="Times New Roman"/>
              </w:rPr>
              <w:t>п</w:t>
            </w:r>
            <w:proofErr w:type="gramEnd"/>
            <w:r w:rsidRPr="00076A13">
              <w:rPr>
                <w:rFonts w:ascii="Times New Roman" w:hAnsi="Times New Roman"/>
              </w:rPr>
              <w:t>/п</w:t>
            </w:r>
          </w:p>
        </w:tc>
        <w:tc>
          <w:tcPr>
            <w:tcW w:w="2286" w:type="dxa"/>
          </w:tcPr>
          <w:p w:rsidR="00343F5E" w:rsidRPr="00076A13" w:rsidRDefault="00343F5E" w:rsidP="0034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учреждения </w:t>
            </w:r>
          </w:p>
        </w:tc>
        <w:tc>
          <w:tcPr>
            <w:tcW w:w="1143" w:type="dxa"/>
          </w:tcPr>
          <w:p w:rsidR="00343F5E" w:rsidRDefault="00343F5E" w:rsidP="00135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Достоинство знака отличия </w:t>
            </w:r>
            <w:r w:rsidRPr="00BA29B1">
              <w:rPr>
                <w:rFonts w:ascii="Times New Roman" w:hAnsi="Times New Roman"/>
              </w:rPr>
              <w:t>ступени комплекса ГТО</w:t>
            </w:r>
            <w:r w:rsidR="00135371">
              <w:rPr>
                <w:rFonts w:ascii="Times New Roman" w:hAnsi="Times New Roman"/>
              </w:rPr>
              <w:t xml:space="preserve"> (в</w:t>
            </w:r>
            <w:r>
              <w:rPr>
                <w:rFonts w:ascii="Times New Roman" w:hAnsi="Times New Roman"/>
              </w:rPr>
              <w:t>ид</w:t>
            </w:r>
            <w:r w:rsidR="00135371">
              <w:rPr>
                <w:rFonts w:ascii="Times New Roman" w:hAnsi="Times New Roman"/>
              </w:rPr>
              <w:t>)</w:t>
            </w:r>
          </w:p>
        </w:tc>
        <w:tc>
          <w:tcPr>
            <w:tcW w:w="1676" w:type="dxa"/>
          </w:tcPr>
          <w:p w:rsidR="00343F5E" w:rsidRPr="00076A13" w:rsidRDefault="00343F5E" w:rsidP="001353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Получатели</w:t>
            </w:r>
            <w:r w:rsidRPr="00BA29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премии за наличие знака отличия </w:t>
            </w:r>
            <w:r w:rsidRPr="00BA29B1">
              <w:rPr>
                <w:rFonts w:ascii="Times New Roman" w:hAnsi="Times New Roman"/>
              </w:rPr>
              <w:t>ступени комплекса ГТО</w:t>
            </w:r>
            <w:r>
              <w:rPr>
                <w:rFonts w:ascii="Times New Roman" w:hAnsi="Times New Roman"/>
              </w:rPr>
              <w:t xml:space="preserve"> (чел.)</w:t>
            </w:r>
          </w:p>
        </w:tc>
        <w:tc>
          <w:tcPr>
            <w:tcW w:w="1809" w:type="dxa"/>
          </w:tcPr>
          <w:p w:rsidR="00343F5E" w:rsidRPr="00076A13" w:rsidRDefault="00343F5E" w:rsidP="00BA2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</w:t>
            </w:r>
            <w:r w:rsidR="004C49BB">
              <w:rPr>
                <w:rFonts w:ascii="Times New Roman" w:hAnsi="Times New Roman"/>
              </w:rPr>
              <w:t xml:space="preserve"> выплаты</w:t>
            </w:r>
            <w:r>
              <w:rPr>
                <w:rFonts w:ascii="Times New Roman" w:hAnsi="Times New Roman"/>
              </w:rPr>
              <w:t xml:space="preserve"> премии за наличие знака отличия</w:t>
            </w:r>
            <w:r w:rsidRPr="00BA29B1">
              <w:rPr>
                <w:rFonts w:ascii="Times New Roman" w:hAnsi="Times New Roman"/>
              </w:rPr>
              <w:t xml:space="preserve"> ступени комплекса ГТО</w:t>
            </w:r>
          </w:p>
        </w:tc>
        <w:tc>
          <w:tcPr>
            <w:tcW w:w="1789" w:type="dxa"/>
          </w:tcPr>
          <w:p w:rsidR="00343F5E" w:rsidRPr="00076A13" w:rsidRDefault="00343F5E" w:rsidP="00BA29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Израсходовано средств на выплату премии за наличие знака отличия </w:t>
            </w:r>
            <w:r w:rsidRPr="00BA29B1">
              <w:rPr>
                <w:rFonts w:ascii="Times New Roman" w:hAnsi="Times New Roman"/>
              </w:rPr>
              <w:t>ступени комплекса ГТО</w:t>
            </w: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  <w:tr w:rsidR="00343F5E" w:rsidRPr="00076A13" w:rsidTr="00343F5E">
        <w:tc>
          <w:tcPr>
            <w:tcW w:w="868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28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676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:rsidR="00343F5E" w:rsidRPr="00076A13" w:rsidRDefault="00343F5E" w:rsidP="00974128">
            <w:pPr>
              <w:rPr>
                <w:rFonts w:ascii="Times New Roman" w:hAnsi="Times New Roman"/>
              </w:rPr>
            </w:pPr>
          </w:p>
        </w:tc>
      </w:tr>
    </w:tbl>
    <w:p w:rsidR="00BE4AF8" w:rsidRPr="00CA41DB" w:rsidRDefault="00BE4AF8" w:rsidP="00C629E2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FC70C0" w:rsidRDefault="00FC70C0" w:rsidP="00C629E2">
      <w:pPr>
        <w:spacing w:after="0" w:line="240" w:lineRule="auto"/>
        <w:ind w:left="-142"/>
        <w:jc w:val="both"/>
        <w:rPr>
          <w:rFonts w:ascii="Times New Roman" w:hAnsi="Times New Roman"/>
        </w:rPr>
      </w:pPr>
    </w:p>
    <w:p w:rsidR="00C629E2" w:rsidRPr="00CA41DB" w:rsidRDefault="00C629E2" w:rsidP="00C629E2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A41DB">
        <w:rPr>
          <w:rFonts w:ascii="Times New Roman" w:hAnsi="Times New Roman"/>
        </w:rPr>
        <w:t>Руководитель____________</w:t>
      </w:r>
      <w:r w:rsidRPr="00CA41DB">
        <w:rPr>
          <w:rFonts w:ascii="Times New Roman" w:hAnsi="Times New Roman"/>
        </w:rPr>
        <w:tab/>
        <w:t>_____________________</w:t>
      </w:r>
    </w:p>
    <w:p w:rsidR="00C629E2" w:rsidRPr="00CA41DB" w:rsidRDefault="00C629E2" w:rsidP="00C629E2">
      <w:pPr>
        <w:spacing w:after="0" w:line="240" w:lineRule="auto"/>
        <w:ind w:left="566" w:firstLine="850"/>
        <w:jc w:val="both"/>
        <w:rPr>
          <w:rFonts w:ascii="Times New Roman" w:hAnsi="Times New Roman"/>
        </w:rPr>
      </w:pPr>
      <w:r w:rsidRPr="00CA41DB">
        <w:rPr>
          <w:rFonts w:ascii="Times New Roman" w:hAnsi="Times New Roman"/>
        </w:rPr>
        <w:t xml:space="preserve">(подпись) </w:t>
      </w:r>
      <w:r w:rsidRPr="00CA41DB">
        <w:rPr>
          <w:rFonts w:ascii="Times New Roman" w:hAnsi="Times New Roman"/>
        </w:rPr>
        <w:tab/>
        <w:t>(расшифровка подписи)</w:t>
      </w:r>
    </w:p>
    <w:p w:rsidR="00C629E2" w:rsidRPr="00CA41DB" w:rsidRDefault="00C629E2" w:rsidP="00C629E2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A41DB">
        <w:rPr>
          <w:rFonts w:ascii="Times New Roman" w:hAnsi="Times New Roman"/>
        </w:rPr>
        <w:t xml:space="preserve">Главный бухгалтер ____________ </w:t>
      </w:r>
      <w:r w:rsidRPr="00CA41DB">
        <w:rPr>
          <w:rFonts w:ascii="Times New Roman" w:hAnsi="Times New Roman"/>
        </w:rPr>
        <w:tab/>
        <w:t>_____________________</w:t>
      </w:r>
    </w:p>
    <w:p w:rsidR="00C629E2" w:rsidRPr="00CA41DB" w:rsidRDefault="00C629E2" w:rsidP="00C629E2">
      <w:pPr>
        <w:spacing w:after="0" w:line="240" w:lineRule="auto"/>
        <w:jc w:val="both"/>
        <w:rPr>
          <w:rFonts w:ascii="Times New Roman" w:hAnsi="Times New Roman"/>
        </w:rPr>
      </w:pPr>
      <w:r w:rsidRPr="00CA41DB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</w:t>
      </w:r>
      <w:r w:rsidRPr="00CA41DB">
        <w:rPr>
          <w:rFonts w:ascii="Times New Roman" w:hAnsi="Times New Roman"/>
        </w:rPr>
        <w:t xml:space="preserve">(подпись)   </w:t>
      </w:r>
      <w:r w:rsidRPr="00CA41DB">
        <w:rPr>
          <w:rFonts w:ascii="Times New Roman" w:hAnsi="Times New Roman"/>
        </w:rPr>
        <w:tab/>
        <w:t xml:space="preserve">(расшифровка подписи) </w:t>
      </w:r>
    </w:p>
    <w:p w:rsidR="00C629E2" w:rsidRPr="00CA41DB" w:rsidRDefault="00C629E2" w:rsidP="00C629E2">
      <w:pPr>
        <w:spacing w:after="0" w:line="240" w:lineRule="auto"/>
        <w:ind w:left="-142"/>
        <w:rPr>
          <w:rFonts w:ascii="Times New Roman" w:hAnsi="Times New Roman"/>
        </w:rPr>
      </w:pPr>
      <w:r w:rsidRPr="00CA41DB">
        <w:rPr>
          <w:rFonts w:ascii="Times New Roman" w:hAnsi="Times New Roman"/>
        </w:rPr>
        <w:t>Исполнитель ____________</w:t>
      </w:r>
      <w:r w:rsidRPr="00CA41DB">
        <w:rPr>
          <w:rFonts w:ascii="Times New Roman" w:hAnsi="Times New Roman"/>
        </w:rPr>
        <w:tab/>
        <w:t>_____________________</w:t>
      </w:r>
    </w:p>
    <w:p w:rsidR="00C629E2" w:rsidRDefault="00C629E2" w:rsidP="00C629E2">
      <w:pPr>
        <w:spacing w:after="0" w:line="240" w:lineRule="auto"/>
        <w:jc w:val="both"/>
        <w:rPr>
          <w:rFonts w:ascii="Times New Roman" w:hAnsi="Times New Roman"/>
        </w:rPr>
      </w:pPr>
      <w:r w:rsidRPr="00CA41DB">
        <w:rPr>
          <w:rFonts w:ascii="Times New Roman" w:hAnsi="Times New Roman"/>
        </w:rPr>
        <w:t xml:space="preserve">                       (подпись) </w:t>
      </w:r>
      <w:r w:rsidRPr="00CA41DB">
        <w:rPr>
          <w:rFonts w:ascii="Times New Roman" w:hAnsi="Times New Roman"/>
        </w:rPr>
        <w:tab/>
        <w:t xml:space="preserve">(расшифровка подписи) </w:t>
      </w:r>
    </w:p>
    <w:sectPr w:rsidR="00C629E2" w:rsidSect="001A0D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7E"/>
    <w:rsid w:val="00085497"/>
    <w:rsid w:val="000B5E0A"/>
    <w:rsid w:val="000E7F10"/>
    <w:rsid w:val="00135371"/>
    <w:rsid w:val="00154E52"/>
    <w:rsid w:val="00180521"/>
    <w:rsid w:val="001B341B"/>
    <w:rsid w:val="001C5D0C"/>
    <w:rsid w:val="001E505A"/>
    <w:rsid w:val="001F44B1"/>
    <w:rsid w:val="002210C3"/>
    <w:rsid w:val="00270057"/>
    <w:rsid w:val="002B6AFE"/>
    <w:rsid w:val="00315945"/>
    <w:rsid w:val="00327889"/>
    <w:rsid w:val="00336920"/>
    <w:rsid w:val="00343F5E"/>
    <w:rsid w:val="003C6DF8"/>
    <w:rsid w:val="003F780C"/>
    <w:rsid w:val="0040416E"/>
    <w:rsid w:val="00406A7C"/>
    <w:rsid w:val="0048441C"/>
    <w:rsid w:val="00491EB3"/>
    <w:rsid w:val="004B125F"/>
    <w:rsid w:val="004B3DC6"/>
    <w:rsid w:val="004C3250"/>
    <w:rsid w:val="004C49BB"/>
    <w:rsid w:val="004E22E4"/>
    <w:rsid w:val="0052129B"/>
    <w:rsid w:val="005241A7"/>
    <w:rsid w:val="005E2E68"/>
    <w:rsid w:val="006C43A5"/>
    <w:rsid w:val="006F01E7"/>
    <w:rsid w:val="007223A0"/>
    <w:rsid w:val="007A065A"/>
    <w:rsid w:val="007C3B7A"/>
    <w:rsid w:val="007F23E5"/>
    <w:rsid w:val="00881055"/>
    <w:rsid w:val="00893000"/>
    <w:rsid w:val="00966CE2"/>
    <w:rsid w:val="009A1544"/>
    <w:rsid w:val="00A019FD"/>
    <w:rsid w:val="00AA1080"/>
    <w:rsid w:val="00AB5380"/>
    <w:rsid w:val="00B32261"/>
    <w:rsid w:val="00BA29B1"/>
    <w:rsid w:val="00BA3798"/>
    <w:rsid w:val="00BE4AF8"/>
    <w:rsid w:val="00C1084D"/>
    <w:rsid w:val="00C629E2"/>
    <w:rsid w:val="00C76228"/>
    <w:rsid w:val="00C8163B"/>
    <w:rsid w:val="00C8505A"/>
    <w:rsid w:val="00D410F9"/>
    <w:rsid w:val="00D6275B"/>
    <w:rsid w:val="00D70AFF"/>
    <w:rsid w:val="00DB2F51"/>
    <w:rsid w:val="00DD1BCA"/>
    <w:rsid w:val="00E04335"/>
    <w:rsid w:val="00E06309"/>
    <w:rsid w:val="00E963BA"/>
    <w:rsid w:val="00E976A7"/>
    <w:rsid w:val="00EE4FBE"/>
    <w:rsid w:val="00F2677E"/>
    <w:rsid w:val="00F54318"/>
    <w:rsid w:val="00F80EE3"/>
    <w:rsid w:val="00FC70C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A7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F01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C6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1A7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F01E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C6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Кудрявцева Валентина Юрьевна</cp:lastModifiedBy>
  <cp:revision>71</cp:revision>
  <cp:lastPrinted>2025-05-15T07:59:00Z</cp:lastPrinted>
  <dcterms:created xsi:type="dcterms:W3CDTF">2025-04-24T02:59:00Z</dcterms:created>
  <dcterms:modified xsi:type="dcterms:W3CDTF">2025-05-15T08:05:00Z</dcterms:modified>
</cp:coreProperties>
</file>