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C1" w:rsidRDefault="004E4EC1" w:rsidP="004E4EC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4E4EC1" w:rsidTr="00A34E57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4EC1" w:rsidRPr="009A27F0" w:rsidRDefault="004E4EC1" w:rsidP="00844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F0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9F4B79"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4E4EC1" w:rsidRDefault="004E4EC1" w:rsidP="008440F0">
            <w:pPr>
              <w:spacing w:after="0"/>
              <w:jc w:val="center"/>
              <w:rPr>
                <w:sz w:val="40"/>
                <w:szCs w:val="40"/>
              </w:rPr>
            </w:pPr>
            <w:r w:rsidRPr="009A27F0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4E4EC1" w:rsidRPr="009A27F0" w:rsidTr="00A34E5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EC1" w:rsidRPr="009A27F0" w:rsidRDefault="004E4EC1" w:rsidP="00A34E57">
            <w:pPr>
              <w:rPr>
                <w:rFonts w:ascii="Times New Roman" w:hAnsi="Times New Roman" w:cs="Times New Roman"/>
                <w:sz w:val="20"/>
              </w:rPr>
            </w:pPr>
            <w:r w:rsidRPr="009A27F0">
              <w:rPr>
                <w:rFonts w:ascii="Times New Roman" w:hAnsi="Times New Roman" w:cs="Times New Roman"/>
                <w:sz w:val="28"/>
              </w:rPr>
              <w:t>«</w:t>
            </w:r>
            <w:r w:rsidR="00A34E57">
              <w:rPr>
                <w:rFonts w:ascii="Times New Roman" w:hAnsi="Times New Roman" w:cs="Times New Roman"/>
                <w:sz w:val="28"/>
                <w:u w:val="single"/>
              </w:rPr>
              <w:t xml:space="preserve">  15  </w:t>
            </w:r>
            <w:r w:rsidRPr="009A27F0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A34E57">
              <w:rPr>
                <w:rFonts w:ascii="Times New Roman" w:hAnsi="Times New Roman" w:cs="Times New Roman"/>
                <w:sz w:val="28"/>
                <w:u w:val="single"/>
              </w:rPr>
              <w:t xml:space="preserve">  ноября  </w:t>
            </w:r>
            <w:r w:rsidRPr="009A27F0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F95637">
              <w:rPr>
                <w:rFonts w:ascii="Times New Roman" w:hAnsi="Times New Roman" w:cs="Times New Roman"/>
                <w:sz w:val="28"/>
              </w:rPr>
              <w:t>4</w:t>
            </w:r>
            <w:r w:rsidR="00ED6B9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27F0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EC1" w:rsidRPr="009A27F0" w:rsidRDefault="004E4EC1" w:rsidP="00A34E57">
            <w:pPr>
              <w:ind w:left="1962"/>
              <w:jc w:val="right"/>
              <w:rPr>
                <w:rFonts w:ascii="Times New Roman" w:hAnsi="Times New Roman" w:cs="Times New Roman"/>
                <w:sz w:val="20"/>
              </w:rPr>
            </w:pPr>
            <w:r w:rsidRPr="009A27F0">
              <w:rPr>
                <w:rFonts w:ascii="Times New Roman" w:hAnsi="Times New Roman" w:cs="Times New Roman"/>
                <w:sz w:val="28"/>
              </w:rPr>
              <w:t>№</w:t>
            </w:r>
            <w:r w:rsidR="00ED6B9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4E57">
              <w:rPr>
                <w:rFonts w:ascii="Times New Roman" w:hAnsi="Times New Roman" w:cs="Times New Roman"/>
                <w:sz w:val="28"/>
                <w:u w:val="single"/>
              </w:rPr>
              <w:t>524-п</w:t>
            </w:r>
          </w:p>
        </w:tc>
      </w:tr>
      <w:tr w:rsidR="004E4EC1" w:rsidRPr="009A27F0" w:rsidTr="00A34E57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EC1" w:rsidRPr="009A27F0" w:rsidRDefault="004E4EC1" w:rsidP="008440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A27F0">
              <w:rPr>
                <w:rFonts w:ascii="Times New Roman" w:hAnsi="Times New Roman" w:cs="Times New Roman"/>
              </w:rPr>
              <w:t>гп</w:t>
            </w:r>
            <w:proofErr w:type="spellEnd"/>
            <w:r w:rsidRPr="009A27F0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FC530C" w:rsidRPr="000B6987" w:rsidRDefault="004E4EC1" w:rsidP="00FC530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27F0">
        <w:rPr>
          <w:rFonts w:ascii="Times New Roman" w:hAnsi="Times New Roman" w:cs="Times New Roman"/>
          <w:b/>
          <w:sz w:val="28"/>
          <w:szCs w:val="28"/>
        </w:rPr>
        <w:t xml:space="preserve">Об утверждении лимитов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потребления энергетических ресурсов, установленных для </w:t>
      </w:r>
      <w:r w:rsidRPr="009A27F0">
        <w:rPr>
          <w:rFonts w:ascii="Times New Roman" w:hAnsi="Times New Roman" w:cs="Times New Roman"/>
          <w:b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A27F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9A27F0">
        <w:rPr>
          <w:rFonts w:ascii="Times New Roman" w:hAnsi="Times New Roman" w:cs="Times New Roman"/>
          <w:b/>
          <w:sz w:val="28"/>
          <w:szCs w:val="28"/>
        </w:rPr>
        <w:t>Северо-Енисейского района на 202</w:t>
      </w:r>
      <w:r w:rsidR="00F95637">
        <w:rPr>
          <w:rFonts w:ascii="Times New Roman" w:hAnsi="Times New Roman" w:cs="Times New Roman"/>
          <w:b/>
          <w:sz w:val="28"/>
          <w:szCs w:val="28"/>
        </w:rPr>
        <w:t>5</w:t>
      </w:r>
      <w:r w:rsidRPr="009A27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EC1" w:rsidRPr="009A27F0" w:rsidRDefault="004E4EC1" w:rsidP="00844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7F0">
        <w:rPr>
          <w:rFonts w:ascii="Times New Roman" w:hAnsi="Times New Roman" w:cs="Times New Roman"/>
          <w:sz w:val="28"/>
          <w:szCs w:val="28"/>
        </w:rPr>
        <w:t xml:space="preserve">В целях определения лимитов </w:t>
      </w:r>
      <w:r>
        <w:rPr>
          <w:rFonts w:ascii="Times New Roman" w:hAnsi="Times New Roman" w:cs="Times New Roman"/>
          <w:sz w:val="28"/>
          <w:szCs w:val="28"/>
        </w:rPr>
        <w:t xml:space="preserve">потребления энергетических ресурсов </w:t>
      </w:r>
      <w:r w:rsidRPr="009A27F0">
        <w:rPr>
          <w:rFonts w:ascii="Times New Roman" w:hAnsi="Times New Roman" w:cs="Times New Roman"/>
          <w:sz w:val="28"/>
          <w:szCs w:val="28"/>
        </w:rPr>
        <w:t xml:space="preserve">муниципальным учреждениям Северо-Енисейского района, на основании </w:t>
      </w:r>
      <w:r w:rsidRPr="00252701">
        <w:rPr>
          <w:rFonts w:ascii="Times New Roman" w:hAnsi="Times New Roman" w:cs="Times New Roman"/>
          <w:sz w:val="28"/>
          <w:szCs w:val="28"/>
        </w:rPr>
        <w:t>Федерального закона от 23.11.2009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701">
        <w:rPr>
          <w:rFonts w:ascii="Times New Roman" w:hAnsi="Times New Roman" w:cs="Times New Roman"/>
          <w:sz w:val="28"/>
          <w:szCs w:val="28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9A27F0">
        <w:rPr>
          <w:rFonts w:ascii="Times New Roman" w:hAnsi="Times New Roman" w:cs="Times New Roman"/>
          <w:sz w:val="28"/>
          <w:szCs w:val="28"/>
        </w:rPr>
        <w:t xml:space="preserve">, </w:t>
      </w:r>
      <w:r w:rsidRPr="003A1C73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07.10.2019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73">
        <w:rPr>
          <w:rFonts w:ascii="Times New Roman" w:hAnsi="Times New Roman" w:cs="Times New Roman"/>
          <w:sz w:val="28"/>
          <w:szCs w:val="28"/>
        </w:rPr>
        <w:t>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</w:t>
      </w:r>
      <w:proofErr w:type="gramEnd"/>
      <w:r w:rsidRPr="003A1C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1C73">
        <w:rPr>
          <w:rFonts w:ascii="Times New Roman" w:hAnsi="Times New Roman" w:cs="Times New Roman"/>
          <w:sz w:val="28"/>
          <w:szCs w:val="28"/>
        </w:rPr>
        <w:t>мазута, природного газа, тепловой энергии, электрической энергии, угля, а также объема потребляемой ими воды»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распоряжением администрации Северо-Енисейского района от </w:t>
      </w:r>
      <w:r w:rsidR="00F95637">
        <w:rPr>
          <w:rFonts w:ascii="Times New Roman" w:hAnsi="Times New Roman" w:cs="Times New Roman"/>
          <w:sz w:val="28"/>
          <w:szCs w:val="28"/>
        </w:rPr>
        <w:t>2</w:t>
      </w:r>
      <w:r w:rsidR="002E5F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E5F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95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3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F95637">
        <w:rPr>
          <w:rFonts w:ascii="Times New Roman" w:hAnsi="Times New Roman" w:cs="Times New Roman"/>
          <w:sz w:val="28"/>
          <w:szCs w:val="28"/>
        </w:rPr>
        <w:t>745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Pr="002B48DD">
        <w:rPr>
          <w:rFonts w:ascii="Times New Roman" w:hAnsi="Times New Roman" w:cs="Times New Roman"/>
          <w:sz w:val="28"/>
          <w:szCs w:val="28"/>
        </w:rPr>
        <w:t xml:space="preserve">«Об установлении для муниципальных учреждений, находящихся в ведении администрации </w:t>
      </w:r>
      <w:r w:rsidR="008440F0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Pr="002B48DD">
        <w:rPr>
          <w:rFonts w:ascii="Times New Roman" w:hAnsi="Times New Roman" w:cs="Times New Roman"/>
          <w:sz w:val="28"/>
          <w:szCs w:val="28"/>
        </w:rPr>
        <w:t>района</w:t>
      </w:r>
      <w:r w:rsidR="008440F0">
        <w:rPr>
          <w:rFonts w:ascii="Times New Roman" w:hAnsi="Times New Roman" w:cs="Times New Roman"/>
          <w:sz w:val="28"/>
          <w:szCs w:val="28"/>
        </w:rPr>
        <w:t>,</w:t>
      </w:r>
      <w:r w:rsidRPr="002B48DD">
        <w:rPr>
          <w:rFonts w:ascii="Times New Roman" w:hAnsi="Times New Roman" w:cs="Times New Roman"/>
          <w:sz w:val="28"/>
          <w:szCs w:val="28"/>
        </w:rPr>
        <w:t xml:space="preserve"> целевого уровня снижения суммарного объема потребляемых ими энергетических ресурсов на период 202</w:t>
      </w:r>
      <w:r w:rsidR="00F95637">
        <w:rPr>
          <w:rFonts w:ascii="Times New Roman" w:hAnsi="Times New Roman" w:cs="Times New Roman"/>
          <w:sz w:val="28"/>
          <w:szCs w:val="28"/>
        </w:rPr>
        <w:t>5</w:t>
      </w:r>
      <w:r w:rsidRPr="002B48DD">
        <w:rPr>
          <w:rFonts w:ascii="Times New Roman" w:hAnsi="Times New Roman" w:cs="Times New Roman"/>
          <w:sz w:val="28"/>
          <w:szCs w:val="28"/>
        </w:rPr>
        <w:t>-202</w:t>
      </w:r>
      <w:r w:rsidR="00F95637">
        <w:rPr>
          <w:rFonts w:ascii="Times New Roman" w:hAnsi="Times New Roman" w:cs="Times New Roman"/>
          <w:sz w:val="28"/>
          <w:szCs w:val="28"/>
        </w:rPr>
        <w:t>7</w:t>
      </w:r>
      <w:r w:rsidRPr="002B48D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95637">
        <w:rPr>
          <w:rFonts w:ascii="Times New Roman" w:hAnsi="Times New Roman" w:cs="Times New Roman"/>
          <w:sz w:val="28"/>
          <w:szCs w:val="28"/>
        </w:rPr>
        <w:t>,</w:t>
      </w:r>
      <w:r w:rsidR="008440F0">
        <w:rPr>
          <w:rFonts w:ascii="Times New Roman" w:hAnsi="Times New Roman" w:cs="Times New Roman"/>
          <w:sz w:val="28"/>
          <w:szCs w:val="28"/>
        </w:rPr>
        <w:t xml:space="preserve"> </w:t>
      </w:r>
      <w:r w:rsidRPr="009A27F0">
        <w:rPr>
          <w:rFonts w:ascii="Times New Roman" w:hAnsi="Times New Roman" w:cs="Times New Roman"/>
          <w:sz w:val="28"/>
          <w:szCs w:val="28"/>
        </w:rPr>
        <w:t xml:space="preserve">руководствуясь статьей 34 Устава </w:t>
      </w:r>
      <w:r w:rsidR="00B010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A27F0">
        <w:rPr>
          <w:rFonts w:ascii="Times New Roman" w:hAnsi="Times New Roman" w:cs="Times New Roman"/>
          <w:sz w:val="28"/>
          <w:szCs w:val="28"/>
        </w:rPr>
        <w:t>Северо-Енисейск</w:t>
      </w:r>
      <w:r w:rsidR="00B010DF">
        <w:rPr>
          <w:rFonts w:ascii="Times New Roman" w:hAnsi="Times New Roman" w:cs="Times New Roman"/>
          <w:sz w:val="28"/>
          <w:szCs w:val="28"/>
        </w:rPr>
        <w:t>ий</w:t>
      </w:r>
      <w:r w:rsidRPr="009A27F0">
        <w:rPr>
          <w:rFonts w:ascii="Times New Roman" w:hAnsi="Times New Roman" w:cs="Times New Roman"/>
          <w:sz w:val="28"/>
          <w:szCs w:val="28"/>
        </w:rPr>
        <w:t xml:space="preserve"> </w:t>
      </w:r>
      <w:r w:rsidR="00B010D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A27F0">
        <w:rPr>
          <w:rFonts w:ascii="Times New Roman" w:hAnsi="Times New Roman" w:cs="Times New Roman"/>
          <w:sz w:val="28"/>
          <w:szCs w:val="28"/>
        </w:rPr>
        <w:t>район</w:t>
      </w:r>
      <w:r w:rsidR="00B010D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A27F0">
        <w:rPr>
          <w:rFonts w:ascii="Times New Roman" w:hAnsi="Times New Roman" w:cs="Times New Roman"/>
          <w:sz w:val="28"/>
          <w:szCs w:val="28"/>
        </w:rPr>
        <w:t xml:space="preserve">, </w:t>
      </w:r>
      <w:r w:rsidRPr="005A627F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4E4EC1" w:rsidRPr="009A27F0" w:rsidRDefault="004E4EC1" w:rsidP="008440F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1. Утвердить лимиты </w:t>
      </w:r>
      <w:r>
        <w:rPr>
          <w:rFonts w:ascii="Times New Roman" w:hAnsi="Times New Roman" w:cs="Times New Roman"/>
          <w:sz w:val="28"/>
          <w:szCs w:val="28"/>
        </w:rPr>
        <w:t xml:space="preserve">потребления энергетических ресурсов для муниципальных учреждений Северо-Енисейского района </w:t>
      </w:r>
      <w:r w:rsidRPr="009A27F0">
        <w:rPr>
          <w:rFonts w:ascii="Times New Roman" w:hAnsi="Times New Roman" w:cs="Times New Roman"/>
          <w:sz w:val="28"/>
          <w:szCs w:val="28"/>
        </w:rPr>
        <w:t>на 202</w:t>
      </w:r>
      <w:r w:rsidR="00075764">
        <w:rPr>
          <w:rFonts w:ascii="Times New Roman" w:hAnsi="Times New Roman" w:cs="Times New Roman"/>
          <w:sz w:val="28"/>
          <w:szCs w:val="28"/>
        </w:rPr>
        <w:t>5</w:t>
      </w:r>
      <w:r w:rsidRPr="009A27F0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4E4EC1" w:rsidRPr="009A27F0" w:rsidRDefault="004E4EC1" w:rsidP="008440F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2. Муниципальным учреждениям Северо-Енисейского района обеспечить доведение лимитов </w:t>
      </w:r>
      <w:r>
        <w:rPr>
          <w:rFonts w:ascii="Times New Roman" w:hAnsi="Times New Roman" w:cs="Times New Roman"/>
          <w:sz w:val="28"/>
          <w:szCs w:val="28"/>
        </w:rPr>
        <w:t xml:space="preserve">потребления энергетических ресурсов </w:t>
      </w:r>
      <w:r w:rsidRPr="009A27F0">
        <w:rPr>
          <w:rFonts w:ascii="Times New Roman" w:hAnsi="Times New Roman" w:cs="Times New Roman"/>
          <w:sz w:val="28"/>
          <w:szCs w:val="28"/>
        </w:rPr>
        <w:t xml:space="preserve">до каждого подведомственного подразделения и осуществлять </w:t>
      </w:r>
      <w:proofErr w:type="gramStart"/>
      <w:r w:rsidRPr="009A2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7F0">
        <w:rPr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4E4EC1" w:rsidRPr="009A27F0" w:rsidRDefault="004E4EC1" w:rsidP="008440F0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2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7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</w:t>
      </w:r>
      <w:r>
        <w:rPr>
          <w:rFonts w:ascii="Times New Roman" w:hAnsi="Times New Roman" w:cs="Times New Roman"/>
          <w:sz w:val="28"/>
          <w:szCs w:val="28"/>
        </w:rPr>
        <w:t>мике, анализу и прогнозированию.</w:t>
      </w:r>
    </w:p>
    <w:p w:rsidR="00075764" w:rsidRDefault="004E4EC1" w:rsidP="008440F0">
      <w:pPr>
        <w:pStyle w:val="ConsPlusTitle"/>
        <w:spacing w:line="276" w:lineRule="auto"/>
        <w:ind w:firstLine="567"/>
        <w:jc w:val="both"/>
        <w:rPr>
          <w:b w:val="0"/>
        </w:rPr>
      </w:pPr>
      <w:r w:rsidRPr="009A27F0">
        <w:rPr>
          <w:b w:val="0"/>
        </w:rPr>
        <w:lastRenderedPageBreak/>
        <w:t>4.</w:t>
      </w:r>
      <w:r w:rsidRPr="009A27F0">
        <w:t xml:space="preserve"> </w:t>
      </w:r>
      <w:r w:rsidRPr="009A27F0">
        <w:rPr>
          <w:b w:val="0"/>
        </w:rPr>
        <w:t>Настоящее постановление</w:t>
      </w:r>
      <w:r>
        <w:rPr>
          <w:b w:val="0"/>
        </w:rPr>
        <w:t xml:space="preserve"> подлежит </w:t>
      </w:r>
      <w:r w:rsidRPr="009A27F0">
        <w:rPr>
          <w:b w:val="0"/>
        </w:rPr>
        <w:t>опубликовани</w:t>
      </w:r>
      <w:r>
        <w:rPr>
          <w:b w:val="0"/>
        </w:rPr>
        <w:t>ю</w:t>
      </w:r>
      <w:r w:rsidRPr="009A27F0">
        <w:rPr>
          <w:b w:val="0"/>
        </w:rPr>
        <w:t xml:space="preserve"> в газете «Северо-Енисейский </w:t>
      </w:r>
      <w:r>
        <w:rPr>
          <w:b w:val="0"/>
        </w:rPr>
        <w:t>в</w:t>
      </w:r>
      <w:r w:rsidRPr="009A27F0">
        <w:rPr>
          <w:b w:val="0"/>
        </w:rPr>
        <w:t>естник»</w:t>
      </w:r>
      <w:r w:rsidR="00075764">
        <w:rPr>
          <w:b w:val="0"/>
        </w:rPr>
        <w:t xml:space="preserve"> и</w:t>
      </w:r>
      <w:r w:rsidRPr="009A27F0">
        <w:rPr>
          <w:b w:val="0"/>
        </w:rPr>
        <w:t xml:space="preserve"> размещению на официальном сайте Северо-Енисейского района </w:t>
      </w:r>
      <w:r>
        <w:rPr>
          <w:b w:val="0"/>
        </w:rPr>
        <w:t>в информационно-телекоммуникационной сети «Интернет»</w:t>
      </w:r>
      <w:r w:rsidR="00075764">
        <w:rPr>
          <w:b w:val="0"/>
        </w:rPr>
        <w:t>.</w:t>
      </w:r>
    </w:p>
    <w:p w:rsidR="004E4EC1" w:rsidRPr="009A27F0" w:rsidRDefault="00075764" w:rsidP="008440F0">
      <w:pPr>
        <w:pStyle w:val="ConsPlusTitle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5. Настоящее постановление вступает в силу со дня его </w:t>
      </w:r>
      <w:r w:rsidR="00053EAF">
        <w:rPr>
          <w:b w:val="0"/>
        </w:rPr>
        <w:t>подписания</w:t>
      </w:r>
      <w:r>
        <w:rPr>
          <w:b w:val="0"/>
        </w:rPr>
        <w:t xml:space="preserve"> </w:t>
      </w:r>
      <w:r w:rsidR="004E4EC1" w:rsidRPr="009A27F0">
        <w:rPr>
          <w:b w:val="0"/>
        </w:rPr>
        <w:t>и применяется с 01.01.202</w:t>
      </w:r>
      <w:r>
        <w:rPr>
          <w:b w:val="0"/>
        </w:rPr>
        <w:t>5</w:t>
      </w:r>
      <w:r w:rsidR="004E4EC1" w:rsidRPr="009A27F0">
        <w:rPr>
          <w:b w:val="0"/>
        </w:rPr>
        <w:t>.</w:t>
      </w:r>
    </w:p>
    <w:p w:rsidR="004E4EC1" w:rsidRPr="00DC358B" w:rsidRDefault="004E4EC1" w:rsidP="009F4B79">
      <w:pPr>
        <w:pStyle w:val="ConsPlusTitle"/>
        <w:jc w:val="both"/>
        <w:rPr>
          <w:b w:val="0"/>
        </w:rPr>
      </w:pPr>
    </w:p>
    <w:p w:rsidR="005B5C7B" w:rsidRPr="005B5C7B" w:rsidRDefault="005B5C7B" w:rsidP="005B5C7B">
      <w:pPr>
        <w:pStyle w:val="aa"/>
        <w:rPr>
          <w:rFonts w:ascii="Times New Roman" w:hAnsi="Times New Roman" w:cs="Times New Roman"/>
          <w:sz w:val="28"/>
          <w:szCs w:val="28"/>
        </w:rPr>
      </w:pPr>
      <w:r w:rsidRPr="005B5C7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5B5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B5C7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5B5C7B" w:rsidRPr="005B5C7B" w:rsidRDefault="005B5C7B" w:rsidP="005B5C7B">
      <w:pPr>
        <w:pStyle w:val="aa"/>
        <w:rPr>
          <w:rFonts w:ascii="Times New Roman" w:hAnsi="Times New Roman" w:cs="Times New Roman"/>
          <w:sz w:val="28"/>
          <w:szCs w:val="28"/>
        </w:rPr>
      </w:pPr>
      <w:r w:rsidRPr="005B5C7B"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4E4EC1" w:rsidRPr="005A627F" w:rsidRDefault="005B5C7B" w:rsidP="005B5C7B">
      <w:pPr>
        <w:pStyle w:val="aa"/>
        <w:rPr>
          <w:rFonts w:ascii="Times New Roman" w:hAnsi="Times New Roman" w:cs="Times New Roman"/>
          <w:sz w:val="28"/>
          <w:szCs w:val="28"/>
        </w:rPr>
        <w:sectPr w:rsidR="004E4EC1" w:rsidRPr="005A627F" w:rsidSect="000757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B5C7B"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Pr="005B5C7B">
        <w:rPr>
          <w:rFonts w:ascii="Times New Roman" w:hAnsi="Times New Roman" w:cs="Times New Roman"/>
          <w:sz w:val="28"/>
          <w:szCs w:val="28"/>
        </w:rPr>
        <w:tab/>
      </w:r>
      <w:r w:rsidRPr="005B5C7B">
        <w:rPr>
          <w:rFonts w:ascii="Times New Roman" w:hAnsi="Times New Roman" w:cs="Times New Roman"/>
          <w:sz w:val="28"/>
          <w:szCs w:val="28"/>
        </w:rPr>
        <w:tab/>
      </w:r>
      <w:r w:rsidRPr="005B5C7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5C7B">
        <w:rPr>
          <w:rFonts w:ascii="Times New Roman" w:hAnsi="Times New Roman" w:cs="Times New Roman"/>
          <w:sz w:val="28"/>
          <w:szCs w:val="28"/>
        </w:rPr>
        <w:t xml:space="preserve">   А.Э. Перепелица</w:t>
      </w:r>
      <w:r w:rsidR="00075764">
        <w:rPr>
          <w:rFonts w:ascii="Times New Roman" w:hAnsi="Times New Roman" w:cs="Times New Roman"/>
          <w:sz w:val="28"/>
          <w:szCs w:val="28"/>
        </w:rPr>
        <w:tab/>
      </w:r>
      <w:r w:rsidR="00774B44">
        <w:rPr>
          <w:rFonts w:ascii="Times New Roman" w:hAnsi="Times New Roman" w:cs="Times New Roman"/>
          <w:sz w:val="28"/>
          <w:szCs w:val="28"/>
        </w:rPr>
        <w:tab/>
      </w:r>
      <w:r w:rsidR="0007576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4B79" w:rsidRDefault="004E4EC1" w:rsidP="009F4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E4EC1" w:rsidRDefault="004E4EC1" w:rsidP="009A0A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t>к постановлению</w:t>
      </w:r>
      <w:r w:rsidR="009A0AA4">
        <w:rPr>
          <w:rFonts w:ascii="Times New Roman" w:hAnsi="Times New Roman" w:cs="Times New Roman"/>
          <w:sz w:val="24"/>
          <w:szCs w:val="24"/>
        </w:rPr>
        <w:t xml:space="preserve"> </w:t>
      </w:r>
      <w:r w:rsidRPr="003338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E4EC1" w:rsidRDefault="004E4EC1" w:rsidP="009F4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E4EC1" w:rsidRDefault="004E4EC1" w:rsidP="009F4B79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33859">
        <w:rPr>
          <w:rFonts w:ascii="Times New Roman" w:hAnsi="Times New Roman" w:cs="Times New Roman"/>
          <w:sz w:val="24"/>
          <w:szCs w:val="24"/>
        </w:rPr>
        <w:t xml:space="preserve">от </w:t>
      </w:r>
      <w:r w:rsidR="00A34E57">
        <w:rPr>
          <w:rFonts w:ascii="Times New Roman" w:hAnsi="Times New Roman" w:cs="Times New Roman"/>
          <w:sz w:val="24"/>
          <w:szCs w:val="24"/>
          <w:u w:val="single"/>
        </w:rPr>
        <w:t>15.11.2024 г.</w:t>
      </w:r>
      <w:r w:rsidR="00ED6B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440F0">
        <w:rPr>
          <w:rFonts w:ascii="Times New Roman" w:hAnsi="Times New Roman" w:cs="Times New Roman"/>
          <w:sz w:val="24"/>
          <w:szCs w:val="24"/>
        </w:rPr>
        <w:t xml:space="preserve"> </w:t>
      </w:r>
      <w:r w:rsidR="00A34E57">
        <w:rPr>
          <w:rFonts w:ascii="Times New Roman" w:hAnsi="Times New Roman" w:cs="Times New Roman"/>
          <w:sz w:val="24"/>
          <w:szCs w:val="24"/>
          <w:u w:val="single"/>
        </w:rPr>
        <w:t>524-п</w:t>
      </w:r>
      <w:bookmarkStart w:id="0" w:name="_GoBack"/>
      <w:bookmarkEnd w:id="0"/>
    </w:p>
    <w:p w:rsidR="004E4EC1" w:rsidRDefault="004E4EC1" w:rsidP="009F4B79">
      <w:pPr>
        <w:tabs>
          <w:tab w:val="left" w:pos="56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4EC1" w:rsidRDefault="004E4EC1" w:rsidP="004E4EC1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потребления энергетических ресурсов,</w:t>
      </w:r>
    </w:p>
    <w:p w:rsidR="009A0AA4" w:rsidRDefault="004E4EC1" w:rsidP="009A0AA4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муниципальных учреждений</w:t>
      </w:r>
      <w:r w:rsidR="009A0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E4EC1" w:rsidRDefault="004E4EC1" w:rsidP="004E4EC1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757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792"/>
        <w:gridCol w:w="22"/>
        <w:gridCol w:w="5673"/>
        <w:gridCol w:w="1276"/>
        <w:gridCol w:w="60"/>
        <w:gridCol w:w="1216"/>
        <w:gridCol w:w="1701"/>
        <w:gridCol w:w="2979"/>
        <w:gridCol w:w="1701"/>
      </w:tblGrid>
      <w:tr w:rsidR="00075764" w:rsidRPr="00075764" w:rsidTr="00EF4450">
        <w:tc>
          <w:tcPr>
            <w:tcW w:w="792" w:type="dxa"/>
          </w:tcPr>
          <w:p w:rsidR="00CC2BFD" w:rsidRPr="00075764" w:rsidRDefault="004E4EC1" w:rsidP="00CC2BF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E4EC1" w:rsidRPr="00075764" w:rsidRDefault="004E4EC1" w:rsidP="00CC2BF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76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Тепловая энергия, Гкал</w:t>
            </w:r>
          </w:p>
        </w:tc>
        <w:tc>
          <w:tcPr>
            <w:tcW w:w="1276" w:type="dxa"/>
            <w:gridSpan w:val="2"/>
          </w:tcPr>
          <w:p w:rsidR="000B6987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Холодная вода,</w:t>
            </w:r>
          </w:p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701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Водоотведение, </w:t>
            </w:r>
            <w:proofErr w:type="gram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979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Организация-поставщик электрической энергии</w:t>
            </w:r>
          </w:p>
        </w:tc>
        <w:tc>
          <w:tcPr>
            <w:tcW w:w="1701" w:type="dxa"/>
          </w:tcPr>
          <w:p w:rsidR="000B6987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Электрическая энергия,</w:t>
            </w:r>
          </w:p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75764" w:rsidRPr="00075764" w:rsidTr="00EF4450">
        <w:trPr>
          <w:trHeight w:val="529"/>
        </w:trPr>
        <w:tc>
          <w:tcPr>
            <w:tcW w:w="15420" w:type="dxa"/>
            <w:gridSpan w:val="9"/>
            <w:vAlign w:val="center"/>
          </w:tcPr>
          <w:p w:rsidR="004E4EC1" w:rsidRPr="00075764" w:rsidRDefault="004E4EC1" w:rsidP="000B6987">
            <w:pPr>
              <w:tabs>
                <w:tab w:val="left" w:pos="5684"/>
              </w:tabs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1. Учреждения сферы образования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405,640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636,310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468,270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30 699,00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238,140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075764" w:rsidRDefault="004E4EC1" w:rsidP="0003091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C19E3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03091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C19E3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FD6DD0" w:rsidRPr="00030917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DD0" w:rsidRPr="000757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03091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19E3" w:rsidRPr="0007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276" w:type="dxa"/>
            <w:gridSpan w:val="2"/>
            <w:vAlign w:val="center"/>
          </w:tcPr>
          <w:p w:rsidR="00130936" w:rsidRPr="00075764" w:rsidRDefault="00FB456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130936" w:rsidRPr="00075764" w:rsidRDefault="00FB456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0309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30936" w:rsidRPr="00075764" w:rsidRDefault="004C19E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764" w:rsidRPr="00075764" w:rsidTr="00EF4450">
        <w:trPr>
          <w:trHeight w:val="378"/>
        </w:trPr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комбинированного вида «Северо-Енисейский детский сад № 4 Жарки»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4C19E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9E3" w:rsidRPr="00075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3,914</w:t>
            </w:r>
          </w:p>
        </w:tc>
        <w:tc>
          <w:tcPr>
            <w:tcW w:w="1276" w:type="dxa"/>
            <w:gridSpan w:val="2"/>
            <w:vAlign w:val="center"/>
          </w:tcPr>
          <w:p w:rsidR="00130936" w:rsidRPr="00075764" w:rsidRDefault="00FB456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2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130936" w:rsidRPr="00075764" w:rsidRDefault="00FB456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52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30936" w:rsidRPr="00075764" w:rsidRDefault="00FB456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52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</w:tc>
        <w:tc>
          <w:tcPr>
            <w:tcW w:w="1276" w:type="dxa"/>
            <w:vAlign w:val="center"/>
          </w:tcPr>
          <w:p w:rsidR="00130936" w:rsidRPr="00075764" w:rsidRDefault="00130936" w:rsidP="00E4521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452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3093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0936"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13093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0936"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3093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«Северо-Енисейский детский сад - ясли №8 «Иволга» имени 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Гайнутдиновой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503,544</w:t>
            </w:r>
          </w:p>
        </w:tc>
        <w:tc>
          <w:tcPr>
            <w:tcW w:w="1276" w:type="dxa"/>
            <w:gridSpan w:val="2"/>
            <w:vAlign w:val="center"/>
          </w:tcPr>
          <w:p w:rsidR="0013093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3093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«Северо-Енисейская средняя общеобразовательная школа №1 имени Е.С. Белинского»</w:t>
            </w:r>
          </w:p>
        </w:tc>
        <w:tc>
          <w:tcPr>
            <w:tcW w:w="1276" w:type="dxa"/>
            <w:vAlign w:val="center"/>
          </w:tcPr>
          <w:p w:rsidR="00C32BAE" w:rsidRPr="00075764" w:rsidRDefault="009E4A35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1 21</w:t>
            </w:r>
            <w:r w:rsidR="00C32BAE"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C32BAE" w:rsidRPr="00075764" w:rsidRDefault="00C32BAE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32BAE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C32BAE" w:rsidRPr="00075764" w:rsidRDefault="00FB456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695" w:type="dxa"/>
            <w:gridSpan w:val="2"/>
          </w:tcPr>
          <w:p w:rsidR="000B6987" w:rsidRPr="00075764" w:rsidRDefault="004E4EC1" w:rsidP="008440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«Северо-Енисейская средняя общеобразовательная школа № 2»</w:t>
            </w:r>
          </w:p>
        </w:tc>
        <w:tc>
          <w:tcPr>
            <w:tcW w:w="1276" w:type="dxa"/>
            <w:vAlign w:val="center"/>
          </w:tcPr>
          <w:p w:rsidR="004E4EC1" w:rsidRPr="00075764" w:rsidRDefault="00F74463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Тейская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3»</w:t>
            </w:r>
          </w:p>
        </w:tc>
        <w:tc>
          <w:tcPr>
            <w:tcW w:w="1276" w:type="dxa"/>
            <w:vAlign w:val="center"/>
          </w:tcPr>
          <w:p w:rsidR="004E4EC1" w:rsidRPr="00075764" w:rsidRDefault="00F74463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C32BAE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32BAE" w:rsidRPr="00075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Брянковская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средняя школа № 5»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866,190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2 209,450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C32BAE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50 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Новокаламинская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6»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F744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3,811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075764" w:rsidRDefault="004E4EC1" w:rsidP="00F744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1 3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F744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4463" w:rsidRPr="000757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Вангашская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8»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358,760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29EB" w:rsidRPr="0007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29EB"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Вельминская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 9»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107,880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158,920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МУП «УККР»</w:t>
            </w:r>
          </w:p>
        </w:tc>
        <w:tc>
          <w:tcPr>
            <w:tcW w:w="1701" w:type="dxa"/>
            <w:vAlign w:val="center"/>
          </w:tcPr>
          <w:p w:rsidR="004E4EC1" w:rsidRPr="00075764" w:rsidRDefault="00E029EB" w:rsidP="00E029EB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«Северо-Енисейская детско-юношеская спортивная школа»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029EB" w:rsidRPr="0007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276" w:type="dxa"/>
            <w:gridSpan w:val="2"/>
            <w:vAlign w:val="center"/>
          </w:tcPr>
          <w:p w:rsidR="00C32BAE" w:rsidRPr="00075764" w:rsidRDefault="00FB456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701" w:type="dxa"/>
            <w:vAlign w:val="center"/>
          </w:tcPr>
          <w:p w:rsidR="00C32BAE" w:rsidRPr="00075764" w:rsidRDefault="00FB4563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29EB" w:rsidRPr="00075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«Северо-Енисейский детско-юношеский центр»</w:t>
            </w:r>
          </w:p>
        </w:tc>
        <w:tc>
          <w:tcPr>
            <w:tcW w:w="1276" w:type="dxa"/>
            <w:vAlign w:val="center"/>
          </w:tcPr>
          <w:p w:rsidR="004E4EC1" w:rsidRPr="00075764" w:rsidRDefault="004E4EC1" w:rsidP="009E4A3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29EB" w:rsidRPr="0007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276" w:type="dxa"/>
            <w:gridSpan w:val="2"/>
            <w:vAlign w:val="center"/>
          </w:tcPr>
          <w:p w:rsidR="00C32BAE" w:rsidRPr="00075764" w:rsidRDefault="00C32BAE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32BAE" w:rsidRPr="00075764" w:rsidRDefault="00C32BAE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E4A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075764" w:rsidRDefault="00E029EB" w:rsidP="00E029EB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18 188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64" w:rsidRPr="00075764" w:rsidTr="00EF4450">
        <w:trPr>
          <w:trHeight w:val="584"/>
        </w:trPr>
        <w:tc>
          <w:tcPr>
            <w:tcW w:w="15420" w:type="dxa"/>
            <w:gridSpan w:val="9"/>
            <w:vAlign w:val="center"/>
          </w:tcPr>
          <w:p w:rsidR="004E4EC1" w:rsidRPr="00075764" w:rsidRDefault="004E4EC1" w:rsidP="000B6987">
            <w:pPr>
              <w:tabs>
                <w:tab w:val="left" w:pos="5684"/>
              </w:tabs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2. Учреждения сферы культуры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Северо-Енисейского района, ул. Фабричная, 3</w:t>
            </w:r>
          </w:p>
        </w:tc>
        <w:tc>
          <w:tcPr>
            <w:tcW w:w="1276" w:type="dxa"/>
            <w:vAlign w:val="center"/>
          </w:tcPr>
          <w:p w:rsidR="004E4EC1" w:rsidRPr="006060F7" w:rsidRDefault="006060F7" w:rsidP="006060F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EC1" w:rsidRPr="00606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EC1" w:rsidRPr="006060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4EC1" w:rsidRPr="006060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6060F7" w:rsidRDefault="006060F7" w:rsidP="006060F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E4EC1" w:rsidRPr="006060F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4EC1" w:rsidRPr="006060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E4EC1" w:rsidRPr="006060F7" w:rsidRDefault="006060F7" w:rsidP="006060F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E4EC1" w:rsidRPr="006060F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4EC1" w:rsidRPr="006060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9" w:type="dxa"/>
            <w:vAlign w:val="center"/>
          </w:tcPr>
          <w:p w:rsidR="004E4EC1" w:rsidRPr="006060F7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6060F7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6060F7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6060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6060F7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0F7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администрации Северо-Енисейского района, 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Ленина, 42 пом. 62</w:t>
            </w:r>
          </w:p>
        </w:tc>
        <w:tc>
          <w:tcPr>
            <w:tcW w:w="1276" w:type="dxa"/>
            <w:vAlign w:val="center"/>
          </w:tcPr>
          <w:p w:rsidR="004E4EC1" w:rsidRPr="00144859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59">
              <w:rPr>
                <w:rFonts w:ascii="Times New Roman" w:hAnsi="Times New Roman" w:cs="Times New Roman"/>
                <w:sz w:val="20"/>
                <w:szCs w:val="20"/>
              </w:rPr>
              <w:t>155,500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144859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59">
              <w:rPr>
                <w:rFonts w:ascii="Times New Roman" w:hAnsi="Times New Roman" w:cs="Times New Roman"/>
                <w:sz w:val="20"/>
                <w:szCs w:val="20"/>
              </w:rPr>
              <w:t>90,590</w:t>
            </w:r>
          </w:p>
        </w:tc>
        <w:tc>
          <w:tcPr>
            <w:tcW w:w="1701" w:type="dxa"/>
            <w:vAlign w:val="center"/>
          </w:tcPr>
          <w:p w:rsidR="004E4EC1" w:rsidRPr="00144859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59">
              <w:rPr>
                <w:rFonts w:ascii="Times New Roman" w:hAnsi="Times New Roman" w:cs="Times New Roman"/>
                <w:sz w:val="20"/>
                <w:szCs w:val="20"/>
              </w:rPr>
              <w:t>90,590</w:t>
            </w:r>
          </w:p>
        </w:tc>
        <w:tc>
          <w:tcPr>
            <w:tcW w:w="2979" w:type="dxa"/>
            <w:vAlign w:val="center"/>
          </w:tcPr>
          <w:p w:rsidR="004E4EC1" w:rsidRPr="00144859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14485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14485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144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144859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59">
              <w:rPr>
                <w:rFonts w:ascii="Times New Roman" w:hAnsi="Times New Roman" w:cs="Times New Roman"/>
                <w:sz w:val="20"/>
                <w:szCs w:val="20"/>
              </w:rPr>
              <w:t>16 850,00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«Муниципальный музей истории золотодобычи Северо-Енисейского района», </w:t>
            </w:r>
            <w:proofErr w:type="spellStart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гп</w:t>
            </w:r>
            <w:proofErr w:type="spellEnd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Северо-Енисейский, по ул. Ленина, 42 пом. 61</w:t>
            </w:r>
          </w:p>
        </w:tc>
        <w:tc>
          <w:tcPr>
            <w:tcW w:w="1276" w:type="dxa"/>
            <w:vAlign w:val="center"/>
          </w:tcPr>
          <w:p w:rsidR="004E4EC1" w:rsidRPr="00152AD5" w:rsidRDefault="004E4EC1" w:rsidP="00E36561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36561" w:rsidRPr="00152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6561" w:rsidRPr="00152AD5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27,760</w:t>
            </w:r>
          </w:p>
        </w:tc>
        <w:tc>
          <w:tcPr>
            <w:tcW w:w="1701" w:type="dxa"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27,760</w:t>
            </w:r>
          </w:p>
        </w:tc>
        <w:tc>
          <w:tcPr>
            <w:tcW w:w="2979" w:type="dxa"/>
            <w:vAlign w:val="center"/>
          </w:tcPr>
          <w:p w:rsidR="004E4EC1" w:rsidRPr="00152AD5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152AD5" w:rsidRDefault="004E4EC1" w:rsidP="00152AD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152AD5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2A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«Централизованная библиотечная система Северо-Енисейского района», Центральная районная библиотека </w:t>
            </w:r>
            <w:proofErr w:type="spellStart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гп</w:t>
            </w:r>
            <w:proofErr w:type="spellEnd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Северо-Енисейский</w:t>
            </w:r>
            <w:proofErr w:type="gramEnd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,  ул. Ленина, 52</w:t>
            </w:r>
          </w:p>
        </w:tc>
        <w:tc>
          <w:tcPr>
            <w:tcW w:w="1276" w:type="dxa"/>
            <w:vMerge w:val="restart"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241,240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152AD5" w:rsidRDefault="00152AD5" w:rsidP="009F0C4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F0C43" w:rsidRPr="00152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0C43" w:rsidRPr="00152A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E4EC1" w:rsidRPr="00152AD5" w:rsidRDefault="00152AD5" w:rsidP="009F0C4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F0C43" w:rsidRPr="00152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0C43" w:rsidRPr="00152A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9" w:type="dxa"/>
            <w:vAlign w:val="center"/>
          </w:tcPr>
          <w:p w:rsidR="004E4EC1" w:rsidRPr="00152AD5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5A390F" w:rsidRPr="00152AD5" w:rsidRDefault="005A390F" w:rsidP="009F4B7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B79" w:rsidRPr="00152AD5" w:rsidRDefault="004E4EC1" w:rsidP="009F4B7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A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52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2A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52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2AD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4E4EC1" w:rsidRPr="00152AD5" w:rsidRDefault="004E4EC1" w:rsidP="009F4B7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библиотечная система Северо-Енисейского района», библиотека «Истоки» п. Тея, ул. Октябрьская, 6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02E2" w:rsidRPr="00152AD5" w:rsidRDefault="00152AD5" w:rsidP="00152AD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02E2" w:rsidRPr="00152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0C43" w:rsidRPr="00152A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vAlign w:val="center"/>
          </w:tcPr>
          <w:p w:rsidR="00BA5392" w:rsidRPr="00152AD5" w:rsidRDefault="004E4EC1" w:rsidP="00152AD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152AD5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152AD5" w:rsidRDefault="004E4EC1" w:rsidP="00152AD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152AD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2A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2.4.2.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библиотечная система Северо-Енисейского района», библиотека филиал №3 п. Брянка, ул. Школьная, 42</w:t>
            </w:r>
          </w:p>
        </w:tc>
        <w:tc>
          <w:tcPr>
            <w:tcW w:w="1276" w:type="dxa"/>
            <w:vMerge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701" w:type="dxa"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152AD5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152AD5" w:rsidRDefault="009F0C43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695" w:type="dxa"/>
            <w:gridSpan w:val="2"/>
          </w:tcPr>
          <w:p w:rsidR="000B6987" w:rsidRPr="006B634C" w:rsidRDefault="004E4EC1" w:rsidP="006B634C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«Централизованная клубная система Северо-Енисейского района» РДК «Металлург», </w:t>
            </w:r>
            <w:proofErr w:type="spellStart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гп</w:t>
            </w:r>
            <w:proofErr w:type="spellEnd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Северо-Енисейский, по ул. Ленина, 9</w:t>
            </w:r>
          </w:p>
        </w:tc>
        <w:tc>
          <w:tcPr>
            <w:tcW w:w="1276" w:type="dxa"/>
            <w:vAlign w:val="center"/>
          </w:tcPr>
          <w:p w:rsidR="004E4EC1" w:rsidRPr="00152AD5" w:rsidRDefault="004E4EC1" w:rsidP="00152AD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152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2AD5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240,900</w:t>
            </w:r>
          </w:p>
        </w:tc>
        <w:tc>
          <w:tcPr>
            <w:tcW w:w="1701" w:type="dxa"/>
            <w:vAlign w:val="center"/>
          </w:tcPr>
          <w:p w:rsidR="004E4EC1" w:rsidRPr="00152AD5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240,900</w:t>
            </w:r>
          </w:p>
        </w:tc>
        <w:tc>
          <w:tcPr>
            <w:tcW w:w="2979" w:type="dxa"/>
            <w:vAlign w:val="center"/>
          </w:tcPr>
          <w:p w:rsidR="004E4EC1" w:rsidRPr="00B1447F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B1447F" w:rsidRDefault="003C083A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6B634C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Дом народного творчества</w:t>
            </w:r>
            <w:r w:rsidR="006B63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«Узоры Севера», </w:t>
            </w: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</w:t>
            </w:r>
            <w:r w:rsidR="006B634C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B634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0702E2" w:rsidRPr="00152AD5" w:rsidRDefault="000702E2" w:rsidP="00152AD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gridSpan w:val="2"/>
            <w:vAlign w:val="center"/>
          </w:tcPr>
          <w:p w:rsidR="000702E2" w:rsidRPr="00152AD5" w:rsidRDefault="00152AD5" w:rsidP="00152AD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02E2" w:rsidRPr="00152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02E2" w:rsidRPr="00152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702E2" w:rsidRPr="00152AD5" w:rsidRDefault="000702E2" w:rsidP="00152AD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152AD5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152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702E2" w:rsidRPr="00152AD5" w:rsidRDefault="00B1447F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702E2" w:rsidRPr="00152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4EC1" w:rsidRPr="00152A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695" w:type="dxa"/>
            <w:gridSpan w:val="2"/>
          </w:tcPr>
          <w:p w:rsidR="004E4EC1" w:rsidRPr="00DC358B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358B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Муниципальное бюджетное учреждение «Централизованная клубная система Северо-Енисейского района» ДК п. Тея, ул. Октябрьская, 10</w:t>
            </w:r>
          </w:p>
        </w:tc>
        <w:tc>
          <w:tcPr>
            <w:tcW w:w="1276" w:type="dxa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293,890</w:t>
            </w:r>
          </w:p>
        </w:tc>
        <w:tc>
          <w:tcPr>
            <w:tcW w:w="1276" w:type="dxa"/>
            <w:gridSpan w:val="2"/>
            <w:vAlign w:val="center"/>
          </w:tcPr>
          <w:p w:rsidR="000702E2" w:rsidRPr="00B1447F" w:rsidRDefault="000702E2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4E4EC1" w:rsidRPr="00B1447F" w:rsidRDefault="004E4EC1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B1447F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B1447F" w:rsidRDefault="00B1447F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СДК п. Новая Калами, ул. Юбилейная, 47</w:t>
            </w:r>
          </w:p>
        </w:tc>
        <w:tc>
          <w:tcPr>
            <w:tcW w:w="1276" w:type="dxa"/>
            <w:vAlign w:val="center"/>
          </w:tcPr>
          <w:p w:rsidR="004E4EC1" w:rsidRPr="00B1447F" w:rsidRDefault="004E4EC1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B1447F" w:rsidRDefault="00A87F08" w:rsidP="00A87F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E4EC1" w:rsidRPr="00B1447F" w:rsidRDefault="00063D9D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79" w:type="dxa"/>
            <w:vAlign w:val="center"/>
          </w:tcPr>
          <w:p w:rsidR="004E4EC1" w:rsidRPr="00B1447F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B1447F" w:rsidRDefault="00B1447F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СДК п. Брянка,   ул. Школьная, 42, пом. 2</w:t>
            </w:r>
          </w:p>
        </w:tc>
        <w:tc>
          <w:tcPr>
            <w:tcW w:w="1276" w:type="dxa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162,050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B1447F" w:rsidRDefault="00B1447F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E4EC1" w:rsidRPr="00B1447F" w:rsidRDefault="00154989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79" w:type="dxa"/>
            <w:vAlign w:val="center"/>
          </w:tcPr>
          <w:p w:rsidR="004E4EC1" w:rsidRPr="00B1447F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702E2" w:rsidRPr="00B1447F" w:rsidRDefault="000702E2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СДК п. Вангаш,  ул. Центральная, 21</w:t>
            </w:r>
          </w:p>
        </w:tc>
        <w:tc>
          <w:tcPr>
            <w:tcW w:w="1276" w:type="dxa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168,000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B1447F" w:rsidRDefault="00A87F08" w:rsidP="00A87F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E4EC1" w:rsidRPr="00B1447F" w:rsidRDefault="00154989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79" w:type="dxa"/>
            <w:vAlign w:val="center"/>
          </w:tcPr>
          <w:p w:rsidR="004E4EC1" w:rsidRPr="00B1447F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B1447F" w:rsidRDefault="004E4EC1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СДК п. Вельмо, ул. Центральная, 25</w:t>
            </w:r>
          </w:p>
        </w:tc>
        <w:tc>
          <w:tcPr>
            <w:tcW w:w="1276" w:type="dxa"/>
            <w:vAlign w:val="center"/>
          </w:tcPr>
          <w:p w:rsidR="004E4EC1" w:rsidRPr="00B1447F" w:rsidRDefault="00B1447F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vAlign w:val="center"/>
          </w:tcPr>
          <w:p w:rsidR="004E4EC1" w:rsidRPr="00B1447F" w:rsidRDefault="00154989" w:rsidP="0015498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79" w:type="dxa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МУП «УККР»</w:t>
            </w:r>
          </w:p>
        </w:tc>
        <w:tc>
          <w:tcPr>
            <w:tcW w:w="1701" w:type="dxa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075764" w:rsidRPr="00075764" w:rsidTr="00EF4450"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СК п. Енашимо,  ул. Энергетиков,1А</w:t>
            </w:r>
          </w:p>
        </w:tc>
        <w:tc>
          <w:tcPr>
            <w:tcW w:w="1276" w:type="dxa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vAlign w:val="center"/>
          </w:tcPr>
          <w:p w:rsidR="004E4EC1" w:rsidRPr="00B1447F" w:rsidRDefault="00154989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79" w:type="dxa"/>
            <w:vAlign w:val="center"/>
          </w:tcPr>
          <w:p w:rsidR="004E4EC1" w:rsidRPr="00B1447F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B1447F" w:rsidRDefault="004E4EC1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75764" w:rsidRPr="00075764" w:rsidTr="00EF4450">
        <w:trPr>
          <w:trHeight w:val="432"/>
        </w:trPr>
        <w:tc>
          <w:tcPr>
            <w:tcW w:w="792" w:type="dxa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5695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детей «Северо-Енисейская детская школа искусств»</w:t>
            </w:r>
          </w:p>
        </w:tc>
        <w:tc>
          <w:tcPr>
            <w:tcW w:w="1276" w:type="dxa"/>
            <w:vAlign w:val="center"/>
          </w:tcPr>
          <w:p w:rsidR="004E4EC1" w:rsidRPr="00B1447F" w:rsidRDefault="004E4EC1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4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3458B" w:rsidRPr="00B14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E4EC1" w:rsidRPr="00B1447F" w:rsidRDefault="00B1447F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701" w:type="dxa"/>
            <w:vAlign w:val="center"/>
          </w:tcPr>
          <w:p w:rsidR="004E4EC1" w:rsidRPr="00B1447F" w:rsidRDefault="00B1447F" w:rsidP="00B1447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4E4EC1" w:rsidRPr="00B14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2979" w:type="dxa"/>
            <w:vAlign w:val="center"/>
          </w:tcPr>
          <w:p w:rsidR="004E4EC1" w:rsidRPr="00B1447F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B1447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7F">
              <w:rPr>
                <w:rFonts w:ascii="Times New Roman" w:hAnsi="Times New Roman" w:cs="Times New Roman"/>
                <w:sz w:val="20"/>
                <w:szCs w:val="20"/>
              </w:rPr>
              <w:t>2 800,00</w:t>
            </w:r>
          </w:p>
        </w:tc>
      </w:tr>
      <w:tr w:rsidR="00075764" w:rsidRPr="00075764" w:rsidTr="00EF4450">
        <w:trPr>
          <w:trHeight w:val="620"/>
        </w:trPr>
        <w:tc>
          <w:tcPr>
            <w:tcW w:w="15420" w:type="dxa"/>
            <w:gridSpan w:val="9"/>
            <w:vAlign w:val="center"/>
          </w:tcPr>
          <w:p w:rsidR="004E4EC1" w:rsidRPr="00075764" w:rsidRDefault="004E4EC1" w:rsidP="000B698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3. Учреждения физической культуры, спо</w:t>
            </w:r>
            <w:r w:rsidR="006F562B"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та и молодежной политики</w:t>
            </w:r>
          </w:p>
        </w:tc>
      </w:tr>
      <w:tr w:rsidR="00075764" w:rsidRPr="00075764" w:rsidTr="00472DEF">
        <w:trPr>
          <w:trHeight w:val="403"/>
        </w:trPr>
        <w:tc>
          <w:tcPr>
            <w:tcW w:w="814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73" w:type="dxa"/>
          </w:tcPr>
          <w:p w:rsidR="004E4EC1" w:rsidRPr="00075764" w:rsidRDefault="004E4EC1" w:rsidP="008440F0">
            <w:pPr>
              <w:tabs>
                <w:tab w:val="left" w:pos="56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«Спортивный комплекс Северо-Енисейского района «</w:t>
            </w:r>
            <w:proofErr w:type="spellStart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Нерика</w:t>
            </w:r>
            <w:proofErr w:type="spellEnd"/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:rsidR="009F1665" w:rsidRPr="00472DEF" w:rsidRDefault="009F1665" w:rsidP="00472DE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="00472DE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16" w:type="dxa"/>
            <w:vAlign w:val="center"/>
          </w:tcPr>
          <w:p w:rsidR="006F5712" w:rsidRPr="00472DEF" w:rsidRDefault="00472DEF" w:rsidP="00472DE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701" w:type="dxa"/>
            <w:vAlign w:val="center"/>
          </w:tcPr>
          <w:p w:rsidR="006F5712" w:rsidRPr="00472DEF" w:rsidRDefault="00CC7FD6" w:rsidP="00472DE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2DE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2DEF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2979" w:type="dxa"/>
            <w:vAlign w:val="center"/>
          </w:tcPr>
          <w:p w:rsidR="004E4EC1" w:rsidRPr="00472DEF" w:rsidRDefault="004E4EC1" w:rsidP="00472DEF">
            <w:pPr>
              <w:jc w:val="center"/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9F1665" w:rsidRPr="00472DEF" w:rsidRDefault="004E4EC1" w:rsidP="00472DE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2DE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75764" w:rsidRPr="00075764" w:rsidTr="00EF4450">
        <w:trPr>
          <w:trHeight w:val="403"/>
        </w:trPr>
        <w:tc>
          <w:tcPr>
            <w:tcW w:w="814" w:type="dxa"/>
            <w:gridSpan w:val="2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3" w:type="dxa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«Молодежный центр «АУРУМ» Северо-Енисейского района»</w:t>
            </w:r>
          </w:p>
        </w:tc>
        <w:tc>
          <w:tcPr>
            <w:tcW w:w="1336" w:type="dxa"/>
            <w:gridSpan w:val="2"/>
            <w:vAlign w:val="center"/>
          </w:tcPr>
          <w:p w:rsidR="004E4EC1" w:rsidRPr="00472DE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16" w:type="dxa"/>
            <w:vAlign w:val="center"/>
          </w:tcPr>
          <w:p w:rsidR="004E4EC1" w:rsidRPr="00472DE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106,300</w:t>
            </w:r>
          </w:p>
        </w:tc>
        <w:tc>
          <w:tcPr>
            <w:tcW w:w="1701" w:type="dxa"/>
            <w:vAlign w:val="center"/>
          </w:tcPr>
          <w:p w:rsidR="004E4EC1" w:rsidRPr="00472DE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79" w:type="dxa"/>
            <w:vAlign w:val="center"/>
          </w:tcPr>
          <w:p w:rsidR="004E4EC1" w:rsidRPr="00472DEF" w:rsidRDefault="004E4EC1" w:rsidP="008440F0">
            <w:pPr>
              <w:jc w:val="center"/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4E4EC1" w:rsidRPr="00472DEF" w:rsidRDefault="00CC7FD6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2D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764" w:rsidRPr="00075764" w:rsidTr="00EF4450">
        <w:trPr>
          <w:trHeight w:val="442"/>
        </w:trPr>
        <w:tc>
          <w:tcPr>
            <w:tcW w:w="814" w:type="dxa"/>
            <w:gridSpan w:val="2"/>
            <w:vMerge w:val="restart"/>
            <w:vAlign w:val="center"/>
          </w:tcPr>
          <w:p w:rsidR="004E4EC1" w:rsidRPr="00075764" w:rsidRDefault="004E4EC1" w:rsidP="008440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73" w:type="dxa"/>
            <w:vMerge w:val="restart"/>
            <w:vAlign w:val="bottom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Северо-Енисейского района</w:t>
            </w:r>
          </w:p>
          <w:p w:rsidR="004E4EC1" w:rsidRPr="00075764" w:rsidRDefault="004E4EC1" w:rsidP="008440F0">
            <w:pPr>
              <w:tabs>
                <w:tab w:val="left" w:pos="5684"/>
              </w:tabs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Merge w:val="restart"/>
            <w:vAlign w:val="center"/>
          </w:tcPr>
          <w:p w:rsidR="004E4EC1" w:rsidRPr="00472DEF" w:rsidRDefault="00472DEF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6" w:type="dxa"/>
            <w:vMerge w:val="restart"/>
            <w:vAlign w:val="center"/>
          </w:tcPr>
          <w:p w:rsidR="004E4EC1" w:rsidRPr="00472DEF" w:rsidRDefault="00472DEF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 w:val="restart"/>
            <w:vAlign w:val="center"/>
          </w:tcPr>
          <w:p w:rsidR="004E4EC1" w:rsidRPr="00472DEF" w:rsidRDefault="00472DEF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79" w:type="dxa"/>
            <w:vAlign w:val="center"/>
          </w:tcPr>
          <w:p w:rsidR="004E4EC1" w:rsidRPr="00472DEF" w:rsidRDefault="004E4EC1" w:rsidP="008440F0">
            <w:pPr>
              <w:jc w:val="center"/>
              <w:rPr>
                <w:rFonts w:ascii="Times New Roman" w:hAnsi="Times New Roman" w:cs="Times New Roman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E4EC1" w:rsidRPr="00472DEF" w:rsidRDefault="004E4EC1" w:rsidP="00472DE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2D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472DE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2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764" w:rsidRPr="00075764" w:rsidTr="00EF4450">
        <w:trPr>
          <w:trHeight w:val="406"/>
        </w:trPr>
        <w:tc>
          <w:tcPr>
            <w:tcW w:w="814" w:type="dxa"/>
            <w:gridSpan w:val="2"/>
            <w:vMerge/>
          </w:tcPr>
          <w:p w:rsidR="004E4EC1" w:rsidRPr="00075764" w:rsidRDefault="004E4EC1" w:rsidP="008440F0">
            <w:pPr>
              <w:pStyle w:val="a4"/>
              <w:tabs>
                <w:tab w:val="left" w:pos="5684"/>
              </w:tabs>
              <w:ind w:left="-168"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vMerge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4E4EC1" w:rsidRPr="00472DE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4E4EC1" w:rsidRPr="00472DE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E4EC1" w:rsidRPr="00472DE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:rsidR="004E4EC1" w:rsidRPr="00472DEF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МУП «УККР»</w:t>
            </w:r>
          </w:p>
        </w:tc>
        <w:tc>
          <w:tcPr>
            <w:tcW w:w="1701" w:type="dxa"/>
            <w:vAlign w:val="center"/>
          </w:tcPr>
          <w:p w:rsidR="004E4EC1" w:rsidRPr="00472DEF" w:rsidRDefault="00472DEF" w:rsidP="00472DE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4EC1" w:rsidRPr="00472D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764" w:rsidRPr="00075764" w:rsidTr="00EF4450">
        <w:tc>
          <w:tcPr>
            <w:tcW w:w="814" w:type="dxa"/>
            <w:gridSpan w:val="2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673" w:type="dxa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«Северо-Енисейская муниципальная информационная служба»</w:t>
            </w:r>
          </w:p>
        </w:tc>
        <w:tc>
          <w:tcPr>
            <w:tcW w:w="1336" w:type="dxa"/>
            <w:gridSpan w:val="2"/>
            <w:vAlign w:val="center"/>
          </w:tcPr>
          <w:p w:rsidR="00080C7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16" w:type="dxa"/>
            <w:vAlign w:val="center"/>
          </w:tcPr>
          <w:p w:rsidR="00080C7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701" w:type="dxa"/>
            <w:vAlign w:val="center"/>
          </w:tcPr>
          <w:p w:rsidR="00080C7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080C76" w:rsidRPr="00075764" w:rsidRDefault="004E4EC1" w:rsidP="00FB456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C3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764" w:rsidRPr="00075764" w:rsidTr="00EC3A67">
        <w:tc>
          <w:tcPr>
            <w:tcW w:w="814" w:type="dxa"/>
            <w:gridSpan w:val="2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673" w:type="dxa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«Служба заказчика-застройщика Северо-Енисейского района»</w:t>
            </w:r>
          </w:p>
        </w:tc>
        <w:tc>
          <w:tcPr>
            <w:tcW w:w="1336" w:type="dxa"/>
            <w:gridSpan w:val="2"/>
            <w:vAlign w:val="center"/>
          </w:tcPr>
          <w:p w:rsidR="004E4EC1" w:rsidRPr="00075764" w:rsidRDefault="00EC3A67" w:rsidP="00EC3A6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7FD6" w:rsidRPr="000757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:rsidR="004E4EC1" w:rsidRPr="00075764" w:rsidRDefault="00EC3A67" w:rsidP="00EC3A6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5 110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7FD6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E4EC1" w:rsidRPr="00075764" w:rsidRDefault="00EC3A67" w:rsidP="00EC3A6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5 110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7FD6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jc w:val="center"/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4E4EC1" w:rsidRPr="00075764" w:rsidRDefault="00EC3A67" w:rsidP="00EC3A6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40 000,00</w:t>
            </w:r>
          </w:p>
        </w:tc>
      </w:tr>
      <w:tr w:rsidR="009E4A35" w:rsidRPr="00075764" w:rsidTr="00EF4450">
        <w:trPr>
          <w:trHeight w:val="470"/>
        </w:trPr>
        <w:tc>
          <w:tcPr>
            <w:tcW w:w="814" w:type="dxa"/>
            <w:gridSpan w:val="2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673" w:type="dxa"/>
          </w:tcPr>
          <w:p w:rsidR="004E4EC1" w:rsidRPr="00075764" w:rsidRDefault="004E4EC1" w:rsidP="008440F0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«Аварийно-спасательное формирование Северо-Енисейского района»</w:t>
            </w:r>
          </w:p>
        </w:tc>
        <w:tc>
          <w:tcPr>
            <w:tcW w:w="1336" w:type="dxa"/>
            <w:gridSpan w:val="2"/>
            <w:vAlign w:val="center"/>
          </w:tcPr>
          <w:p w:rsidR="00080C76" w:rsidRPr="00075764" w:rsidRDefault="00EC3A67" w:rsidP="00EC3A6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C76" w:rsidRPr="000757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216" w:type="dxa"/>
            <w:vAlign w:val="center"/>
          </w:tcPr>
          <w:p w:rsidR="00080C76" w:rsidRPr="00075764" w:rsidRDefault="00EC3A67" w:rsidP="00EC3A6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80C76" w:rsidRPr="00075764" w:rsidRDefault="00AF0125" w:rsidP="00EC3A6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979" w:type="dxa"/>
            <w:vAlign w:val="center"/>
          </w:tcPr>
          <w:p w:rsidR="004E4EC1" w:rsidRPr="00075764" w:rsidRDefault="004E4EC1" w:rsidP="008440F0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75764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080C76" w:rsidRPr="00EC3A67" w:rsidRDefault="00EC3A67" w:rsidP="00EC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0C76" w:rsidRPr="000757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E4EC1" w:rsidRPr="000757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8D20A5" w:rsidRPr="00075764" w:rsidRDefault="008D20A5"/>
    <w:sectPr w:rsidR="008D20A5" w:rsidRPr="00075764" w:rsidSect="004E4E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C1"/>
    <w:rsid w:val="0000654A"/>
    <w:rsid w:val="00030917"/>
    <w:rsid w:val="00053EAF"/>
    <w:rsid w:val="00063D9D"/>
    <w:rsid w:val="000702E2"/>
    <w:rsid w:val="000754E9"/>
    <w:rsid w:val="00075764"/>
    <w:rsid w:val="00080C76"/>
    <w:rsid w:val="000B6987"/>
    <w:rsid w:val="000D120C"/>
    <w:rsid w:val="001131F0"/>
    <w:rsid w:val="00117616"/>
    <w:rsid w:val="00130936"/>
    <w:rsid w:val="00144859"/>
    <w:rsid w:val="00152AD5"/>
    <w:rsid w:val="00154989"/>
    <w:rsid w:val="001B42FF"/>
    <w:rsid w:val="00231BF6"/>
    <w:rsid w:val="002B09A3"/>
    <w:rsid w:val="002D6890"/>
    <w:rsid w:val="002E5F21"/>
    <w:rsid w:val="00324C07"/>
    <w:rsid w:val="00365463"/>
    <w:rsid w:val="003850A5"/>
    <w:rsid w:val="003C083A"/>
    <w:rsid w:val="003D16C8"/>
    <w:rsid w:val="00405AEF"/>
    <w:rsid w:val="00412F33"/>
    <w:rsid w:val="00431F41"/>
    <w:rsid w:val="00432D4C"/>
    <w:rsid w:val="00442E8B"/>
    <w:rsid w:val="00472AED"/>
    <w:rsid w:val="00472DEF"/>
    <w:rsid w:val="004C19E3"/>
    <w:rsid w:val="004E0D88"/>
    <w:rsid w:val="004E35DB"/>
    <w:rsid w:val="004E4EC1"/>
    <w:rsid w:val="0053260A"/>
    <w:rsid w:val="00541DA0"/>
    <w:rsid w:val="00574796"/>
    <w:rsid w:val="005A390F"/>
    <w:rsid w:val="005B5C7B"/>
    <w:rsid w:val="005D078E"/>
    <w:rsid w:val="005F3BF1"/>
    <w:rsid w:val="006060F7"/>
    <w:rsid w:val="00652171"/>
    <w:rsid w:val="00686DFB"/>
    <w:rsid w:val="00696FE6"/>
    <w:rsid w:val="006B634C"/>
    <w:rsid w:val="006F562B"/>
    <w:rsid w:val="006F5712"/>
    <w:rsid w:val="007263DD"/>
    <w:rsid w:val="00755D30"/>
    <w:rsid w:val="007624CD"/>
    <w:rsid w:val="0077269F"/>
    <w:rsid w:val="00774B44"/>
    <w:rsid w:val="00793900"/>
    <w:rsid w:val="007A05DE"/>
    <w:rsid w:val="007B77AB"/>
    <w:rsid w:val="007B7F23"/>
    <w:rsid w:val="00831ECC"/>
    <w:rsid w:val="008440F0"/>
    <w:rsid w:val="008448C0"/>
    <w:rsid w:val="008C7266"/>
    <w:rsid w:val="008D20A5"/>
    <w:rsid w:val="008E7245"/>
    <w:rsid w:val="0093458B"/>
    <w:rsid w:val="00960111"/>
    <w:rsid w:val="00970E38"/>
    <w:rsid w:val="009A0AA4"/>
    <w:rsid w:val="009D07E8"/>
    <w:rsid w:val="009E4A35"/>
    <w:rsid w:val="009F0C43"/>
    <w:rsid w:val="009F1665"/>
    <w:rsid w:val="009F4B79"/>
    <w:rsid w:val="00A34E57"/>
    <w:rsid w:val="00A41131"/>
    <w:rsid w:val="00A4157B"/>
    <w:rsid w:val="00A87F08"/>
    <w:rsid w:val="00AB53E6"/>
    <w:rsid w:val="00AC3505"/>
    <w:rsid w:val="00AF0125"/>
    <w:rsid w:val="00B010DF"/>
    <w:rsid w:val="00B03C25"/>
    <w:rsid w:val="00B1447F"/>
    <w:rsid w:val="00B2701F"/>
    <w:rsid w:val="00B67768"/>
    <w:rsid w:val="00B72080"/>
    <w:rsid w:val="00B82B2A"/>
    <w:rsid w:val="00BA5392"/>
    <w:rsid w:val="00C26362"/>
    <w:rsid w:val="00C32BAE"/>
    <w:rsid w:val="00C33850"/>
    <w:rsid w:val="00C42C33"/>
    <w:rsid w:val="00C44DD4"/>
    <w:rsid w:val="00C721EB"/>
    <w:rsid w:val="00CC2BFD"/>
    <w:rsid w:val="00CC7FD6"/>
    <w:rsid w:val="00DC358B"/>
    <w:rsid w:val="00DF7015"/>
    <w:rsid w:val="00DF7A05"/>
    <w:rsid w:val="00E029EB"/>
    <w:rsid w:val="00E36561"/>
    <w:rsid w:val="00E45210"/>
    <w:rsid w:val="00E72737"/>
    <w:rsid w:val="00EC3A67"/>
    <w:rsid w:val="00ED6B95"/>
    <w:rsid w:val="00EF4450"/>
    <w:rsid w:val="00F37ADD"/>
    <w:rsid w:val="00F470F6"/>
    <w:rsid w:val="00F66067"/>
    <w:rsid w:val="00F74463"/>
    <w:rsid w:val="00F810CA"/>
    <w:rsid w:val="00F95637"/>
    <w:rsid w:val="00FB4563"/>
    <w:rsid w:val="00FC530C"/>
    <w:rsid w:val="00FD2688"/>
    <w:rsid w:val="00FD5CDB"/>
    <w:rsid w:val="00FD6DD0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EC1"/>
    <w:pPr>
      <w:ind w:left="720"/>
      <w:contextualSpacing/>
    </w:pPr>
  </w:style>
  <w:style w:type="paragraph" w:customStyle="1" w:styleId="ConsPlusTitle">
    <w:name w:val="ConsPlusTitle"/>
    <w:uiPriority w:val="99"/>
    <w:rsid w:val="004E4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4E4EC1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4E4EC1"/>
    <w:pPr>
      <w:spacing w:after="0" w:line="216" w:lineRule="auto"/>
      <w:ind w:left="-142"/>
    </w:pPr>
    <w:rPr>
      <w:rFonts w:ascii="Times New Roman" w:eastAsia="Times New Roman" w:hAnsi="Times New Roman" w:cs="Times New Roman"/>
      <w:spacing w:val="8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4E4EC1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E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B5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EC1"/>
    <w:pPr>
      <w:ind w:left="720"/>
      <w:contextualSpacing/>
    </w:pPr>
  </w:style>
  <w:style w:type="paragraph" w:customStyle="1" w:styleId="ConsPlusTitle">
    <w:name w:val="ConsPlusTitle"/>
    <w:uiPriority w:val="99"/>
    <w:rsid w:val="004E4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4E4EC1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4E4EC1"/>
    <w:pPr>
      <w:spacing w:after="0" w:line="216" w:lineRule="auto"/>
      <w:ind w:left="-142"/>
    </w:pPr>
    <w:rPr>
      <w:rFonts w:ascii="Times New Roman" w:eastAsia="Times New Roman" w:hAnsi="Times New Roman" w:cs="Times New Roman"/>
      <w:spacing w:val="8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4E4EC1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E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B5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EEAD5-46EB-4EEF-B33E-A9AA0BBF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6</cp:revision>
  <cp:lastPrinted>2024-11-14T09:16:00Z</cp:lastPrinted>
  <dcterms:created xsi:type="dcterms:W3CDTF">2024-11-13T08:50:00Z</dcterms:created>
  <dcterms:modified xsi:type="dcterms:W3CDTF">2024-11-15T08:42:00Z</dcterms:modified>
</cp:coreProperties>
</file>