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1B" w:rsidRPr="00EE77B1" w:rsidRDefault="00BF001B" w:rsidP="00BF001B">
      <w:pPr>
        <w:suppressAutoHyphens/>
        <w:spacing w:after="0" w:line="240" w:lineRule="auto"/>
        <w:jc w:val="center"/>
        <w:rPr>
          <w:rFonts w:ascii="Times New Roman" w:eastAsia="Times New Roman" w:hAnsi="Times New Roman" w:cs="Times New Roman"/>
          <w:sz w:val="32"/>
          <w:szCs w:val="24"/>
          <w:lang w:eastAsia="ar-SA"/>
        </w:rPr>
      </w:pPr>
      <w:r w:rsidRPr="00EE77B1">
        <w:rPr>
          <w:rFonts w:ascii="Times New Roman" w:eastAsia="Times New Roman" w:hAnsi="Times New Roman" w:cs="Times New Roman"/>
          <w:noProof/>
          <w:sz w:val="32"/>
          <w:szCs w:val="24"/>
        </w:rPr>
        <w:drawing>
          <wp:inline distT="0" distB="0" distL="0" distR="0">
            <wp:extent cx="498475"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32" cy="621102"/>
                    </a:xfrm>
                    <a:prstGeom prst="rect">
                      <a:avLst/>
                    </a:prstGeom>
                    <a:noFill/>
                    <a:ln>
                      <a:noFill/>
                    </a:ln>
                  </pic:spPr>
                </pic:pic>
              </a:graphicData>
            </a:graphic>
          </wp:inline>
        </w:drawing>
      </w:r>
    </w:p>
    <w:p w:rsidR="00BF001B" w:rsidRPr="00EE77B1" w:rsidRDefault="00BF001B" w:rsidP="00BF001B">
      <w:pPr>
        <w:suppressAutoHyphens/>
        <w:spacing w:after="0" w:line="240" w:lineRule="auto"/>
        <w:jc w:val="center"/>
        <w:rPr>
          <w:rFonts w:ascii="Times New Roman" w:eastAsia="Times New Roman" w:hAnsi="Times New Roman" w:cs="Times New Roman"/>
          <w:sz w:val="16"/>
          <w:szCs w:val="16"/>
          <w:lang w:eastAsia="ar-SA"/>
        </w:rPr>
      </w:pP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679"/>
      </w:tblGrid>
      <w:tr w:rsidR="00EE77B1" w:rsidRPr="00EE77B1" w:rsidTr="00B96DA3">
        <w:trPr>
          <w:trHeight w:val="1134"/>
        </w:trPr>
        <w:tc>
          <w:tcPr>
            <w:tcW w:w="9747" w:type="dxa"/>
            <w:gridSpan w:val="2"/>
            <w:tcBorders>
              <w:top w:val="nil"/>
              <w:left w:val="nil"/>
              <w:bottom w:val="nil"/>
              <w:right w:val="nil"/>
            </w:tcBorders>
            <w:hideMark/>
          </w:tcPr>
          <w:p w:rsidR="00BF001B" w:rsidRPr="00EE77B1" w:rsidRDefault="00BF001B" w:rsidP="00F519A9">
            <w:pPr>
              <w:suppressAutoHyphens/>
              <w:spacing w:after="0" w:line="240" w:lineRule="auto"/>
              <w:jc w:val="center"/>
              <w:rPr>
                <w:rFonts w:ascii="Times New Roman" w:eastAsia="Times New Roman" w:hAnsi="Times New Roman" w:cs="Times New Roman"/>
                <w:sz w:val="28"/>
                <w:szCs w:val="28"/>
                <w:lang w:eastAsia="ar-SA"/>
              </w:rPr>
            </w:pPr>
            <w:r w:rsidRPr="00EE77B1">
              <w:rPr>
                <w:rFonts w:ascii="Times New Roman" w:eastAsia="Times New Roman" w:hAnsi="Times New Roman" w:cs="Times New Roman"/>
                <w:sz w:val="28"/>
                <w:szCs w:val="28"/>
                <w:lang w:eastAsia="ar-SA"/>
              </w:rPr>
              <w:t>АДМИНИСТРАЦИЯ СЕВЕРО-ЕНИСЕЙСКОГО РАЙОНА</w:t>
            </w:r>
          </w:p>
          <w:p w:rsidR="00BF001B" w:rsidRPr="00EE77B1" w:rsidRDefault="00BF001B" w:rsidP="00F519A9">
            <w:pPr>
              <w:suppressAutoHyphens/>
              <w:spacing w:after="0" w:line="240" w:lineRule="auto"/>
              <w:jc w:val="center"/>
              <w:rPr>
                <w:rFonts w:ascii="Times New Roman" w:eastAsia="Times New Roman" w:hAnsi="Times New Roman" w:cs="Times New Roman"/>
                <w:sz w:val="40"/>
                <w:szCs w:val="40"/>
                <w:lang w:eastAsia="ar-SA"/>
              </w:rPr>
            </w:pPr>
            <w:r w:rsidRPr="00EE77B1">
              <w:rPr>
                <w:rFonts w:ascii="Times New Roman" w:eastAsia="Times New Roman" w:hAnsi="Times New Roman" w:cs="Times New Roman"/>
                <w:b/>
                <w:sz w:val="40"/>
                <w:szCs w:val="40"/>
                <w:lang w:eastAsia="ar-SA"/>
              </w:rPr>
              <w:t>ПОСТАНОВЛЕНИЕ</w:t>
            </w:r>
          </w:p>
        </w:tc>
      </w:tr>
      <w:tr w:rsidR="00EE77B1" w:rsidRPr="00EE77B1" w:rsidTr="00B96DA3">
        <w:trPr>
          <w:trHeight w:val="414"/>
        </w:trPr>
        <w:tc>
          <w:tcPr>
            <w:tcW w:w="5068" w:type="dxa"/>
            <w:tcBorders>
              <w:top w:val="nil"/>
              <w:left w:val="nil"/>
              <w:bottom w:val="nil"/>
              <w:right w:val="nil"/>
            </w:tcBorders>
            <w:vAlign w:val="center"/>
            <w:hideMark/>
          </w:tcPr>
          <w:p w:rsidR="00104435" w:rsidRPr="00EE77B1" w:rsidRDefault="00104435" w:rsidP="00EE77B1">
            <w:pPr>
              <w:suppressAutoHyphens/>
              <w:ind w:right="-340"/>
              <w:rPr>
                <w:rFonts w:ascii="Times New Roman" w:hAnsi="Times New Roman" w:cs="Times New Roman"/>
                <w:sz w:val="28"/>
                <w:szCs w:val="28"/>
                <w:lang w:eastAsia="ar-SA"/>
              </w:rPr>
            </w:pPr>
            <w:r w:rsidRPr="00EE77B1">
              <w:rPr>
                <w:rFonts w:ascii="Times New Roman" w:hAnsi="Times New Roman" w:cs="Times New Roman"/>
                <w:sz w:val="28"/>
                <w:szCs w:val="28"/>
              </w:rPr>
              <w:t>«</w:t>
            </w:r>
            <w:r w:rsidR="00EE77B1" w:rsidRPr="00EE77B1">
              <w:rPr>
                <w:rFonts w:ascii="Times New Roman" w:hAnsi="Times New Roman" w:cs="Times New Roman"/>
                <w:sz w:val="28"/>
                <w:szCs w:val="28"/>
                <w:u w:val="single"/>
              </w:rPr>
              <w:t>24</w:t>
            </w:r>
            <w:r w:rsidR="004D6483" w:rsidRPr="00EE77B1">
              <w:rPr>
                <w:rFonts w:ascii="Times New Roman" w:hAnsi="Times New Roman" w:cs="Times New Roman"/>
                <w:sz w:val="28"/>
                <w:szCs w:val="28"/>
              </w:rPr>
              <w:t>»</w:t>
            </w:r>
            <w:r w:rsidR="00E851F4" w:rsidRPr="00EE77B1">
              <w:rPr>
                <w:rFonts w:ascii="Times New Roman" w:hAnsi="Times New Roman" w:cs="Times New Roman"/>
                <w:sz w:val="28"/>
                <w:szCs w:val="28"/>
              </w:rPr>
              <w:t xml:space="preserve"> </w:t>
            </w:r>
            <w:r w:rsidR="00EE77B1" w:rsidRPr="00EE77B1">
              <w:rPr>
                <w:rFonts w:ascii="Times New Roman" w:hAnsi="Times New Roman" w:cs="Times New Roman"/>
                <w:sz w:val="28"/>
                <w:szCs w:val="28"/>
                <w:u w:val="single"/>
              </w:rPr>
              <w:t xml:space="preserve">февраля </w:t>
            </w:r>
            <w:r w:rsidRPr="00EE77B1">
              <w:rPr>
                <w:rFonts w:ascii="Times New Roman" w:hAnsi="Times New Roman" w:cs="Times New Roman"/>
                <w:sz w:val="28"/>
                <w:szCs w:val="28"/>
              </w:rPr>
              <w:t>202</w:t>
            </w:r>
            <w:r w:rsidR="00921183" w:rsidRPr="00EE77B1">
              <w:rPr>
                <w:rFonts w:ascii="Times New Roman" w:hAnsi="Times New Roman" w:cs="Times New Roman"/>
                <w:sz w:val="28"/>
                <w:szCs w:val="28"/>
              </w:rPr>
              <w:t>5</w:t>
            </w:r>
            <w:r w:rsidRPr="00EE77B1">
              <w:rPr>
                <w:rFonts w:ascii="Times New Roman" w:hAnsi="Times New Roman" w:cs="Times New Roman"/>
                <w:sz w:val="28"/>
                <w:szCs w:val="28"/>
              </w:rPr>
              <w:t xml:space="preserve"> г.</w:t>
            </w:r>
          </w:p>
        </w:tc>
        <w:tc>
          <w:tcPr>
            <w:tcW w:w="4679" w:type="dxa"/>
            <w:tcBorders>
              <w:top w:val="nil"/>
              <w:left w:val="nil"/>
              <w:bottom w:val="nil"/>
              <w:right w:val="nil"/>
            </w:tcBorders>
            <w:vAlign w:val="center"/>
            <w:hideMark/>
          </w:tcPr>
          <w:p w:rsidR="00104435" w:rsidRPr="00EE77B1" w:rsidRDefault="0093230D" w:rsidP="00EE77B1">
            <w:pPr>
              <w:suppressAutoHyphens/>
              <w:ind w:left="1962" w:right="176"/>
              <w:jc w:val="right"/>
              <w:rPr>
                <w:rFonts w:ascii="Times New Roman" w:hAnsi="Times New Roman" w:cs="Times New Roman"/>
                <w:sz w:val="28"/>
                <w:szCs w:val="28"/>
                <w:lang w:eastAsia="ar-SA"/>
              </w:rPr>
            </w:pPr>
            <w:r w:rsidRPr="00EE77B1">
              <w:rPr>
                <w:rFonts w:ascii="Times New Roman" w:hAnsi="Times New Roman" w:cs="Times New Roman"/>
                <w:sz w:val="28"/>
                <w:szCs w:val="28"/>
              </w:rPr>
              <w:tab/>
            </w:r>
            <w:r w:rsidRPr="00EE77B1">
              <w:rPr>
                <w:rFonts w:ascii="Times New Roman" w:hAnsi="Times New Roman" w:cs="Times New Roman"/>
                <w:sz w:val="28"/>
                <w:szCs w:val="28"/>
              </w:rPr>
              <w:tab/>
            </w:r>
            <w:r w:rsidR="00104435" w:rsidRPr="00EE77B1">
              <w:rPr>
                <w:rFonts w:ascii="Times New Roman" w:hAnsi="Times New Roman" w:cs="Times New Roman"/>
                <w:sz w:val="28"/>
                <w:szCs w:val="28"/>
              </w:rPr>
              <w:t xml:space="preserve">№ </w:t>
            </w:r>
            <w:r w:rsidR="00EE77B1" w:rsidRPr="00EE77B1">
              <w:rPr>
                <w:rFonts w:ascii="Times New Roman" w:hAnsi="Times New Roman" w:cs="Times New Roman"/>
                <w:sz w:val="28"/>
                <w:szCs w:val="28"/>
                <w:u w:val="single"/>
              </w:rPr>
              <w:t>72-п</w:t>
            </w:r>
          </w:p>
        </w:tc>
      </w:tr>
      <w:tr w:rsidR="00BF001B" w:rsidRPr="00EE77B1" w:rsidTr="00B96DA3">
        <w:trPr>
          <w:trHeight w:val="253"/>
        </w:trPr>
        <w:tc>
          <w:tcPr>
            <w:tcW w:w="9747" w:type="dxa"/>
            <w:gridSpan w:val="2"/>
            <w:tcBorders>
              <w:top w:val="nil"/>
              <w:left w:val="nil"/>
              <w:bottom w:val="nil"/>
              <w:right w:val="nil"/>
            </w:tcBorders>
            <w:vAlign w:val="center"/>
            <w:hideMark/>
          </w:tcPr>
          <w:p w:rsidR="00BF001B" w:rsidRPr="00EE77B1" w:rsidRDefault="00BF001B" w:rsidP="00F519A9">
            <w:pPr>
              <w:suppressAutoHyphens/>
              <w:spacing w:after="0" w:line="240" w:lineRule="auto"/>
              <w:jc w:val="center"/>
              <w:rPr>
                <w:rFonts w:ascii="Times New Roman" w:eastAsia="Times New Roman" w:hAnsi="Times New Roman" w:cs="Times New Roman"/>
                <w:sz w:val="28"/>
                <w:szCs w:val="24"/>
                <w:lang w:eastAsia="ar-SA"/>
              </w:rPr>
            </w:pPr>
            <w:proofErr w:type="spellStart"/>
            <w:r w:rsidRPr="00EE77B1">
              <w:rPr>
                <w:rFonts w:ascii="Times New Roman" w:eastAsia="Times New Roman" w:hAnsi="Times New Roman" w:cs="Times New Roman"/>
                <w:sz w:val="24"/>
                <w:szCs w:val="24"/>
                <w:lang w:eastAsia="ar-SA"/>
              </w:rPr>
              <w:t>гп</w:t>
            </w:r>
            <w:proofErr w:type="spellEnd"/>
            <w:r w:rsidRPr="00EE77B1">
              <w:rPr>
                <w:rFonts w:ascii="Times New Roman" w:eastAsia="Times New Roman" w:hAnsi="Times New Roman" w:cs="Times New Roman"/>
                <w:sz w:val="24"/>
                <w:szCs w:val="24"/>
                <w:lang w:eastAsia="ar-SA"/>
              </w:rPr>
              <w:t xml:space="preserve"> Северо-Енисейский</w:t>
            </w:r>
          </w:p>
        </w:tc>
      </w:tr>
    </w:tbl>
    <w:p w:rsidR="00BF001B" w:rsidRPr="00EE77B1" w:rsidRDefault="00BF001B" w:rsidP="00BF001B">
      <w:pPr>
        <w:suppressAutoHyphens/>
        <w:spacing w:after="0" w:line="240" w:lineRule="auto"/>
        <w:rPr>
          <w:rFonts w:ascii="Times New Roman" w:eastAsia="Times New Roman" w:hAnsi="Times New Roman" w:cs="Times New Roman"/>
          <w:sz w:val="28"/>
          <w:szCs w:val="28"/>
          <w:lang w:eastAsia="ar-SA"/>
        </w:rPr>
      </w:pPr>
    </w:p>
    <w:p w:rsidR="00BF001B" w:rsidRPr="00EE77B1" w:rsidRDefault="00BF001B" w:rsidP="00ED4DB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E77B1">
        <w:rPr>
          <w:rFonts w:ascii="Times New Roman" w:eastAsia="Times New Roman" w:hAnsi="Times New Roman" w:cs="Times New Roman"/>
          <w:sz w:val="28"/>
          <w:szCs w:val="28"/>
          <w:lang w:eastAsia="ar-SA"/>
        </w:rPr>
        <w:t>О внесении изменений в постановление администрации Северо-Енисейского района «Об утверждении муниципальной программы «Реформирование и модернизация жилищно-коммунального хозяйства и повышение энергетической эффективности»</w:t>
      </w:r>
    </w:p>
    <w:p w:rsidR="00BF001B" w:rsidRPr="00EE77B1" w:rsidRDefault="00BF001B" w:rsidP="00BF001B">
      <w:pPr>
        <w:suppressAutoHyphens/>
        <w:spacing w:after="0" w:line="240" w:lineRule="auto"/>
        <w:rPr>
          <w:rFonts w:ascii="Times New Roman" w:eastAsia="Times New Roman" w:hAnsi="Times New Roman" w:cs="Times New Roman"/>
          <w:sz w:val="28"/>
          <w:szCs w:val="28"/>
          <w:lang w:eastAsia="ar-SA"/>
        </w:rPr>
      </w:pPr>
    </w:p>
    <w:p w:rsidR="00BF001B" w:rsidRPr="00EE77B1" w:rsidRDefault="00BF001B" w:rsidP="0023109D">
      <w:pPr>
        <w:suppressAutoHyphens/>
        <w:spacing w:after="0" w:line="240" w:lineRule="auto"/>
        <w:ind w:firstLine="709"/>
        <w:jc w:val="both"/>
        <w:rPr>
          <w:rFonts w:ascii="Times New Roman" w:eastAsia="Times New Roman" w:hAnsi="Times New Roman" w:cs="Times New Roman"/>
          <w:sz w:val="28"/>
          <w:szCs w:val="28"/>
          <w:lang w:eastAsia="ar-SA"/>
        </w:rPr>
      </w:pPr>
      <w:r w:rsidRPr="00EE77B1">
        <w:rPr>
          <w:rFonts w:ascii="Times New Roman" w:eastAsia="Times New Roman" w:hAnsi="Times New Roman" w:cs="Times New Roman"/>
          <w:sz w:val="28"/>
          <w:szCs w:val="28"/>
          <w:lang w:eastAsia="ar-SA"/>
        </w:rPr>
        <w:t xml:space="preserve">В целях корректировки муниципальной программы «Реформирование и модернизация жилищно-коммунального хозяйства и повышение энергетической эффективности», руководствуясь </w:t>
      </w:r>
      <w:hyperlink r:id="rId10" w:history="1">
        <w:r w:rsidRPr="00EE77B1">
          <w:rPr>
            <w:rFonts w:ascii="Times New Roman" w:eastAsia="Times New Roman" w:hAnsi="Times New Roman" w:cs="Times New Roman"/>
            <w:sz w:val="28"/>
            <w:lang w:eastAsia="ar-SA"/>
          </w:rPr>
          <w:t>статьей 34</w:t>
        </w:r>
      </w:hyperlink>
      <w:r w:rsidRPr="00EE77B1">
        <w:rPr>
          <w:rFonts w:ascii="Times New Roman" w:eastAsia="Times New Roman" w:hAnsi="Times New Roman" w:cs="Times New Roman"/>
          <w:sz w:val="28"/>
          <w:szCs w:val="28"/>
          <w:lang w:eastAsia="ar-SA"/>
        </w:rPr>
        <w:t xml:space="preserve"> Устава </w:t>
      </w:r>
      <w:r w:rsidR="00597DB6" w:rsidRPr="00EE77B1">
        <w:rPr>
          <w:rFonts w:ascii="Times New Roman" w:eastAsia="Times New Roman" w:hAnsi="Times New Roman" w:cs="Times New Roman"/>
          <w:sz w:val="28"/>
          <w:szCs w:val="28"/>
          <w:lang w:eastAsia="ar-SA"/>
        </w:rPr>
        <w:t xml:space="preserve">муниципального образования </w:t>
      </w:r>
      <w:r w:rsidRPr="00EE77B1">
        <w:rPr>
          <w:rFonts w:ascii="Times New Roman" w:eastAsia="Times New Roman" w:hAnsi="Times New Roman" w:cs="Times New Roman"/>
          <w:sz w:val="28"/>
          <w:szCs w:val="28"/>
          <w:lang w:eastAsia="ar-SA"/>
        </w:rPr>
        <w:t>Северо-Енисейск</w:t>
      </w:r>
      <w:r w:rsidR="00597DB6" w:rsidRPr="00EE77B1">
        <w:rPr>
          <w:rFonts w:ascii="Times New Roman" w:eastAsia="Times New Roman" w:hAnsi="Times New Roman" w:cs="Times New Roman"/>
          <w:sz w:val="28"/>
          <w:szCs w:val="28"/>
          <w:lang w:eastAsia="ar-SA"/>
        </w:rPr>
        <w:t>ий муниципальный</w:t>
      </w:r>
      <w:r w:rsidRPr="00EE77B1">
        <w:rPr>
          <w:rFonts w:ascii="Times New Roman" w:eastAsia="Times New Roman" w:hAnsi="Times New Roman" w:cs="Times New Roman"/>
          <w:sz w:val="28"/>
          <w:szCs w:val="28"/>
          <w:lang w:eastAsia="ar-SA"/>
        </w:rPr>
        <w:t xml:space="preserve"> район</w:t>
      </w:r>
      <w:r w:rsidR="00597DB6" w:rsidRPr="00EE77B1">
        <w:rPr>
          <w:rFonts w:ascii="Times New Roman" w:eastAsia="Times New Roman" w:hAnsi="Times New Roman" w:cs="Times New Roman"/>
          <w:sz w:val="28"/>
          <w:szCs w:val="28"/>
          <w:lang w:eastAsia="ar-SA"/>
        </w:rPr>
        <w:t xml:space="preserve"> Красноярского края</w:t>
      </w:r>
      <w:r w:rsidRPr="00EE77B1">
        <w:rPr>
          <w:rFonts w:ascii="Times New Roman" w:eastAsia="Times New Roman" w:hAnsi="Times New Roman" w:cs="Times New Roman"/>
          <w:sz w:val="28"/>
          <w:szCs w:val="28"/>
          <w:lang w:eastAsia="ar-SA"/>
        </w:rPr>
        <w:t>, ПОСТАНОВЛЯЮ:</w:t>
      </w:r>
    </w:p>
    <w:p w:rsidR="00BF001B" w:rsidRPr="00EE77B1" w:rsidRDefault="00BF001B" w:rsidP="00CE3D30">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EE77B1">
        <w:rPr>
          <w:rFonts w:ascii="Times New Roman" w:eastAsia="Times New Roman" w:hAnsi="Times New Roman" w:cs="Times New Roman"/>
          <w:sz w:val="28"/>
          <w:szCs w:val="28"/>
        </w:rPr>
        <w:t xml:space="preserve">1. </w:t>
      </w:r>
      <w:proofErr w:type="gramStart"/>
      <w:r w:rsidRPr="00EE77B1">
        <w:rPr>
          <w:rFonts w:ascii="Times New Roman" w:eastAsia="Times New Roman" w:hAnsi="Times New Roman" w:cs="Times New Roman"/>
          <w:sz w:val="28"/>
          <w:szCs w:val="28"/>
          <w:lang w:eastAsia="ar-SA"/>
        </w:rPr>
        <w:t>Внести в постановление администрации Северо-Енисейского района от 21.10.2013 № 515-п «Об утверждении муниципальной программы «Реформирование и модернизация жилищно-коммунального хозяйства и повышение энергетической эффективности» (действующее в редакции постановлений администрации Северо-Енисейского района от 13.11.2014 № 551-п, от 28.11.2014 № 587-п, от 22.12.2014 № 660-п, от 19.01.2015 № 8-п, от 18.02.2015  42-п, от 14.04.2015 № 104-п, от 15.05.2015 № 159-п, от 23.06.2015 №297-п, от 13.07.2015 № 377-п, от 26.08.2015 № 508-п, от28</w:t>
      </w:r>
      <w:proofErr w:type="gramEnd"/>
      <w:r w:rsidRPr="00EE77B1">
        <w:rPr>
          <w:rFonts w:ascii="Times New Roman" w:eastAsia="Times New Roman" w:hAnsi="Times New Roman" w:cs="Times New Roman"/>
          <w:sz w:val="28"/>
          <w:szCs w:val="28"/>
          <w:lang w:eastAsia="ar-SA"/>
        </w:rPr>
        <w:t>.</w:t>
      </w:r>
      <w:proofErr w:type="gramStart"/>
      <w:r w:rsidRPr="00EE77B1">
        <w:rPr>
          <w:rFonts w:ascii="Times New Roman" w:eastAsia="Times New Roman" w:hAnsi="Times New Roman" w:cs="Times New Roman"/>
          <w:sz w:val="28"/>
          <w:szCs w:val="28"/>
          <w:lang w:eastAsia="ar-SA"/>
        </w:rPr>
        <w:t>09.2015 № 592-п, от 13.11.2015, 677-п, от 08.12.2015 № 776-п, от 17.12.2015 № 810–п, от 09.03.2016 № 90-п, от 05.04.2016 №170-п, от 28.04.2016 № 229-п, от 09.06.2016 № 360-п, от 30.06.2016 № 423-п, от 28.07.2016 № 502-п, от 07.10.2016 № 679-п, от 11.11.2016 № 754-п, от 11.11.2016№ 758-п, от 14.12.2016 № 860-п, от 09.02.2017 № 38-п, от 30.03.2017 № 107-п, от 03.05.2017 № 159-п, от 22.05.2017 № 187-п, от 15.06.2017 № 233-п, от 05.07.2017 № 253-п, от</w:t>
      </w:r>
      <w:proofErr w:type="gramEnd"/>
      <w:r w:rsidR="00BD2620" w:rsidRPr="00EE77B1">
        <w:rPr>
          <w:rFonts w:ascii="Times New Roman" w:eastAsia="Times New Roman" w:hAnsi="Times New Roman" w:cs="Times New Roman"/>
          <w:sz w:val="28"/>
          <w:szCs w:val="28"/>
          <w:lang w:eastAsia="ar-SA"/>
        </w:rPr>
        <w:t xml:space="preserve"> </w:t>
      </w:r>
      <w:proofErr w:type="gramStart"/>
      <w:r w:rsidRPr="00EE77B1">
        <w:rPr>
          <w:rFonts w:ascii="Times New Roman" w:eastAsia="Times New Roman" w:hAnsi="Times New Roman" w:cs="Times New Roman"/>
          <w:sz w:val="28"/>
          <w:szCs w:val="28"/>
          <w:lang w:eastAsia="ar-SA"/>
        </w:rPr>
        <w:t>20.07.2017 № 286-п, от 08.08.2017 № 320-п, от 21.09.2017 № 362-п, от 12.10.2017 № 394-п, от 01.11.2017 № 413-п, от 03.11.2017 № 430-п, от 23.11.2017 № 453-п, от 05.12.2017 № 466-п, от 25.12.2017 № 510-п, от 25.12.2017 № 511-п, от 19.01.2018 № 12-п, от 06.03.2018 № 68-п, от 17.04.2018 № 116-п, от 18.05.2018 № 159-п, от 07.06.2018 № 182-п, от 18.06.2018 № 194-п, от 09.07.2018 № 208-п, от 31.07.2018 № 234-п, от 17.08.2018 № 261-п, от 27.09.2018 № 311-п, от</w:t>
      </w:r>
      <w:proofErr w:type="gramEnd"/>
      <w:r w:rsidR="00D26ECC" w:rsidRPr="00EE77B1">
        <w:rPr>
          <w:rFonts w:ascii="Times New Roman" w:eastAsia="Times New Roman" w:hAnsi="Times New Roman" w:cs="Times New Roman"/>
          <w:sz w:val="28"/>
          <w:szCs w:val="28"/>
          <w:lang w:eastAsia="ar-SA"/>
        </w:rPr>
        <w:t xml:space="preserve"> </w:t>
      </w:r>
      <w:proofErr w:type="gramStart"/>
      <w:r w:rsidRPr="00EE77B1">
        <w:rPr>
          <w:rFonts w:ascii="Times New Roman" w:eastAsia="Times New Roman" w:hAnsi="Times New Roman" w:cs="Times New Roman"/>
          <w:sz w:val="28"/>
          <w:szCs w:val="28"/>
          <w:lang w:eastAsia="ar-SA"/>
        </w:rPr>
        <w:t xml:space="preserve">01.11.2018 № 364-п, от 08.11.2018 № 374-п, от 15.11.2018 № 396-п, от 23.11.2018 № 413-п, от 25.12.2018 № 464-п, от 30.01.2019 № 26-п, от 06.03.2019 № 87-п, от 25.03.2019 № 97-п, от 30.04.2019 № 159-п, от 24.05.2019 № 183-п, от 14.06.2019 № 218-п, от 16.07.2019 № 258-п. от 02.08.2019 №  290-п, от 21.08.2019 № 309-п, от 17.09.2019 № 328-п, от 30.10.2019 № 395-п, от 31.10.2019 № 409-п, от 10.12.2019 № 475-п, от 28.01.2020 № 26-п, от 11.03.2020 </w:t>
      </w:r>
      <w:r w:rsidRPr="00EE77B1">
        <w:rPr>
          <w:rFonts w:ascii="Times New Roman" w:eastAsia="Times New Roman" w:hAnsi="Times New Roman" w:cs="Times New Roman"/>
          <w:sz w:val="28"/>
          <w:szCs w:val="28"/>
          <w:lang w:eastAsia="ar-SA"/>
        </w:rPr>
        <w:lastRenderedPageBreak/>
        <w:t>№ 90-п,  от27</w:t>
      </w:r>
      <w:proofErr w:type="gramEnd"/>
      <w:r w:rsidRPr="00EE77B1">
        <w:rPr>
          <w:rFonts w:ascii="Times New Roman" w:eastAsia="Times New Roman" w:hAnsi="Times New Roman" w:cs="Times New Roman"/>
          <w:sz w:val="28"/>
          <w:szCs w:val="28"/>
          <w:lang w:eastAsia="ar-SA"/>
        </w:rPr>
        <w:t>.</w:t>
      </w:r>
      <w:proofErr w:type="gramStart"/>
      <w:r w:rsidRPr="00EE77B1">
        <w:rPr>
          <w:rFonts w:ascii="Times New Roman" w:eastAsia="Times New Roman" w:hAnsi="Times New Roman" w:cs="Times New Roman"/>
          <w:sz w:val="28"/>
          <w:szCs w:val="28"/>
          <w:lang w:eastAsia="ar-SA"/>
        </w:rPr>
        <w:t xml:space="preserve">03.2020 № 114-п,  от 22.04.2020 № 146-п, от 06.05.2020 № 157-п, от 05.06.2020 № 247-п, от 02.07.2020 № 275-п, от 22.07.2020 № 291-п, от 12.08.2020 № 318-п, от </w:t>
      </w:r>
      <w:r w:rsidR="00CE3D30" w:rsidRPr="00EE77B1">
        <w:rPr>
          <w:rFonts w:ascii="Times New Roman" w:eastAsia="Times New Roman" w:hAnsi="Times New Roman" w:cs="Times New Roman"/>
          <w:sz w:val="28"/>
          <w:szCs w:val="28"/>
          <w:lang w:eastAsia="ar-SA"/>
        </w:rPr>
        <w:t xml:space="preserve"> </w:t>
      </w:r>
      <w:r w:rsidRPr="00EE77B1">
        <w:rPr>
          <w:rFonts w:ascii="Times New Roman" w:eastAsia="Times New Roman" w:hAnsi="Times New Roman" w:cs="Times New Roman"/>
          <w:sz w:val="28"/>
          <w:szCs w:val="28"/>
          <w:lang w:eastAsia="ar-SA"/>
        </w:rPr>
        <w:t>25.08.2020 № 333-п, от 08.09.2020 № 342-п, от 14.10.2020 № 414-п, от 30.10.2020 № 498-п, от 27.11.2020 № 530-п, от 11.12.2020 № 547-п, от 14.12.2020 № 558-п, от 22.12.2020 № 580-п, от 22.12.2020 № 581-п, от 04.03.2021 № 109-п, от  23.03.2021 № 151-п, от 23.04.2021 № 199-п, от 07.06.2021 № 235-п, от15</w:t>
      </w:r>
      <w:proofErr w:type="gramEnd"/>
      <w:r w:rsidRPr="00EE77B1">
        <w:rPr>
          <w:rFonts w:ascii="Times New Roman" w:eastAsia="Times New Roman" w:hAnsi="Times New Roman" w:cs="Times New Roman"/>
          <w:sz w:val="28"/>
          <w:szCs w:val="28"/>
          <w:lang w:eastAsia="ar-SA"/>
        </w:rPr>
        <w:t>.</w:t>
      </w:r>
      <w:proofErr w:type="gramStart"/>
      <w:r w:rsidRPr="00EE77B1">
        <w:rPr>
          <w:rFonts w:ascii="Times New Roman" w:eastAsia="Times New Roman" w:hAnsi="Times New Roman" w:cs="Times New Roman"/>
          <w:sz w:val="28"/>
          <w:szCs w:val="28"/>
          <w:lang w:eastAsia="ar-SA"/>
        </w:rPr>
        <w:t>06.2021 № 258-п; от 23.06.2021 № 265-п, от 09.07.2021, № 287-п, от 30.08.2021 № 317-п, от 28.10.2021 № 381-п, от 01.11.2021 № 395-п, от 12.11.2021 № 411-п, от 24.12.2021 № 499-п, от 16.02.2022 № 45-п, от 09.03.2022 № 98-п, от 23.03.2022 № 114-п, от 24.05.2022 № 228-п, от 16.06.2022 № 276-п, от 12.07.2022 № 320-п, от 09.09.2022 № 388-п, от 22.09.2022 № 411-п; от 20.10.2022 № 446-п, от 02.11.2022 № 478-п;</w:t>
      </w:r>
      <w:proofErr w:type="gramEnd"/>
      <w:r w:rsidR="00CA539F" w:rsidRPr="00EE77B1">
        <w:rPr>
          <w:rFonts w:ascii="Times New Roman" w:eastAsia="Times New Roman" w:hAnsi="Times New Roman" w:cs="Times New Roman"/>
          <w:sz w:val="28"/>
          <w:szCs w:val="28"/>
          <w:lang w:eastAsia="ar-SA"/>
        </w:rPr>
        <w:t xml:space="preserve"> </w:t>
      </w:r>
      <w:r w:rsidRPr="00EE77B1">
        <w:rPr>
          <w:rFonts w:ascii="Times New Roman" w:eastAsia="Times New Roman" w:hAnsi="Times New Roman" w:cs="Times New Roman"/>
          <w:sz w:val="28"/>
          <w:szCs w:val="28"/>
          <w:lang w:eastAsia="ar-SA"/>
        </w:rPr>
        <w:t>от 19.</w:t>
      </w:r>
      <w:r w:rsidR="00061A7C" w:rsidRPr="00EE77B1">
        <w:rPr>
          <w:rFonts w:ascii="Times New Roman" w:eastAsia="Times New Roman" w:hAnsi="Times New Roman" w:cs="Times New Roman"/>
          <w:sz w:val="28"/>
          <w:szCs w:val="28"/>
          <w:lang w:eastAsia="ar-SA"/>
        </w:rPr>
        <w:t>1</w:t>
      </w:r>
      <w:r w:rsidRPr="00EE77B1">
        <w:rPr>
          <w:rFonts w:ascii="Times New Roman" w:eastAsia="Times New Roman" w:hAnsi="Times New Roman" w:cs="Times New Roman"/>
          <w:sz w:val="28"/>
          <w:szCs w:val="28"/>
          <w:lang w:eastAsia="ar-SA"/>
        </w:rPr>
        <w:t xml:space="preserve">2.2022 № 565-п, от 14.02.2023 № 68-п; </w:t>
      </w:r>
      <w:proofErr w:type="gramStart"/>
      <w:r w:rsidRPr="00EE77B1">
        <w:rPr>
          <w:rFonts w:ascii="Times New Roman" w:eastAsia="Times New Roman" w:hAnsi="Times New Roman" w:cs="Times New Roman"/>
          <w:sz w:val="28"/>
          <w:szCs w:val="28"/>
          <w:lang w:eastAsia="ar-SA"/>
        </w:rPr>
        <w:t xml:space="preserve">от 14.04.2023 </w:t>
      </w:r>
      <w:r w:rsidRPr="00EE77B1">
        <w:rPr>
          <w:rFonts w:ascii="Times New Roman" w:eastAsia="Times New Roman" w:hAnsi="Times New Roman" w:cs="Times New Roman"/>
          <w:sz w:val="28"/>
          <w:szCs w:val="28"/>
        </w:rPr>
        <w:t>№ 138-п, от 25.05.2023 № 197-п</w:t>
      </w:r>
      <w:r w:rsidR="00D21C8F" w:rsidRPr="00EE77B1">
        <w:rPr>
          <w:rFonts w:ascii="Times New Roman" w:eastAsia="Times New Roman" w:hAnsi="Times New Roman" w:cs="Times New Roman"/>
          <w:sz w:val="28"/>
          <w:szCs w:val="28"/>
        </w:rPr>
        <w:t>, от 14.06.2023 № 237-п</w:t>
      </w:r>
      <w:r w:rsidR="00680D56" w:rsidRPr="00EE77B1">
        <w:rPr>
          <w:rFonts w:ascii="Times New Roman" w:eastAsia="Times New Roman" w:hAnsi="Times New Roman" w:cs="Times New Roman"/>
          <w:sz w:val="28"/>
          <w:szCs w:val="28"/>
        </w:rPr>
        <w:t>, от 28.06.2023 № 26</w:t>
      </w:r>
      <w:r w:rsidR="00A7782E" w:rsidRPr="00EE77B1">
        <w:rPr>
          <w:rFonts w:ascii="Times New Roman" w:eastAsia="Times New Roman" w:hAnsi="Times New Roman" w:cs="Times New Roman"/>
          <w:sz w:val="28"/>
          <w:szCs w:val="28"/>
        </w:rPr>
        <w:t>5</w:t>
      </w:r>
      <w:r w:rsidR="00680D56" w:rsidRPr="00EE77B1">
        <w:rPr>
          <w:rFonts w:ascii="Times New Roman" w:eastAsia="Times New Roman" w:hAnsi="Times New Roman" w:cs="Times New Roman"/>
          <w:sz w:val="28"/>
          <w:szCs w:val="28"/>
        </w:rPr>
        <w:t>-п</w:t>
      </w:r>
      <w:r w:rsidR="00221A4A" w:rsidRPr="00EE77B1">
        <w:rPr>
          <w:rFonts w:ascii="Times New Roman" w:eastAsia="Times New Roman" w:hAnsi="Times New Roman" w:cs="Times New Roman"/>
          <w:sz w:val="28"/>
          <w:szCs w:val="28"/>
        </w:rPr>
        <w:t>, от 06.07.2023 № 281-п</w:t>
      </w:r>
      <w:r w:rsidR="007C5C56" w:rsidRPr="00EE77B1">
        <w:rPr>
          <w:rFonts w:ascii="Times New Roman" w:eastAsia="Times New Roman" w:hAnsi="Times New Roman" w:cs="Times New Roman"/>
          <w:sz w:val="28"/>
          <w:szCs w:val="28"/>
        </w:rPr>
        <w:t>, от 13.07.2023 №298-п</w:t>
      </w:r>
      <w:r w:rsidR="00CD1470" w:rsidRPr="00EE77B1">
        <w:rPr>
          <w:rFonts w:ascii="Times New Roman" w:eastAsia="Times New Roman" w:hAnsi="Times New Roman" w:cs="Times New Roman"/>
          <w:sz w:val="28"/>
          <w:szCs w:val="28"/>
        </w:rPr>
        <w:t xml:space="preserve">, от </w:t>
      </w:r>
      <w:r w:rsidR="00A32854" w:rsidRPr="00EE77B1">
        <w:rPr>
          <w:rFonts w:ascii="Times New Roman" w:eastAsia="Times New Roman" w:hAnsi="Times New Roman" w:cs="Times New Roman"/>
          <w:sz w:val="28"/>
          <w:szCs w:val="28"/>
        </w:rPr>
        <w:t xml:space="preserve">20.07.2023 </w:t>
      </w:r>
      <w:r w:rsidR="00CD1470" w:rsidRPr="00EE77B1">
        <w:rPr>
          <w:rFonts w:ascii="Times New Roman" w:eastAsia="Times New Roman" w:hAnsi="Times New Roman" w:cs="Times New Roman"/>
          <w:sz w:val="28"/>
          <w:szCs w:val="28"/>
        </w:rPr>
        <w:t>№311-п</w:t>
      </w:r>
      <w:r w:rsidR="00E66A80" w:rsidRPr="00EE77B1">
        <w:rPr>
          <w:rFonts w:ascii="Times New Roman" w:eastAsia="Times New Roman" w:hAnsi="Times New Roman" w:cs="Times New Roman"/>
          <w:sz w:val="28"/>
          <w:szCs w:val="28"/>
        </w:rPr>
        <w:t>, от 18.08.2023 №363-п</w:t>
      </w:r>
      <w:r w:rsidR="007032EA" w:rsidRPr="00EE77B1">
        <w:rPr>
          <w:rFonts w:ascii="Times New Roman" w:eastAsia="Times New Roman" w:hAnsi="Times New Roman" w:cs="Times New Roman"/>
          <w:sz w:val="28"/>
          <w:szCs w:val="28"/>
        </w:rPr>
        <w:t>, от 31.08.2023 №377-п</w:t>
      </w:r>
      <w:r w:rsidR="00B97F7D" w:rsidRPr="00EE77B1">
        <w:rPr>
          <w:rFonts w:ascii="Times New Roman" w:eastAsia="Times New Roman" w:hAnsi="Times New Roman" w:cs="Times New Roman"/>
          <w:sz w:val="28"/>
          <w:szCs w:val="28"/>
        </w:rPr>
        <w:t>, от 09.10.2023 № 417-п</w:t>
      </w:r>
      <w:r w:rsidR="00EB6E9E" w:rsidRPr="00EE77B1">
        <w:rPr>
          <w:rFonts w:ascii="Times New Roman" w:eastAsia="Times New Roman" w:hAnsi="Times New Roman" w:cs="Times New Roman"/>
          <w:sz w:val="28"/>
          <w:szCs w:val="28"/>
        </w:rPr>
        <w:t xml:space="preserve">, от </w:t>
      </w:r>
      <w:r w:rsidR="001D7668" w:rsidRPr="00EE77B1">
        <w:rPr>
          <w:rFonts w:ascii="Times New Roman" w:eastAsia="Times New Roman" w:hAnsi="Times New Roman" w:cs="Times New Roman"/>
          <w:sz w:val="28"/>
          <w:szCs w:val="28"/>
        </w:rPr>
        <w:t>02.11.2023</w:t>
      </w:r>
      <w:r w:rsidR="003C18A9" w:rsidRPr="00EE77B1">
        <w:rPr>
          <w:rFonts w:ascii="Times New Roman" w:eastAsia="Times New Roman" w:hAnsi="Times New Roman" w:cs="Times New Roman"/>
          <w:sz w:val="28"/>
          <w:szCs w:val="28"/>
        </w:rPr>
        <w:t>,</w:t>
      </w:r>
      <w:r w:rsidR="00EB6E9E" w:rsidRPr="00EE77B1">
        <w:rPr>
          <w:rFonts w:ascii="Times New Roman" w:eastAsia="Times New Roman" w:hAnsi="Times New Roman" w:cs="Times New Roman"/>
          <w:sz w:val="28"/>
          <w:szCs w:val="28"/>
        </w:rPr>
        <w:t xml:space="preserve"> №</w:t>
      </w:r>
      <w:r w:rsidR="00F7492A" w:rsidRPr="00EE77B1">
        <w:rPr>
          <w:rFonts w:ascii="Times New Roman" w:eastAsia="Times New Roman" w:hAnsi="Times New Roman" w:cs="Times New Roman"/>
          <w:sz w:val="28"/>
          <w:szCs w:val="28"/>
        </w:rPr>
        <w:t xml:space="preserve"> </w:t>
      </w:r>
      <w:r w:rsidR="00166643" w:rsidRPr="00EE77B1">
        <w:rPr>
          <w:rFonts w:ascii="Times New Roman" w:eastAsia="Times New Roman" w:hAnsi="Times New Roman" w:cs="Times New Roman"/>
          <w:sz w:val="28"/>
          <w:szCs w:val="28"/>
        </w:rPr>
        <w:t>451-п</w:t>
      </w:r>
      <w:r w:rsidR="004D6483" w:rsidRPr="00EE77B1">
        <w:rPr>
          <w:rFonts w:ascii="Times New Roman" w:eastAsia="Times New Roman" w:hAnsi="Times New Roman" w:cs="Times New Roman"/>
          <w:sz w:val="28"/>
          <w:szCs w:val="28"/>
        </w:rPr>
        <w:t>, от</w:t>
      </w:r>
      <w:r w:rsidR="00A10349" w:rsidRPr="00EE77B1">
        <w:rPr>
          <w:rFonts w:ascii="Times New Roman" w:eastAsia="Times New Roman" w:hAnsi="Times New Roman" w:cs="Times New Roman"/>
          <w:sz w:val="28"/>
          <w:szCs w:val="28"/>
        </w:rPr>
        <w:t xml:space="preserve"> 03.11.2023 № 466-п</w:t>
      </w:r>
      <w:r w:rsidR="00356775" w:rsidRPr="00EE77B1">
        <w:rPr>
          <w:rFonts w:ascii="Times New Roman" w:eastAsia="Times New Roman" w:hAnsi="Times New Roman" w:cs="Times New Roman"/>
          <w:sz w:val="28"/>
          <w:szCs w:val="28"/>
        </w:rPr>
        <w:t>, от 31.01.2024 № 25-п</w:t>
      </w:r>
      <w:r w:rsidR="00001C59" w:rsidRPr="00EE77B1">
        <w:rPr>
          <w:rFonts w:ascii="Times New Roman" w:eastAsia="Times New Roman" w:hAnsi="Times New Roman" w:cs="Times New Roman"/>
          <w:sz w:val="28"/>
          <w:szCs w:val="28"/>
        </w:rPr>
        <w:t>, от 06.02.2024 № 45-п</w:t>
      </w:r>
      <w:r w:rsidR="005166E6" w:rsidRPr="00EE77B1">
        <w:rPr>
          <w:rFonts w:ascii="Times New Roman" w:eastAsia="Times New Roman" w:hAnsi="Times New Roman" w:cs="Times New Roman"/>
          <w:sz w:val="28"/>
          <w:szCs w:val="28"/>
        </w:rPr>
        <w:t xml:space="preserve">, от </w:t>
      </w:r>
      <w:r w:rsidR="00BA5FDC" w:rsidRPr="00EE77B1">
        <w:rPr>
          <w:rFonts w:ascii="Times New Roman" w:eastAsia="Times New Roman" w:hAnsi="Times New Roman" w:cs="Times New Roman"/>
          <w:sz w:val="28"/>
          <w:szCs w:val="28"/>
        </w:rPr>
        <w:t>26.03.2024</w:t>
      </w:r>
      <w:r w:rsidR="005166E6" w:rsidRPr="00EE77B1">
        <w:rPr>
          <w:rFonts w:ascii="Times New Roman" w:eastAsia="Times New Roman" w:hAnsi="Times New Roman" w:cs="Times New Roman"/>
          <w:sz w:val="28"/>
          <w:szCs w:val="28"/>
        </w:rPr>
        <w:t xml:space="preserve"> № </w:t>
      </w:r>
      <w:r w:rsidR="00BA5FDC" w:rsidRPr="00EE77B1">
        <w:rPr>
          <w:rFonts w:ascii="Times New Roman" w:eastAsia="Times New Roman" w:hAnsi="Times New Roman" w:cs="Times New Roman"/>
          <w:sz w:val="28"/>
          <w:szCs w:val="28"/>
        </w:rPr>
        <w:t>105</w:t>
      </w:r>
      <w:r w:rsidR="005166E6" w:rsidRPr="00EE77B1">
        <w:rPr>
          <w:rFonts w:ascii="Times New Roman" w:eastAsia="Times New Roman" w:hAnsi="Times New Roman" w:cs="Times New Roman"/>
          <w:sz w:val="28"/>
          <w:szCs w:val="28"/>
        </w:rPr>
        <w:t>-п</w:t>
      </w:r>
      <w:r w:rsidR="005673A0" w:rsidRPr="00EE77B1">
        <w:rPr>
          <w:rFonts w:ascii="Times New Roman" w:eastAsia="Times New Roman" w:hAnsi="Times New Roman" w:cs="Times New Roman"/>
          <w:sz w:val="28"/>
          <w:szCs w:val="28"/>
        </w:rPr>
        <w:t>, от 18.04.2024 № 159-п</w:t>
      </w:r>
      <w:r w:rsidR="004E26E3" w:rsidRPr="00EE77B1">
        <w:rPr>
          <w:rFonts w:ascii="Times New Roman" w:eastAsia="Times New Roman" w:hAnsi="Times New Roman" w:cs="Times New Roman"/>
          <w:sz w:val="28"/>
          <w:szCs w:val="28"/>
        </w:rPr>
        <w:t xml:space="preserve">, от 19.06.2024 № 245-п, </w:t>
      </w:r>
      <w:r w:rsidR="00D26ECC" w:rsidRPr="00EE77B1">
        <w:rPr>
          <w:rFonts w:ascii="Times New Roman" w:eastAsia="Times New Roman" w:hAnsi="Times New Roman" w:cs="Times New Roman"/>
          <w:sz w:val="28"/>
          <w:szCs w:val="28"/>
        </w:rPr>
        <w:t>от 10.07.2024 № 291-п</w:t>
      </w:r>
      <w:r w:rsidR="00611FC4" w:rsidRPr="00EE77B1">
        <w:rPr>
          <w:rFonts w:ascii="Times New Roman" w:eastAsia="Times New Roman" w:hAnsi="Times New Roman" w:cs="Times New Roman"/>
          <w:sz w:val="28"/>
          <w:szCs w:val="28"/>
        </w:rPr>
        <w:t>, от 26.07.2024 № 308-п</w:t>
      </w:r>
      <w:r w:rsidR="00832D04" w:rsidRPr="00EE77B1">
        <w:rPr>
          <w:rFonts w:ascii="Times New Roman" w:eastAsia="Times New Roman" w:hAnsi="Times New Roman" w:cs="Times New Roman"/>
          <w:sz w:val="28"/>
          <w:szCs w:val="28"/>
        </w:rPr>
        <w:t>, 06.08.2024 № 318-п</w:t>
      </w:r>
      <w:r w:rsidR="00A87CA0" w:rsidRPr="00EE77B1">
        <w:rPr>
          <w:rFonts w:ascii="Times New Roman" w:eastAsia="Times New Roman" w:hAnsi="Times New Roman" w:cs="Times New Roman"/>
          <w:sz w:val="28"/>
          <w:szCs w:val="28"/>
        </w:rPr>
        <w:t>, от</w:t>
      </w:r>
      <w:proofErr w:type="gramEnd"/>
      <w:r w:rsidR="00A87CA0" w:rsidRPr="00EE77B1">
        <w:rPr>
          <w:rFonts w:ascii="Times New Roman" w:eastAsia="Times New Roman" w:hAnsi="Times New Roman" w:cs="Times New Roman"/>
          <w:sz w:val="28"/>
          <w:szCs w:val="28"/>
        </w:rPr>
        <w:t xml:space="preserve"> </w:t>
      </w:r>
      <w:proofErr w:type="gramStart"/>
      <w:r w:rsidR="00A87CA0" w:rsidRPr="00EE77B1">
        <w:rPr>
          <w:rFonts w:ascii="Times New Roman" w:eastAsia="Times New Roman" w:hAnsi="Times New Roman" w:cs="Times New Roman"/>
          <w:sz w:val="28"/>
          <w:szCs w:val="28"/>
        </w:rPr>
        <w:t>13.08.2024 № 329-п</w:t>
      </w:r>
      <w:r w:rsidR="00A73F4A" w:rsidRPr="00EE77B1">
        <w:rPr>
          <w:rFonts w:ascii="Times New Roman" w:eastAsia="Times New Roman" w:hAnsi="Times New Roman" w:cs="Times New Roman"/>
          <w:sz w:val="28"/>
          <w:szCs w:val="28"/>
        </w:rPr>
        <w:t xml:space="preserve">, от </w:t>
      </w:r>
      <w:r w:rsidR="000C67D6" w:rsidRPr="00EE77B1">
        <w:rPr>
          <w:rFonts w:ascii="Times New Roman" w:eastAsia="Times New Roman" w:hAnsi="Times New Roman" w:cs="Times New Roman"/>
          <w:sz w:val="28"/>
          <w:szCs w:val="28"/>
        </w:rPr>
        <w:t>28.08.2024</w:t>
      </w:r>
      <w:r w:rsidR="00A73F4A" w:rsidRPr="00EE77B1">
        <w:rPr>
          <w:rFonts w:ascii="Times New Roman" w:eastAsia="Times New Roman" w:hAnsi="Times New Roman" w:cs="Times New Roman"/>
          <w:sz w:val="28"/>
          <w:szCs w:val="28"/>
        </w:rPr>
        <w:t xml:space="preserve"> № </w:t>
      </w:r>
      <w:r w:rsidR="000C67D6" w:rsidRPr="00EE77B1">
        <w:rPr>
          <w:rFonts w:ascii="Times New Roman" w:eastAsia="Times New Roman" w:hAnsi="Times New Roman" w:cs="Times New Roman"/>
          <w:sz w:val="28"/>
          <w:szCs w:val="28"/>
        </w:rPr>
        <w:t>349</w:t>
      </w:r>
      <w:r w:rsidR="006A179E" w:rsidRPr="00EE77B1">
        <w:rPr>
          <w:rFonts w:ascii="Times New Roman" w:eastAsia="Times New Roman" w:hAnsi="Times New Roman" w:cs="Times New Roman"/>
          <w:sz w:val="28"/>
          <w:szCs w:val="28"/>
        </w:rPr>
        <w:t>-</w:t>
      </w:r>
      <w:r w:rsidR="00A73F4A" w:rsidRPr="00EE77B1">
        <w:rPr>
          <w:rFonts w:ascii="Times New Roman" w:eastAsia="Times New Roman" w:hAnsi="Times New Roman" w:cs="Times New Roman"/>
          <w:sz w:val="28"/>
          <w:szCs w:val="28"/>
        </w:rPr>
        <w:t>п</w:t>
      </w:r>
      <w:r w:rsidR="000C67D6" w:rsidRPr="00EE77B1">
        <w:rPr>
          <w:rFonts w:ascii="Times New Roman" w:eastAsia="Times New Roman" w:hAnsi="Times New Roman" w:cs="Times New Roman"/>
          <w:sz w:val="28"/>
          <w:szCs w:val="28"/>
        </w:rPr>
        <w:t xml:space="preserve">, </w:t>
      </w:r>
      <w:r w:rsidR="007107FA" w:rsidRPr="00EE77B1">
        <w:rPr>
          <w:rFonts w:ascii="Times New Roman" w:eastAsia="Times New Roman" w:hAnsi="Times New Roman" w:cs="Times New Roman"/>
          <w:sz w:val="28"/>
          <w:szCs w:val="28"/>
        </w:rPr>
        <w:t>от</w:t>
      </w:r>
      <w:r w:rsidR="00D20244" w:rsidRPr="00EE77B1">
        <w:rPr>
          <w:rFonts w:ascii="Times New Roman" w:eastAsia="Times New Roman" w:hAnsi="Times New Roman" w:cs="Times New Roman"/>
          <w:sz w:val="28"/>
          <w:szCs w:val="28"/>
        </w:rPr>
        <w:t xml:space="preserve"> 04.09.2024 </w:t>
      </w:r>
      <w:r w:rsidR="007107FA" w:rsidRPr="00EE77B1">
        <w:rPr>
          <w:rFonts w:ascii="Times New Roman" w:eastAsia="Times New Roman" w:hAnsi="Times New Roman" w:cs="Times New Roman"/>
          <w:sz w:val="28"/>
          <w:szCs w:val="28"/>
        </w:rPr>
        <w:t>№</w:t>
      </w:r>
      <w:r w:rsidR="00D20244" w:rsidRPr="00EE77B1">
        <w:rPr>
          <w:rFonts w:ascii="Times New Roman" w:eastAsia="Times New Roman" w:hAnsi="Times New Roman" w:cs="Times New Roman"/>
          <w:sz w:val="28"/>
          <w:szCs w:val="28"/>
        </w:rPr>
        <w:t xml:space="preserve"> 369</w:t>
      </w:r>
      <w:r w:rsidR="007107FA" w:rsidRPr="00EE77B1">
        <w:rPr>
          <w:rFonts w:ascii="Times New Roman" w:eastAsia="Times New Roman" w:hAnsi="Times New Roman" w:cs="Times New Roman"/>
          <w:sz w:val="28"/>
          <w:szCs w:val="28"/>
        </w:rPr>
        <w:t>-п</w:t>
      </w:r>
      <w:r w:rsidR="00B15689" w:rsidRPr="00EE77B1">
        <w:rPr>
          <w:rFonts w:ascii="Times New Roman" w:eastAsia="Times New Roman" w:hAnsi="Times New Roman" w:cs="Times New Roman"/>
          <w:sz w:val="28"/>
          <w:szCs w:val="28"/>
        </w:rPr>
        <w:t>, от 10.09.2024 № 387-п</w:t>
      </w:r>
      <w:r w:rsidR="000F3584" w:rsidRPr="00EE77B1">
        <w:rPr>
          <w:rFonts w:ascii="Times New Roman" w:eastAsia="Times New Roman" w:hAnsi="Times New Roman" w:cs="Times New Roman"/>
          <w:sz w:val="28"/>
          <w:szCs w:val="28"/>
        </w:rPr>
        <w:t>, от 18.09.2024 №</w:t>
      </w:r>
      <w:r w:rsidR="00E31E9E" w:rsidRPr="00EE77B1">
        <w:rPr>
          <w:rFonts w:ascii="Times New Roman" w:eastAsia="Times New Roman" w:hAnsi="Times New Roman" w:cs="Times New Roman"/>
          <w:sz w:val="28"/>
          <w:szCs w:val="28"/>
        </w:rPr>
        <w:t xml:space="preserve"> </w:t>
      </w:r>
      <w:r w:rsidR="000F3584" w:rsidRPr="00EE77B1">
        <w:rPr>
          <w:rFonts w:ascii="Times New Roman" w:eastAsia="Times New Roman" w:hAnsi="Times New Roman" w:cs="Times New Roman"/>
          <w:sz w:val="28"/>
          <w:szCs w:val="28"/>
        </w:rPr>
        <w:t>414-п</w:t>
      </w:r>
      <w:r w:rsidR="00A7448C" w:rsidRPr="00EE77B1">
        <w:rPr>
          <w:rFonts w:ascii="Times New Roman" w:eastAsia="Times New Roman" w:hAnsi="Times New Roman" w:cs="Times New Roman"/>
          <w:sz w:val="28"/>
          <w:szCs w:val="28"/>
        </w:rPr>
        <w:t>, от</w:t>
      </w:r>
      <w:r w:rsidR="00E3566A" w:rsidRPr="00EE77B1">
        <w:rPr>
          <w:rFonts w:ascii="Times New Roman" w:eastAsia="Times New Roman" w:hAnsi="Times New Roman" w:cs="Times New Roman"/>
          <w:sz w:val="28"/>
          <w:szCs w:val="28"/>
        </w:rPr>
        <w:t xml:space="preserve"> 11.10.2024 </w:t>
      </w:r>
      <w:r w:rsidR="00A7448C" w:rsidRPr="00EE77B1">
        <w:rPr>
          <w:rFonts w:ascii="Times New Roman" w:eastAsia="Times New Roman" w:hAnsi="Times New Roman" w:cs="Times New Roman"/>
          <w:sz w:val="28"/>
          <w:szCs w:val="28"/>
        </w:rPr>
        <w:t>№</w:t>
      </w:r>
      <w:r w:rsidR="00E3566A" w:rsidRPr="00EE77B1">
        <w:rPr>
          <w:rFonts w:ascii="Times New Roman" w:eastAsia="Times New Roman" w:hAnsi="Times New Roman" w:cs="Times New Roman"/>
          <w:sz w:val="28"/>
          <w:szCs w:val="28"/>
        </w:rPr>
        <w:t xml:space="preserve"> 438–</w:t>
      </w:r>
      <w:r w:rsidR="00A7448C" w:rsidRPr="00EE77B1">
        <w:rPr>
          <w:rFonts w:ascii="Times New Roman" w:eastAsia="Times New Roman" w:hAnsi="Times New Roman" w:cs="Times New Roman"/>
          <w:sz w:val="28"/>
          <w:szCs w:val="28"/>
        </w:rPr>
        <w:t>п</w:t>
      </w:r>
      <w:r w:rsidR="00E3566A" w:rsidRPr="00EE77B1">
        <w:rPr>
          <w:rFonts w:ascii="Times New Roman" w:eastAsia="Times New Roman" w:hAnsi="Times New Roman" w:cs="Times New Roman"/>
          <w:sz w:val="28"/>
          <w:szCs w:val="28"/>
        </w:rPr>
        <w:t>, от</w:t>
      </w:r>
      <w:r w:rsidR="00CA0610" w:rsidRPr="00EE77B1">
        <w:rPr>
          <w:rFonts w:ascii="Times New Roman" w:eastAsia="Times New Roman" w:hAnsi="Times New Roman" w:cs="Times New Roman"/>
          <w:sz w:val="28"/>
          <w:szCs w:val="28"/>
        </w:rPr>
        <w:t xml:space="preserve"> 18.10.2024 </w:t>
      </w:r>
      <w:r w:rsidR="00E3566A" w:rsidRPr="00EE77B1">
        <w:rPr>
          <w:rFonts w:ascii="Times New Roman" w:eastAsia="Times New Roman" w:hAnsi="Times New Roman" w:cs="Times New Roman"/>
          <w:sz w:val="28"/>
          <w:szCs w:val="28"/>
        </w:rPr>
        <w:t>№</w:t>
      </w:r>
      <w:r w:rsidR="00592B62" w:rsidRPr="00EE77B1">
        <w:rPr>
          <w:rFonts w:ascii="Times New Roman" w:eastAsia="Times New Roman" w:hAnsi="Times New Roman" w:cs="Times New Roman"/>
          <w:sz w:val="28"/>
          <w:szCs w:val="28"/>
        </w:rPr>
        <w:t xml:space="preserve"> 448</w:t>
      </w:r>
      <w:r w:rsidR="00E3566A" w:rsidRPr="00EE77B1">
        <w:rPr>
          <w:rFonts w:ascii="Times New Roman" w:eastAsia="Times New Roman" w:hAnsi="Times New Roman" w:cs="Times New Roman"/>
          <w:sz w:val="28"/>
          <w:szCs w:val="28"/>
        </w:rPr>
        <w:t>-п</w:t>
      </w:r>
      <w:r w:rsidR="000F6AA1" w:rsidRPr="00EE77B1">
        <w:rPr>
          <w:rFonts w:ascii="Times New Roman" w:eastAsia="Times New Roman" w:hAnsi="Times New Roman" w:cs="Times New Roman"/>
          <w:sz w:val="28"/>
          <w:szCs w:val="28"/>
        </w:rPr>
        <w:t>, от 22.10.2024 №</w:t>
      </w:r>
      <w:r w:rsidR="002A3FE2" w:rsidRPr="00EE77B1">
        <w:rPr>
          <w:rFonts w:ascii="Times New Roman" w:eastAsia="Times New Roman" w:hAnsi="Times New Roman" w:cs="Times New Roman"/>
          <w:sz w:val="28"/>
          <w:szCs w:val="28"/>
        </w:rPr>
        <w:t xml:space="preserve"> 453</w:t>
      </w:r>
      <w:r w:rsidR="000F6AA1" w:rsidRPr="00EE77B1">
        <w:rPr>
          <w:rFonts w:ascii="Times New Roman" w:eastAsia="Times New Roman" w:hAnsi="Times New Roman" w:cs="Times New Roman"/>
          <w:sz w:val="28"/>
          <w:szCs w:val="28"/>
        </w:rPr>
        <w:t>-п</w:t>
      </w:r>
      <w:r w:rsidR="00DE71E8" w:rsidRPr="00EE77B1">
        <w:rPr>
          <w:rFonts w:ascii="Times New Roman" w:eastAsia="Times New Roman" w:hAnsi="Times New Roman" w:cs="Times New Roman"/>
          <w:sz w:val="28"/>
          <w:szCs w:val="28"/>
        </w:rPr>
        <w:t xml:space="preserve">, </w:t>
      </w:r>
      <w:r w:rsidR="00245555" w:rsidRPr="00EE77B1">
        <w:rPr>
          <w:rFonts w:ascii="Times New Roman" w:hAnsi="Times New Roman" w:cs="Times New Roman"/>
          <w:sz w:val="28"/>
          <w:szCs w:val="28"/>
        </w:rPr>
        <w:t xml:space="preserve">от 24.10.2024 </w:t>
      </w:r>
      <w:r w:rsidR="00DE71E8" w:rsidRPr="00EE77B1">
        <w:rPr>
          <w:rFonts w:ascii="Times New Roman" w:hAnsi="Times New Roman" w:cs="Times New Roman"/>
          <w:sz w:val="28"/>
          <w:szCs w:val="28"/>
        </w:rPr>
        <w:t xml:space="preserve">№ 465-п, </w:t>
      </w:r>
      <w:r w:rsidR="00323353" w:rsidRPr="00EE77B1">
        <w:rPr>
          <w:rFonts w:ascii="Times New Roman" w:hAnsi="Times New Roman" w:cs="Times New Roman"/>
          <w:sz w:val="28"/>
          <w:szCs w:val="28"/>
        </w:rPr>
        <w:t>от 08.11.2024 № 500-п</w:t>
      </w:r>
      <w:r w:rsidR="00E851F4" w:rsidRPr="00EE77B1">
        <w:rPr>
          <w:rFonts w:ascii="Times New Roman" w:hAnsi="Times New Roman" w:cs="Times New Roman"/>
          <w:sz w:val="28"/>
          <w:szCs w:val="28"/>
        </w:rPr>
        <w:t xml:space="preserve">, </w:t>
      </w:r>
      <w:r w:rsidR="00A97459" w:rsidRPr="00EE77B1">
        <w:rPr>
          <w:rFonts w:ascii="Times New Roman" w:hAnsi="Times New Roman" w:cs="Times New Roman"/>
          <w:sz w:val="28"/>
          <w:szCs w:val="28"/>
        </w:rPr>
        <w:t>от 28.01.2025 № 28-п</w:t>
      </w:r>
      <w:r w:rsidR="00A73F4A" w:rsidRPr="00EE77B1">
        <w:rPr>
          <w:rFonts w:ascii="Times New Roman" w:eastAsia="Times New Roman" w:hAnsi="Times New Roman" w:cs="Times New Roman"/>
          <w:sz w:val="28"/>
          <w:szCs w:val="28"/>
        </w:rPr>
        <w:t>)</w:t>
      </w:r>
      <w:r w:rsidRPr="00EE77B1">
        <w:rPr>
          <w:rFonts w:ascii="Times New Roman" w:eastAsia="Times New Roman" w:hAnsi="Times New Roman" w:cs="Times New Roman"/>
          <w:sz w:val="28"/>
          <w:szCs w:val="28"/>
        </w:rPr>
        <w:t xml:space="preserve"> (далее - постановление) следующ</w:t>
      </w:r>
      <w:r w:rsidR="006B294F" w:rsidRPr="00EE77B1">
        <w:rPr>
          <w:rFonts w:ascii="Times New Roman" w:eastAsia="Times New Roman" w:hAnsi="Times New Roman" w:cs="Times New Roman"/>
          <w:sz w:val="28"/>
          <w:szCs w:val="28"/>
        </w:rPr>
        <w:t>и</w:t>
      </w:r>
      <w:r w:rsidRPr="00EE77B1">
        <w:rPr>
          <w:rFonts w:ascii="Times New Roman" w:eastAsia="Times New Roman" w:hAnsi="Times New Roman" w:cs="Times New Roman"/>
          <w:sz w:val="28"/>
          <w:szCs w:val="28"/>
        </w:rPr>
        <w:t>е изменени</w:t>
      </w:r>
      <w:r w:rsidR="006B294F" w:rsidRPr="00EE77B1">
        <w:rPr>
          <w:rFonts w:ascii="Times New Roman" w:eastAsia="Times New Roman" w:hAnsi="Times New Roman" w:cs="Times New Roman"/>
          <w:sz w:val="28"/>
          <w:szCs w:val="28"/>
        </w:rPr>
        <w:t>я</w:t>
      </w:r>
      <w:r w:rsidRPr="00EE77B1">
        <w:rPr>
          <w:rFonts w:ascii="Times New Roman" w:eastAsia="Times New Roman" w:hAnsi="Times New Roman" w:cs="Times New Roman"/>
          <w:sz w:val="28"/>
          <w:szCs w:val="28"/>
        </w:rPr>
        <w:t>:</w:t>
      </w:r>
      <w:proofErr w:type="gramEnd"/>
    </w:p>
    <w:p w:rsidR="00EB65FF" w:rsidRPr="00EE77B1" w:rsidRDefault="00EB65FF" w:rsidP="00EB65FF">
      <w:pPr>
        <w:tabs>
          <w:tab w:val="left" w:pos="993"/>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1) в приложении к постановлению, именуемом «Реформирование и модернизация жилищно-коммунального хозяйства и повышение энергетической эффективности» (далее – муниципальная программа):</w:t>
      </w:r>
    </w:p>
    <w:p w:rsidR="00C03645" w:rsidRPr="00EE77B1" w:rsidRDefault="00EB65FF" w:rsidP="00EB65F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а) раздел 9 Паспорта муниципальной программы </w:t>
      </w:r>
      <w:r w:rsidRPr="00EE77B1">
        <w:rPr>
          <w:rFonts w:ascii="Times New Roman" w:hAnsi="Times New Roman" w:cs="Times New Roman"/>
          <w:sz w:val="24"/>
          <w:szCs w:val="24"/>
        </w:rPr>
        <w:t xml:space="preserve"> </w:t>
      </w:r>
      <w:r w:rsidRPr="00EE77B1">
        <w:rPr>
          <w:rFonts w:ascii="Times New Roman" w:hAnsi="Times New Roman" w:cs="Times New Roman"/>
          <w:sz w:val="28"/>
          <w:szCs w:val="28"/>
        </w:rPr>
        <w:t>изложить в следующей редакции:</w:t>
      </w:r>
    </w:p>
    <w:p w:rsidR="00EB65FF" w:rsidRPr="00EE77B1" w:rsidRDefault="00C03645" w:rsidP="00FF5BA4">
      <w:pPr>
        <w:spacing w:after="0" w:line="240" w:lineRule="auto"/>
        <w:rPr>
          <w:rFonts w:ascii="Times New Roman" w:hAnsi="Times New Roman" w:cs="Times New Roman"/>
          <w:sz w:val="28"/>
          <w:szCs w:val="28"/>
        </w:rPr>
      </w:pPr>
      <w:r w:rsidRPr="00EE77B1">
        <w:rPr>
          <w:rFonts w:ascii="Times New Roman" w:hAnsi="Times New Roman" w:cs="Times New Roman"/>
          <w:sz w:val="28"/>
          <w:szCs w:val="28"/>
        </w:rPr>
        <w:t>«</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899"/>
        <w:gridCol w:w="5953"/>
      </w:tblGrid>
      <w:tr w:rsidR="00EE77B1" w:rsidRPr="00EE77B1" w:rsidTr="00527769">
        <w:trPr>
          <w:trHeight w:val="981"/>
        </w:trPr>
        <w:tc>
          <w:tcPr>
            <w:tcW w:w="645" w:type="dxa"/>
            <w:vAlign w:val="center"/>
          </w:tcPr>
          <w:p w:rsidR="00EB65FF" w:rsidRPr="00EE77B1" w:rsidRDefault="00EB65FF" w:rsidP="00FF5BA4">
            <w:pPr>
              <w:snapToGrid w:val="0"/>
              <w:spacing w:after="0" w:line="240" w:lineRule="auto"/>
              <w:jc w:val="center"/>
              <w:rPr>
                <w:rFonts w:ascii="Times New Roman" w:hAnsi="Times New Roman" w:cs="Times New Roman"/>
                <w:sz w:val="24"/>
                <w:szCs w:val="24"/>
              </w:rPr>
            </w:pPr>
            <w:r w:rsidRPr="00EE77B1">
              <w:rPr>
                <w:rFonts w:ascii="Times New Roman" w:hAnsi="Times New Roman" w:cs="Times New Roman"/>
                <w:sz w:val="24"/>
                <w:szCs w:val="24"/>
              </w:rPr>
              <w:t>9</w:t>
            </w:r>
          </w:p>
        </w:tc>
        <w:tc>
          <w:tcPr>
            <w:tcW w:w="2899" w:type="dxa"/>
            <w:vAlign w:val="center"/>
          </w:tcPr>
          <w:p w:rsidR="00EB65FF" w:rsidRPr="00EE77B1" w:rsidRDefault="00EB65FF" w:rsidP="00FF5BA4">
            <w:pPr>
              <w:pStyle w:val="ConsPlusNormal"/>
              <w:ind w:firstLine="0"/>
              <w:outlineLvl w:val="2"/>
              <w:rPr>
                <w:rFonts w:ascii="Times New Roman" w:hAnsi="Times New Roman" w:cs="Times New Roman"/>
                <w:sz w:val="24"/>
                <w:szCs w:val="24"/>
              </w:rPr>
            </w:pPr>
            <w:r w:rsidRPr="00EE77B1">
              <w:rPr>
                <w:rFonts w:ascii="Times New Roman" w:hAnsi="Times New Roman" w:cs="Times New Roman"/>
                <w:sz w:val="24"/>
                <w:szCs w:val="24"/>
              </w:rPr>
              <w:t xml:space="preserve">Информация по ресурсному обеспечению муниципальной программы, в том числе по годам реализации программы </w:t>
            </w:r>
          </w:p>
        </w:tc>
        <w:tc>
          <w:tcPr>
            <w:tcW w:w="5953" w:type="dxa"/>
          </w:tcPr>
          <w:p w:rsidR="00B10196" w:rsidRPr="00EE77B1" w:rsidRDefault="00B10196" w:rsidP="00B10196">
            <w:pPr>
              <w:spacing w:after="0" w:line="240" w:lineRule="auto"/>
              <w:jc w:val="both"/>
              <w:rPr>
                <w:rFonts w:ascii="Times New Roman" w:hAnsi="Times New Roman" w:cs="Times New Roman"/>
                <w:sz w:val="24"/>
                <w:szCs w:val="24"/>
              </w:rPr>
            </w:pPr>
            <w:bookmarkStart w:id="0" w:name="_Hlk182151234"/>
            <w:r w:rsidRPr="00EE77B1">
              <w:rPr>
                <w:rFonts w:ascii="Times New Roman" w:hAnsi="Times New Roman" w:cs="Times New Roman"/>
                <w:sz w:val="24"/>
                <w:szCs w:val="24"/>
              </w:rPr>
              <w:t>Объем финансирования муниципальной программы составит:</w:t>
            </w:r>
          </w:p>
          <w:p w:rsidR="00B10196" w:rsidRPr="00EE77B1" w:rsidRDefault="00B10196" w:rsidP="00B10196">
            <w:pPr>
              <w:spacing w:after="0" w:line="240" w:lineRule="auto"/>
              <w:jc w:val="both"/>
              <w:rPr>
                <w:rFonts w:ascii="Times New Roman" w:hAnsi="Times New Roman" w:cs="Times New Roman"/>
                <w:bCs/>
                <w:sz w:val="24"/>
                <w:szCs w:val="24"/>
              </w:rPr>
            </w:pPr>
            <w:bookmarkStart w:id="1" w:name="_Hlk182152410"/>
            <w:r w:rsidRPr="00EE77B1">
              <w:rPr>
                <w:rFonts w:ascii="Times New Roman" w:hAnsi="Times New Roman" w:cs="Times New Roman"/>
                <w:b/>
                <w:bCs/>
                <w:sz w:val="24"/>
                <w:szCs w:val="24"/>
              </w:rPr>
              <w:t>10</w:t>
            </w:r>
            <w:r w:rsidR="009B4D9F" w:rsidRPr="00EE77B1">
              <w:rPr>
                <w:rFonts w:ascii="Times New Roman" w:hAnsi="Times New Roman" w:cs="Times New Roman"/>
                <w:b/>
                <w:bCs/>
                <w:sz w:val="24"/>
                <w:szCs w:val="24"/>
              </w:rPr>
              <w:t> 193 </w:t>
            </w:r>
            <w:r w:rsidR="007B56E8" w:rsidRPr="00EE77B1">
              <w:rPr>
                <w:rFonts w:ascii="Times New Roman" w:hAnsi="Times New Roman" w:cs="Times New Roman"/>
                <w:b/>
                <w:bCs/>
                <w:sz w:val="24"/>
                <w:szCs w:val="24"/>
              </w:rPr>
              <w:t>1</w:t>
            </w:r>
            <w:r w:rsidR="009B4D9F" w:rsidRPr="00EE77B1">
              <w:rPr>
                <w:rFonts w:ascii="Times New Roman" w:hAnsi="Times New Roman" w:cs="Times New Roman"/>
                <w:b/>
                <w:bCs/>
                <w:sz w:val="24"/>
                <w:szCs w:val="24"/>
              </w:rPr>
              <w:t>98 010,30</w:t>
            </w:r>
            <w:r w:rsidRPr="00EE77B1">
              <w:rPr>
                <w:rFonts w:ascii="Times New Roman" w:hAnsi="Times New Roman" w:cs="Times New Roman"/>
                <w:sz w:val="24"/>
                <w:szCs w:val="24"/>
              </w:rPr>
              <w:t xml:space="preserve"> руб., в том числе по годам:</w:t>
            </w:r>
          </w:p>
          <w:p w:rsidR="00B10196" w:rsidRPr="00EE77B1" w:rsidRDefault="00B10196" w:rsidP="00B10196">
            <w:pPr>
              <w:pStyle w:val="ConsPlusCell"/>
              <w:jc w:val="both"/>
              <w:rPr>
                <w:sz w:val="24"/>
                <w:szCs w:val="24"/>
              </w:rPr>
            </w:pPr>
            <w:r w:rsidRPr="00EE77B1">
              <w:rPr>
                <w:sz w:val="24"/>
                <w:szCs w:val="24"/>
              </w:rPr>
              <w:t>2014 год – 305 234 271,50 руб.;</w:t>
            </w:r>
          </w:p>
          <w:p w:rsidR="00B10196" w:rsidRPr="00EE77B1" w:rsidRDefault="00B10196" w:rsidP="00B10196">
            <w:pPr>
              <w:pStyle w:val="ConsPlusCell"/>
              <w:jc w:val="both"/>
              <w:rPr>
                <w:sz w:val="24"/>
                <w:szCs w:val="24"/>
              </w:rPr>
            </w:pPr>
            <w:r w:rsidRPr="00EE77B1">
              <w:rPr>
                <w:sz w:val="24"/>
                <w:szCs w:val="24"/>
              </w:rPr>
              <w:t>2015 год – 352 781 385,44 руб.;</w:t>
            </w:r>
          </w:p>
          <w:p w:rsidR="00B10196" w:rsidRPr="00EE77B1" w:rsidRDefault="00B10196" w:rsidP="00B10196">
            <w:pPr>
              <w:pStyle w:val="ConsPlusCell"/>
              <w:jc w:val="both"/>
              <w:rPr>
                <w:sz w:val="24"/>
                <w:szCs w:val="24"/>
              </w:rPr>
            </w:pPr>
            <w:r w:rsidRPr="00EE77B1">
              <w:rPr>
                <w:sz w:val="24"/>
                <w:szCs w:val="24"/>
              </w:rPr>
              <w:t>2016 год – 499 821 070,37 руб.;</w:t>
            </w:r>
          </w:p>
          <w:p w:rsidR="00B10196" w:rsidRPr="00EE77B1" w:rsidRDefault="00B10196" w:rsidP="00B10196">
            <w:pPr>
              <w:pStyle w:val="ConsPlusCell"/>
              <w:jc w:val="both"/>
              <w:rPr>
                <w:sz w:val="24"/>
                <w:szCs w:val="24"/>
              </w:rPr>
            </w:pPr>
            <w:r w:rsidRPr="00EE77B1">
              <w:rPr>
                <w:sz w:val="24"/>
                <w:szCs w:val="24"/>
              </w:rPr>
              <w:t>2017 год – 476 652 789,77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2018 год – 727 470 999,85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2019 год – 521 440 108,06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2020 год – 595 999 864,22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2021 год – 764 873 659,31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2022 год – 519 725 292,40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2023 год – 867 652 283,28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 xml:space="preserve">2024 год – </w:t>
            </w:r>
            <w:r w:rsidRPr="00EE77B1">
              <w:rPr>
                <w:rFonts w:ascii="Times New Roman" w:hAnsi="Times New Roman" w:cs="Times New Roman"/>
                <w:bCs/>
                <w:sz w:val="24"/>
                <w:szCs w:val="24"/>
              </w:rPr>
              <w:t>1 258 944 591,65</w:t>
            </w:r>
            <w:r w:rsidRPr="00EE77B1">
              <w:rPr>
                <w:rFonts w:ascii="Times New Roman" w:hAnsi="Times New Roman" w:cs="Times New Roman"/>
                <w:sz w:val="24"/>
                <w:szCs w:val="24"/>
              </w:rPr>
              <w:t xml:space="preserve">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2025 год – 1</w:t>
            </w:r>
            <w:r w:rsidR="009B4D9F" w:rsidRPr="00EE77B1">
              <w:rPr>
                <w:rFonts w:ascii="Times New Roman" w:hAnsi="Times New Roman" w:cs="Times New Roman"/>
                <w:sz w:val="24"/>
                <w:szCs w:val="24"/>
              </w:rPr>
              <w:t> 094 802 011,25</w:t>
            </w:r>
            <w:r w:rsidRPr="00EE77B1">
              <w:rPr>
                <w:rFonts w:ascii="Times New Roman" w:hAnsi="Times New Roman" w:cs="Times New Roman"/>
                <w:sz w:val="24"/>
                <w:szCs w:val="24"/>
              </w:rPr>
              <w:t xml:space="preserve">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 xml:space="preserve">2026 год – </w:t>
            </w:r>
            <w:r w:rsidR="009B4D9F" w:rsidRPr="00EE77B1">
              <w:rPr>
                <w:rFonts w:ascii="Times New Roman" w:hAnsi="Times New Roman" w:cs="Times New Roman"/>
                <w:sz w:val="24"/>
                <w:szCs w:val="24"/>
              </w:rPr>
              <w:t>1 130 </w:t>
            </w:r>
            <w:r w:rsidR="007B56E8" w:rsidRPr="00EE77B1">
              <w:rPr>
                <w:rFonts w:ascii="Times New Roman" w:hAnsi="Times New Roman" w:cs="Times New Roman"/>
                <w:sz w:val="24"/>
                <w:szCs w:val="24"/>
              </w:rPr>
              <w:t>3</w:t>
            </w:r>
            <w:r w:rsidR="009B4D9F" w:rsidRPr="00EE77B1">
              <w:rPr>
                <w:rFonts w:ascii="Times New Roman" w:hAnsi="Times New Roman" w:cs="Times New Roman"/>
                <w:sz w:val="24"/>
                <w:szCs w:val="24"/>
              </w:rPr>
              <w:t>78 265,60</w:t>
            </w:r>
            <w:r w:rsidRPr="00EE77B1">
              <w:rPr>
                <w:rFonts w:ascii="Times New Roman" w:hAnsi="Times New Roman" w:cs="Times New Roman"/>
                <w:sz w:val="24"/>
                <w:szCs w:val="24"/>
              </w:rPr>
              <w:t xml:space="preserve">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2027 год – 1</w:t>
            </w:r>
            <w:r w:rsidR="009B4D9F" w:rsidRPr="00EE77B1">
              <w:rPr>
                <w:rFonts w:ascii="Times New Roman" w:hAnsi="Times New Roman" w:cs="Times New Roman"/>
                <w:sz w:val="24"/>
                <w:szCs w:val="24"/>
              </w:rPr>
              <w:t> 077 421 417,60</w:t>
            </w:r>
            <w:r w:rsidRPr="00EE77B1">
              <w:rPr>
                <w:rFonts w:ascii="Times New Roman" w:hAnsi="Times New Roman" w:cs="Times New Roman"/>
                <w:sz w:val="24"/>
                <w:szCs w:val="24"/>
              </w:rPr>
              <w:t xml:space="preserve"> руб.</w:t>
            </w:r>
          </w:p>
          <w:bookmarkEnd w:id="0"/>
          <w:bookmarkEnd w:id="1"/>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Из них:</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 xml:space="preserve">из средств бюджета Северо-Енисейского района – </w:t>
            </w:r>
          </w:p>
          <w:p w:rsidR="00B10196" w:rsidRPr="00EE77B1" w:rsidRDefault="00B10196" w:rsidP="00B10196">
            <w:pPr>
              <w:spacing w:after="0" w:line="240" w:lineRule="auto"/>
              <w:rPr>
                <w:rFonts w:ascii="Times New Roman" w:hAnsi="Times New Roman" w:cs="Times New Roman"/>
                <w:sz w:val="24"/>
                <w:szCs w:val="24"/>
              </w:rPr>
            </w:pPr>
            <w:r w:rsidRPr="00EE77B1">
              <w:rPr>
                <w:rFonts w:ascii="Times New Roman" w:hAnsi="Times New Roman" w:cs="Times New Roman"/>
                <w:b/>
                <w:bCs/>
                <w:sz w:val="24"/>
                <w:szCs w:val="24"/>
              </w:rPr>
              <w:t>8</w:t>
            </w:r>
            <w:r w:rsidR="009B4D9F" w:rsidRPr="00EE77B1">
              <w:rPr>
                <w:rFonts w:ascii="Times New Roman" w:hAnsi="Times New Roman" w:cs="Times New Roman"/>
                <w:b/>
                <w:bCs/>
                <w:sz w:val="24"/>
                <w:szCs w:val="24"/>
              </w:rPr>
              <w:t> 138 </w:t>
            </w:r>
            <w:r w:rsidR="00237704" w:rsidRPr="00EE77B1">
              <w:rPr>
                <w:rFonts w:ascii="Times New Roman" w:hAnsi="Times New Roman" w:cs="Times New Roman"/>
                <w:b/>
                <w:bCs/>
                <w:sz w:val="24"/>
                <w:szCs w:val="24"/>
              </w:rPr>
              <w:t>5</w:t>
            </w:r>
            <w:r w:rsidR="009B4D9F" w:rsidRPr="00EE77B1">
              <w:rPr>
                <w:rFonts w:ascii="Times New Roman" w:hAnsi="Times New Roman" w:cs="Times New Roman"/>
                <w:b/>
                <w:bCs/>
                <w:sz w:val="24"/>
                <w:szCs w:val="24"/>
              </w:rPr>
              <w:t>93 348,37</w:t>
            </w:r>
            <w:r w:rsidRPr="00EE77B1">
              <w:rPr>
                <w:rFonts w:ascii="Times New Roman" w:hAnsi="Times New Roman" w:cs="Times New Roman"/>
                <w:sz w:val="24"/>
                <w:szCs w:val="24"/>
              </w:rPr>
              <w:t xml:space="preserve"> руб., в том числе по годам:</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lastRenderedPageBreak/>
              <w:t>2014 год – 163 185 310,50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2015 год – 215 794 372,51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2016 год – 363 177 352,37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2017 год – 309 108 789,77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2018 год – 481 472 399,85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2019 год – 275 003 923,06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2020 год – 483 397 979,22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2021 год – 640 362 559,31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2022 год – 409 243 192,40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2023 год – 741 589 783,28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2024 год – 1 124 955 391,65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 xml:space="preserve">2025 год – </w:t>
            </w:r>
            <w:r w:rsidR="009B4D9F" w:rsidRPr="00EE77B1">
              <w:rPr>
                <w:rFonts w:ascii="Times New Roman" w:hAnsi="Times New Roman" w:cs="Times New Roman"/>
                <w:sz w:val="24"/>
                <w:szCs w:val="24"/>
              </w:rPr>
              <w:t>974 723 411,25</w:t>
            </w:r>
            <w:r w:rsidRPr="00EE77B1">
              <w:rPr>
                <w:rFonts w:ascii="Times New Roman" w:hAnsi="Times New Roman" w:cs="Times New Roman"/>
                <w:sz w:val="24"/>
                <w:szCs w:val="24"/>
              </w:rPr>
              <w:t xml:space="preserve">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 xml:space="preserve">2026 год – </w:t>
            </w:r>
            <w:r w:rsidR="009B4D9F" w:rsidRPr="00EE77B1">
              <w:rPr>
                <w:rFonts w:ascii="Times New Roman" w:hAnsi="Times New Roman" w:cs="Times New Roman"/>
                <w:sz w:val="24"/>
                <w:szCs w:val="24"/>
              </w:rPr>
              <w:t>1 004 </w:t>
            </w:r>
            <w:r w:rsidR="00C02641" w:rsidRPr="00EE77B1">
              <w:rPr>
                <w:rFonts w:ascii="Times New Roman" w:hAnsi="Times New Roman" w:cs="Times New Roman"/>
                <w:sz w:val="24"/>
                <w:szCs w:val="24"/>
              </w:rPr>
              <w:t>7</w:t>
            </w:r>
            <w:r w:rsidR="009B4D9F" w:rsidRPr="00EE77B1">
              <w:rPr>
                <w:rFonts w:ascii="Times New Roman" w:hAnsi="Times New Roman" w:cs="Times New Roman"/>
                <w:sz w:val="24"/>
                <w:szCs w:val="24"/>
              </w:rPr>
              <w:t>67 865,60</w:t>
            </w:r>
            <w:r w:rsidRPr="00EE77B1">
              <w:rPr>
                <w:rFonts w:ascii="Times New Roman" w:hAnsi="Times New Roman" w:cs="Times New Roman"/>
                <w:sz w:val="24"/>
                <w:szCs w:val="24"/>
              </w:rPr>
              <w:t xml:space="preserve"> руб.;</w:t>
            </w:r>
          </w:p>
          <w:p w:rsidR="00B10196" w:rsidRPr="00EE77B1" w:rsidRDefault="00B10196" w:rsidP="00B10196">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 xml:space="preserve">2027 год – </w:t>
            </w:r>
            <w:r w:rsidR="009B4D9F" w:rsidRPr="00EE77B1">
              <w:rPr>
                <w:rFonts w:ascii="Times New Roman" w:hAnsi="Times New Roman" w:cs="Times New Roman"/>
                <w:sz w:val="24"/>
                <w:szCs w:val="24"/>
              </w:rPr>
              <w:t>951 811 017,60</w:t>
            </w:r>
            <w:r w:rsidRPr="00EE77B1">
              <w:rPr>
                <w:rFonts w:ascii="Times New Roman" w:hAnsi="Times New Roman" w:cs="Times New Roman"/>
                <w:sz w:val="24"/>
                <w:szCs w:val="24"/>
              </w:rPr>
              <w:t xml:space="preserve"> руб.</w:t>
            </w:r>
          </w:p>
          <w:p w:rsidR="00FA18F0" w:rsidRPr="00EE77B1" w:rsidRDefault="00527769" w:rsidP="00B10196">
            <w:pPr>
              <w:widowControl w:val="0"/>
              <w:autoSpaceDE w:val="0"/>
              <w:autoSpaceDN w:val="0"/>
              <w:adjustRightInd w:val="0"/>
              <w:spacing w:after="0" w:line="240" w:lineRule="auto"/>
              <w:rPr>
                <w:rFonts w:ascii="Times New Roman" w:hAnsi="Times New Roman" w:cs="Times New Roman"/>
                <w:b/>
                <w:bCs/>
                <w:sz w:val="24"/>
                <w:szCs w:val="24"/>
              </w:rPr>
            </w:pPr>
            <w:r w:rsidRPr="00EE77B1">
              <w:rPr>
                <w:rFonts w:ascii="Times New Roman" w:hAnsi="Times New Roman" w:cs="Times New Roman"/>
                <w:sz w:val="24"/>
                <w:szCs w:val="24"/>
              </w:rPr>
              <w:t xml:space="preserve">из средств бюджета Красноярского края – </w:t>
            </w:r>
          </w:p>
          <w:p w:rsidR="00527769" w:rsidRPr="00EE77B1" w:rsidRDefault="00FA18F0" w:rsidP="00B10196">
            <w:pPr>
              <w:spacing w:after="0" w:line="240" w:lineRule="auto"/>
              <w:rPr>
                <w:rFonts w:ascii="Times New Roman" w:hAnsi="Times New Roman" w:cs="Times New Roman"/>
                <w:b/>
                <w:bCs/>
                <w:sz w:val="24"/>
                <w:szCs w:val="24"/>
              </w:rPr>
            </w:pPr>
            <w:r w:rsidRPr="00EE77B1">
              <w:rPr>
                <w:rFonts w:ascii="Times New Roman" w:hAnsi="Times New Roman" w:cs="Times New Roman"/>
                <w:b/>
                <w:bCs/>
                <w:sz w:val="24"/>
                <w:szCs w:val="24"/>
              </w:rPr>
              <w:t>2 054 604 661,93</w:t>
            </w:r>
            <w:r w:rsidR="00527769" w:rsidRPr="00EE77B1">
              <w:rPr>
                <w:rFonts w:ascii="Times New Roman" w:hAnsi="Times New Roman" w:cs="Times New Roman"/>
                <w:sz w:val="24"/>
                <w:szCs w:val="24"/>
              </w:rPr>
              <w:t xml:space="preserve"> руб., в том числе по годам:</w:t>
            </w:r>
          </w:p>
          <w:p w:rsidR="00527769" w:rsidRPr="00EE77B1" w:rsidRDefault="00527769" w:rsidP="00FF5BA4">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2014 год – 142 048 961,00 руб.;</w:t>
            </w:r>
          </w:p>
          <w:p w:rsidR="00527769" w:rsidRPr="00EE77B1" w:rsidRDefault="00527769" w:rsidP="00FF5BA4">
            <w:pPr>
              <w:widowControl w:val="0"/>
              <w:autoSpaceDE w:val="0"/>
              <w:autoSpaceDN w:val="0"/>
              <w:adjustRightInd w:val="0"/>
              <w:spacing w:after="0" w:line="240" w:lineRule="auto"/>
              <w:rPr>
                <w:rFonts w:ascii="Times New Roman" w:hAnsi="Times New Roman" w:cs="Times New Roman"/>
                <w:sz w:val="24"/>
                <w:szCs w:val="24"/>
              </w:rPr>
            </w:pPr>
            <w:r w:rsidRPr="00EE77B1">
              <w:rPr>
                <w:rFonts w:ascii="Times New Roman" w:hAnsi="Times New Roman" w:cs="Times New Roman"/>
                <w:sz w:val="24"/>
                <w:szCs w:val="24"/>
              </w:rPr>
              <w:t>2015 год – 136 987 012,93 руб.;</w:t>
            </w:r>
          </w:p>
          <w:p w:rsidR="00527769" w:rsidRPr="00EE77B1" w:rsidRDefault="00527769" w:rsidP="00FF5BA4">
            <w:pPr>
              <w:pStyle w:val="ConsPlusCell"/>
              <w:jc w:val="both"/>
              <w:rPr>
                <w:sz w:val="24"/>
                <w:szCs w:val="24"/>
              </w:rPr>
            </w:pPr>
            <w:r w:rsidRPr="00EE77B1">
              <w:rPr>
                <w:sz w:val="24"/>
                <w:szCs w:val="24"/>
              </w:rPr>
              <w:t>2016 год – 136 643 718,00 руб.;</w:t>
            </w:r>
          </w:p>
          <w:p w:rsidR="00527769" w:rsidRPr="00EE77B1" w:rsidRDefault="00527769" w:rsidP="00FF5BA4">
            <w:pPr>
              <w:pStyle w:val="ConsPlusCell"/>
              <w:jc w:val="both"/>
              <w:rPr>
                <w:sz w:val="24"/>
                <w:szCs w:val="24"/>
              </w:rPr>
            </w:pPr>
            <w:r w:rsidRPr="00EE77B1">
              <w:rPr>
                <w:sz w:val="24"/>
                <w:szCs w:val="24"/>
              </w:rPr>
              <w:t>2017 год – 167 544 000,00 руб.;</w:t>
            </w:r>
          </w:p>
          <w:p w:rsidR="00527769" w:rsidRPr="00EE77B1" w:rsidRDefault="00527769"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2018 год – 245 998 600,00 руб.;</w:t>
            </w:r>
          </w:p>
          <w:p w:rsidR="00527769" w:rsidRPr="00EE77B1" w:rsidRDefault="00527769"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2019 год – 246 436 185,00 руб.;</w:t>
            </w:r>
          </w:p>
          <w:p w:rsidR="00527769" w:rsidRPr="00EE77B1" w:rsidRDefault="00527769"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2020 год – 112 601 885,00 руб.;</w:t>
            </w:r>
          </w:p>
          <w:p w:rsidR="00527769" w:rsidRPr="00EE77B1" w:rsidRDefault="00527769"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2021 год – 124 511 100,00 руб.;</w:t>
            </w:r>
          </w:p>
          <w:p w:rsidR="00527769" w:rsidRPr="00EE77B1" w:rsidRDefault="00527769"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2022 год – 110 482 100,00 руб.;</w:t>
            </w:r>
          </w:p>
          <w:p w:rsidR="00527769" w:rsidRPr="00EE77B1" w:rsidRDefault="00527769" w:rsidP="00FF5BA4">
            <w:pPr>
              <w:widowControl w:val="0"/>
              <w:autoSpaceDE w:val="0"/>
              <w:autoSpaceDN w:val="0"/>
              <w:adjustRightInd w:val="0"/>
              <w:spacing w:after="0" w:line="240" w:lineRule="auto"/>
              <w:contextualSpacing/>
              <w:rPr>
                <w:rFonts w:ascii="Times New Roman" w:hAnsi="Times New Roman" w:cs="Times New Roman"/>
                <w:sz w:val="24"/>
                <w:szCs w:val="24"/>
              </w:rPr>
            </w:pPr>
            <w:r w:rsidRPr="00EE77B1">
              <w:rPr>
                <w:rFonts w:ascii="Times New Roman" w:hAnsi="Times New Roman" w:cs="Times New Roman"/>
                <w:sz w:val="24"/>
                <w:szCs w:val="24"/>
              </w:rPr>
              <w:t>2023 год – 126 062 500,00 руб.;</w:t>
            </w:r>
          </w:p>
          <w:p w:rsidR="00527769" w:rsidRPr="00EE77B1" w:rsidRDefault="00527769" w:rsidP="00FF5BA4">
            <w:pPr>
              <w:widowControl w:val="0"/>
              <w:autoSpaceDE w:val="0"/>
              <w:autoSpaceDN w:val="0"/>
              <w:adjustRightInd w:val="0"/>
              <w:spacing w:after="0" w:line="240" w:lineRule="auto"/>
              <w:contextualSpacing/>
              <w:rPr>
                <w:rFonts w:ascii="Times New Roman" w:hAnsi="Times New Roman" w:cs="Times New Roman"/>
                <w:sz w:val="24"/>
                <w:szCs w:val="24"/>
              </w:rPr>
            </w:pPr>
            <w:r w:rsidRPr="00EE77B1">
              <w:rPr>
                <w:rFonts w:ascii="Times New Roman" w:hAnsi="Times New Roman" w:cs="Times New Roman"/>
                <w:sz w:val="24"/>
                <w:szCs w:val="24"/>
              </w:rPr>
              <w:t xml:space="preserve">2024 год – </w:t>
            </w:r>
            <w:r w:rsidR="00FA18F0" w:rsidRPr="00EE77B1">
              <w:rPr>
                <w:rFonts w:ascii="Times New Roman" w:hAnsi="Times New Roman" w:cs="Times New Roman"/>
                <w:sz w:val="24"/>
                <w:szCs w:val="24"/>
              </w:rPr>
              <w:t>133 989 200,00</w:t>
            </w:r>
            <w:r w:rsidRPr="00EE77B1">
              <w:rPr>
                <w:rFonts w:ascii="Times New Roman" w:hAnsi="Times New Roman" w:cs="Times New Roman"/>
                <w:sz w:val="24"/>
                <w:szCs w:val="24"/>
              </w:rPr>
              <w:t xml:space="preserve"> руб.;</w:t>
            </w:r>
          </w:p>
          <w:p w:rsidR="00527769" w:rsidRPr="00EE77B1" w:rsidRDefault="00527769" w:rsidP="00FF5BA4">
            <w:pPr>
              <w:widowControl w:val="0"/>
              <w:autoSpaceDE w:val="0"/>
              <w:autoSpaceDN w:val="0"/>
              <w:adjustRightInd w:val="0"/>
              <w:spacing w:after="0" w:line="240" w:lineRule="auto"/>
              <w:contextualSpacing/>
              <w:rPr>
                <w:rFonts w:ascii="Times New Roman" w:hAnsi="Times New Roman" w:cs="Times New Roman"/>
                <w:sz w:val="24"/>
                <w:szCs w:val="24"/>
              </w:rPr>
            </w:pPr>
            <w:r w:rsidRPr="00EE77B1">
              <w:rPr>
                <w:rFonts w:ascii="Times New Roman" w:hAnsi="Times New Roman" w:cs="Times New Roman"/>
                <w:sz w:val="24"/>
                <w:szCs w:val="24"/>
              </w:rPr>
              <w:t>2025 год – 120 078 600,00 руб.;</w:t>
            </w:r>
          </w:p>
          <w:p w:rsidR="00527769" w:rsidRPr="00EE77B1" w:rsidRDefault="00527769" w:rsidP="00FF5BA4">
            <w:pPr>
              <w:widowControl w:val="0"/>
              <w:autoSpaceDE w:val="0"/>
              <w:autoSpaceDN w:val="0"/>
              <w:adjustRightInd w:val="0"/>
              <w:spacing w:after="0" w:line="240" w:lineRule="auto"/>
              <w:contextualSpacing/>
              <w:rPr>
                <w:rFonts w:ascii="Times New Roman" w:hAnsi="Times New Roman" w:cs="Times New Roman"/>
                <w:sz w:val="24"/>
                <w:szCs w:val="24"/>
              </w:rPr>
            </w:pPr>
            <w:r w:rsidRPr="00EE77B1">
              <w:rPr>
                <w:rFonts w:ascii="Times New Roman" w:hAnsi="Times New Roman" w:cs="Times New Roman"/>
                <w:sz w:val="24"/>
                <w:szCs w:val="24"/>
              </w:rPr>
              <w:t>2026 год – 125 610 400,00 руб.;</w:t>
            </w:r>
          </w:p>
          <w:p w:rsidR="00EB65FF" w:rsidRPr="00EE77B1" w:rsidRDefault="00527769" w:rsidP="00FF5BA4">
            <w:pPr>
              <w:widowControl w:val="0"/>
              <w:autoSpaceDE w:val="0"/>
              <w:autoSpaceDN w:val="0"/>
              <w:adjustRightInd w:val="0"/>
              <w:spacing w:after="0" w:line="240" w:lineRule="auto"/>
              <w:contextualSpacing/>
              <w:rPr>
                <w:rFonts w:ascii="Times New Roman" w:hAnsi="Times New Roman" w:cs="Times New Roman"/>
                <w:sz w:val="24"/>
                <w:szCs w:val="24"/>
              </w:rPr>
            </w:pPr>
            <w:r w:rsidRPr="00EE77B1">
              <w:rPr>
                <w:rFonts w:ascii="Times New Roman" w:hAnsi="Times New Roman" w:cs="Times New Roman"/>
                <w:sz w:val="24"/>
                <w:szCs w:val="24"/>
              </w:rPr>
              <w:t>2027 год – 125 610 400,00 руб.</w:t>
            </w:r>
          </w:p>
        </w:tc>
      </w:tr>
    </w:tbl>
    <w:p w:rsidR="00EB65FF" w:rsidRPr="00EE77B1" w:rsidRDefault="00EB65FF" w:rsidP="00EB65FF">
      <w:pPr>
        <w:pStyle w:val="ConsPlusNormal"/>
        <w:ind w:firstLine="0"/>
        <w:jc w:val="right"/>
        <w:outlineLvl w:val="2"/>
        <w:rPr>
          <w:rFonts w:ascii="Times New Roman" w:hAnsi="Times New Roman" w:cs="Times New Roman"/>
          <w:sz w:val="28"/>
          <w:szCs w:val="28"/>
        </w:rPr>
      </w:pPr>
      <w:r w:rsidRPr="00EE77B1">
        <w:rPr>
          <w:rFonts w:ascii="Times New Roman" w:hAnsi="Times New Roman" w:cs="Times New Roman"/>
          <w:sz w:val="28"/>
          <w:szCs w:val="28"/>
        </w:rPr>
        <w:lastRenderedPageBreak/>
        <w:t>»;</w:t>
      </w:r>
    </w:p>
    <w:p w:rsidR="00B067BE" w:rsidRPr="00EE77B1" w:rsidRDefault="00A73245" w:rsidP="00E017FD">
      <w:pPr>
        <w:spacing w:after="0" w:line="240" w:lineRule="auto"/>
        <w:jc w:val="both"/>
        <w:rPr>
          <w:rFonts w:ascii="Times New Roman" w:hAnsi="Times New Roman" w:cs="Times New Roman"/>
          <w:sz w:val="28"/>
          <w:szCs w:val="28"/>
        </w:rPr>
      </w:pPr>
      <w:r w:rsidRPr="00EE77B1">
        <w:rPr>
          <w:rFonts w:ascii="Times New Roman" w:hAnsi="Times New Roman" w:cs="Times New Roman"/>
          <w:sz w:val="28"/>
          <w:szCs w:val="28"/>
        </w:rPr>
        <w:t xml:space="preserve">          </w:t>
      </w:r>
      <w:r w:rsidR="00A11CC3" w:rsidRPr="00EE77B1">
        <w:rPr>
          <w:rFonts w:ascii="Times New Roman" w:hAnsi="Times New Roman" w:cs="Times New Roman"/>
          <w:sz w:val="28"/>
          <w:szCs w:val="28"/>
        </w:rPr>
        <w:t>б)</w:t>
      </w:r>
      <w:r w:rsidRPr="00EE77B1">
        <w:rPr>
          <w:rFonts w:ascii="Times New Roman" w:hAnsi="Times New Roman" w:cs="Times New Roman"/>
          <w:sz w:val="28"/>
          <w:szCs w:val="28"/>
        </w:rPr>
        <w:t xml:space="preserve"> </w:t>
      </w:r>
      <w:r w:rsidR="00B067BE" w:rsidRPr="00EE77B1">
        <w:rPr>
          <w:rFonts w:ascii="Times New Roman" w:hAnsi="Times New Roman" w:cs="Times New Roman"/>
          <w:sz w:val="28"/>
          <w:szCs w:val="28"/>
        </w:rPr>
        <w:t xml:space="preserve">приложение № </w:t>
      </w:r>
      <w:r w:rsidRPr="00EE77B1">
        <w:rPr>
          <w:rFonts w:ascii="Times New Roman" w:hAnsi="Times New Roman" w:cs="Times New Roman"/>
          <w:sz w:val="28"/>
          <w:szCs w:val="28"/>
        </w:rPr>
        <w:t>1</w:t>
      </w:r>
      <w:r w:rsidR="00B067BE" w:rsidRPr="00EE77B1">
        <w:rPr>
          <w:rFonts w:ascii="Times New Roman" w:hAnsi="Times New Roman" w:cs="Times New Roman"/>
          <w:sz w:val="28"/>
          <w:szCs w:val="28"/>
        </w:rPr>
        <w:t xml:space="preserve"> к муниципальной программе, именуемое «</w:t>
      </w:r>
      <w:r w:rsidRPr="00EE77B1">
        <w:rPr>
          <w:rFonts w:ascii="Times New Roman" w:hAnsi="Times New Roman" w:cs="Times New Roman"/>
          <w:sz w:val="28"/>
          <w:szCs w:val="28"/>
        </w:rPr>
        <w:t>Информация о ресурсном обеспечении муниципальной программы Северо-Енисейского района</w:t>
      </w:r>
      <w:r w:rsidR="00B067BE" w:rsidRPr="00EE77B1">
        <w:rPr>
          <w:rFonts w:ascii="Times New Roman" w:hAnsi="Times New Roman" w:cs="Times New Roman"/>
          <w:sz w:val="28"/>
          <w:szCs w:val="28"/>
        </w:rPr>
        <w:t xml:space="preserve">», изложить в новой редакции согласно приложению № </w:t>
      </w:r>
      <w:r w:rsidRPr="00EE77B1">
        <w:rPr>
          <w:rFonts w:ascii="Times New Roman" w:hAnsi="Times New Roman" w:cs="Times New Roman"/>
          <w:sz w:val="28"/>
          <w:szCs w:val="28"/>
        </w:rPr>
        <w:t>1</w:t>
      </w:r>
      <w:r w:rsidR="00B067BE" w:rsidRPr="00EE77B1">
        <w:rPr>
          <w:rFonts w:ascii="Times New Roman" w:hAnsi="Times New Roman" w:cs="Times New Roman"/>
          <w:sz w:val="28"/>
          <w:szCs w:val="28"/>
        </w:rPr>
        <w:t xml:space="preserve"> к настоящему постановлению;</w:t>
      </w:r>
    </w:p>
    <w:p w:rsidR="00C37721" w:rsidRPr="00EE77B1" w:rsidRDefault="003C7109" w:rsidP="00FF5BA4">
      <w:pPr>
        <w:spacing w:after="0" w:line="240" w:lineRule="auto"/>
        <w:ind w:right="-198"/>
        <w:jc w:val="both"/>
        <w:rPr>
          <w:rFonts w:ascii="Times New Roman" w:hAnsi="Times New Roman" w:cs="Times New Roman"/>
          <w:sz w:val="28"/>
          <w:szCs w:val="28"/>
        </w:rPr>
      </w:pPr>
      <w:r w:rsidRPr="00EE77B1">
        <w:rPr>
          <w:rFonts w:ascii="Times New Roman" w:hAnsi="Times New Roman" w:cs="Times New Roman"/>
          <w:sz w:val="28"/>
          <w:szCs w:val="28"/>
        </w:rPr>
        <w:t xml:space="preserve">          </w:t>
      </w:r>
      <w:r w:rsidR="00E017FD" w:rsidRPr="00EE77B1">
        <w:rPr>
          <w:rFonts w:ascii="Times New Roman" w:hAnsi="Times New Roman" w:cs="Times New Roman"/>
          <w:sz w:val="28"/>
          <w:szCs w:val="28"/>
        </w:rPr>
        <w:t>в</w:t>
      </w:r>
      <w:r w:rsidR="00C37721" w:rsidRPr="00EE77B1">
        <w:rPr>
          <w:rFonts w:ascii="Times New Roman" w:hAnsi="Times New Roman" w:cs="Times New Roman"/>
          <w:sz w:val="28"/>
          <w:szCs w:val="28"/>
        </w:rPr>
        <w:t>)</w:t>
      </w:r>
      <w:r w:rsidRPr="00EE77B1">
        <w:rPr>
          <w:rFonts w:ascii="Times New Roman" w:hAnsi="Times New Roman" w:cs="Times New Roman"/>
          <w:sz w:val="28"/>
          <w:szCs w:val="28"/>
        </w:rPr>
        <w:t xml:space="preserve"> приложение № 2 к муниципальной программе, именуемое «Информация об источниках финансирования подпрограмм, отдельных мероприятий муниципальной программы Северо-Енисейского района», изложить в новой редакции согласно приложению № 2 к настоящему постановлению;</w:t>
      </w:r>
    </w:p>
    <w:p w:rsidR="001373E0" w:rsidRPr="00EE77B1" w:rsidRDefault="001373E0" w:rsidP="00FF5BA4">
      <w:pPr>
        <w:spacing w:after="0" w:line="240" w:lineRule="auto"/>
        <w:ind w:right="-198"/>
        <w:jc w:val="both"/>
        <w:rPr>
          <w:rFonts w:ascii="Times New Roman" w:hAnsi="Times New Roman" w:cs="Times New Roman"/>
          <w:sz w:val="28"/>
          <w:szCs w:val="28"/>
        </w:rPr>
      </w:pPr>
      <w:r w:rsidRPr="00EE77B1">
        <w:rPr>
          <w:rFonts w:ascii="Times New Roman" w:hAnsi="Times New Roman" w:cs="Times New Roman"/>
          <w:sz w:val="28"/>
          <w:szCs w:val="28"/>
        </w:rPr>
        <w:t xml:space="preserve">          2) </w:t>
      </w:r>
      <w:r w:rsidR="002642EA">
        <w:rPr>
          <w:rFonts w:ascii="Times New Roman" w:hAnsi="Times New Roman" w:cs="Times New Roman"/>
          <w:sz w:val="28"/>
          <w:szCs w:val="28"/>
        </w:rPr>
        <w:t xml:space="preserve">в </w:t>
      </w:r>
      <w:r w:rsidRPr="00EE77B1">
        <w:rPr>
          <w:rFonts w:ascii="Times New Roman" w:hAnsi="Times New Roman" w:cs="Times New Roman"/>
          <w:sz w:val="28"/>
          <w:szCs w:val="28"/>
        </w:rPr>
        <w:t>приложени</w:t>
      </w:r>
      <w:r w:rsidR="002642EA">
        <w:rPr>
          <w:rFonts w:ascii="Times New Roman" w:hAnsi="Times New Roman" w:cs="Times New Roman"/>
          <w:sz w:val="28"/>
          <w:szCs w:val="28"/>
        </w:rPr>
        <w:t>и</w:t>
      </w:r>
      <w:r w:rsidRPr="00EE77B1">
        <w:rPr>
          <w:rFonts w:ascii="Times New Roman" w:hAnsi="Times New Roman" w:cs="Times New Roman"/>
          <w:sz w:val="28"/>
          <w:szCs w:val="28"/>
        </w:rPr>
        <w:t xml:space="preserve"> № 3 к муниципальной программе паспорта подпрограммы 1, именуемо</w:t>
      </w:r>
      <w:r w:rsidR="002642EA">
        <w:rPr>
          <w:rFonts w:ascii="Times New Roman" w:hAnsi="Times New Roman" w:cs="Times New Roman"/>
          <w:sz w:val="28"/>
          <w:szCs w:val="28"/>
        </w:rPr>
        <w:t>м</w:t>
      </w:r>
      <w:r w:rsidRPr="00EE77B1">
        <w:rPr>
          <w:rFonts w:ascii="Times New Roman" w:hAnsi="Times New Roman" w:cs="Times New Roman"/>
          <w:sz w:val="28"/>
          <w:szCs w:val="28"/>
        </w:rPr>
        <w:t xml:space="preserve"> «Модернизация,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 (далее – подпрограмма 1):</w:t>
      </w:r>
    </w:p>
    <w:p w:rsidR="001373E0" w:rsidRPr="00EE77B1" w:rsidRDefault="001373E0" w:rsidP="00FF5BA4">
      <w:pPr>
        <w:spacing w:after="0" w:line="240" w:lineRule="auto"/>
        <w:ind w:right="-198"/>
        <w:jc w:val="both"/>
        <w:rPr>
          <w:rFonts w:ascii="Times New Roman" w:hAnsi="Times New Roman" w:cs="Times New Roman"/>
          <w:sz w:val="28"/>
          <w:szCs w:val="28"/>
        </w:rPr>
      </w:pPr>
      <w:r w:rsidRPr="00EE77B1">
        <w:rPr>
          <w:rFonts w:ascii="Times New Roman" w:hAnsi="Times New Roman" w:cs="Times New Roman"/>
          <w:sz w:val="28"/>
          <w:szCs w:val="28"/>
        </w:rPr>
        <w:t xml:space="preserve">          а) раздел 8 Паспорта подпрограммы 1</w:t>
      </w:r>
      <w:r w:rsidR="00C91C77" w:rsidRPr="00EE77B1">
        <w:rPr>
          <w:rFonts w:ascii="Times New Roman" w:hAnsi="Times New Roman" w:cs="Times New Roman"/>
          <w:sz w:val="28"/>
          <w:szCs w:val="28"/>
        </w:rPr>
        <w:t xml:space="preserve"> </w:t>
      </w:r>
      <w:r w:rsidRPr="00EE77B1">
        <w:rPr>
          <w:rFonts w:ascii="Times New Roman" w:hAnsi="Times New Roman" w:cs="Times New Roman"/>
          <w:sz w:val="28"/>
          <w:szCs w:val="28"/>
        </w:rPr>
        <w:t>изложить в следующей редакции:</w:t>
      </w:r>
    </w:p>
    <w:p w:rsidR="00027414" w:rsidRPr="00EE77B1" w:rsidRDefault="001373E0" w:rsidP="00FF5BA4">
      <w:pPr>
        <w:spacing w:after="0" w:line="240" w:lineRule="auto"/>
        <w:ind w:right="-198"/>
        <w:jc w:val="both"/>
        <w:rPr>
          <w:rFonts w:ascii="Times New Roman" w:hAnsi="Times New Roman" w:cs="Times New Roman"/>
          <w:sz w:val="28"/>
          <w:szCs w:val="28"/>
        </w:rPr>
      </w:pPr>
      <w:r w:rsidRPr="00EE77B1">
        <w:rPr>
          <w:rFonts w:ascii="Times New Roman"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25"/>
        <w:gridCol w:w="5528"/>
      </w:tblGrid>
      <w:tr w:rsidR="00EE77B1" w:rsidRPr="00EE77B1" w:rsidTr="00A3134D">
        <w:trPr>
          <w:trHeight w:val="348"/>
        </w:trPr>
        <w:tc>
          <w:tcPr>
            <w:tcW w:w="594" w:type="dxa"/>
          </w:tcPr>
          <w:p w:rsidR="00027414" w:rsidRPr="00EE77B1" w:rsidRDefault="00027414" w:rsidP="00027414">
            <w:pPr>
              <w:spacing w:after="0" w:line="240" w:lineRule="auto"/>
              <w:rPr>
                <w:rFonts w:ascii="Times New Roman" w:hAnsi="Times New Roman" w:cs="Times New Roman"/>
                <w:sz w:val="24"/>
                <w:szCs w:val="24"/>
              </w:rPr>
            </w:pPr>
            <w:r w:rsidRPr="00EE77B1">
              <w:rPr>
                <w:rFonts w:ascii="Times New Roman" w:hAnsi="Times New Roman" w:cs="Times New Roman"/>
                <w:sz w:val="24"/>
                <w:szCs w:val="24"/>
              </w:rPr>
              <w:t>8</w:t>
            </w:r>
          </w:p>
        </w:tc>
        <w:tc>
          <w:tcPr>
            <w:tcW w:w="3625" w:type="dxa"/>
            <w:vAlign w:val="center"/>
          </w:tcPr>
          <w:p w:rsidR="00027414" w:rsidRPr="00EE77B1" w:rsidRDefault="00027414" w:rsidP="00027414">
            <w:pPr>
              <w:spacing w:after="0" w:line="240" w:lineRule="auto"/>
              <w:rPr>
                <w:rFonts w:ascii="Times New Roman" w:hAnsi="Times New Roman" w:cs="Times New Roman"/>
                <w:b/>
                <w:sz w:val="24"/>
                <w:szCs w:val="24"/>
              </w:rPr>
            </w:pPr>
            <w:r w:rsidRPr="00EE77B1">
              <w:rPr>
                <w:rFonts w:ascii="Times New Roman" w:hAnsi="Times New Roman" w:cs="Times New Roman"/>
                <w:sz w:val="24"/>
                <w:szCs w:val="24"/>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r w:rsidRPr="00EE77B1">
              <w:rPr>
                <w:rFonts w:ascii="Times New Roman" w:hAnsi="Times New Roman" w:cs="Times New Roman"/>
                <w:i/>
                <w:sz w:val="24"/>
                <w:szCs w:val="24"/>
              </w:rPr>
              <w:t xml:space="preserve">  </w:t>
            </w:r>
          </w:p>
          <w:p w:rsidR="00027414" w:rsidRPr="00EE77B1" w:rsidRDefault="00027414" w:rsidP="00027414">
            <w:pPr>
              <w:spacing w:after="0" w:line="240" w:lineRule="auto"/>
              <w:rPr>
                <w:rFonts w:ascii="Times New Roman" w:hAnsi="Times New Roman" w:cs="Times New Roman"/>
                <w:sz w:val="24"/>
                <w:szCs w:val="24"/>
              </w:rPr>
            </w:pPr>
            <w:r w:rsidRPr="00EE77B1">
              <w:rPr>
                <w:rFonts w:ascii="Times New Roman" w:hAnsi="Times New Roman" w:cs="Times New Roman"/>
                <w:sz w:val="24"/>
                <w:szCs w:val="24"/>
              </w:rPr>
              <w:lastRenderedPageBreak/>
              <w:t xml:space="preserve"> </w:t>
            </w:r>
          </w:p>
        </w:tc>
        <w:tc>
          <w:tcPr>
            <w:tcW w:w="5528" w:type="dxa"/>
            <w:vAlign w:val="center"/>
          </w:tcPr>
          <w:p w:rsidR="00027414" w:rsidRPr="00EE77B1" w:rsidRDefault="00027414" w:rsidP="00027414">
            <w:pPr>
              <w:autoSpaceDE w:val="0"/>
              <w:autoSpaceDN w:val="0"/>
              <w:adjustRightInd w:val="0"/>
              <w:spacing w:after="0" w:line="240" w:lineRule="auto"/>
              <w:jc w:val="both"/>
              <w:rPr>
                <w:rFonts w:ascii="Times New Roman" w:hAnsi="Times New Roman" w:cs="Times New Roman"/>
                <w:b/>
                <w:bCs/>
                <w:sz w:val="24"/>
                <w:szCs w:val="24"/>
              </w:rPr>
            </w:pPr>
            <w:r w:rsidRPr="00EE77B1">
              <w:rPr>
                <w:rFonts w:ascii="Times New Roman" w:hAnsi="Times New Roman" w:cs="Times New Roman"/>
                <w:sz w:val="24"/>
                <w:szCs w:val="24"/>
              </w:rPr>
              <w:lastRenderedPageBreak/>
              <w:t>Объем финансирования подпрограммы составит:</w:t>
            </w:r>
            <w:r w:rsidRPr="00EE77B1">
              <w:rPr>
                <w:rFonts w:ascii="Times New Roman" w:hAnsi="Times New Roman" w:cs="Times New Roman"/>
                <w:bCs/>
                <w:sz w:val="24"/>
                <w:szCs w:val="24"/>
              </w:rPr>
              <w:t xml:space="preserve"> </w:t>
            </w:r>
          </w:p>
          <w:p w:rsidR="00027414" w:rsidRPr="00EE77B1" w:rsidRDefault="00027414" w:rsidP="00027414">
            <w:pPr>
              <w:spacing w:after="0" w:line="240" w:lineRule="auto"/>
              <w:jc w:val="both"/>
              <w:rPr>
                <w:rFonts w:ascii="Times New Roman" w:hAnsi="Times New Roman" w:cs="Times New Roman"/>
                <w:sz w:val="24"/>
                <w:szCs w:val="24"/>
              </w:rPr>
            </w:pPr>
            <w:r w:rsidRPr="00EE77B1">
              <w:rPr>
                <w:rFonts w:ascii="Times New Roman" w:hAnsi="Times New Roman" w:cs="Times New Roman"/>
                <w:b/>
                <w:bCs/>
                <w:sz w:val="24"/>
                <w:szCs w:val="24"/>
              </w:rPr>
              <w:t>126 285 263,63</w:t>
            </w:r>
            <w:r w:rsidRPr="00EE77B1">
              <w:rPr>
                <w:rFonts w:ascii="Times New Roman" w:hAnsi="Times New Roman" w:cs="Times New Roman"/>
                <w:bCs/>
                <w:sz w:val="24"/>
                <w:szCs w:val="24"/>
              </w:rPr>
              <w:t xml:space="preserve"> </w:t>
            </w:r>
            <w:r w:rsidRPr="00EE77B1">
              <w:rPr>
                <w:rFonts w:ascii="Times New Roman" w:hAnsi="Times New Roman" w:cs="Times New Roman"/>
                <w:sz w:val="24"/>
                <w:szCs w:val="24"/>
              </w:rPr>
              <w:t>руб., в том числе:</w:t>
            </w:r>
          </w:p>
          <w:p w:rsidR="00027414" w:rsidRPr="00EE77B1" w:rsidRDefault="00027414" w:rsidP="0002741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 по годам реализации:</w:t>
            </w:r>
          </w:p>
          <w:p w:rsidR="00027414" w:rsidRPr="00EE77B1" w:rsidRDefault="00027414" w:rsidP="0002741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2025 г. – </w:t>
            </w:r>
            <w:r w:rsidRPr="00EE77B1">
              <w:rPr>
                <w:rFonts w:ascii="Times New Roman" w:hAnsi="Times New Roman" w:cs="Times New Roman"/>
                <w:b/>
                <w:bCs/>
                <w:sz w:val="24"/>
                <w:szCs w:val="24"/>
              </w:rPr>
              <w:t>76 713 091,69</w:t>
            </w:r>
            <w:r w:rsidRPr="00EE77B1">
              <w:rPr>
                <w:rFonts w:ascii="Times New Roman" w:hAnsi="Times New Roman" w:cs="Times New Roman"/>
                <w:bCs/>
                <w:sz w:val="24"/>
                <w:szCs w:val="24"/>
              </w:rPr>
              <w:t xml:space="preserve">   </w:t>
            </w:r>
            <w:r w:rsidRPr="00EE77B1">
              <w:rPr>
                <w:rFonts w:ascii="Times New Roman" w:hAnsi="Times New Roman" w:cs="Times New Roman"/>
                <w:sz w:val="24"/>
                <w:szCs w:val="24"/>
              </w:rPr>
              <w:t>руб.</w:t>
            </w:r>
          </w:p>
          <w:p w:rsidR="00027414" w:rsidRPr="00EE77B1" w:rsidRDefault="00027414" w:rsidP="0002741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2026 г. – 50 000 000,00 руб.</w:t>
            </w:r>
          </w:p>
          <w:p w:rsidR="00027414" w:rsidRPr="00EE77B1" w:rsidRDefault="00027414" w:rsidP="0002741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2027 г. – 0,00 руб.</w:t>
            </w:r>
          </w:p>
          <w:p w:rsidR="00027414" w:rsidRPr="00EE77B1" w:rsidRDefault="00027414" w:rsidP="0002741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lastRenderedPageBreak/>
              <w:t>Из них:</w:t>
            </w:r>
          </w:p>
          <w:p w:rsidR="00027414" w:rsidRPr="00EE77B1" w:rsidRDefault="00027414" w:rsidP="0002741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из средств бюджета Северо-Енисейского района – </w:t>
            </w:r>
            <w:r w:rsidRPr="00EE77B1">
              <w:rPr>
                <w:rFonts w:ascii="Times New Roman" w:hAnsi="Times New Roman" w:cs="Times New Roman"/>
                <w:b/>
                <w:bCs/>
                <w:sz w:val="24"/>
                <w:szCs w:val="24"/>
              </w:rPr>
              <w:t>126 285 263,63</w:t>
            </w:r>
            <w:r w:rsidRPr="00EE77B1">
              <w:rPr>
                <w:rFonts w:ascii="Times New Roman" w:hAnsi="Times New Roman" w:cs="Times New Roman"/>
                <w:bCs/>
                <w:sz w:val="24"/>
                <w:szCs w:val="24"/>
              </w:rPr>
              <w:t xml:space="preserve"> руб.</w:t>
            </w:r>
            <w:r w:rsidRPr="00EE77B1">
              <w:rPr>
                <w:rFonts w:ascii="Times New Roman" w:hAnsi="Times New Roman" w:cs="Times New Roman"/>
                <w:sz w:val="24"/>
                <w:szCs w:val="24"/>
              </w:rPr>
              <w:t>, в том числе:</w:t>
            </w:r>
          </w:p>
          <w:p w:rsidR="00027414" w:rsidRPr="00EE77B1" w:rsidRDefault="00027414" w:rsidP="0002741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 по годам реализации:</w:t>
            </w:r>
          </w:p>
          <w:p w:rsidR="00027414" w:rsidRPr="00EE77B1" w:rsidRDefault="00027414" w:rsidP="0002741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2025 г. – </w:t>
            </w:r>
            <w:r w:rsidRPr="00EE77B1">
              <w:rPr>
                <w:rFonts w:ascii="Times New Roman" w:hAnsi="Times New Roman" w:cs="Times New Roman"/>
                <w:b/>
                <w:bCs/>
                <w:sz w:val="24"/>
                <w:szCs w:val="24"/>
              </w:rPr>
              <w:t>76 713 091,69</w:t>
            </w:r>
            <w:r w:rsidRPr="00EE77B1">
              <w:rPr>
                <w:rFonts w:ascii="Times New Roman" w:hAnsi="Times New Roman" w:cs="Times New Roman"/>
                <w:bCs/>
                <w:sz w:val="24"/>
                <w:szCs w:val="24"/>
              </w:rPr>
              <w:t xml:space="preserve">   </w:t>
            </w:r>
            <w:r w:rsidRPr="00EE77B1">
              <w:rPr>
                <w:rFonts w:ascii="Times New Roman" w:hAnsi="Times New Roman" w:cs="Times New Roman"/>
                <w:sz w:val="24"/>
                <w:szCs w:val="24"/>
              </w:rPr>
              <w:t>руб.</w:t>
            </w:r>
          </w:p>
          <w:p w:rsidR="00027414" w:rsidRPr="00EE77B1" w:rsidRDefault="00027414" w:rsidP="0002741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2026 г. – 50 000 000,00 руб.</w:t>
            </w:r>
          </w:p>
          <w:p w:rsidR="00027414" w:rsidRPr="00EE77B1" w:rsidRDefault="00027414" w:rsidP="00027414">
            <w:pPr>
              <w:pStyle w:val="ConsPlusNormal"/>
              <w:ind w:firstLine="0"/>
              <w:jc w:val="both"/>
              <w:outlineLvl w:val="2"/>
              <w:rPr>
                <w:rFonts w:ascii="Times New Roman" w:hAnsi="Times New Roman" w:cs="Times New Roman"/>
                <w:sz w:val="24"/>
                <w:szCs w:val="24"/>
              </w:rPr>
            </w:pPr>
            <w:r w:rsidRPr="00EE77B1">
              <w:rPr>
                <w:rFonts w:ascii="Times New Roman" w:hAnsi="Times New Roman" w:cs="Times New Roman"/>
                <w:sz w:val="24"/>
                <w:szCs w:val="24"/>
              </w:rPr>
              <w:t>2027 г. – 0,00 руб.</w:t>
            </w:r>
          </w:p>
        </w:tc>
      </w:tr>
    </w:tbl>
    <w:p w:rsidR="001373E0" w:rsidRPr="00EE77B1" w:rsidRDefault="00027414" w:rsidP="00027414">
      <w:pPr>
        <w:spacing w:after="0" w:line="240" w:lineRule="auto"/>
        <w:ind w:right="-198"/>
        <w:jc w:val="right"/>
        <w:rPr>
          <w:rFonts w:ascii="Times New Roman" w:hAnsi="Times New Roman" w:cs="Times New Roman"/>
          <w:sz w:val="28"/>
          <w:szCs w:val="28"/>
        </w:rPr>
      </w:pPr>
      <w:r w:rsidRPr="00EE77B1">
        <w:rPr>
          <w:rFonts w:ascii="Times New Roman" w:hAnsi="Times New Roman" w:cs="Times New Roman"/>
          <w:sz w:val="28"/>
          <w:szCs w:val="28"/>
        </w:rPr>
        <w:lastRenderedPageBreak/>
        <w:t>»;</w:t>
      </w:r>
    </w:p>
    <w:p w:rsidR="00CA1FE8" w:rsidRPr="00EE77B1" w:rsidRDefault="00CA1FE8" w:rsidP="00CA1FE8">
      <w:pPr>
        <w:spacing w:after="0" w:line="240" w:lineRule="auto"/>
        <w:jc w:val="both"/>
        <w:outlineLvl w:val="0"/>
        <w:rPr>
          <w:rFonts w:ascii="Times New Roman" w:hAnsi="Times New Roman" w:cs="Times New Roman"/>
          <w:sz w:val="28"/>
          <w:szCs w:val="28"/>
        </w:rPr>
      </w:pPr>
      <w:r w:rsidRPr="00EE77B1">
        <w:rPr>
          <w:rFonts w:ascii="Times New Roman" w:hAnsi="Times New Roman" w:cs="Times New Roman"/>
          <w:sz w:val="28"/>
          <w:szCs w:val="28"/>
        </w:rPr>
        <w:t xml:space="preserve">          </w:t>
      </w:r>
      <w:r w:rsidR="00027414" w:rsidRPr="00EE77B1">
        <w:rPr>
          <w:rFonts w:ascii="Times New Roman" w:hAnsi="Times New Roman" w:cs="Times New Roman"/>
          <w:sz w:val="28"/>
          <w:szCs w:val="28"/>
        </w:rPr>
        <w:t xml:space="preserve">б) приложение № </w:t>
      </w:r>
      <w:r w:rsidRPr="00EE77B1">
        <w:rPr>
          <w:rFonts w:ascii="Times New Roman" w:hAnsi="Times New Roman" w:cs="Times New Roman"/>
          <w:sz w:val="28"/>
          <w:szCs w:val="28"/>
        </w:rPr>
        <w:t xml:space="preserve">2 </w:t>
      </w:r>
      <w:r w:rsidR="00027414" w:rsidRPr="00EE77B1">
        <w:rPr>
          <w:rFonts w:ascii="Times New Roman" w:hAnsi="Times New Roman" w:cs="Times New Roman"/>
          <w:sz w:val="28"/>
          <w:szCs w:val="28"/>
        </w:rPr>
        <w:t xml:space="preserve">к подпрограмме </w:t>
      </w:r>
      <w:r w:rsidRPr="00EE77B1">
        <w:rPr>
          <w:rFonts w:ascii="Times New Roman" w:hAnsi="Times New Roman" w:cs="Times New Roman"/>
          <w:sz w:val="28"/>
          <w:szCs w:val="28"/>
        </w:rPr>
        <w:t>2, именуемое «Перечень мероприятий подпрограммы с указанием объема средств на их реализацию и ожидаемых результатов»</w:t>
      </w:r>
      <w:r w:rsidR="007B00FB" w:rsidRPr="00EE77B1">
        <w:rPr>
          <w:rFonts w:ascii="Times New Roman" w:hAnsi="Times New Roman" w:cs="Times New Roman"/>
          <w:sz w:val="28"/>
          <w:szCs w:val="28"/>
        </w:rPr>
        <w:t>,</w:t>
      </w:r>
      <w:r w:rsidRPr="00EE77B1">
        <w:rPr>
          <w:rFonts w:ascii="Times New Roman" w:hAnsi="Times New Roman" w:cs="Times New Roman"/>
          <w:sz w:val="28"/>
          <w:szCs w:val="28"/>
        </w:rPr>
        <w:t xml:space="preserve"> изложит</w:t>
      </w:r>
      <w:r w:rsidR="007B00FB" w:rsidRPr="00EE77B1">
        <w:rPr>
          <w:rFonts w:ascii="Times New Roman" w:hAnsi="Times New Roman" w:cs="Times New Roman"/>
          <w:sz w:val="28"/>
          <w:szCs w:val="28"/>
        </w:rPr>
        <w:t>ь</w:t>
      </w:r>
      <w:r w:rsidRPr="00EE77B1">
        <w:rPr>
          <w:rFonts w:ascii="Times New Roman" w:hAnsi="Times New Roman" w:cs="Times New Roman"/>
          <w:sz w:val="28"/>
          <w:szCs w:val="28"/>
        </w:rPr>
        <w:t xml:space="preserve"> в новой редакции согласно приложению №</w:t>
      </w:r>
      <w:r w:rsidR="009F05B3" w:rsidRPr="00EE77B1">
        <w:rPr>
          <w:rFonts w:ascii="Times New Roman" w:hAnsi="Times New Roman" w:cs="Times New Roman"/>
          <w:sz w:val="28"/>
          <w:szCs w:val="28"/>
        </w:rPr>
        <w:t xml:space="preserve"> 3</w:t>
      </w:r>
      <w:r w:rsidRPr="00EE77B1">
        <w:rPr>
          <w:rFonts w:ascii="Times New Roman" w:hAnsi="Times New Roman" w:cs="Times New Roman"/>
          <w:sz w:val="28"/>
          <w:szCs w:val="28"/>
        </w:rPr>
        <w:t xml:space="preserve"> к настоящему постановлению;</w:t>
      </w:r>
    </w:p>
    <w:p w:rsidR="00C106E5" w:rsidRPr="00EE77B1" w:rsidRDefault="00C106E5" w:rsidP="00C106E5">
      <w:pPr>
        <w:spacing w:after="0" w:line="240" w:lineRule="auto"/>
        <w:ind w:right="-198"/>
        <w:jc w:val="both"/>
        <w:rPr>
          <w:rFonts w:ascii="Times New Roman" w:hAnsi="Times New Roman" w:cs="Times New Roman"/>
          <w:sz w:val="28"/>
          <w:szCs w:val="28"/>
        </w:rPr>
      </w:pPr>
      <w:r w:rsidRPr="00EE77B1">
        <w:rPr>
          <w:rFonts w:ascii="Times New Roman" w:hAnsi="Times New Roman" w:cs="Times New Roman"/>
          <w:sz w:val="28"/>
          <w:szCs w:val="28"/>
        </w:rPr>
        <w:t xml:space="preserve">          </w:t>
      </w:r>
      <w:r w:rsidR="009F05B3" w:rsidRPr="00EE77B1">
        <w:rPr>
          <w:rFonts w:ascii="Times New Roman" w:hAnsi="Times New Roman" w:cs="Times New Roman"/>
          <w:sz w:val="28"/>
          <w:szCs w:val="28"/>
        </w:rPr>
        <w:t xml:space="preserve">3) </w:t>
      </w:r>
      <w:r w:rsidR="00AA17CE">
        <w:rPr>
          <w:rFonts w:ascii="Times New Roman" w:hAnsi="Times New Roman" w:cs="Times New Roman"/>
          <w:sz w:val="28"/>
          <w:szCs w:val="28"/>
        </w:rPr>
        <w:t xml:space="preserve">в </w:t>
      </w:r>
      <w:r w:rsidRPr="00EE77B1">
        <w:rPr>
          <w:rFonts w:ascii="Times New Roman" w:hAnsi="Times New Roman" w:cs="Times New Roman"/>
          <w:sz w:val="28"/>
          <w:szCs w:val="28"/>
        </w:rPr>
        <w:t>приложени</w:t>
      </w:r>
      <w:r w:rsidR="00AA17CE">
        <w:rPr>
          <w:rFonts w:ascii="Times New Roman" w:hAnsi="Times New Roman" w:cs="Times New Roman"/>
          <w:sz w:val="28"/>
          <w:szCs w:val="28"/>
        </w:rPr>
        <w:t>и</w:t>
      </w:r>
      <w:r w:rsidRPr="00EE77B1">
        <w:rPr>
          <w:rFonts w:ascii="Times New Roman" w:hAnsi="Times New Roman" w:cs="Times New Roman"/>
          <w:sz w:val="28"/>
          <w:szCs w:val="28"/>
        </w:rPr>
        <w:t xml:space="preserve"> № 4 к муниципальной программе паспорта подпрограммы 2, именуемо</w:t>
      </w:r>
      <w:r w:rsidR="002642EA">
        <w:rPr>
          <w:rFonts w:ascii="Times New Roman" w:hAnsi="Times New Roman" w:cs="Times New Roman"/>
          <w:sz w:val="28"/>
          <w:szCs w:val="28"/>
        </w:rPr>
        <w:t>м</w:t>
      </w:r>
      <w:r w:rsidRPr="00EE77B1">
        <w:rPr>
          <w:rFonts w:ascii="Times New Roman" w:hAnsi="Times New Roman" w:cs="Times New Roman"/>
          <w:sz w:val="28"/>
          <w:szCs w:val="28"/>
        </w:rPr>
        <w:t xml:space="preserve"> «Чистая вода Северо-Енисейского района» (далее – подпрограмма 2):</w:t>
      </w:r>
    </w:p>
    <w:p w:rsidR="00C106E5" w:rsidRPr="00EE77B1" w:rsidRDefault="00C106E5" w:rsidP="009F05B3">
      <w:pPr>
        <w:spacing w:after="0" w:line="240" w:lineRule="auto"/>
        <w:ind w:firstLine="708"/>
        <w:jc w:val="both"/>
        <w:outlineLvl w:val="0"/>
        <w:rPr>
          <w:rFonts w:ascii="Times New Roman" w:hAnsi="Times New Roman" w:cs="Times New Roman"/>
          <w:sz w:val="28"/>
          <w:szCs w:val="28"/>
        </w:rPr>
      </w:pPr>
      <w:r w:rsidRPr="00EE77B1">
        <w:rPr>
          <w:rFonts w:ascii="Times New Roman" w:hAnsi="Times New Roman" w:cs="Times New Roman"/>
          <w:sz w:val="28"/>
          <w:szCs w:val="28"/>
        </w:rPr>
        <w:t xml:space="preserve">а) </w:t>
      </w:r>
      <w:r w:rsidR="00BB72B7" w:rsidRPr="00EE77B1">
        <w:rPr>
          <w:rFonts w:ascii="Times New Roman" w:hAnsi="Times New Roman" w:cs="Times New Roman"/>
          <w:sz w:val="28"/>
          <w:szCs w:val="28"/>
        </w:rPr>
        <w:t>раздел 8 Паспорта подпрограммы 2 изложить в следующей редакции:</w:t>
      </w:r>
    </w:p>
    <w:p w:rsidR="00A3134D" w:rsidRPr="00EE77B1" w:rsidRDefault="00BB72B7" w:rsidP="009F05B3">
      <w:pPr>
        <w:spacing w:after="0" w:line="240" w:lineRule="auto"/>
        <w:ind w:firstLine="708"/>
        <w:jc w:val="both"/>
        <w:outlineLvl w:val="0"/>
        <w:rPr>
          <w:rFonts w:ascii="Times New Roman" w:hAnsi="Times New Roman" w:cs="Times New Roman"/>
          <w:sz w:val="28"/>
          <w:szCs w:val="28"/>
        </w:rPr>
      </w:pPr>
      <w:r w:rsidRPr="00EE77B1">
        <w:rPr>
          <w:rFonts w:ascii="Times New Roman"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050"/>
        <w:gridCol w:w="5103"/>
      </w:tblGrid>
      <w:tr w:rsidR="00EE77B1" w:rsidRPr="00EE77B1" w:rsidTr="00A3134D">
        <w:trPr>
          <w:trHeight w:val="1982"/>
        </w:trPr>
        <w:tc>
          <w:tcPr>
            <w:tcW w:w="594" w:type="dxa"/>
          </w:tcPr>
          <w:p w:rsidR="00A3134D" w:rsidRPr="00EE77B1" w:rsidRDefault="00A3134D" w:rsidP="00A3134D">
            <w:pPr>
              <w:spacing w:after="0" w:line="360" w:lineRule="auto"/>
              <w:rPr>
                <w:rFonts w:ascii="Times New Roman" w:hAnsi="Times New Roman" w:cs="Times New Roman"/>
                <w:sz w:val="24"/>
                <w:szCs w:val="24"/>
              </w:rPr>
            </w:pPr>
            <w:r w:rsidRPr="00EE77B1">
              <w:rPr>
                <w:rFonts w:ascii="Times New Roman" w:hAnsi="Times New Roman" w:cs="Times New Roman"/>
                <w:sz w:val="24"/>
                <w:szCs w:val="24"/>
              </w:rPr>
              <w:t>8</w:t>
            </w:r>
          </w:p>
        </w:tc>
        <w:tc>
          <w:tcPr>
            <w:tcW w:w="4050" w:type="dxa"/>
            <w:vAlign w:val="center"/>
          </w:tcPr>
          <w:p w:rsidR="00A3134D" w:rsidRPr="00EE77B1" w:rsidRDefault="00A3134D" w:rsidP="005A4992">
            <w:pPr>
              <w:spacing w:after="0" w:line="240" w:lineRule="auto"/>
              <w:rPr>
                <w:rFonts w:ascii="Times New Roman" w:hAnsi="Times New Roman" w:cs="Times New Roman"/>
                <w:sz w:val="24"/>
                <w:szCs w:val="24"/>
              </w:rPr>
            </w:pPr>
            <w:r w:rsidRPr="00EE77B1">
              <w:rPr>
                <w:rFonts w:ascii="Times New Roman" w:hAnsi="Times New Roman" w:cs="Times New Roman"/>
                <w:sz w:val="24"/>
                <w:szCs w:val="24"/>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p w:rsidR="00A3134D" w:rsidRPr="00EE77B1" w:rsidRDefault="00A3134D" w:rsidP="00A3134D">
            <w:pPr>
              <w:spacing w:after="0" w:line="360" w:lineRule="auto"/>
              <w:rPr>
                <w:rFonts w:ascii="Times New Roman" w:hAnsi="Times New Roman" w:cs="Times New Roman"/>
                <w:sz w:val="24"/>
                <w:szCs w:val="24"/>
              </w:rPr>
            </w:pPr>
          </w:p>
        </w:tc>
        <w:tc>
          <w:tcPr>
            <w:tcW w:w="5103" w:type="dxa"/>
            <w:vAlign w:val="center"/>
          </w:tcPr>
          <w:p w:rsidR="00A3134D" w:rsidRPr="00EE77B1" w:rsidRDefault="00A3134D" w:rsidP="00A3134D">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Объем финансирования подпрограммы составит:</w:t>
            </w:r>
            <w:r w:rsidRPr="00EE77B1">
              <w:rPr>
                <w:rFonts w:ascii="Times New Roman" w:hAnsi="Times New Roman" w:cs="Times New Roman"/>
                <w:bCs/>
                <w:sz w:val="24"/>
                <w:szCs w:val="24"/>
              </w:rPr>
              <w:t xml:space="preserve"> </w:t>
            </w:r>
            <w:r w:rsidRPr="00EE77B1">
              <w:rPr>
                <w:rFonts w:ascii="Times New Roman" w:hAnsi="Times New Roman" w:cs="Times New Roman"/>
                <w:b/>
                <w:bCs/>
                <w:sz w:val="24"/>
                <w:szCs w:val="24"/>
              </w:rPr>
              <w:t>60 030 200,89</w:t>
            </w:r>
            <w:r w:rsidRPr="00EE77B1">
              <w:rPr>
                <w:rFonts w:ascii="Times New Roman" w:hAnsi="Times New Roman" w:cs="Times New Roman"/>
                <w:bCs/>
                <w:sz w:val="24"/>
                <w:szCs w:val="24"/>
              </w:rPr>
              <w:t xml:space="preserve">  </w:t>
            </w:r>
            <w:r w:rsidRPr="00EE77B1">
              <w:rPr>
                <w:rFonts w:ascii="Times New Roman" w:hAnsi="Times New Roman" w:cs="Times New Roman"/>
                <w:sz w:val="24"/>
                <w:szCs w:val="24"/>
              </w:rPr>
              <w:t>руб., в том числе:</w:t>
            </w:r>
          </w:p>
          <w:p w:rsidR="00A3134D" w:rsidRPr="00EE77B1" w:rsidRDefault="00A3134D" w:rsidP="00A3134D">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по годам реализации:</w:t>
            </w:r>
          </w:p>
          <w:p w:rsidR="00A3134D" w:rsidRPr="00EE77B1" w:rsidRDefault="00A3134D" w:rsidP="00A3134D">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2025 г. – </w:t>
            </w:r>
            <w:r w:rsidRPr="00EE77B1">
              <w:rPr>
                <w:rFonts w:ascii="Times New Roman" w:hAnsi="Times New Roman" w:cs="Times New Roman"/>
                <w:bCs/>
                <w:sz w:val="24"/>
                <w:szCs w:val="24"/>
              </w:rPr>
              <w:t xml:space="preserve">60 030 200,89 </w:t>
            </w:r>
            <w:r w:rsidRPr="00EE77B1">
              <w:rPr>
                <w:rFonts w:ascii="Times New Roman" w:hAnsi="Times New Roman" w:cs="Times New Roman"/>
                <w:sz w:val="24"/>
                <w:szCs w:val="24"/>
              </w:rPr>
              <w:t>руб.</w:t>
            </w:r>
          </w:p>
          <w:p w:rsidR="00A3134D" w:rsidRPr="00EE77B1" w:rsidRDefault="00A3134D" w:rsidP="00A3134D">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2026 г. – 0,00 руб.</w:t>
            </w:r>
          </w:p>
          <w:p w:rsidR="00A3134D" w:rsidRPr="00EE77B1" w:rsidRDefault="00A3134D" w:rsidP="00A3134D">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2027 г. – 0,00 руб.</w:t>
            </w:r>
          </w:p>
          <w:p w:rsidR="00A3134D" w:rsidRPr="00EE77B1" w:rsidRDefault="00A3134D" w:rsidP="00A3134D">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Из них:</w:t>
            </w:r>
          </w:p>
          <w:p w:rsidR="00A3134D" w:rsidRPr="00EE77B1" w:rsidRDefault="00A3134D" w:rsidP="00A3134D">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из средств бюджета Северо-Енисейского района – </w:t>
            </w:r>
            <w:r w:rsidRPr="00EE77B1">
              <w:rPr>
                <w:rFonts w:ascii="Times New Roman" w:hAnsi="Times New Roman" w:cs="Times New Roman"/>
                <w:b/>
                <w:bCs/>
                <w:sz w:val="24"/>
                <w:szCs w:val="24"/>
              </w:rPr>
              <w:t>60 030 200,89</w:t>
            </w:r>
            <w:r w:rsidRPr="00EE77B1">
              <w:rPr>
                <w:rFonts w:ascii="Times New Roman" w:hAnsi="Times New Roman" w:cs="Times New Roman"/>
                <w:bCs/>
                <w:sz w:val="24"/>
                <w:szCs w:val="24"/>
              </w:rPr>
              <w:t xml:space="preserve"> руб.</w:t>
            </w:r>
            <w:r w:rsidRPr="00EE77B1">
              <w:rPr>
                <w:rFonts w:ascii="Times New Roman" w:hAnsi="Times New Roman" w:cs="Times New Roman"/>
                <w:sz w:val="24"/>
                <w:szCs w:val="24"/>
              </w:rPr>
              <w:t>, в том числе:</w:t>
            </w:r>
          </w:p>
          <w:p w:rsidR="00A3134D" w:rsidRPr="00EE77B1" w:rsidRDefault="00A3134D" w:rsidP="00A3134D">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по годам реализации:</w:t>
            </w:r>
          </w:p>
          <w:p w:rsidR="00A3134D" w:rsidRPr="00EE77B1" w:rsidRDefault="00A3134D" w:rsidP="00A3134D">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2025 г. – </w:t>
            </w:r>
            <w:r w:rsidRPr="00EE77B1">
              <w:rPr>
                <w:rFonts w:ascii="Times New Roman" w:hAnsi="Times New Roman" w:cs="Times New Roman"/>
                <w:bCs/>
                <w:sz w:val="24"/>
                <w:szCs w:val="24"/>
              </w:rPr>
              <w:t xml:space="preserve">60 030 200,89 </w:t>
            </w:r>
            <w:r w:rsidRPr="00EE77B1">
              <w:rPr>
                <w:rFonts w:ascii="Times New Roman" w:hAnsi="Times New Roman" w:cs="Times New Roman"/>
                <w:sz w:val="24"/>
                <w:szCs w:val="24"/>
              </w:rPr>
              <w:t>руб.</w:t>
            </w:r>
          </w:p>
          <w:p w:rsidR="00A3134D" w:rsidRPr="00EE77B1" w:rsidRDefault="00A3134D" w:rsidP="00A3134D">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2026 г. – 0,00 руб.</w:t>
            </w:r>
          </w:p>
          <w:p w:rsidR="00A3134D" w:rsidRPr="00EE77B1" w:rsidRDefault="00A3134D" w:rsidP="00A3134D">
            <w:pPr>
              <w:pStyle w:val="ConsPlusNormal"/>
              <w:ind w:firstLine="0"/>
              <w:jc w:val="both"/>
              <w:outlineLvl w:val="2"/>
              <w:rPr>
                <w:rFonts w:ascii="Times New Roman" w:hAnsi="Times New Roman" w:cs="Times New Roman"/>
                <w:sz w:val="24"/>
                <w:szCs w:val="24"/>
              </w:rPr>
            </w:pPr>
            <w:r w:rsidRPr="00EE77B1">
              <w:rPr>
                <w:rFonts w:ascii="Times New Roman" w:hAnsi="Times New Roman" w:cs="Times New Roman"/>
                <w:sz w:val="24"/>
                <w:szCs w:val="24"/>
              </w:rPr>
              <w:t>2027 г. – 0,00 руб.</w:t>
            </w:r>
          </w:p>
        </w:tc>
      </w:tr>
    </w:tbl>
    <w:p w:rsidR="00BB72B7" w:rsidRPr="00EE77B1" w:rsidRDefault="00BB72B7" w:rsidP="00A3134D">
      <w:pPr>
        <w:spacing w:after="0" w:line="240" w:lineRule="auto"/>
        <w:ind w:firstLine="708"/>
        <w:jc w:val="right"/>
        <w:outlineLvl w:val="0"/>
        <w:rPr>
          <w:rFonts w:ascii="Times New Roman" w:hAnsi="Times New Roman" w:cs="Times New Roman"/>
          <w:sz w:val="28"/>
          <w:szCs w:val="28"/>
        </w:rPr>
      </w:pPr>
      <w:r w:rsidRPr="00EE77B1">
        <w:rPr>
          <w:rFonts w:ascii="Times New Roman" w:hAnsi="Times New Roman" w:cs="Times New Roman"/>
          <w:sz w:val="28"/>
          <w:szCs w:val="28"/>
        </w:rPr>
        <w:t>»</w:t>
      </w:r>
      <w:r w:rsidR="00A3134D" w:rsidRPr="00EE77B1">
        <w:rPr>
          <w:rFonts w:ascii="Times New Roman" w:hAnsi="Times New Roman" w:cs="Times New Roman"/>
          <w:sz w:val="28"/>
          <w:szCs w:val="28"/>
        </w:rPr>
        <w:t>;</w:t>
      </w:r>
    </w:p>
    <w:p w:rsidR="007B00FB" w:rsidRPr="00EE77B1" w:rsidRDefault="007B00FB" w:rsidP="00D8392C">
      <w:pPr>
        <w:spacing w:after="0" w:line="240" w:lineRule="auto"/>
        <w:jc w:val="both"/>
        <w:outlineLvl w:val="0"/>
        <w:rPr>
          <w:rFonts w:ascii="Times New Roman" w:hAnsi="Times New Roman" w:cs="Times New Roman"/>
          <w:sz w:val="28"/>
          <w:szCs w:val="28"/>
        </w:rPr>
      </w:pPr>
      <w:r w:rsidRPr="00EE77B1">
        <w:rPr>
          <w:rFonts w:ascii="Times New Roman" w:hAnsi="Times New Roman" w:cs="Times New Roman"/>
          <w:sz w:val="28"/>
          <w:szCs w:val="28"/>
        </w:rPr>
        <w:t xml:space="preserve">          </w:t>
      </w:r>
      <w:r w:rsidR="00C106E5" w:rsidRPr="00EE77B1">
        <w:rPr>
          <w:rFonts w:ascii="Times New Roman" w:hAnsi="Times New Roman" w:cs="Times New Roman"/>
          <w:sz w:val="28"/>
          <w:szCs w:val="28"/>
        </w:rPr>
        <w:t xml:space="preserve">б) приложение № 4 к подпрограмме </w:t>
      </w:r>
      <w:r w:rsidRPr="00EE77B1">
        <w:rPr>
          <w:rFonts w:ascii="Times New Roman" w:hAnsi="Times New Roman" w:cs="Times New Roman"/>
          <w:sz w:val="28"/>
          <w:szCs w:val="28"/>
        </w:rPr>
        <w:t>2, именуемое «</w:t>
      </w:r>
      <w:r w:rsidR="00D8392C" w:rsidRPr="00EE77B1">
        <w:rPr>
          <w:rFonts w:ascii="Times New Roman" w:hAnsi="Times New Roman" w:cs="Times New Roman"/>
          <w:sz w:val="28"/>
          <w:szCs w:val="28"/>
        </w:rPr>
        <w:t>Перечень мероприятий подпрограммы с указанием объема средств на их реализацию и ожидаемых результатов</w:t>
      </w:r>
      <w:r w:rsidRPr="00EE77B1">
        <w:rPr>
          <w:rFonts w:ascii="Times New Roman" w:hAnsi="Times New Roman" w:cs="Times New Roman"/>
          <w:sz w:val="28"/>
          <w:szCs w:val="28"/>
        </w:rPr>
        <w:t>»,</w:t>
      </w:r>
      <w:r w:rsidR="00D8392C" w:rsidRPr="00EE77B1">
        <w:rPr>
          <w:rFonts w:ascii="Times New Roman" w:hAnsi="Times New Roman" w:cs="Times New Roman"/>
          <w:sz w:val="28"/>
          <w:szCs w:val="28"/>
        </w:rPr>
        <w:t xml:space="preserve"> </w:t>
      </w:r>
      <w:r w:rsidRPr="00EE77B1">
        <w:rPr>
          <w:rFonts w:ascii="Times New Roman" w:hAnsi="Times New Roman" w:cs="Times New Roman"/>
          <w:sz w:val="28"/>
          <w:szCs w:val="28"/>
        </w:rPr>
        <w:t>изложить в новой редакции согласно приложению № 4 к настоящему постановлению;</w:t>
      </w:r>
    </w:p>
    <w:p w:rsidR="005452E5" w:rsidRPr="00EE77B1" w:rsidRDefault="00CA1FE8" w:rsidP="00D8392C">
      <w:pPr>
        <w:spacing w:after="0" w:line="240" w:lineRule="auto"/>
        <w:jc w:val="both"/>
        <w:outlineLvl w:val="0"/>
        <w:rPr>
          <w:rFonts w:ascii="Times New Roman" w:hAnsi="Times New Roman" w:cs="Times New Roman"/>
          <w:sz w:val="28"/>
          <w:szCs w:val="28"/>
        </w:rPr>
      </w:pPr>
      <w:r w:rsidRPr="00EE77B1">
        <w:rPr>
          <w:rFonts w:ascii="Times New Roman" w:hAnsi="Times New Roman" w:cs="Times New Roman"/>
          <w:sz w:val="28"/>
          <w:szCs w:val="28"/>
        </w:rPr>
        <w:t xml:space="preserve">         </w:t>
      </w:r>
      <w:r w:rsidR="009F05B3" w:rsidRPr="00EE77B1">
        <w:rPr>
          <w:rFonts w:ascii="Times New Roman" w:hAnsi="Times New Roman" w:cs="Times New Roman"/>
          <w:sz w:val="28"/>
          <w:szCs w:val="28"/>
        </w:rPr>
        <w:t xml:space="preserve"> 4</w:t>
      </w:r>
      <w:r w:rsidR="005452E5" w:rsidRPr="00EE77B1">
        <w:rPr>
          <w:rFonts w:ascii="Times New Roman" w:hAnsi="Times New Roman" w:cs="Times New Roman"/>
          <w:sz w:val="28"/>
          <w:szCs w:val="28"/>
        </w:rPr>
        <w:t xml:space="preserve">) </w:t>
      </w:r>
      <w:r w:rsidR="00BB17D1">
        <w:rPr>
          <w:rFonts w:ascii="Times New Roman" w:hAnsi="Times New Roman" w:cs="Times New Roman"/>
          <w:sz w:val="28"/>
          <w:szCs w:val="28"/>
        </w:rPr>
        <w:t xml:space="preserve">в </w:t>
      </w:r>
      <w:r w:rsidR="005452E5" w:rsidRPr="00EE77B1">
        <w:rPr>
          <w:rFonts w:ascii="Times New Roman" w:hAnsi="Times New Roman" w:cs="Times New Roman"/>
          <w:sz w:val="28"/>
          <w:szCs w:val="28"/>
        </w:rPr>
        <w:t>приложени</w:t>
      </w:r>
      <w:r w:rsidR="00BB17D1">
        <w:rPr>
          <w:rFonts w:ascii="Times New Roman" w:hAnsi="Times New Roman" w:cs="Times New Roman"/>
          <w:sz w:val="28"/>
          <w:szCs w:val="28"/>
        </w:rPr>
        <w:t>и</w:t>
      </w:r>
      <w:r w:rsidR="005452E5" w:rsidRPr="00EE77B1">
        <w:rPr>
          <w:rFonts w:ascii="Times New Roman" w:hAnsi="Times New Roman" w:cs="Times New Roman"/>
          <w:sz w:val="28"/>
          <w:szCs w:val="28"/>
        </w:rPr>
        <w:t xml:space="preserve"> № 5 к муниципальной программе паспорта подпрограммы 3, именуемо</w:t>
      </w:r>
      <w:r w:rsidR="002642EA">
        <w:rPr>
          <w:rFonts w:ascii="Times New Roman" w:hAnsi="Times New Roman" w:cs="Times New Roman"/>
          <w:sz w:val="28"/>
          <w:szCs w:val="28"/>
        </w:rPr>
        <w:t>м</w:t>
      </w:r>
      <w:r w:rsidR="005452E5" w:rsidRPr="00EE77B1">
        <w:rPr>
          <w:rFonts w:ascii="Times New Roman" w:hAnsi="Times New Roman" w:cs="Times New Roman"/>
          <w:sz w:val="28"/>
          <w:szCs w:val="28"/>
        </w:rPr>
        <w:t xml:space="preserve"> «Доступность коммунально-бытовых услуг, предоставляемых на территории Северо-Енисейского района» (далее – подпрограмма 3):</w:t>
      </w:r>
    </w:p>
    <w:p w:rsidR="00C37721" w:rsidRPr="00EE77B1" w:rsidRDefault="00C37721" w:rsidP="00FF5BA4">
      <w:pPr>
        <w:spacing w:after="0" w:line="240" w:lineRule="auto"/>
        <w:ind w:right="-198"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а) раздел 8 Паспорта подпрограммы </w:t>
      </w:r>
      <w:r w:rsidR="005452E5" w:rsidRPr="00EE77B1">
        <w:rPr>
          <w:rFonts w:ascii="Times New Roman" w:hAnsi="Times New Roman" w:cs="Times New Roman"/>
          <w:sz w:val="28"/>
          <w:szCs w:val="28"/>
        </w:rPr>
        <w:t>3</w:t>
      </w:r>
      <w:r w:rsidRPr="00EE77B1">
        <w:rPr>
          <w:rFonts w:ascii="Times New Roman" w:hAnsi="Times New Roman" w:cs="Times New Roman"/>
          <w:sz w:val="28"/>
          <w:szCs w:val="28"/>
        </w:rPr>
        <w:t xml:space="preserve"> изложить в следующей редакции:</w:t>
      </w:r>
    </w:p>
    <w:p w:rsidR="00467D16" w:rsidRPr="00EE77B1" w:rsidRDefault="00467D16" w:rsidP="00467D16">
      <w:pPr>
        <w:spacing w:after="0"/>
        <w:ind w:right="-198"/>
        <w:jc w:val="both"/>
        <w:rPr>
          <w:rFonts w:ascii="Times New Roman" w:hAnsi="Times New Roman" w:cs="Times New Roman"/>
          <w:sz w:val="28"/>
          <w:szCs w:val="28"/>
        </w:rPr>
      </w:pPr>
      <w:r w:rsidRPr="00EE77B1">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6095"/>
      </w:tblGrid>
      <w:tr w:rsidR="00EE77B1" w:rsidRPr="00EE77B1" w:rsidTr="00A3134D">
        <w:trPr>
          <w:trHeight w:val="983"/>
        </w:trPr>
        <w:tc>
          <w:tcPr>
            <w:tcW w:w="567" w:type="dxa"/>
            <w:vAlign w:val="center"/>
          </w:tcPr>
          <w:p w:rsidR="00467D16" w:rsidRPr="00EE77B1" w:rsidRDefault="00467D16" w:rsidP="00AF7205">
            <w:pPr>
              <w:jc w:val="center"/>
              <w:rPr>
                <w:rFonts w:ascii="Times New Roman" w:hAnsi="Times New Roman" w:cs="Times New Roman"/>
                <w:sz w:val="24"/>
                <w:szCs w:val="24"/>
              </w:rPr>
            </w:pPr>
            <w:r w:rsidRPr="00EE77B1">
              <w:rPr>
                <w:rFonts w:ascii="Times New Roman" w:hAnsi="Times New Roman" w:cs="Times New Roman"/>
                <w:sz w:val="24"/>
                <w:szCs w:val="24"/>
              </w:rPr>
              <w:t>8</w:t>
            </w:r>
          </w:p>
        </w:tc>
        <w:tc>
          <w:tcPr>
            <w:tcW w:w="2977" w:type="dxa"/>
            <w:vAlign w:val="center"/>
          </w:tcPr>
          <w:p w:rsidR="00467D16" w:rsidRPr="00EE77B1" w:rsidRDefault="00467D16" w:rsidP="0067383F">
            <w:pPr>
              <w:spacing w:after="0" w:line="240" w:lineRule="auto"/>
              <w:rPr>
                <w:rFonts w:ascii="Times New Roman" w:hAnsi="Times New Roman" w:cs="Times New Roman"/>
                <w:sz w:val="24"/>
                <w:szCs w:val="24"/>
              </w:rPr>
            </w:pPr>
            <w:r w:rsidRPr="00EE77B1">
              <w:rPr>
                <w:rFonts w:ascii="Times New Roman" w:hAnsi="Times New Roman" w:cs="Times New Roman"/>
                <w:sz w:val="24"/>
                <w:szCs w:val="24"/>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p w:rsidR="00467D16" w:rsidRPr="00EE77B1" w:rsidRDefault="00467D16" w:rsidP="00AF7205">
            <w:pPr>
              <w:rPr>
                <w:rFonts w:ascii="Times New Roman" w:hAnsi="Times New Roman" w:cs="Times New Roman"/>
                <w:i/>
                <w:sz w:val="24"/>
                <w:szCs w:val="24"/>
              </w:rPr>
            </w:pPr>
          </w:p>
        </w:tc>
        <w:tc>
          <w:tcPr>
            <w:tcW w:w="6095" w:type="dxa"/>
            <w:vAlign w:val="center"/>
          </w:tcPr>
          <w:p w:rsidR="00BE104A" w:rsidRPr="00EE77B1" w:rsidRDefault="00BE104A" w:rsidP="00BE104A">
            <w:pPr>
              <w:autoSpaceDE w:val="0"/>
              <w:autoSpaceDN w:val="0"/>
              <w:adjustRightInd w:val="0"/>
              <w:spacing w:after="0" w:line="240" w:lineRule="auto"/>
              <w:jc w:val="both"/>
              <w:rPr>
                <w:rFonts w:ascii="Times New Roman" w:hAnsi="Times New Roman" w:cs="Times New Roman"/>
                <w:bCs/>
                <w:sz w:val="24"/>
                <w:szCs w:val="24"/>
              </w:rPr>
            </w:pPr>
            <w:bookmarkStart w:id="2" w:name="_Hlk182150974"/>
            <w:r w:rsidRPr="00EE77B1">
              <w:rPr>
                <w:rFonts w:ascii="Times New Roman" w:hAnsi="Times New Roman" w:cs="Times New Roman"/>
                <w:sz w:val="24"/>
                <w:szCs w:val="24"/>
              </w:rPr>
              <w:t>Объем финансирования подпрограммы составит:</w:t>
            </w:r>
            <w:r w:rsidRPr="00EE77B1">
              <w:rPr>
                <w:rFonts w:ascii="Times New Roman" w:hAnsi="Times New Roman" w:cs="Times New Roman"/>
                <w:bCs/>
                <w:sz w:val="24"/>
                <w:szCs w:val="24"/>
              </w:rPr>
              <w:t xml:space="preserve"> </w:t>
            </w:r>
          </w:p>
          <w:p w:rsidR="00BE104A" w:rsidRPr="00EE77B1" w:rsidRDefault="00BE104A" w:rsidP="00BE104A">
            <w:pPr>
              <w:spacing w:after="0" w:line="240" w:lineRule="auto"/>
              <w:jc w:val="both"/>
              <w:rPr>
                <w:rFonts w:ascii="Times New Roman" w:hAnsi="Times New Roman" w:cs="Times New Roman"/>
                <w:bCs/>
                <w:sz w:val="24"/>
                <w:szCs w:val="24"/>
              </w:rPr>
            </w:pPr>
            <w:r w:rsidRPr="00EE77B1">
              <w:rPr>
                <w:rFonts w:ascii="Times New Roman" w:hAnsi="Times New Roman" w:cs="Times New Roman"/>
                <w:b/>
                <w:bCs/>
                <w:sz w:val="24"/>
                <w:szCs w:val="24"/>
              </w:rPr>
              <w:t>2 981 505 069,46</w:t>
            </w:r>
            <w:r w:rsidRPr="00EE77B1">
              <w:rPr>
                <w:rFonts w:ascii="Times New Roman" w:hAnsi="Times New Roman" w:cs="Times New Roman"/>
                <w:bCs/>
                <w:sz w:val="24"/>
                <w:szCs w:val="24"/>
              </w:rPr>
              <w:t xml:space="preserve"> </w:t>
            </w:r>
            <w:r w:rsidRPr="00EE77B1">
              <w:rPr>
                <w:rFonts w:ascii="Times New Roman" w:hAnsi="Times New Roman" w:cs="Times New Roman"/>
                <w:sz w:val="24"/>
                <w:szCs w:val="24"/>
              </w:rPr>
              <w:t>руб., в том числе:</w:t>
            </w:r>
          </w:p>
          <w:p w:rsidR="00BE104A" w:rsidRPr="00EE77B1" w:rsidRDefault="00BE104A" w:rsidP="00BE104A">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по годам реализации:</w:t>
            </w:r>
          </w:p>
          <w:p w:rsidR="00BE104A" w:rsidRPr="00EE77B1" w:rsidRDefault="00BE104A" w:rsidP="00BE104A">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2025 г. – </w:t>
            </w:r>
            <w:r w:rsidRPr="00EE77B1">
              <w:rPr>
                <w:rFonts w:ascii="Times New Roman" w:hAnsi="Times New Roman" w:cs="Times New Roman"/>
                <w:bCs/>
                <w:sz w:val="24"/>
                <w:szCs w:val="24"/>
              </w:rPr>
              <w:t xml:space="preserve">910 961 686,26   </w:t>
            </w:r>
            <w:r w:rsidRPr="00EE77B1">
              <w:rPr>
                <w:rFonts w:ascii="Times New Roman" w:hAnsi="Times New Roman" w:cs="Times New Roman"/>
                <w:sz w:val="24"/>
                <w:szCs w:val="24"/>
              </w:rPr>
              <w:t>руб.</w:t>
            </w:r>
          </w:p>
          <w:p w:rsidR="00BE104A" w:rsidRPr="00EE77B1" w:rsidRDefault="00BE104A" w:rsidP="00BE104A">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2026 г. – </w:t>
            </w:r>
            <w:r w:rsidRPr="00EE77B1">
              <w:rPr>
                <w:rFonts w:ascii="Times New Roman" w:hAnsi="Times New Roman" w:cs="Times New Roman"/>
                <w:bCs/>
                <w:sz w:val="24"/>
                <w:szCs w:val="24"/>
              </w:rPr>
              <w:t xml:space="preserve">1 034 905 865,60 </w:t>
            </w:r>
            <w:r w:rsidRPr="00EE77B1">
              <w:rPr>
                <w:rFonts w:ascii="Times New Roman" w:hAnsi="Times New Roman" w:cs="Times New Roman"/>
                <w:sz w:val="24"/>
                <w:szCs w:val="24"/>
              </w:rPr>
              <w:t>руб.</w:t>
            </w:r>
          </w:p>
          <w:p w:rsidR="00BE104A" w:rsidRPr="00EE77B1" w:rsidRDefault="00BE104A" w:rsidP="00BE104A">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2027 г. – 1 035 637 517,60 руб.</w:t>
            </w:r>
            <w:bookmarkEnd w:id="2"/>
          </w:p>
          <w:p w:rsidR="00BE104A" w:rsidRPr="00EE77B1" w:rsidRDefault="00BE104A" w:rsidP="00BE104A">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Из них: </w:t>
            </w:r>
          </w:p>
          <w:p w:rsidR="00BE104A" w:rsidRPr="00EE77B1" w:rsidRDefault="00BE104A" w:rsidP="00BE104A">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из сре</w:t>
            </w:r>
            <w:proofErr w:type="gramStart"/>
            <w:r w:rsidRPr="00EE77B1">
              <w:rPr>
                <w:rFonts w:ascii="Times New Roman" w:hAnsi="Times New Roman" w:cs="Times New Roman"/>
                <w:sz w:val="24"/>
                <w:szCs w:val="24"/>
              </w:rPr>
              <w:t>дств кр</w:t>
            </w:r>
            <w:proofErr w:type="gramEnd"/>
            <w:r w:rsidRPr="00EE77B1">
              <w:rPr>
                <w:rFonts w:ascii="Times New Roman" w:hAnsi="Times New Roman" w:cs="Times New Roman"/>
                <w:sz w:val="24"/>
                <w:szCs w:val="24"/>
              </w:rPr>
              <w:t xml:space="preserve">аевого бюджета – </w:t>
            </w:r>
          </w:p>
          <w:p w:rsidR="00BE104A" w:rsidRPr="00EE77B1" w:rsidRDefault="00BE104A" w:rsidP="00BE104A">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b/>
                <w:bCs/>
                <w:sz w:val="24"/>
                <w:szCs w:val="24"/>
              </w:rPr>
              <w:t>350 338 700,00</w:t>
            </w:r>
            <w:r w:rsidRPr="00EE77B1">
              <w:rPr>
                <w:rFonts w:ascii="Times New Roman" w:hAnsi="Times New Roman" w:cs="Times New Roman"/>
                <w:bCs/>
                <w:sz w:val="24"/>
                <w:szCs w:val="24"/>
              </w:rPr>
              <w:t xml:space="preserve"> </w:t>
            </w:r>
            <w:r w:rsidRPr="00EE77B1">
              <w:rPr>
                <w:rFonts w:ascii="Times New Roman" w:hAnsi="Times New Roman" w:cs="Times New Roman"/>
                <w:sz w:val="24"/>
                <w:szCs w:val="24"/>
              </w:rPr>
              <w:t>руб., в том числе:</w:t>
            </w:r>
          </w:p>
          <w:p w:rsidR="00BE104A" w:rsidRPr="00EE77B1" w:rsidRDefault="00BE104A" w:rsidP="00BE104A">
            <w:pPr>
              <w:pStyle w:val="ConsPlusCell"/>
              <w:jc w:val="both"/>
              <w:rPr>
                <w:sz w:val="24"/>
                <w:szCs w:val="24"/>
              </w:rPr>
            </w:pPr>
            <w:r w:rsidRPr="00EE77B1">
              <w:rPr>
                <w:sz w:val="24"/>
                <w:szCs w:val="24"/>
              </w:rPr>
              <w:lastRenderedPageBreak/>
              <w:t>по годам реализации:</w:t>
            </w:r>
          </w:p>
          <w:p w:rsidR="00BE104A" w:rsidRPr="00EE77B1" w:rsidRDefault="00BE104A" w:rsidP="00BE104A">
            <w:pPr>
              <w:pStyle w:val="ConsPlusCell"/>
              <w:jc w:val="both"/>
              <w:rPr>
                <w:sz w:val="24"/>
                <w:szCs w:val="24"/>
              </w:rPr>
            </w:pPr>
            <w:r w:rsidRPr="00EE77B1">
              <w:rPr>
                <w:sz w:val="24"/>
                <w:szCs w:val="24"/>
              </w:rPr>
              <w:t>2025 г. – 113 091 700,00   руб.</w:t>
            </w:r>
          </w:p>
          <w:p w:rsidR="00BE104A" w:rsidRPr="00EE77B1" w:rsidRDefault="00BE104A" w:rsidP="00BE104A">
            <w:pPr>
              <w:pStyle w:val="ConsPlusCell"/>
              <w:jc w:val="both"/>
              <w:rPr>
                <w:sz w:val="24"/>
                <w:szCs w:val="24"/>
              </w:rPr>
            </w:pPr>
            <w:r w:rsidRPr="00EE77B1">
              <w:rPr>
                <w:sz w:val="24"/>
                <w:szCs w:val="24"/>
              </w:rPr>
              <w:t>2026 г. – 118 623 500,00   руб.</w:t>
            </w:r>
          </w:p>
          <w:p w:rsidR="00BE104A" w:rsidRPr="00EE77B1" w:rsidRDefault="00BE104A" w:rsidP="00BE104A">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2027 г. – 118 623 500,00   руб.</w:t>
            </w:r>
          </w:p>
          <w:p w:rsidR="00BE104A" w:rsidRPr="00EE77B1" w:rsidRDefault="00BE104A" w:rsidP="00BE104A">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из средств бюджета Северо-Енисейского района – </w:t>
            </w:r>
            <w:r w:rsidRPr="00EE77B1">
              <w:rPr>
                <w:rFonts w:ascii="Times New Roman" w:hAnsi="Times New Roman" w:cs="Times New Roman"/>
                <w:b/>
                <w:bCs/>
                <w:sz w:val="24"/>
                <w:szCs w:val="24"/>
              </w:rPr>
              <w:t>2 631 166 369,46</w:t>
            </w:r>
            <w:r w:rsidRPr="00EE77B1">
              <w:rPr>
                <w:rFonts w:ascii="Times New Roman" w:hAnsi="Times New Roman" w:cs="Times New Roman"/>
                <w:bCs/>
                <w:sz w:val="24"/>
                <w:szCs w:val="24"/>
              </w:rPr>
              <w:t xml:space="preserve"> руб.</w:t>
            </w:r>
            <w:r w:rsidRPr="00EE77B1">
              <w:rPr>
                <w:rFonts w:ascii="Times New Roman" w:hAnsi="Times New Roman" w:cs="Times New Roman"/>
                <w:sz w:val="24"/>
                <w:szCs w:val="24"/>
              </w:rPr>
              <w:t>, в том числе:</w:t>
            </w:r>
          </w:p>
          <w:p w:rsidR="00BE104A" w:rsidRPr="00EE77B1" w:rsidRDefault="00BE104A" w:rsidP="00BE104A">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по годам реализации:</w:t>
            </w:r>
          </w:p>
          <w:p w:rsidR="00BE104A" w:rsidRPr="00EE77B1" w:rsidRDefault="00BE104A" w:rsidP="00BE104A">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2025 г. – 797 869 986,26 руб.</w:t>
            </w:r>
          </w:p>
          <w:p w:rsidR="00BE104A" w:rsidRPr="00EE77B1" w:rsidRDefault="00BE104A" w:rsidP="00BE104A">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2026 г. – 916 282 365,60 руб.</w:t>
            </w:r>
          </w:p>
          <w:p w:rsidR="00467D16" w:rsidRPr="00EE77B1" w:rsidRDefault="00BE104A" w:rsidP="00BE104A">
            <w:pPr>
              <w:pStyle w:val="ConsPlusNormal"/>
              <w:ind w:firstLine="0"/>
              <w:jc w:val="both"/>
              <w:outlineLvl w:val="2"/>
              <w:rPr>
                <w:rFonts w:ascii="Times New Roman" w:hAnsi="Times New Roman" w:cs="Times New Roman"/>
                <w:sz w:val="24"/>
                <w:szCs w:val="24"/>
              </w:rPr>
            </w:pPr>
            <w:r w:rsidRPr="00EE77B1">
              <w:rPr>
                <w:rFonts w:ascii="Times New Roman" w:hAnsi="Times New Roman" w:cs="Times New Roman"/>
                <w:sz w:val="24"/>
                <w:szCs w:val="24"/>
              </w:rPr>
              <w:t>2027 г. – 917 014 017,60 руб.</w:t>
            </w:r>
          </w:p>
        </w:tc>
      </w:tr>
    </w:tbl>
    <w:p w:rsidR="00467D16" w:rsidRPr="00EE77B1" w:rsidRDefault="00467D16" w:rsidP="00467D16">
      <w:pPr>
        <w:tabs>
          <w:tab w:val="left" w:pos="993"/>
        </w:tabs>
        <w:spacing w:after="0" w:line="240" w:lineRule="auto"/>
        <w:ind w:right="-198" w:firstLine="709"/>
        <w:jc w:val="right"/>
        <w:rPr>
          <w:rFonts w:ascii="Times New Roman" w:hAnsi="Times New Roman" w:cs="Times New Roman"/>
          <w:sz w:val="28"/>
          <w:szCs w:val="28"/>
        </w:rPr>
      </w:pPr>
      <w:r w:rsidRPr="00EE77B1">
        <w:rPr>
          <w:rFonts w:ascii="Times New Roman" w:hAnsi="Times New Roman" w:cs="Times New Roman"/>
          <w:sz w:val="28"/>
          <w:szCs w:val="28"/>
        </w:rPr>
        <w:lastRenderedPageBreak/>
        <w:t>»;</w:t>
      </w:r>
    </w:p>
    <w:p w:rsidR="007C4EB0" w:rsidRPr="00EE77B1" w:rsidRDefault="000350B7" w:rsidP="007C4EB0">
      <w:pPr>
        <w:spacing w:after="0"/>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б) </w:t>
      </w:r>
      <w:r w:rsidR="00467D16" w:rsidRPr="00EE77B1">
        <w:rPr>
          <w:rFonts w:ascii="Times New Roman" w:hAnsi="Times New Roman" w:cs="Times New Roman"/>
          <w:sz w:val="28"/>
          <w:szCs w:val="28"/>
        </w:rPr>
        <w:t xml:space="preserve">приложение № 2 к подпрограмме 3, именуемое «Перечень мероприятий подпрограммы с указанием объема средств на их реализацию и ожидаемых результатов», изложить в новой редакции согласно приложению № </w:t>
      </w:r>
      <w:r w:rsidR="002733A9" w:rsidRPr="00EE77B1">
        <w:rPr>
          <w:rFonts w:ascii="Times New Roman" w:hAnsi="Times New Roman" w:cs="Times New Roman"/>
          <w:sz w:val="28"/>
          <w:szCs w:val="28"/>
        </w:rPr>
        <w:t>5</w:t>
      </w:r>
      <w:r w:rsidR="007D583F" w:rsidRPr="00EE77B1">
        <w:rPr>
          <w:rFonts w:ascii="Times New Roman" w:hAnsi="Times New Roman" w:cs="Times New Roman"/>
          <w:sz w:val="28"/>
          <w:szCs w:val="28"/>
        </w:rPr>
        <w:t xml:space="preserve"> </w:t>
      </w:r>
      <w:r w:rsidR="00467D16" w:rsidRPr="00EE77B1">
        <w:rPr>
          <w:rFonts w:ascii="Times New Roman" w:hAnsi="Times New Roman" w:cs="Times New Roman"/>
          <w:sz w:val="28"/>
          <w:szCs w:val="28"/>
        </w:rPr>
        <w:t>к настоящему постановлению</w:t>
      </w:r>
      <w:r w:rsidR="007C4EB0" w:rsidRPr="00EE77B1">
        <w:rPr>
          <w:rFonts w:ascii="Times New Roman" w:hAnsi="Times New Roman" w:cs="Times New Roman"/>
          <w:sz w:val="28"/>
          <w:szCs w:val="28"/>
        </w:rPr>
        <w:t>;</w:t>
      </w:r>
    </w:p>
    <w:p w:rsidR="003C5CEA" w:rsidRPr="00EE77B1" w:rsidRDefault="008B506C" w:rsidP="003C5CEA">
      <w:pPr>
        <w:tabs>
          <w:tab w:val="left" w:pos="1418"/>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5</w:t>
      </w:r>
      <w:r w:rsidR="003C5CEA" w:rsidRPr="00EE77B1">
        <w:rPr>
          <w:rFonts w:ascii="Times New Roman" w:hAnsi="Times New Roman" w:cs="Times New Roman"/>
          <w:sz w:val="28"/>
          <w:szCs w:val="28"/>
        </w:rPr>
        <w:t xml:space="preserve">) </w:t>
      </w:r>
      <w:r w:rsidR="00274898">
        <w:rPr>
          <w:rFonts w:ascii="Times New Roman" w:hAnsi="Times New Roman" w:cs="Times New Roman"/>
          <w:sz w:val="28"/>
          <w:szCs w:val="28"/>
        </w:rPr>
        <w:t xml:space="preserve">в </w:t>
      </w:r>
      <w:r w:rsidR="003C5CEA" w:rsidRPr="00EE77B1">
        <w:rPr>
          <w:rFonts w:ascii="Times New Roman" w:hAnsi="Times New Roman" w:cs="Times New Roman"/>
          <w:sz w:val="28"/>
          <w:szCs w:val="28"/>
        </w:rPr>
        <w:t>приложени</w:t>
      </w:r>
      <w:r w:rsidR="00274898">
        <w:rPr>
          <w:rFonts w:ascii="Times New Roman" w:hAnsi="Times New Roman" w:cs="Times New Roman"/>
          <w:sz w:val="28"/>
          <w:szCs w:val="28"/>
        </w:rPr>
        <w:t>и</w:t>
      </w:r>
      <w:r w:rsidR="003C5CEA" w:rsidRPr="00EE77B1">
        <w:rPr>
          <w:rFonts w:ascii="Times New Roman" w:hAnsi="Times New Roman" w:cs="Times New Roman"/>
          <w:sz w:val="28"/>
          <w:szCs w:val="28"/>
        </w:rPr>
        <w:t xml:space="preserve"> № </w:t>
      </w:r>
      <w:r w:rsidR="005F5462" w:rsidRPr="00EE77B1">
        <w:rPr>
          <w:rFonts w:ascii="Times New Roman" w:hAnsi="Times New Roman" w:cs="Times New Roman"/>
          <w:sz w:val="28"/>
          <w:szCs w:val="28"/>
        </w:rPr>
        <w:t>7</w:t>
      </w:r>
      <w:r w:rsidR="003C5CEA" w:rsidRPr="00EE77B1">
        <w:rPr>
          <w:rFonts w:ascii="Times New Roman" w:hAnsi="Times New Roman" w:cs="Times New Roman"/>
          <w:sz w:val="28"/>
          <w:szCs w:val="28"/>
        </w:rPr>
        <w:t xml:space="preserve"> к муниципальной программе паспорта подпрограммы 3, именуемо</w:t>
      </w:r>
      <w:r w:rsidR="00274898">
        <w:rPr>
          <w:rFonts w:ascii="Times New Roman" w:hAnsi="Times New Roman" w:cs="Times New Roman"/>
          <w:sz w:val="28"/>
          <w:szCs w:val="28"/>
        </w:rPr>
        <w:t>м</w:t>
      </w:r>
      <w:r w:rsidR="003C5CEA" w:rsidRPr="00EE77B1">
        <w:rPr>
          <w:rFonts w:ascii="Times New Roman" w:hAnsi="Times New Roman" w:cs="Times New Roman"/>
          <w:sz w:val="28"/>
          <w:szCs w:val="28"/>
        </w:rPr>
        <w:t xml:space="preserve"> «</w:t>
      </w:r>
      <w:r w:rsidR="005F5462" w:rsidRPr="00EE77B1">
        <w:rPr>
          <w:rFonts w:ascii="Times New Roman" w:hAnsi="Times New Roman" w:cs="Times New Roman"/>
          <w:sz w:val="28"/>
          <w:szCs w:val="28"/>
        </w:rPr>
        <w:t>Участие в организации деятельности по обращению с твердыми коммунальными отходами на территории Северо-Енисейского района»</w:t>
      </w:r>
      <w:r w:rsidR="003C5CEA" w:rsidRPr="00EE77B1">
        <w:rPr>
          <w:rFonts w:ascii="Times New Roman" w:hAnsi="Times New Roman" w:cs="Times New Roman"/>
          <w:sz w:val="28"/>
          <w:szCs w:val="28"/>
        </w:rPr>
        <w:t xml:space="preserve">» (далее – подпрограмма </w:t>
      </w:r>
      <w:r w:rsidR="006665F0" w:rsidRPr="00EE77B1">
        <w:rPr>
          <w:rFonts w:ascii="Times New Roman" w:hAnsi="Times New Roman" w:cs="Times New Roman"/>
          <w:sz w:val="28"/>
          <w:szCs w:val="28"/>
        </w:rPr>
        <w:t>5</w:t>
      </w:r>
      <w:r w:rsidR="003C5CEA" w:rsidRPr="00EE77B1">
        <w:rPr>
          <w:rFonts w:ascii="Times New Roman" w:hAnsi="Times New Roman" w:cs="Times New Roman"/>
          <w:sz w:val="28"/>
          <w:szCs w:val="28"/>
        </w:rPr>
        <w:t>):</w:t>
      </w:r>
    </w:p>
    <w:p w:rsidR="003C5CEA" w:rsidRPr="00EE77B1" w:rsidRDefault="003C5CEA" w:rsidP="003C5CEA">
      <w:pPr>
        <w:spacing w:after="0" w:line="240" w:lineRule="auto"/>
        <w:ind w:right="-198"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а) раздел 8 Паспорта подпрограммы </w:t>
      </w:r>
      <w:r w:rsidR="006665F0" w:rsidRPr="00EE77B1">
        <w:rPr>
          <w:rFonts w:ascii="Times New Roman" w:hAnsi="Times New Roman" w:cs="Times New Roman"/>
          <w:sz w:val="28"/>
          <w:szCs w:val="28"/>
        </w:rPr>
        <w:t>5</w:t>
      </w:r>
      <w:r w:rsidRPr="00EE77B1">
        <w:rPr>
          <w:rFonts w:ascii="Times New Roman" w:hAnsi="Times New Roman" w:cs="Times New Roman"/>
          <w:sz w:val="28"/>
          <w:szCs w:val="28"/>
        </w:rPr>
        <w:t xml:space="preserve"> изложить в следующей редакции:</w:t>
      </w:r>
    </w:p>
    <w:p w:rsidR="00464702" w:rsidRPr="00EE77B1" w:rsidRDefault="00464702" w:rsidP="006B5A7C">
      <w:pPr>
        <w:spacing w:after="0" w:line="240" w:lineRule="auto"/>
        <w:ind w:right="-198"/>
        <w:jc w:val="both"/>
        <w:rPr>
          <w:rFonts w:ascii="Times New Roman" w:hAnsi="Times New Roman" w:cs="Times New Roman"/>
          <w:sz w:val="28"/>
          <w:szCs w:val="28"/>
        </w:rPr>
      </w:pPr>
      <w:r w:rsidRPr="00EE77B1">
        <w:rPr>
          <w:rFonts w:ascii="Times New Roman" w:hAnsi="Times New Roman" w:cs="Times New Roman"/>
          <w:sz w:val="28"/>
          <w:szCs w:val="28"/>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25"/>
        <w:gridCol w:w="5562"/>
      </w:tblGrid>
      <w:tr w:rsidR="00EE77B1" w:rsidRPr="00EE77B1" w:rsidTr="00076B80">
        <w:trPr>
          <w:trHeight w:val="3697"/>
        </w:trPr>
        <w:tc>
          <w:tcPr>
            <w:tcW w:w="594" w:type="dxa"/>
            <w:tcBorders>
              <w:top w:val="single" w:sz="4" w:space="0" w:color="auto"/>
              <w:left w:val="single" w:sz="4" w:space="0" w:color="auto"/>
              <w:bottom w:val="single" w:sz="4" w:space="0" w:color="auto"/>
              <w:right w:val="single" w:sz="4" w:space="0" w:color="auto"/>
            </w:tcBorders>
          </w:tcPr>
          <w:p w:rsidR="006665F0" w:rsidRPr="00EE77B1" w:rsidRDefault="006665F0" w:rsidP="00FF5BA4">
            <w:pPr>
              <w:spacing w:after="0" w:line="240" w:lineRule="auto"/>
              <w:rPr>
                <w:rFonts w:ascii="Times New Roman" w:hAnsi="Times New Roman" w:cs="Times New Roman"/>
                <w:sz w:val="24"/>
                <w:szCs w:val="24"/>
              </w:rPr>
            </w:pPr>
            <w:r w:rsidRPr="00EE77B1">
              <w:rPr>
                <w:rFonts w:ascii="Times New Roman" w:hAnsi="Times New Roman" w:cs="Times New Roman"/>
                <w:sz w:val="24"/>
                <w:szCs w:val="24"/>
              </w:rPr>
              <w:t>8</w:t>
            </w:r>
          </w:p>
        </w:tc>
        <w:tc>
          <w:tcPr>
            <w:tcW w:w="3625" w:type="dxa"/>
            <w:tcBorders>
              <w:top w:val="single" w:sz="4" w:space="0" w:color="auto"/>
              <w:left w:val="single" w:sz="4" w:space="0" w:color="auto"/>
              <w:bottom w:val="single" w:sz="4" w:space="0" w:color="auto"/>
              <w:right w:val="single" w:sz="4" w:space="0" w:color="auto"/>
            </w:tcBorders>
            <w:vAlign w:val="center"/>
          </w:tcPr>
          <w:p w:rsidR="006665F0" w:rsidRPr="00EE77B1" w:rsidRDefault="006665F0" w:rsidP="00FF5BA4">
            <w:pPr>
              <w:spacing w:after="0" w:line="240" w:lineRule="auto"/>
              <w:rPr>
                <w:rFonts w:ascii="Times New Roman" w:hAnsi="Times New Roman" w:cs="Times New Roman"/>
                <w:sz w:val="24"/>
                <w:szCs w:val="24"/>
              </w:rPr>
            </w:pPr>
            <w:r w:rsidRPr="00EE77B1">
              <w:rPr>
                <w:rFonts w:ascii="Times New Roman" w:hAnsi="Times New Roman" w:cs="Times New Roman"/>
                <w:sz w:val="24"/>
                <w:szCs w:val="24"/>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562" w:type="dxa"/>
            <w:tcBorders>
              <w:top w:val="single" w:sz="4" w:space="0" w:color="auto"/>
              <w:left w:val="single" w:sz="4" w:space="0" w:color="auto"/>
              <w:bottom w:val="single" w:sz="4" w:space="0" w:color="auto"/>
              <w:right w:val="single" w:sz="4" w:space="0" w:color="auto"/>
            </w:tcBorders>
            <w:vAlign w:val="center"/>
          </w:tcPr>
          <w:p w:rsidR="006665F0" w:rsidRPr="00EE77B1" w:rsidRDefault="006665F0"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Объем финансирования подпрограммы составит: 113 392 632,41   руб., в том числе:</w:t>
            </w:r>
          </w:p>
          <w:p w:rsidR="006665F0" w:rsidRPr="00EE77B1" w:rsidRDefault="006665F0"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 по годам реализации:</w:t>
            </w:r>
          </w:p>
          <w:p w:rsidR="006665F0" w:rsidRPr="00EE77B1" w:rsidRDefault="006665F0"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2025 г. – 40 110 132,41 руб.</w:t>
            </w:r>
          </w:p>
          <w:p w:rsidR="006665F0" w:rsidRPr="00EE77B1" w:rsidRDefault="006665F0"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2026 г. – 38 485 500,00 руб.</w:t>
            </w:r>
          </w:p>
          <w:p w:rsidR="006665F0" w:rsidRPr="00EE77B1" w:rsidRDefault="006665F0"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2027 г. – 34 797 000,00 руб.</w:t>
            </w:r>
          </w:p>
          <w:p w:rsidR="006665F0" w:rsidRPr="00EE77B1" w:rsidRDefault="006665F0"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Из них:</w:t>
            </w:r>
          </w:p>
          <w:p w:rsidR="006665F0" w:rsidRPr="00EE77B1" w:rsidRDefault="006665F0"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из средств бюджета Северо-Енисейского района – 113 392 632,41  руб., в том числе:</w:t>
            </w:r>
          </w:p>
          <w:p w:rsidR="006665F0" w:rsidRPr="00EE77B1" w:rsidRDefault="006665F0"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 по годам реализации:</w:t>
            </w:r>
          </w:p>
          <w:p w:rsidR="006665F0" w:rsidRPr="00EE77B1" w:rsidRDefault="006665F0"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2025 г. – 40 110 132,41 руб.</w:t>
            </w:r>
          </w:p>
          <w:p w:rsidR="006665F0" w:rsidRPr="00EE77B1" w:rsidRDefault="006665F0"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2026 г. – 38 485 500,00 руб.</w:t>
            </w:r>
          </w:p>
          <w:p w:rsidR="006665F0" w:rsidRPr="00EE77B1" w:rsidRDefault="006665F0" w:rsidP="00FF5BA4">
            <w:pPr>
              <w:autoSpaceDE w:val="0"/>
              <w:autoSpaceDN w:val="0"/>
              <w:adjustRightInd w:val="0"/>
              <w:spacing w:after="0" w:line="240" w:lineRule="auto"/>
              <w:jc w:val="both"/>
              <w:rPr>
                <w:rFonts w:ascii="Times New Roman" w:hAnsi="Times New Roman" w:cs="Times New Roman"/>
                <w:sz w:val="24"/>
                <w:szCs w:val="24"/>
              </w:rPr>
            </w:pPr>
            <w:r w:rsidRPr="00EE77B1">
              <w:rPr>
                <w:rFonts w:ascii="Times New Roman" w:hAnsi="Times New Roman" w:cs="Times New Roman"/>
                <w:sz w:val="24"/>
                <w:szCs w:val="24"/>
              </w:rPr>
              <w:t xml:space="preserve">2027 г. – 34 797 000,00 руб. </w:t>
            </w:r>
          </w:p>
        </w:tc>
      </w:tr>
    </w:tbl>
    <w:p w:rsidR="006665F0" w:rsidRPr="00EE77B1" w:rsidRDefault="006665F0" w:rsidP="007C4EB0">
      <w:pPr>
        <w:spacing w:after="0"/>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                                                                                                                            »;</w:t>
      </w:r>
    </w:p>
    <w:p w:rsidR="00CC2DA6" w:rsidRPr="00EE77B1" w:rsidRDefault="00CC2DA6" w:rsidP="00CC2DA6">
      <w:pPr>
        <w:spacing w:after="0" w:line="240" w:lineRule="auto"/>
        <w:jc w:val="both"/>
        <w:outlineLvl w:val="0"/>
        <w:rPr>
          <w:rFonts w:ascii="Times New Roman" w:hAnsi="Times New Roman" w:cs="Times New Roman"/>
          <w:sz w:val="28"/>
          <w:szCs w:val="28"/>
        </w:rPr>
      </w:pPr>
      <w:r w:rsidRPr="00EE77B1">
        <w:rPr>
          <w:rFonts w:ascii="Times New Roman" w:hAnsi="Times New Roman" w:cs="Times New Roman"/>
          <w:sz w:val="28"/>
          <w:szCs w:val="28"/>
        </w:rPr>
        <w:t xml:space="preserve">           б) приложение № 2 к подпрограмме 5, именуемое «Перечень мероприятий подпрограммы с указанием объема средств на их реализацию и ожидаемых результатов», изложить в новой редакции согласно приложению № </w:t>
      </w:r>
      <w:r w:rsidR="002733A9" w:rsidRPr="00EE77B1">
        <w:rPr>
          <w:rFonts w:ascii="Times New Roman" w:hAnsi="Times New Roman" w:cs="Times New Roman"/>
          <w:sz w:val="28"/>
          <w:szCs w:val="28"/>
        </w:rPr>
        <w:t>6</w:t>
      </w:r>
      <w:r w:rsidRPr="00EE77B1">
        <w:rPr>
          <w:rFonts w:ascii="Times New Roman" w:hAnsi="Times New Roman" w:cs="Times New Roman"/>
          <w:sz w:val="28"/>
          <w:szCs w:val="28"/>
        </w:rPr>
        <w:t xml:space="preserve"> к настоящему постановлению</w:t>
      </w:r>
      <w:r w:rsidR="003C160C" w:rsidRPr="00EE77B1">
        <w:rPr>
          <w:rFonts w:ascii="Times New Roman" w:hAnsi="Times New Roman" w:cs="Times New Roman"/>
          <w:sz w:val="28"/>
          <w:szCs w:val="28"/>
        </w:rPr>
        <w:t>;</w:t>
      </w:r>
    </w:p>
    <w:p w:rsidR="003C160C" w:rsidRPr="00EE77B1" w:rsidRDefault="003C160C" w:rsidP="003C160C">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в) приложение № 7 к подпрограмме 3, именуемое «Порядок предоставления субсидии на возмещение недополученных доходов по оказанию бытовых услуг общих отделений бань», изложить в новой редакции согласно приложению № </w:t>
      </w:r>
      <w:r w:rsidR="002733A9" w:rsidRPr="00EE77B1">
        <w:rPr>
          <w:rFonts w:ascii="Times New Roman" w:hAnsi="Times New Roman" w:cs="Times New Roman"/>
          <w:sz w:val="28"/>
          <w:szCs w:val="28"/>
        </w:rPr>
        <w:t>7</w:t>
      </w:r>
      <w:r w:rsidRPr="00EE77B1">
        <w:rPr>
          <w:rFonts w:ascii="Times New Roman" w:hAnsi="Times New Roman" w:cs="Times New Roman"/>
          <w:sz w:val="28"/>
          <w:szCs w:val="28"/>
        </w:rPr>
        <w:t xml:space="preserve"> к настоящему постановлению;</w:t>
      </w:r>
    </w:p>
    <w:p w:rsidR="003C160C" w:rsidRPr="00EE77B1" w:rsidRDefault="003C160C" w:rsidP="003C160C">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г) приложение № 8 к подпрограмме 3, именуемое «Порядок предоставления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EE77B1">
        <w:rPr>
          <w:rFonts w:ascii="Times New Roman" w:hAnsi="Times New Roman" w:cs="Times New Roman"/>
          <w:sz w:val="28"/>
          <w:szCs w:val="28"/>
        </w:rPr>
        <w:t>гп</w:t>
      </w:r>
      <w:proofErr w:type="spellEnd"/>
      <w:r w:rsidRPr="00EE77B1">
        <w:rPr>
          <w:rFonts w:ascii="Times New Roman" w:hAnsi="Times New Roman" w:cs="Times New Roman"/>
          <w:sz w:val="28"/>
          <w:szCs w:val="28"/>
        </w:rPr>
        <w:t xml:space="preserve"> Северо-Енисейский», изложить в новой редакции согласно приложению № </w:t>
      </w:r>
      <w:r w:rsidR="002733A9" w:rsidRPr="00EE77B1">
        <w:rPr>
          <w:rFonts w:ascii="Times New Roman" w:hAnsi="Times New Roman" w:cs="Times New Roman"/>
          <w:sz w:val="28"/>
          <w:szCs w:val="28"/>
        </w:rPr>
        <w:t>8</w:t>
      </w:r>
      <w:r w:rsidRPr="00EE77B1">
        <w:rPr>
          <w:rFonts w:ascii="Times New Roman" w:hAnsi="Times New Roman" w:cs="Times New Roman"/>
          <w:sz w:val="28"/>
          <w:szCs w:val="28"/>
        </w:rPr>
        <w:t xml:space="preserve"> к настоящему постановлению.</w:t>
      </w:r>
    </w:p>
    <w:p w:rsidR="003C160C" w:rsidRPr="00EE77B1" w:rsidRDefault="003C160C" w:rsidP="00CC2DA6">
      <w:pPr>
        <w:spacing w:after="0" w:line="240" w:lineRule="auto"/>
        <w:jc w:val="both"/>
        <w:outlineLvl w:val="0"/>
        <w:rPr>
          <w:rFonts w:ascii="Times New Roman" w:hAnsi="Times New Roman" w:cs="Times New Roman"/>
          <w:sz w:val="28"/>
          <w:szCs w:val="28"/>
        </w:rPr>
      </w:pPr>
    </w:p>
    <w:p w:rsidR="00BF001B" w:rsidRPr="00EE77B1" w:rsidRDefault="00CC2DA6" w:rsidP="00CC2DA6">
      <w:pPr>
        <w:spacing w:after="0" w:line="240" w:lineRule="auto"/>
        <w:jc w:val="both"/>
        <w:outlineLvl w:val="0"/>
        <w:rPr>
          <w:rFonts w:ascii="Times New Roman" w:eastAsia="Times New Roman" w:hAnsi="Times New Roman" w:cs="Times New Roman"/>
          <w:sz w:val="28"/>
          <w:szCs w:val="28"/>
          <w:lang w:eastAsia="ar-SA"/>
        </w:rPr>
      </w:pPr>
      <w:r w:rsidRPr="00EE77B1">
        <w:rPr>
          <w:rFonts w:ascii="Times New Roman" w:hAnsi="Times New Roman" w:cs="Times New Roman"/>
          <w:sz w:val="28"/>
          <w:szCs w:val="28"/>
        </w:rPr>
        <w:t xml:space="preserve">          </w:t>
      </w:r>
      <w:r w:rsidR="007B0CCD" w:rsidRPr="00EE77B1">
        <w:rPr>
          <w:rFonts w:ascii="Times New Roman" w:hAnsi="Times New Roman" w:cs="Times New Roman"/>
          <w:sz w:val="28"/>
          <w:szCs w:val="28"/>
        </w:rPr>
        <w:t xml:space="preserve">2. </w:t>
      </w:r>
      <w:r w:rsidR="00BF001B" w:rsidRPr="00EE77B1">
        <w:rPr>
          <w:rFonts w:ascii="Times New Roman" w:eastAsia="Arial Unicode MS" w:hAnsi="Times New Roman" w:cs="Times New Roman"/>
          <w:sz w:val="28"/>
          <w:szCs w:val="28"/>
          <w:lang w:eastAsia="ar-SA"/>
        </w:rPr>
        <w:t>Опубликовать настоящее постановление в газете «Северо-Енисейский вестник» и разместить на официальном сайте Северо-Енисейского района в информаци</w:t>
      </w:r>
      <w:r w:rsidR="00612315" w:rsidRPr="00EE77B1">
        <w:rPr>
          <w:rFonts w:ascii="Times New Roman" w:eastAsia="Arial Unicode MS" w:hAnsi="Times New Roman" w:cs="Times New Roman"/>
          <w:sz w:val="28"/>
          <w:szCs w:val="28"/>
          <w:lang w:eastAsia="ar-SA"/>
        </w:rPr>
        <w:t xml:space="preserve">онно-телекоммуникационной сети </w:t>
      </w:r>
      <w:r w:rsidR="00BF001B" w:rsidRPr="00EE77B1">
        <w:rPr>
          <w:rFonts w:ascii="Times New Roman" w:eastAsia="Arial Unicode MS" w:hAnsi="Times New Roman" w:cs="Times New Roman"/>
          <w:sz w:val="28"/>
          <w:szCs w:val="28"/>
          <w:lang w:eastAsia="ar-SA"/>
        </w:rPr>
        <w:t>Интернет</w:t>
      </w:r>
      <w:r w:rsidR="00BF001B" w:rsidRPr="00EE77B1">
        <w:rPr>
          <w:rFonts w:ascii="Times New Roman" w:eastAsia="Times New Roman" w:hAnsi="Times New Roman" w:cs="Times New Roman"/>
          <w:sz w:val="28"/>
          <w:szCs w:val="28"/>
          <w:lang w:eastAsia="ar-SA"/>
        </w:rPr>
        <w:t>.</w:t>
      </w:r>
    </w:p>
    <w:p w:rsidR="00BF001B" w:rsidRPr="00EE77B1" w:rsidRDefault="00BF001B" w:rsidP="00CC2DA6">
      <w:pPr>
        <w:tabs>
          <w:tab w:val="left" w:pos="709"/>
          <w:tab w:val="num" w:pos="1068"/>
          <w:tab w:val="num" w:pos="1500"/>
        </w:tabs>
        <w:suppressAutoHyphens/>
        <w:spacing w:after="0" w:line="240" w:lineRule="auto"/>
        <w:ind w:firstLine="709"/>
        <w:jc w:val="both"/>
        <w:rPr>
          <w:rFonts w:ascii="Times New Roman" w:eastAsia="Times New Roman" w:hAnsi="Times New Roman" w:cs="Times New Roman"/>
          <w:sz w:val="28"/>
          <w:szCs w:val="28"/>
          <w:lang w:eastAsia="ar-SA"/>
        </w:rPr>
      </w:pPr>
      <w:r w:rsidRPr="00EE77B1">
        <w:rPr>
          <w:rFonts w:ascii="Times New Roman" w:eastAsia="Times New Roman" w:hAnsi="Times New Roman" w:cs="Times New Roman"/>
          <w:sz w:val="28"/>
          <w:szCs w:val="28"/>
          <w:lang w:eastAsia="ar-SA"/>
        </w:rPr>
        <w:t>3. Настоящее постановление вступает в силу со дня его официального опубликования в газете «Северо-Енисейский вестник»</w:t>
      </w:r>
      <w:r w:rsidR="00573AA5" w:rsidRPr="00EE77B1">
        <w:rPr>
          <w:rFonts w:ascii="Times New Roman" w:eastAsia="Times New Roman" w:hAnsi="Times New Roman" w:cs="Times New Roman"/>
          <w:sz w:val="28"/>
          <w:szCs w:val="28"/>
          <w:lang w:eastAsia="ar-SA"/>
        </w:rPr>
        <w:t>.</w:t>
      </w:r>
    </w:p>
    <w:p w:rsidR="00A556E7" w:rsidRPr="00EE77B1" w:rsidRDefault="00A556E7" w:rsidP="00D350CE">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p>
    <w:p w:rsidR="001A4BD4" w:rsidRPr="00EE77B1" w:rsidRDefault="001A4BD4" w:rsidP="00D350CE">
      <w:pPr>
        <w:tabs>
          <w:tab w:val="left" w:pos="7440"/>
        </w:tabs>
        <w:autoSpaceDE w:val="0"/>
        <w:autoSpaceDN w:val="0"/>
        <w:adjustRightInd w:val="0"/>
        <w:spacing w:after="0" w:line="240" w:lineRule="auto"/>
        <w:jc w:val="both"/>
        <w:textAlignment w:val="center"/>
        <w:rPr>
          <w:rFonts w:ascii="Times New Roman" w:eastAsia="Times New Roman" w:hAnsi="Times New Roman" w:cs="Times New Roman"/>
          <w:sz w:val="28"/>
          <w:szCs w:val="28"/>
        </w:rPr>
      </w:pPr>
    </w:p>
    <w:p w:rsidR="00CC2DA6" w:rsidRPr="00EE77B1" w:rsidRDefault="00CC2DA6" w:rsidP="00D350CE">
      <w:pPr>
        <w:tabs>
          <w:tab w:val="left" w:pos="7440"/>
        </w:tabs>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EE77B1">
        <w:rPr>
          <w:rFonts w:ascii="Times New Roman" w:eastAsia="Times New Roman" w:hAnsi="Times New Roman" w:cs="Times New Roman"/>
          <w:sz w:val="28"/>
          <w:szCs w:val="28"/>
        </w:rPr>
        <w:t xml:space="preserve">Временно </w:t>
      </w:r>
      <w:proofErr w:type="gramStart"/>
      <w:r w:rsidRPr="00EE77B1">
        <w:rPr>
          <w:rFonts w:ascii="Times New Roman" w:eastAsia="Times New Roman" w:hAnsi="Times New Roman" w:cs="Times New Roman"/>
          <w:sz w:val="28"/>
          <w:szCs w:val="28"/>
        </w:rPr>
        <w:t>исполняющий</w:t>
      </w:r>
      <w:proofErr w:type="gramEnd"/>
      <w:r w:rsidRPr="00EE77B1">
        <w:rPr>
          <w:rFonts w:ascii="Times New Roman" w:eastAsia="Times New Roman" w:hAnsi="Times New Roman" w:cs="Times New Roman"/>
          <w:sz w:val="28"/>
          <w:szCs w:val="28"/>
        </w:rPr>
        <w:t xml:space="preserve"> полномочия</w:t>
      </w:r>
    </w:p>
    <w:p w:rsidR="00CC2DA6" w:rsidRPr="00EE77B1" w:rsidRDefault="00A556E7" w:rsidP="00D350CE">
      <w:pPr>
        <w:tabs>
          <w:tab w:val="left" w:pos="7440"/>
        </w:tabs>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EE77B1">
        <w:rPr>
          <w:rFonts w:ascii="Times New Roman" w:eastAsia="Times New Roman" w:hAnsi="Times New Roman" w:cs="Times New Roman"/>
          <w:sz w:val="28"/>
          <w:szCs w:val="28"/>
        </w:rPr>
        <w:t>Глав</w:t>
      </w:r>
      <w:r w:rsidR="00CC2DA6" w:rsidRPr="00EE77B1">
        <w:rPr>
          <w:rFonts w:ascii="Times New Roman" w:eastAsia="Times New Roman" w:hAnsi="Times New Roman" w:cs="Times New Roman"/>
          <w:sz w:val="28"/>
          <w:szCs w:val="28"/>
        </w:rPr>
        <w:t>ы</w:t>
      </w:r>
      <w:r w:rsidRPr="00EE77B1">
        <w:rPr>
          <w:rFonts w:ascii="Times New Roman" w:eastAsia="Times New Roman" w:hAnsi="Times New Roman" w:cs="Times New Roman"/>
          <w:sz w:val="28"/>
          <w:szCs w:val="28"/>
        </w:rPr>
        <w:t xml:space="preserve"> Северо-Енисейского района</w:t>
      </w:r>
      <w:r w:rsidR="00CC2DA6" w:rsidRPr="00EE77B1">
        <w:rPr>
          <w:rFonts w:ascii="Times New Roman" w:eastAsia="Times New Roman" w:hAnsi="Times New Roman" w:cs="Times New Roman"/>
          <w:sz w:val="28"/>
          <w:szCs w:val="28"/>
        </w:rPr>
        <w:t>,</w:t>
      </w:r>
    </w:p>
    <w:p w:rsidR="00674C7F" w:rsidRPr="00EE77B1" w:rsidRDefault="00CC2DA6" w:rsidP="00D350CE">
      <w:pPr>
        <w:tabs>
          <w:tab w:val="left" w:pos="7440"/>
        </w:tabs>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EE77B1">
        <w:rPr>
          <w:rFonts w:ascii="Times New Roman" w:eastAsia="Times New Roman" w:hAnsi="Times New Roman" w:cs="Times New Roman"/>
          <w:sz w:val="28"/>
          <w:szCs w:val="28"/>
        </w:rPr>
        <w:t>заместитель главы района</w:t>
      </w:r>
    </w:p>
    <w:p w:rsidR="00E12A7B" w:rsidRPr="00EE77B1" w:rsidRDefault="00674C7F" w:rsidP="00D350CE">
      <w:pPr>
        <w:tabs>
          <w:tab w:val="left" w:pos="7440"/>
        </w:tabs>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EE77B1">
        <w:rPr>
          <w:rFonts w:ascii="Times New Roman" w:eastAsia="Times New Roman" w:hAnsi="Times New Roman" w:cs="Times New Roman"/>
          <w:sz w:val="28"/>
          <w:szCs w:val="28"/>
        </w:rPr>
        <w:t>по социальным вопросам</w:t>
      </w:r>
      <w:r w:rsidR="00D350CE" w:rsidRPr="00EE77B1">
        <w:rPr>
          <w:rFonts w:ascii="Times New Roman" w:eastAsia="Times New Roman" w:hAnsi="Times New Roman" w:cs="Times New Roman"/>
          <w:sz w:val="28"/>
          <w:szCs w:val="28"/>
        </w:rPr>
        <w:tab/>
      </w:r>
      <w:r w:rsidRPr="00EE77B1">
        <w:rPr>
          <w:rFonts w:ascii="Times New Roman" w:eastAsia="Times New Roman" w:hAnsi="Times New Roman" w:cs="Times New Roman"/>
          <w:sz w:val="28"/>
          <w:szCs w:val="28"/>
        </w:rPr>
        <w:t>Е.А. Михалева</w:t>
      </w:r>
    </w:p>
    <w:p w:rsidR="006C1D8F" w:rsidRPr="00EE77B1" w:rsidRDefault="00612315" w:rsidP="00B402F4">
      <w:pPr>
        <w:suppressAutoHyphens/>
        <w:spacing w:after="0" w:line="240" w:lineRule="auto"/>
        <w:ind w:left="284" w:hanging="284"/>
        <w:rPr>
          <w:rFonts w:ascii="Times New Roman" w:eastAsia="Times New Roman" w:hAnsi="Times New Roman" w:cs="Times New Roman"/>
          <w:sz w:val="28"/>
          <w:szCs w:val="28"/>
          <w:lang w:eastAsia="ar-SA"/>
        </w:rPr>
        <w:sectPr w:rsidR="006C1D8F" w:rsidRPr="00EE77B1" w:rsidSect="0048345B">
          <w:pgSz w:w="11906" w:h="16838"/>
          <w:pgMar w:top="851" w:right="566" w:bottom="851" w:left="1701" w:header="709" w:footer="709" w:gutter="0"/>
          <w:cols w:space="708"/>
          <w:docGrid w:linePitch="360"/>
        </w:sectPr>
      </w:pPr>
      <w:r w:rsidRPr="00EE77B1">
        <w:rPr>
          <w:rFonts w:ascii="Times New Roman" w:eastAsia="Times New Roman" w:hAnsi="Times New Roman" w:cs="Times New Roman"/>
          <w:sz w:val="28"/>
          <w:szCs w:val="28"/>
          <w:lang w:eastAsia="ar-SA"/>
        </w:rPr>
        <w:t xml:space="preserve"> </w:t>
      </w:r>
    </w:p>
    <w:p w:rsidR="001D13B8" w:rsidRPr="00EE77B1" w:rsidRDefault="001D13B8" w:rsidP="00E31E9E">
      <w:pPr>
        <w:pStyle w:val="ConsPlusNormal"/>
        <w:ind w:left="9923" w:firstLine="0"/>
        <w:jc w:val="right"/>
        <w:outlineLvl w:val="2"/>
        <w:rPr>
          <w:rFonts w:ascii="Times New Roman" w:hAnsi="Times New Roman" w:cs="Times New Roman"/>
          <w:sz w:val="28"/>
          <w:szCs w:val="28"/>
        </w:rPr>
      </w:pPr>
      <w:r w:rsidRPr="00EE77B1">
        <w:rPr>
          <w:rFonts w:ascii="Times New Roman" w:hAnsi="Times New Roman" w:cs="Times New Roman"/>
          <w:sz w:val="28"/>
          <w:szCs w:val="28"/>
        </w:rPr>
        <w:lastRenderedPageBreak/>
        <w:t xml:space="preserve">Приложение № </w:t>
      </w:r>
      <w:r w:rsidR="00CC2DA6" w:rsidRPr="00EE77B1">
        <w:rPr>
          <w:rFonts w:ascii="Times New Roman" w:hAnsi="Times New Roman" w:cs="Times New Roman"/>
          <w:sz w:val="28"/>
          <w:szCs w:val="28"/>
        </w:rPr>
        <w:t>1</w:t>
      </w:r>
    </w:p>
    <w:p w:rsidR="001D13B8" w:rsidRPr="00EE77B1" w:rsidRDefault="001D13B8" w:rsidP="001D13B8">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к постановлению администрации</w:t>
      </w:r>
    </w:p>
    <w:p w:rsidR="001D13B8" w:rsidRPr="00EE77B1" w:rsidRDefault="001D13B8" w:rsidP="001D13B8">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Северо-Енисейского района</w:t>
      </w:r>
    </w:p>
    <w:p w:rsidR="001D13B8" w:rsidRPr="00EE77B1" w:rsidRDefault="00A01796" w:rsidP="001D13B8">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 xml:space="preserve">от </w:t>
      </w:r>
      <w:r w:rsidR="00EE77B1" w:rsidRPr="00EE77B1">
        <w:rPr>
          <w:rFonts w:ascii="Times New Roman" w:hAnsi="Times New Roman" w:cs="Times New Roman"/>
          <w:sz w:val="28"/>
          <w:szCs w:val="28"/>
          <w:u w:val="single"/>
        </w:rPr>
        <w:t xml:space="preserve">24.02.2025 </w:t>
      </w:r>
      <w:r w:rsidRPr="00EE77B1">
        <w:rPr>
          <w:rFonts w:ascii="Times New Roman" w:hAnsi="Times New Roman" w:cs="Times New Roman"/>
          <w:sz w:val="28"/>
          <w:szCs w:val="28"/>
        </w:rPr>
        <w:t xml:space="preserve">№ </w:t>
      </w:r>
      <w:r w:rsidR="00EE77B1" w:rsidRPr="00EE77B1">
        <w:rPr>
          <w:rFonts w:ascii="Times New Roman" w:hAnsi="Times New Roman" w:cs="Times New Roman"/>
          <w:sz w:val="28"/>
          <w:szCs w:val="28"/>
          <w:u w:val="single"/>
        </w:rPr>
        <w:t>72-п</w:t>
      </w:r>
    </w:p>
    <w:p w:rsidR="001D13B8" w:rsidRPr="00EE77B1" w:rsidRDefault="001D13B8" w:rsidP="001D13B8">
      <w:pPr>
        <w:pStyle w:val="ConsPlusNormal"/>
        <w:jc w:val="right"/>
        <w:outlineLvl w:val="2"/>
        <w:rPr>
          <w:rFonts w:ascii="Times New Roman" w:hAnsi="Times New Roman" w:cs="Times New Roman"/>
          <w:sz w:val="24"/>
          <w:szCs w:val="24"/>
        </w:rPr>
      </w:pPr>
      <w:proofErr w:type="gramStart"/>
      <w:r w:rsidRPr="00EE77B1">
        <w:rPr>
          <w:rFonts w:ascii="Times New Roman" w:hAnsi="Times New Roman" w:cs="Times New Roman"/>
          <w:sz w:val="24"/>
          <w:szCs w:val="24"/>
        </w:rPr>
        <w:t>(Новая редакция приложения № 1</w:t>
      </w:r>
      <w:proofErr w:type="gramEnd"/>
    </w:p>
    <w:p w:rsidR="001D13B8" w:rsidRPr="00EE77B1" w:rsidRDefault="001D13B8" w:rsidP="001D13B8">
      <w:pPr>
        <w:pStyle w:val="ConsPlusNormal"/>
        <w:jc w:val="right"/>
        <w:outlineLvl w:val="2"/>
        <w:rPr>
          <w:rFonts w:ascii="Times New Roman" w:hAnsi="Times New Roman" w:cs="Times New Roman"/>
          <w:sz w:val="24"/>
          <w:szCs w:val="24"/>
        </w:rPr>
      </w:pPr>
      <w:r w:rsidRPr="00EE77B1">
        <w:rPr>
          <w:rFonts w:ascii="Times New Roman" w:hAnsi="Times New Roman" w:cs="Times New Roman"/>
          <w:sz w:val="24"/>
          <w:szCs w:val="24"/>
        </w:rPr>
        <w:t>к муниципальной программе «Реформирование и модернизация</w:t>
      </w:r>
    </w:p>
    <w:p w:rsidR="001D13B8" w:rsidRPr="00EE77B1" w:rsidRDefault="001D13B8" w:rsidP="001D13B8">
      <w:pPr>
        <w:pStyle w:val="ConsPlusNormal"/>
        <w:jc w:val="right"/>
        <w:outlineLvl w:val="2"/>
        <w:rPr>
          <w:rFonts w:ascii="Times New Roman" w:hAnsi="Times New Roman" w:cs="Times New Roman"/>
          <w:sz w:val="24"/>
          <w:szCs w:val="24"/>
        </w:rPr>
      </w:pPr>
      <w:r w:rsidRPr="00EE77B1">
        <w:rPr>
          <w:rFonts w:ascii="Times New Roman" w:hAnsi="Times New Roman" w:cs="Times New Roman"/>
          <w:sz w:val="24"/>
          <w:szCs w:val="24"/>
        </w:rPr>
        <w:t>жилищно-коммунального хозяйства</w:t>
      </w:r>
    </w:p>
    <w:p w:rsidR="001D13B8" w:rsidRPr="00EE77B1" w:rsidRDefault="001D13B8" w:rsidP="001D13B8">
      <w:pPr>
        <w:pStyle w:val="ConsPlusNormal"/>
        <w:ind w:firstLine="4536"/>
        <w:jc w:val="right"/>
        <w:outlineLvl w:val="2"/>
        <w:rPr>
          <w:rFonts w:ascii="Times New Roman" w:hAnsi="Times New Roman" w:cs="Times New Roman"/>
          <w:sz w:val="24"/>
          <w:szCs w:val="24"/>
        </w:rPr>
      </w:pPr>
      <w:r w:rsidRPr="00EE77B1">
        <w:rPr>
          <w:rFonts w:ascii="Times New Roman" w:hAnsi="Times New Roman" w:cs="Times New Roman"/>
          <w:sz w:val="24"/>
          <w:szCs w:val="24"/>
        </w:rPr>
        <w:t>и повышение энергетической эффективности»,</w:t>
      </w:r>
    </w:p>
    <w:p w:rsidR="001D13B8" w:rsidRPr="00EE77B1" w:rsidRDefault="001D13B8" w:rsidP="001D13B8">
      <w:pPr>
        <w:pStyle w:val="ConsPlusNormal"/>
        <w:ind w:firstLine="4536"/>
        <w:jc w:val="right"/>
        <w:outlineLvl w:val="2"/>
        <w:rPr>
          <w:rFonts w:ascii="Times New Roman" w:hAnsi="Times New Roman" w:cs="Times New Roman"/>
          <w:sz w:val="24"/>
          <w:szCs w:val="24"/>
        </w:rPr>
      </w:pPr>
      <w:r w:rsidRPr="00EE77B1">
        <w:rPr>
          <w:rFonts w:ascii="Times New Roman" w:hAnsi="Times New Roman" w:cs="Times New Roman"/>
          <w:sz w:val="24"/>
          <w:szCs w:val="24"/>
        </w:rPr>
        <w:t>муниципальной программы</w:t>
      </w:r>
    </w:p>
    <w:p w:rsidR="001D13B8" w:rsidRPr="00EE77B1" w:rsidRDefault="001D13B8" w:rsidP="001D13B8">
      <w:pPr>
        <w:pStyle w:val="ConsPlusNormal"/>
        <w:ind w:firstLine="4536"/>
        <w:jc w:val="right"/>
        <w:outlineLvl w:val="2"/>
        <w:rPr>
          <w:rFonts w:ascii="Times New Roman" w:hAnsi="Times New Roman" w:cs="Times New Roman"/>
          <w:sz w:val="24"/>
          <w:szCs w:val="24"/>
        </w:rPr>
      </w:pPr>
      <w:proofErr w:type="gramStart"/>
      <w:r w:rsidRPr="00EE77B1">
        <w:rPr>
          <w:rFonts w:ascii="Times New Roman" w:hAnsi="Times New Roman" w:cs="Times New Roman"/>
          <w:sz w:val="24"/>
          <w:szCs w:val="24"/>
        </w:rPr>
        <w:t>утвержденной</w:t>
      </w:r>
      <w:proofErr w:type="gramEnd"/>
      <w:r w:rsidRPr="00EE77B1">
        <w:rPr>
          <w:rFonts w:ascii="Times New Roman" w:hAnsi="Times New Roman" w:cs="Times New Roman"/>
          <w:sz w:val="24"/>
          <w:szCs w:val="24"/>
        </w:rPr>
        <w:t xml:space="preserve"> постановлением</w:t>
      </w:r>
    </w:p>
    <w:p w:rsidR="001D13B8" w:rsidRPr="00EE77B1" w:rsidRDefault="001D13B8" w:rsidP="001D13B8">
      <w:pPr>
        <w:pStyle w:val="ConsPlusNormal"/>
        <w:ind w:firstLine="4536"/>
        <w:jc w:val="right"/>
        <w:outlineLvl w:val="2"/>
        <w:rPr>
          <w:rFonts w:ascii="Times New Roman" w:hAnsi="Times New Roman" w:cs="Times New Roman"/>
          <w:sz w:val="24"/>
          <w:szCs w:val="24"/>
        </w:rPr>
      </w:pPr>
      <w:r w:rsidRPr="00EE77B1">
        <w:rPr>
          <w:rFonts w:ascii="Times New Roman" w:hAnsi="Times New Roman" w:cs="Times New Roman"/>
          <w:sz w:val="24"/>
          <w:szCs w:val="24"/>
        </w:rPr>
        <w:t>администрации</w:t>
      </w:r>
    </w:p>
    <w:p w:rsidR="001D13B8" w:rsidRPr="00EE77B1" w:rsidRDefault="001D13B8" w:rsidP="001D13B8">
      <w:pPr>
        <w:pStyle w:val="ConsPlusNormal"/>
        <w:ind w:firstLine="4536"/>
        <w:jc w:val="right"/>
        <w:outlineLvl w:val="2"/>
        <w:rPr>
          <w:rFonts w:ascii="Times New Roman" w:hAnsi="Times New Roman" w:cs="Times New Roman"/>
          <w:sz w:val="24"/>
          <w:szCs w:val="24"/>
        </w:rPr>
      </w:pPr>
      <w:r w:rsidRPr="00EE77B1">
        <w:rPr>
          <w:rFonts w:ascii="Times New Roman" w:hAnsi="Times New Roman" w:cs="Times New Roman"/>
          <w:sz w:val="24"/>
          <w:szCs w:val="24"/>
        </w:rPr>
        <w:t>Северо-Енисейского района</w:t>
      </w:r>
    </w:p>
    <w:p w:rsidR="001D13B8" w:rsidRPr="00EE77B1" w:rsidRDefault="001D13B8" w:rsidP="001D13B8">
      <w:pPr>
        <w:pStyle w:val="ConsPlusNormal"/>
        <w:ind w:firstLine="4536"/>
        <w:jc w:val="right"/>
        <w:outlineLvl w:val="2"/>
        <w:rPr>
          <w:rFonts w:ascii="Times New Roman" w:hAnsi="Times New Roman" w:cs="Times New Roman"/>
          <w:sz w:val="24"/>
          <w:szCs w:val="24"/>
        </w:rPr>
      </w:pPr>
      <w:r w:rsidRPr="00EE77B1">
        <w:rPr>
          <w:rFonts w:ascii="Times New Roman" w:hAnsi="Times New Roman" w:cs="Times New Roman"/>
          <w:sz w:val="24"/>
          <w:szCs w:val="24"/>
        </w:rPr>
        <w:t>от 21.10.2013 № 515-п)</w:t>
      </w:r>
    </w:p>
    <w:p w:rsidR="003B4944" w:rsidRPr="00EE77B1" w:rsidRDefault="003B4944" w:rsidP="001D13B8">
      <w:pPr>
        <w:spacing w:after="0" w:line="240" w:lineRule="auto"/>
        <w:jc w:val="right"/>
        <w:rPr>
          <w:rFonts w:ascii="Times New Roman" w:hAnsi="Times New Roman" w:cs="Times New Roman"/>
        </w:rPr>
      </w:pPr>
    </w:p>
    <w:p w:rsidR="003B4944" w:rsidRPr="00EE77B1" w:rsidRDefault="003B4944" w:rsidP="003B4944">
      <w:pPr>
        <w:spacing w:after="0" w:line="240" w:lineRule="auto"/>
        <w:jc w:val="center"/>
        <w:rPr>
          <w:rFonts w:ascii="Times New Roman" w:hAnsi="Times New Roman" w:cs="Times New Roman"/>
        </w:rPr>
      </w:pPr>
      <w:r w:rsidRPr="00EE77B1">
        <w:rPr>
          <w:rFonts w:ascii="Times New Roman" w:hAnsi="Times New Roman" w:cs="Times New Roman"/>
        </w:rPr>
        <w:tab/>
        <w:t>Информация о ресурсном обеспечении муниципальной программы Северо-Енисейского района</w:t>
      </w:r>
    </w:p>
    <w:p w:rsidR="003B4944" w:rsidRPr="00EE77B1" w:rsidRDefault="003B4944" w:rsidP="003B4944">
      <w:pPr>
        <w:spacing w:after="0" w:line="240" w:lineRule="auto"/>
        <w:jc w:val="right"/>
        <w:rPr>
          <w:rFonts w:ascii="Times New Roman" w:hAnsi="Times New Roman" w:cs="Times New Roman"/>
        </w:rPr>
      </w:pPr>
      <w:r w:rsidRPr="00EE77B1">
        <w:rPr>
          <w:rFonts w:ascii="Times New Roman" w:hAnsi="Times New Roman" w:cs="Times New Roman"/>
        </w:rPr>
        <w:t>(рублей)</w:t>
      </w:r>
    </w:p>
    <w:tbl>
      <w:tblPr>
        <w:tblW w:w="16033" w:type="dxa"/>
        <w:tblInd w:w="93" w:type="dxa"/>
        <w:tblLayout w:type="fixed"/>
        <w:tblLook w:val="04A0" w:firstRow="1" w:lastRow="0" w:firstColumn="1" w:lastColumn="0" w:noHBand="0" w:noVBand="1"/>
      </w:tblPr>
      <w:tblGrid>
        <w:gridCol w:w="559"/>
        <w:gridCol w:w="1441"/>
        <w:gridCol w:w="1276"/>
        <w:gridCol w:w="1439"/>
        <w:gridCol w:w="829"/>
        <w:gridCol w:w="868"/>
        <w:gridCol w:w="930"/>
        <w:gridCol w:w="921"/>
        <w:gridCol w:w="619"/>
        <w:gridCol w:w="1704"/>
        <w:gridCol w:w="1855"/>
        <w:gridCol w:w="1749"/>
        <w:gridCol w:w="1843"/>
      </w:tblGrid>
      <w:tr w:rsidR="00EE77B1" w:rsidRPr="00EE77B1" w:rsidTr="00F83A44">
        <w:trPr>
          <w:trHeight w:val="2259"/>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п/п</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Статус (муниципальная программа, подпрограмма, отдельное мероприятие)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Наименование муниципальной программы, подпрограммы, отдельного мероприятия</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Наименование главного распорядителя бюджетных средств (далее – ГРБС)</w:t>
            </w:r>
          </w:p>
        </w:tc>
        <w:tc>
          <w:tcPr>
            <w:tcW w:w="3548" w:type="dxa"/>
            <w:gridSpan w:val="4"/>
            <w:tcBorders>
              <w:top w:val="single" w:sz="4" w:space="0" w:color="auto"/>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Код бюджетной классификации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2024 год</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2025 год</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2026 год</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2027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2025 – 2027</w:t>
            </w:r>
          </w:p>
        </w:tc>
      </w:tr>
      <w:tr w:rsidR="00EE77B1" w:rsidRPr="00EE77B1" w:rsidTr="00F83A44">
        <w:trPr>
          <w:trHeight w:val="279"/>
        </w:trPr>
        <w:tc>
          <w:tcPr>
            <w:tcW w:w="559" w:type="dxa"/>
            <w:vMerge/>
            <w:tcBorders>
              <w:top w:val="single" w:sz="4" w:space="0" w:color="auto"/>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82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ГРБС</w:t>
            </w:r>
          </w:p>
        </w:tc>
        <w:tc>
          <w:tcPr>
            <w:tcW w:w="868"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proofErr w:type="spellStart"/>
            <w:r w:rsidRPr="00EE77B1">
              <w:rPr>
                <w:rFonts w:ascii="Times New Roman" w:hAnsi="Times New Roman" w:cs="Times New Roman"/>
                <w:sz w:val="18"/>
                <w:szCs w:val="18"/>
              </w:rPr>
              <w:t>РзПр</w:t>
            </w:r>
            <w:proofErr w:type="spellEnd"/>
          </w:p>
        </w:tc>
        <w:tc>
          <w:tcPr>
            <w:tcW w:w="930"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ЦСР</w:t>
            </w:r>
          </w:p>
        </w:tc>
        <w:tc>
          <w:tcPr>
            <w:tcW w:w="921"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ВР</w:t>
            </w:r>
          </w:p>
        </w:tc>
        <w:tc>
          <w:tcPr>
            <w:tcW w:w="61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план</w:t>
            </w:r>
          </w:p>
        </w:tc>
        <w:tc>
          <w:tcPr>
            <w:tcW w:w="1704"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план</w:t>
            </w:r>
          </w:p>
        </w:tc>
        <w:tc>
          <w:tcPr>
            <w:tcW w:w="1855"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план</w:t>
            </w:r>
          </w:p>
        </w:tc>
        <w:tc>
          <w:tcPr>
            <w:tcW w:w="174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план</w:t>
            </w:r>
          </w:p>
        </w:tc>
        <w:tc>
          <w:tcPr>
            <w:tcW w:w="1843"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годы</w:t>
            </w:r>
          </w:p>
        </w:tc>
      </w:tr>
      <w:tr w:rsidR="00EE77B1" w:rsidRPr="00EE77B1" w:rsidTr="00904CAD">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w:t>
            </w:r>
          </w:p>
        </w:tc>
        <w:tc>
          <w:tcPr>
            <w:tcW w:w="1441"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3</w:t>
            </w:r>
          </w:p>
        </w:tc>
        <w:tc>
          <w:tcPr>
            <w:tcW w:w="143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w:t>
            </w:r>
          </w:p>
        </w:tc>
        <w:tc>
          <w:tcPr>
            <w:tcW w:w="82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5</w:t>
            </w:r>
          </w:p>
        </w:tc>
        <w:tc>
          <w:tcPr>
            <w:tcW w:w="868"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6</w:t>
            </w:r>
          </w:p>
        </w:tc>
        <w:tc>
          <w:tcPr>
            <w:tcW w:w="930"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7</w:t>
            </w:r>
          </w:p>
        </w:tc>
        <w:tc>
          <w:tcPr>
            <w:tcW w:w="921"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w:t>
            </w:r>
          </w:p>
        </w:tc>
        <w:tc>
          <w:tcPr>
            <w:tcW w:w="61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9</w:t>
            </w:r>
          </w:p>
        </w:tc>
        <w:tc>
          <w:tcPr>
            <w:tcW w:w="1855"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10</w:t>
            </w:r>
          </w:p>
        </w:tc>
        <w:tc>
          <w:tcPr>
            <w:tcW w:w="174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11</w:t>
            </w:r>
          </w:p>
        </w:tc>
        <w:tc>
          <w:tcPr>
            <w:tcW w:w="1843"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12</w:t>
            </w:r>
          </w:p>
        </w:tc>
      </w:tr>
      <w:tr w:rsidR="00EE77B1" w:rsidRPr="00EE77B1" w:rsidTr="00904CAD">
        <w:trPr>
          <w:trHeight w:val="1439"/>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Муниципальная программа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Реформирование и модернизация жилищно-коммунального хозяйства и повышение энергетической эффективности</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0F106A" w:rsidRPr="00EE77B1" w:rsidRDefault="000F106A"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всего расходные обязательства по муниципальной программе</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336F10">
            <w:pPr>
              <w:jc w:val="center"/>
              <w:rPr>
                <w:rFonts w:ascii="Times New Roman" w:hAnsi="Times New Roman" w:cs="Times New Roman"/>
                <w:sz w:val="18"/>
                <w:szCs w:val="18"/>
              </w:rPr>
            </w:pPr>
            <w:r w:rsidRPr="00EE77B1">
              <w:rPr>
                <w:rFonts w:ascii="Times New Roman" w:hAnsi="Times New Roman" w:cs="Times New Roman"/>
                <w:sz w:val="18"/>
                <w:szCs w:val="18"/>
              </w:rPr>
              <w:t>1 094 802 011,25</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336F10">
            <w:pPr>
              <w:jc w:val="center"/>
              <w:rPr>
                <w:rFonts w:ascii="Times New Roman" w:hAnsi="Times New Roman" w:cs="Times New Roman"/>
                <w:sz w:val="18"/>
                <w:szCs w:val="18"/>
                <w:highlight w:val="yellow"/>
              </w:rPr>
            </w:pPr>
            <w:r w:rsidRPr="00EE77B1">
              <w:rPr>
                <w:rFonts w:ascii="Times New Roman" w:hAnsi="Times New Roman" w:cs="Times New Roman"/>
                <w:sz w:val="18"/>
                <w:szCs w:val="18"/>
              </w:rPr>
              <w:t>1 130 578 265,60</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336F10">
            <w:pPr>
              <w:jc w:val="center"/>
              <w:rPr>
                <w:rFonts w:ascii="Times New Roman" w:hAnsi="Times New Roman" w:cs="Times New Roman"/>
                <w:sz w:val="18"/>
                <w:szCs w:val="18"/>
                <w:highlight w:val="yellow"/>
              </w:rPr>
            </w:pPr>
            <w:r w:rsidRPr="00EE77B1">
              <w:rPr>
                <w:rFonts w:ascii="Times New Roman" w:hAnsi="Times New Roman" w:cs="Times New Roman"/>
                <w:sz w:val="18"/>
                <w:szCs w:val="18"/>
              </w:rPr>
              <w:t>1 077 421 417,60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F106A" w:rsidRPr="00EE77B1" w:rsidRDefault="000F106A" w:rsidP="00336F10">
            <w:pPr>
              <w:jc w:val="center"/>
              <w:rPr>
                <w:rFonts w:ascii="Times New Roman" w:hAnsi="Times New Roman" w:cs="Times New Roman"/>
                <w:b/>
                <w:bCs/>
                <w:sz w:val="18"/>
                <w:szCs w:val="18"/>
                <w:highlight w:val="yellow"/>
              </w:rPr>
            </w:pPr>
            <w:r w:rsidRPr="00EE77B1">
              <w:rPr>
                <w:rFonts w:ascii="Times New Roman" w:hAnsi="Times New Roman" w:cs="Times New Roman"/>
                <w:b/>
                <w:bCs/>
                <w:sz w:val="18"/>
                <w:szCs w:val="18"/>
              </w:rPr>
              <w:t>3 302 801 694,45</w:t>
            </w:r>
          </w:p>
        </w:tc>
      </w:tr>
      <w:tr w:rsidR="00EE77B1" w:rsidRPr="00EE77B1" w:rsidTr="00904CAD">
        <w:trPr>
          <w:trHeight w:val="51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 том числе по ГРБС:</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r>
      <w:tr w:rsidR="00EE77B1" w:rsidRPr="00EE77B1" w:rsidTr="00904CAD">
        <w:trPr>
          <w:trHeight w:val="102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0F106A" w:rsidRPr="00EE77B1" w:rsidRDefault="000F106A" w:rsidP="00D9094F">
            <w:pPr>
              <w:spacing w:after="0" w:line="240" w:lineRule="auto"/>
              <w:rPr>
                <w:rFonts w:ascii="Times New Roman" w:hAnsi="Times New Roman" w:cs="Times New Roman"/>
                <w:sz w:val="18"/>
                <w:szCs w:val="18"/>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0F106A" w:rsidRPr="00EE77B1" w:rsidRDefault="000F106A" w:rsidP="00D9094F">
            <w:pPr>
              <w:spacing w:after="0" w:line="240" w:lineRule="auto"/>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F106A" w:rsidRPr="00EE77B1" w:rsidRDefault="000F106A" w:rsidP="00D9094F">
            <w:pPr>
              <w:spacing w:after="0" w:line="240" w:lineRule="auto"/>
              <w:rPr>
                <w:rFonts w:ascii="Times New Roman" w:hAnsi="Times New Roman" w:cs="Times New Roman"/>
                <w:sz w:val="18"/>
                <w:szCs w:val="18"/>
              </w:rPr>
            </w:pP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0F106A" w:rsidRPr="00EE77B1" w:rsidRDefault="000F106A"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336F10">
            <w:pPr>
              <w:jc w:val="center"/>
              <w:rPr>
                <w:rFonts w:ascii="Times New Roman" w:hAnsi="Times New Roman" w:cs="Times New Roman"/>
                <w:sz w:val="18"/>
                <w:szCs w:val="18"/>
              </w:rPr>
            </w:pPr>
            <w:r w:rsidRPr="00EE77B1">
              <w:rPr>
                <w:rFonts w:ascii="Times New Roman" w:hAnsi="Times New Roman" w:cs="Times New Roman"/>
                <w:sz w:val="18"/>
                <w:szCs w:val="18"/>
              </w:rPr>
              <w:t>1 094 802 011,25</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336F10">
            <w:pPr>
              <w:jc w:val="center"/>
              <w:rPr>
                <w:rFonts w:ascii="Times New Roman" w:hAnsi="Times New Roman" w:cs="Times New Roman"/>
                <w:sz w:val="18"/>
                <w:szCs w:val="18"/>
                <w:highlight w:val="yellow"/>
              </w:rPr>
            </w:pPr>
            <w:r w:rsidRPr="00EE77B1">
              <w:rPr>
                <w:rFonts w:ascii="Times New Roman" w:hAnsi="Times New Roman" w:cs="Times New Roman"/>
                <w:sz w:val="18"/>
                <w:szCs w:val="18"/>
              </w:rPr>
              <w:t>1 130 578 265,60</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0F106A" w:rsidRPr="00EE77B1" w:rsidRDefault="000F106A" w:rsidP="00336F10">
            <w:pPr>
              <w:jc w:val="center"/>
              <w:rPr>
                <w:rFonts w:ascii="Times New Roman" w:hAnsi="Times New Roman" w:cs="Times New Roman"/>
                <w:sz w:val="18"/>
                <w:szCs w:val="18"/>
                <w:highlight w:val="yellow"/>
              </w:rPr>
            </w:pPr>
            <w:r w:rsidRPr="00EE77B1">
              <w:rPr>
                <w:rFonts w:ascii="Times New Roman" w:hAnsi="Times New Roman" w:cs="Times New Roman"/>
                <w:sz w:val="18"/>
                <w:szCs w:val="18"/>
              </w:rPr>
              <w:t>1 077 421 417,60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F106A" w:rsidRPr="00EE77B1" w:rsidRDefault="000F106A" w:rsidP="00336F10">
            <w:pPr>
              <w:jc w:val="center"/>
              <w:rPr>
                <w:rFonts w:ascii="Times New Roman" w:hAnsi="Times New Roman" w:cs="Times New Roman"/>
                <w:b/>
                <w:bCs/>
                <w:sz w:val="18"/>
                <w:szCs w:val="18"/>
                <w:highlight w:val="yellow"/>
              </w:rPr>
            </w:pPr>
            <w:r w:rsidRPr="00EE77B1">
              <w:rPr>
                <w:rFonts w:ascii="Times New Roman" w:hAnsi="Times New Roman" w:cs="Times New Roman"/>
                <w:b/>
                <w:bCs/>
                <w:sz w:val="18"/>
                <w:szCs w:val="18"/>
              </w:rPr>
              <w:t>3 302 801 694,45</w:t>
            </w:r>
          </w:p>
        </w:tc>
      </w:tr>
      <w:tr w:rsidR="00EE77B1" w:rsidRPr="00EE77B1" w:rsidTr="00904CAD">
        <w:trPr>
          <w:trHeight w:val="1425"/>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5E5" w:rsidRPr="00EE77B1" w:rsidRDefault="007655E5"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lastRenderedPageBreak/>
              <w:t>2</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5E5" w:rsidRPr="00EE77B1" w:rsidRDefault="007655E5"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Подпрограмма 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5E5" w:rsidRPr="00EE77B1" w:rsidRDefault="007655E5"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7655E5" w:rsidRPr="00EE77B1" w:rsidRDefault="007655E5"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всего расходные обязательства по муниципальной программе</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7655E5" w:rsidRPr="00EE77B1" w:rsidRDefault="007655E5"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7655E5" w:rsidRPr="00EE77B1" w:rsidRDefault="007655E5"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7655E5" w:rsidRPr="00EE77B1" w:rsidRDefault="007655E5"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7655E5" w:rsidRPr="00EE77B1" w:rsidRDefault="007655E5"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7655E5" w:rsidRPr="00EE77B1" w:rsidRDefault="007655E5"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7655E5" w:rsidRPr="00EE77B1" w:rsidRDefault="007655E5" w:rsidP="00D9094F">
            <w:pPr>
              <w:jc w:val="center"/>
              <w:rPr>
                <w:rFonts w:ascii="Times New Roman" w:hAnsi="Times New Roman" w:cs="Times New Roman"/>
                <w:bCs/>
                <w:sz w:val="18"/>
                <w:szCs w:val="18"/>
              </w:rPr>
            </w:pPr>
            <w:r w:rsidRPr="00EE77B1">
              <w:rPr>
                <w:rFonts w:ascii="Times New Roman" w:hAnsi="Times New Roman" w:cs="Times New Roman"/>
                <w:bCs/>
                <w:sz w:val="18"/>
                <w:szCs w:val="18"/>
              </w:rPr>
              <w:t>76 713 091,69</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7655E5" w:rsidRPr="00EE77B1" w:rsidRDefault="007655E5" w:rsidP="00D9094F">
            <w:pPr>
              <w:jc w:val="center"/>
              <w:rPr>
                <w:rFonts w:ascii="Times New Roman" w:hAnsi="Times New Roman" w:cs="Times New Roman"/>
                <w:bCs/>
                <w:sz w:val="18"/>
                <w:szCs w:val="18"/>
              </w:rPr>
            </w:pPr>
            <w:r w:rsidRPr="00EE77B1">
              <w:rPr>
                <w:rFonts w:ascii="Times New Roman" w:hAnsi="Times New Roman" w:cs="Times New Roman"/>
                <w:bCs/>
                <w:sz w:val="18"/>
                <w:szCs w:val="18"/>
              </w:rPr>
              <w:t>50 000 000,00</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7655E5" w:rsidRPr="00EE77B1" w:rsidRDefault="007655E5" w:rsidP="00D9094F">
            <w:pPr>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655E5" w:rsidRPr="00EE77B1" w:rsidRDefault="007655E5" w:rsidP="00D9094F">
            <w:pPr>
              <w:jc w:val="center"/>
              <w:rPr>
                <w:rFonts w:ascii="Times New Roman" w:hAnsi="Times New Roman" w:cs="Times New Roman"/>
                <w:b/>
                <w:bCs/>
                <w:sz w:val="18"/>
                <w:szCs w:val="18"/>
              </w:rPr>
            </w:pPr>
            <w:r w:rsidRPr="00EE77B1">
              <w:rPr>
                <w:rFonts w:ascii="Times New Roman" w:hAnsi="Times New Roman" w:cs="Times New Roman"/>
                <w:b/>
                <w:bCs/>
                <w:sz w:val="18"/>
                <w:szCs w:val="18"/>
              </w:rPr>
              <w:t>126 713 091,69</w:t>
            </w:r>
          </w:p>
        </w:tc>
      </w:tr>
      <w:tr w:rsidR="00EE77B1" w:rsidRPr="00EE77B1" w:rsidTr="00D9094F">
        <w:trPr>
          <w:trHeight w:val="510"/>
        </w:trPr>
        <w:tc>
          <w:tcPr>
            <w:tcW w:w="559"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41"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855"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4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p>
        </w:tc>
      </w:tr>
      <w:tr w:rsidR="00EE77B1" w:rsidRPr="00EE77B1" w:rsidTr="00D9094F">
        <w:trPr>
          <w:trHeight w:val="1020"/>
        </w:trPr>
        <w:tc>
          <w:tcPr>
            <w:tcW w:w="559" w:type="dxa"/>
            <w:vMerge/>
            <w:tcBorders>
              <w:top w:val="nil"/>
              <w:left w:val="single" w:sz="4" w:space="0" w:color="auto"/>
              <w:bottom w:val="single" w:sz="4" w:space="0" w:color="auto"/>
              <w:right w:val="single" w:sz="4" w:space="0" w:color="auto"/>
            </w:tcBorders>
            <w:vAlign w:val="center"/>
            <w:hideMark/>
          </w:tcPr>
          <w:p w:rsidR="007655E5" w:rsidRPr="00EE77B1" w:rsidRDefault="007655E5" w:rsidP="00D9094F">
            <w:pPr>
              <w:spacing w:after="0" w:line="240" w:lineRule="auto"/>
              <w:rPr>
                <w:rFonts w:ascii="Times New Roman" w:hAnsi="Times New Roman" w:cs="Times New Roman"/>
                <w:sz w:val="18"/>
                <w:szCs w:val="18"/>
              </w:rPr>
            </w:pPr>
          </w:p>
        </w:tc>
        <w:tc>
          <w:tcPr>
            <w:tcW w:w="1441" w:type="dxa"/>
            <w:vMerge/>
            <w:tcBorders>
              <w:top w:val="nil"/>
              <w:left w:val="single" w:sz="4" w:space="0" w:color="auto"/>
              <w:bottom w:val="single" w:sz="4" w:space="0" w:color="auto"/>
              <w:right w:val="single" w:sz="4" w:space="0" w:color="auto"/>
            </w:tcBorders>
            <w:vAlign w:val="center"/>
            <w:hideMark/>
          </w:tcPr>
          <w:p w:rsidR="007655E5" w:rsidRPr="00EE77B1" w:rsidRDefault="007655E5" w:rsidP="00D9094F">
            <w:pPr>
              <w:spacing w:after="0" w:line="240" w:lineRule="auto"/>
              <w:rPr>
                <w:rFonts w:ascii="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7655E5" w:rsidRPr="00EE77B1" w:rsidRDefault="007655E5" w:rsidP="00D9094F">
            <w:pPr>
              <w:spacing w:after="0" w:line="240" w:lineRule="auto"/>
              <w:rPr>
                <w:rFonts w:ascii="Times New Roman" w:hAnsi="Times New Roman" w:cs="Times New Roman"/>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7655E5" w:rsidRPr="00EE77B1" w:rsidRDefault="007655E5"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7655E5" w:rsidRPr="00EE77B1" w:rsidRDefault="007655E5"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7655E5" w:rsidRPr="00EE77B1" w:rsidRDefault="007655E5"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7655E5" w:rsidRPr="00EE77B1" w:rsidRDefault="007655E5"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7655E5" w:rsidRPr="00EE77B1" w:rsidRDefault="007655E5"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7655E5" w:rsidRPr="00EE77B1" w:rsidRDefault="007655E5"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7655E5" w:rsidRPr="00EE77B1" w:rsidRDefault="007655E5" w:rsidP="00D9094F">
            <w:pPr>
              <w:jc w:val="center"/>
              <w:rPr>
                <w:rFonts w:ascii="Times New Roman" w:hAnsi="Times New Roman" w:cs="Times New Roman"/>
                <w:bCs/>
                <w:sz w:val="18"/>
                <w:szCs w:val="18"/>
              </w:rPr>
            </w:pPr>
            <w:r w:rsidRPr="00EE77B1">
              <w:rPr>
                <w:rFonts w:ascii="Times New Roman" w:hAnsi="Times New Roman" w:cs="Times New Roman"/>
                <w:bCs/>
                <w:sz w:val="18"/>
                <w:szCs w:val="18"/>
              </w:rPr>
              <w:t>76 713 091,69</w:t>
            </w:r>
          </w:p>
        </w:tc>
        <w:tc>
          <w:tcPr>
            <w:tcW w:w="1855" w:type="dxa"/>
            <w:tcBorders>
              <w:top w:val="nil"/>
              <w:left w:val="nil"/>
              <w:bottom w:val="single" w:sz="4" w:space="0" w:color="auto"/>
              <w:right w:val="single" w:sz="4" w:space="0" w:color="auto"/>
            </w:tcBorders>
            <w:shd w:val="clear" w:color="auto" w:fill="auto"/>
            <w:noWrap/>
            <w:vAlign w:val="center"/>
            <w:hideMark/>
          </w:tcPr>
          <w:p w:rsidR="007655E5" w:rsidRPr="00EE77B1" w:rsidRDefault="007655E5" w:rsidP="00D9094F">
            <w:pPr>
              <w:jc w:val="center"/>
              <w:rPr>
                <w:rFonts w:ascii="Times New Roman" w:hAnsi="Times New Roman" w:cs="Times New Roman"/>
                <w:bCs/>
                <w:sz w:val="18"/>
                <w:szCs w:val="18"/>
              </w:rPr>
            </w:pPr>
            <w:r w:rsidRPr="00EE77B1">
              <w:rPr>
                <w:rFonts w:ascii="Times New Roman" w:hAnsi="Times New Roman" w:cs="Times New Roman"/>
                <w:bCs/>
                <w:sz w:val="18"/>
                <w:szCs w:val="18"/>
              </w:rPr>
              <w:t>50 000 000,00</w:t>
            </w:r>
          </w:p>
        </w:tc>
        <w:tc>
          <w:tcPr>
            <w:tcW w:w="1749" w:type="dxa"/>
            <w:tcBorders>
              <w:top w:val="nil"/>
              <w:left w:val="nil"/>
              <w:bottom w:val="single" w:sz="4" w:space="0" w:color="auto"/>
              <w:right w:val="single" w:sz="4" w:space="0" w:color="auto"/>
            </w:tcBorders>
            <w:shd w:val="clear" w:color="auto" w:fill="auto"/>
            <w:noWrap/>
            <w:vAlign w:val="center"/>
            <w:hideMark/>
          </w:tcPr>
          <w:p w:rsidR="007655E5" w:rsidRPr="00EE77B1" w:rsidRDefault="007655E5" w:rsidP="00D9094F">
            <w:pPr>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843" w:type="dxa"/>
            <w:tcBorders>
              <w:top w:val="nil"/>
              <w:left w:val="nil"/>
              <w:bottom w:val="single" w:sz="4" w:space="0" w:color="auto"/>
              <w:right w:val="single" w:sz="4" w:space="0" w:color="auto"/>
            </w:tcBorders>
            <w:shd w:val="clear" w:color="auto" w:fill="auto"/>
            <w:vAlign w:val="center"/>
            <w:hideMark/>
          </w:tcPr>
          <w:p w:rsidR="007655E5" w:rsidRPr="00EE77B1" w:rsidRDefault="007655E5" w:rsidP="00D9094F">
            <w:pPr>
              <w:jc w:val="center"/>
              <w:rPr>
                <w:rFonts w:ascii="Times New Roman" w:hAnsi="Times New Roman" w:cs="Times New Roman"/>
                <w:b/>
                <w:bCs/>
                <w:sz w:val="18"/>
                <w:szCs w:val="18"/>
              </w:rPr>
            </w:pPr>
            <w:r w:rsidRPr="00EE77B1">
              <w:rPr>
                <w:rFonts w:ascii="Times New Roman" w:hAnsi="Times New Roman" w:cs="Times New Roman"/>
                <w:b/>
                <w:bCs/>
                <w:sz w:val="18"/>
                <w:szCs w:val="18"/>
              </w:rPr>
              <w:t>126 713 091,69</w:t>
            </w:r>
          </w:p>
        </w:tc>
      </w:tr>
      <w:tr w:rsidR="00EE77B1" w:rsidRPr="00EE77B1" w:rsidTr="00D9094F">
        <w:trPr>
          <w:trHeight w:val="1365"/>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571F5F" w:rsidRPr="00EE77B1" w:rsidRDefault="00571F5F"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3</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571F5F" w:rsidRPr="00EE77B1" w:rsidRDefault="00571F5F"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Подпрограмма 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71F5F" w:rsidRPr="00EE77B1" w:rsidRDefault="00571F5F"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Чистая вода Северо-Енисейского района</w:t>
            </w:r>
          </w:p>
        </w:tc>
        <w:tc>
          <w:tcPr>
            <w:tcW w:w="1439" w:type="dxa"/>
            <w:tcBorders>
              <w:top w:val="nil"/>
              <w:left w:val="nil"/>
              <w:bottom w:val="single" w:sz="4" w:space="0" w:color="auto"/>
              <w:right w:val="single" w:sz="4" w:space="0" w:color="auto"/>
            </w:tcBorders>
            <w:shd w:val="clear" w:color="auto" w:fill="auto"/>
            <w:vAlign w:val="center"/>
            <w:hideMark/>
          </w:tcPr>
          <w:p w:rsidR="00571F5F" w:rsidRPr="00EE77B1" w:rsidRDefault="00571F5F"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всего расходные обязательства по подпрограмме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jc w:val="center"/>
              <w:rPr>
                <w:rFonts w:ascii="Times New Roman" w:hAnsi="Times New Roman" w:cs="Times New Roman"/>
                <w:bCs/>
                <w:sz w:val="18"/>
                <w:szCs w:val="18"/>
              </w:rPr>
            </w:pPr>
            <w:r w:rsidRPr="00EE77B1">
              <w:rPr>
                <w:rFonts w:ascii="Times New Roman" w:hAnsi="Times New Roman" w:cs="Times New Roman"/>
                <w:bCs/>
                <w:sz w:val="18"/>
                <w:szCs w:val="18"/>
              </w:rPr>
              <w:t>60 030 200,89</w:t>
            </w:r>
          </w:p>
        </w:tc>
        <w:tc>
          <w:tcPr>
            <w:tcW w:w="1855"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749"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843" w:type="dxa"/>
            <w:tcBorders>
              <w:top w:val="nil"/>
              <w:left w:val="nil"/>
              <w:bottom w:val="single" w:sz="4" w:space="0" w:color="auto"/>
              <w:right w:val="single" w:sz="4" w:space="0" w:color="auto"/>
            </w:tcBorders>
            <w:shd w:val="clear" w:color="auto" w:fill="auto"/>
            <w:vAlign w:val="center"/>
            <w:hideMark/>
          </w:tcPr>
          <w:p w:rsidR="00571F5F" w:rsidRPr="00EE77B1" w:rsidRDefault="00571F5F" w:rsidP="00D9094F">
            <w:pPr>
              <w:jc w:val="center"/>
              <w:rPr>
                <w:rFonts w:ascii="Times New Roman" w:hAnsi="Times New Roman" w:cs="Times New Roman"/>
                <w:b/>
                <w:bCs/>
                <w:sz w:val="18"/>
                <w:szCs w:val="18"/>
              </w:rPr>
            </w:pPr>
            <w:r w:rsidRPr="00EE77B1">
              <w:rPr>
                <w:rFonts w:ascii="Times New Roman" w:hAnsi="Times New Roman" w:cs="Times New Roman"/>
                <w:b/>
                <w:bCs/>
                <w:sz w:val="18"/>
                <w:szCs w:val="18"/>
              </w:rPr>
              <w:t>60 030 200,89</w:t>
            </w:r>
          </w:p>
        </w:tc>
      </w:tr>
      <w:tr w:rsidR="00EE77B1" w:rsidRPr="00EE77B1" w:rsidTr="00D9094F">
        <w:trPr>
          <w:trHeight w:val="481"/>
        </w:trPr>
        <w:tc>
          <w:tcPr>
            <w:tcW w:w="559"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41"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 том числе по ГРБС:</w:t>
            </w:r>
          </w:p>
        </w:tc>
        <w:tc>
          <w:tcPr>
            <w:tcW w:w="8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r>
      <w:tr w:rsidR="00EE77B1" w:rsidRPr="00EE77B1" w:rsidTr="00F83A44">
        <w:trPr>
          <w:trHeight w:val="230"/>
        </w:trPr>
        <w:tc>
          <w:tcPr>
            <w:tcW w:w="559"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41"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39"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829"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868"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930"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921"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619"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704"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jc w:val="center"/>
              <w:rPr>
                <w:rFonts w:ascii="Times New Roman" w:hAnsi="Times New Roman" w:cs="Times New Roman"/>
                <w:sz w:val="18"/>
                <w:szCs w:val="18"/>
              </w:rPr>
            </w:pPr>
          </w:p>
        </w:tc>
        <w:tc>
          <w:tcPr>
            <w:tcW w:w="1855"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jc w:val="center"/>
              <w:rPr>
                <w:rFonts w:ascii="Times New Roman" w:hAnsi="Times New Roman" w:cs="Times New Roman"/>
                <w:sz w:val="18"/>
                <w:szCs w:val="18"/>
              </w:rPr>
            </w:pPr>
          </w:p>
        </w:tc>
        <w:tc>
          <w:tcPr>
            <w:tcW w:w="1749" w:type="dxa"/>
            <w:vMerge/>
            <w:tcBorders>
              <w:top w:val="nil"/>
              <w:left w:val="single" w:sz="4" w:space="0" w:color="auto"/>
              <w:bottom w:val="single" w:sz="4" w:space="0" w:color="000000"/>
              <w:right w:val="single" w:sz="4" w:space="0" w:color="auto"/>
            </w:tcBorders>
            <w:vAlign w:val="center"/>
            <w:hideMark/>
          </w:tcPr>
          <w:p w:rsidR="00F83A44" w:rsidRPr="00EE77B1" w:rsidRDefault="00F83A44" w:rsidP="00D9094F">
            <w:pPr>
              <w:spacing w:after="0" w:line="240" w:lineRule="auto"/>
              <w:jc w:val="center"/>
              <w:rPr>
                <w:rFonts w:ascii="Times New Roman" w:hAnsi="Times New Roman" w:cs="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jc w:val="center"/>
              <w:rPr>
                <w:rFonts w:ascii="Times New Roman" w:hAnsi="Times New Roman" w:cs="Times New Roman"/>
                <w:sz w:val="18"/>
                <w:szCs w:val="18"/>
              </w:rPr>
            </w:pPr>
          </w:p>
        </w:tc>
      </w:tr>
      <w:tr w:rsidR="00EE77B1" w:rsidRPr="00EE77B1" w:rsidTr="00D9094F">
        <w:trPr>
          <w:trHeight w:val="1020"/>
        </w:trPr>
        <w:tc>
          <w:tcPr>
            <w:tcW w:w="559" w:type="dxa"/>
            <w:vMerge/>
            <w:tcBorders>
              <w:top w:val="nil"/>
              <w:left w:val="single" w:sz="4" w:space="0" w:color="auto"/>
              <w:bottom w:val="single" w:sz="4" w:space="0" w:color="auto"/>
              <w:right w:val="single" w:sz="4" w:space="0" w:color="auto"/>
            </w:tcBorders>
            <w:vAlign w:val="center"/>
            <w:hideMark/>
          </w:tcPr>
          <w:p w:rsidR="00571F5F" w:rsidRPr="00EE77B1" w:rsidRDefault="00571F5F" w:rsidP="00D9094F">
            <w:pPr>
              <w:spacing w:after="0" w:line="240" w:lineRule="auto"/>
              <w:rPr>
                <w:rFonts w:ascii="Times New Roman" w:hAnsi="Times New Roman" w:cs="Times New Roman"/>
                <w:sz w:val="18"/>
                <w:szCs w:val="18"/>
              </w:rPr>
            </w:pPr>
          </w:p>
        </w:tc>
        <w:tc>
          <w:tcPr>
            <w:tcW w:w="1441" w:type="dxa"/>
            <w:vMerge/>
            <w:tcBorders>
              <w:top w:val="nil"/>
              <w:left w:val="single" w:sz="4" w:space="0" w:color="auto"/>
              <w:bottom w:val="single" w:sz="4" w:space="0" w:color="auto"/>
              <w:right w:val="single" w:sz="4" w:space="0" w:color="auto"/>
            </w:tcBorders>
            <w:vAlign w:val="center"/>
            <w:hideMark/>
          </w:tcPr>
          <w:p w:rsidR="00571F5F" w:rsidRPr="00EE77B1" w:rsidRDefault="00571F5F" w:rsidP="00D9094F">
            <w:pPr>
              <w:spacing w:after="0" w:line="240" w:lineRule="auto"/>
              <w:rPr>
                <w:rFonts w:ascii="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71F5F" w:rsidRPr="00EE77B1" w:rsidRDefault="00571F5F" w:rsidP="00D9094F">
            <w:pPr>
              <w:spacing w:after="0" w:line="240" w:lineRule="auto"/>
              <w:rPr>
                <w:rFonts w:ascii="Times New Roman" w:hAnsi="Times New Roman" w:cs="Times New Roman"/>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571F5F" w:rsidRPr="00EE77B1" w:rsidRDefault="00571F5F"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jc w:val="center"/>
              <w:rPr>
                <w:rFonts w:ascii="Times New Roman" w:hAnsi="Times New Roman" w:cs="Times New Roman"/>
                <w:bCs/>
                <w:sz w:val="18"/>
                <w:szCs w:val="18"/>
              </w:rPr>
            </w:pPr>
            <w:r w:rsidRPr="00EE77B1">
              <w:rPr>
                <w:rFonts w:ascii="Times New Roman" w:hAnsi="Times New Roman" w:cs="Times New Roman"/>
                <w:bCs/>
                <w:sz w:val="18"/>
                <w:szCs w:val="18"/>
              </w:rPr>
              <w:t>60 030 200,89</w:t>
            </w:r>
          </w:p>
        </w:tc>
        <w:tc>
          <w:tcPr>
            <w:tcW w:w="1855"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749" w:type="dxa"/>
            <w:tcBorders>
              <w:top w:val="nil"/>
              <w:left w:val="nil"/>
              <w:bottom w:val="single" w:sz="4" w:space="0" w:color="auto"/>
              <w:right w:val="single" w:sz="4" w:space="0" w:color="auto"/>
            </w:tcBorders>
            <w:shd w:val="clear" w:color="auto" w:fill="auto"/>
            <w:noWrap/>
            <w:vAlign w:val="center"/>
            <w:hideMark/>
          </w:tcPr>
          <w:p w:rsidR="00571F5F" w:rsidRPr="00EE77B1" w:rsidRDefault="00571F5F" w:rsidP="00D9094F">
            <w:pPr>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843" w:type="dxa"/>
            <w:tcBorders>
              <w:top w:val="nil"/>
              <w:left w:val="nil"/>
              <w:bottom w:val="single" w:sz="4" w:space="0" w:color="auto"/>
              <w:right w:val="single" w:sz="4" w:space="0" w:color="auto"/>
            </w:tcBorders>
            <w:shd w:val="clear" w:color="auto" w:fill="auto"/>
            <w:vAlign w:val="center"/>
            <w:hideMark/>
          </w:tcPr>
          <w:p w:rsidR="00571F5F" w:rsidRPr="00EE77B1" w:rsidRDefault="00571F5F" w:rsidP="00D9094F">
            <w:pPr>
              <w:jc w:val="center"/>
              <w:rPr>
                <w:rFonts w:ascii="Times New Roman" w:hAnsi="Times New Roman" w:cs="Times New Roman"/>
                <w:b/>
                <w:bCs/>
                <w:sz w:val="18"/>
                <w:szCs w:val="18"/>
              </w:rPr>
            </w:pPr>
            <w:r w:rsidRPr="00EE77B1">
              <w:rPr>
                <w:rFonts w:ascii="Times New Roman" w:hAnsi="Times New Roman" w:cs="Times New Roman"/>
                <w:b/>
                <w:bCs/>
                <w:sz w:val="18"/>
                <w:szCs w:val="18"/>
              </w:rPr>
              <w:t>60 030 200,89</w:t>
            </w:r>
          </w:p>
        </w:tc>
      </w:tr>
      <w:tr w:rsidR="00EE77B1" w:rsidRPr="00EE77B1" w:rsidTr="00D9094F">
        <w:trPr>
          <w:trHeight w:val="1320"/>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Подпрограмма 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Доступность коммунально-бытовых услуг, предоставляемых на территории Северо-Енисейского района</w:t>
            </w:r>
          </w:p>
        </w:tc>
        <w:tc>
          <w:tcPr>
            <w:tcW w:w="1439" w:type="dxa"/>
            <w:tcBorders>
              <w:top w:val="nil"/>
              <w:left w:val="nil"/>
              <w:bottom w:val="single" w:sz="4" w:space="0" w:color="auto"/>
              <w:right w:val="single" w:sz="4" w:space="0" w:color="auto"/>
            </w:tcBorders>
            <w:shd w:val="clear" w:color="auto" w:fill="auto"/>
            <w:vAlign w:val="center"/>
            <w:hideMark/>
          </w:tcPr>
          <w:p w:rsidR="000F106A" w:rsidRPr="00EE77B1" w:rsidRDefault="000F106A"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всего расходные обязательства по подпрограмме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336F10">
            <w:pPr>
              <w:jc w:val="center"/>
              <w:rPr>
                <w:rFonts w:ascii="Times New Roman" w:hAnsi="Times New Roman" w:cs="Times New Roman"/>
                <w:bCs/>
                <w:sz w:val="18"/>
                <w:szCs w:val="18"/>
              </w:rPr>
            </w:pPr>
            <w:r w:rsidRPr="00EE77B1">
              <w:rPr>
                <w:rFonts w:ascii="Times New Roman" w:hAnsi="Times New Roman" w:cs="Times New Roman"/>
                <w:bCs/>
                <w:sz w:val="18"/>
                <w:szCs w:val="18"/>
              </w:rPr>
              <w:t>910 961 686,26</w:t>
            </w:r>
          </w:p>
        </w:tc>
        <w:tc>
          <w:tcPr>
            <w:tcW w:w="1855"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336F10">
            <w:pPr>
              <w:jc w:val="center"/>
              <w:rPr>
                <w:rFonts w:ascii="Times New Roman" w:hAnsi="Times New Roman" w:cs="Times New Roman"/>
                <w:bCs/>
                <w:sz w:val="18"/>
                <w:szCs w:val="18"/>
              </w:rPr>
            </w:pPr>
            <w:r w:rsidRPr="00EE77B1">
              <w:rPr>
                <w:rFonts w:ascii="Times New Roman" w:hAnsi="Times New Roman" w:cs="Times New Roman"/>
                <w:bCs/>
                <w:sz w:val="18"/>
                <w:szCs w:val="18"/>
              </w:rPr>
              <w:t>1 034 905 865,60</w:t>
            </w:r>
          </w:p>
        </w:tc>
        <w:tc>
          <w:tcPr>
            <w:tcW w:w="1749"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336F10">
            <w:pPr>
              <w:jc w:val="center"/>
              <w:rPr>
                <w:rFonts w:ascii="Times New Roman" w:hAnsi="Times New Roman" w:cs="Times New Roman"/>
                <w:bCs/>
                <w:sz w:val="18"/>
                <w:szCs w:val="18"/>
              </w:rPr>
            </w:pPr>
            <w:r w:rsidRPr="00EE77B1">
              <w:rPr>
                <w:rFonts w:ascii="Times New Roman" w:hAnsi="Times New Roman" w:cs="Times New Roman"/>
                <w:bCs/>
                <w:sz w:val="18"/>
                <w:szCs w:val="18"/>
              </w:rPr>
              <w:t>1 035 637 517,60</w:t>
            </w:r>
          </w:p>
        </w:tc>
        <w:tc>
          <w:tcPr>
            <w:tcW w:w="1843" w:type="dxa"/>
            <w:tcBorders>
              <w:top w:val="nil"/>
              <w:left w:val="nil"/>
              <w:bottom w:val="single" w:sz="4" w:space="0" w:color="auto"/>
              <w:right w:val="single" w:sz="4" w:space="0" w:color="auto"/>
            </w:tcBorders>
            <w:shd w:val="clear" w:color="auto" w:fill="auto"/>
            <w:vAlign w:val="center"/>
            <w:hideMark/>
          </w:tcPr>
          <w:p w:rsidR="000F106A" w:rsidRPr="00EE77B1" w:rsidRDefault="000F106A" w:rsidP="00336F10">
            <w:pPr>
              <w:jc w:val="center"/>
              <w:rPr>
                <w:rFonts w:ascii="Times New Roman" w:hAnsi="Times New Roman" w:cs="Times New Roman"/>
                <w:b/>
                <w:bCs/>
                <w:sz w:val="18"/>
                <w:szCs w:val="18"/>
              </w:rPr>
            </w:pPr>
            <w:r w:rsidRPr="00EE77B1">
              <w:rPr>
                <w:rFonts w:ascii="Times New Roman" w:hAnsi="Times New Roman" w:cs="Times New Roman"/>
                <w:b/>
                <w:bCs/>
                <w:sz w:val="18"/>
                <w:szCs w:val="18"/>
              </w:rPr>
              <w:t>2 981 505 069,46</w:t>
            </w:r>
          </w:p>
        </w:tc>
      </w:tr>
      <w:tr w:rsidR="00EE77B1" w:rsidRPr="00EE77B1" w:rsidTr="00D9094F">
        <w:trPr>
          <w:trHeight w:val="510"/>
        </w:trPr>
        <w:tc>
          <w:tcPr>
            <w:tcW w:w="559"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41"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855"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4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r>
      <w:tr w:rsidR="00EE77B1" w:rsidRPr="00EE77B1" w:rsidTr="00D9094F">
        <w:trPr>
          <w:trHeight w:val="1020"/>
        </w:trPr>
        <w:tc>
          <w:tcPr>
            <w:tcW w:w="559" w:type="dxa"/>
            <w:vMerge/>
            <w:tcBorders>
              <w:top w:val="nil"/>
              <w:left w:val="single" w:sz="4" w:space="0" w:color="auto"/>
              <w:bottom w:val="single" w:sz="4" w:space="0" w:color="auto"/>
              <w:right w:val="single" w:sz="4" w:space="0" w:color="auto"/>
            </w:tcBorders>
            <w:vAlign w:val="center"/>
            <w:hideMark/>
          </w:tcPr>
          <w:p w:rsidR="000F106A" w:rsidRPr="00EE77B1" w:rsidRDefault="000F106A" w:rsidP="00D9094F">
            <w:pPr>
              <w:spacing w:after="0" w:line="240" w:lineRule="auto"/>
              <w:rPr>
                <w:rFonts w:ascii="Times New Roman" w:hAnsi="Times New Roman" w:cs="Times New Roman"/>
                <w:sz w:val="18"/>
                <w:szCs w:val="18"/>
              </w:rPr>
            </w:pPr>
          </w:p>
        </w:tc>
        <w:tc>
          <w:tcPr>
            <w:tcW w:w="1441" w:type="dxa"/>
            <w:vMerge/>
            <w:tcBorders>
              <w:top w:val="nil"/>
              <w:left w:val="single" w:sz="4" w:space="0" w:color="auto"/>
              <w:bottom w:val="single" w:sz="4" w:space="0" w:color="auto"/>
              <w:right w:val="single" w:sz="4" w:space="0" w:color="auto"/>
            </w:tcBorders>
            <w:vAlign w:val="center"/>
            <w:hideMark/>
          </w:tcPr>
          <w:p w:rsidR="000F106A" w:rsidRPr="00EE77B1" w:rsidRDefault="000F106A" w:rsidP="00D9094F">
            <w:pPr>
              <w:spacing w:after="0" w:line="240" w:lineRule="auto"/>
              <w:rPr>
                <w:rFonts w:ascii="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F106A" w:rsidRPr="00EE77B1" w:rsidRDefault="000F106A" w:rsidP="00D9094F">
            <w:pPr>
              <w:spacing w:after="0" w:line="240" w:lineRule="auto"/>
              <w:rPr>
                <w:rFonts w:ascii="Times New Roman" w:hAnsi="Times New Roman" w:cs="Times New Roman"/>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0F106A" w:rsidRPr="00EE77B1" w:rsidRDefault="000F106A"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336F10">
            <w:pPr>
              <w:jc w:val="center"/>
              <w:rPr>
                <w:rFonts w:ascii="Times New Roman" w:hAnsi="Times New Roman" w:cs="Times New Roman"/>
                <w:bCs/>
                <w:sz w:val="18"/>
                <w:szCs w:val="18"/>
              </w:rPr>
            </w:pPr>
            <w:r w:rsidRPr="00EE77B1">
              <w:rPr>
                <w:rFonts w:ascii="Times New Roman" w:hAnsi="Times New Roman" w:cs="Times New Roman"/>
                <w:bCs/>
                <w:sz w:val="18"/>
                <w:szCs w:val="18"/>
              </w:rPr>
              <w:t>910 961 686,26</w:t>
            </w:r>
          </w:p>
        </w:tc>
        <w:tc>
          <w:tcPr>
            <w:tcW w:w="1855"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336F10">
            <w:pPr>
              <w:jc w:val="center"/>
              <w:rPr>
                <w:rFonts w:ascii="Times New Roman" w:hAnsi="Times New Roman" w:cs="Times New Roman"/>
                <w:bCs/>
                <w:sz w:val="18"/>
                <w:szCs w:val="18"/>
              </w:rPr>
            </w:pPr>
            <w:r w:rsidRPr="00EE77B1">
              <w:rPr>
                <w:rFonts w:ascii="Times New Roman" w:hAnsi="Times New Roman" w:cs="Times New Roman"/>
                <w:bCs/>
                <w:sz w:val="18"/>
                <w:szCs w:val="18"/>
              </w:rPr>
              <w:t>1 034 905 865,60</w:t>
            </w:r>
          </w:p>
        </w:tc>
        <w:tc>
          <w:tcPr>
            <w:tcW w:w="1749" w:type="dxa"/>
            <w:tcBorders>
              <w:top w:val="nil"/>
              <w:left w:val="nil"/>
              <w:bottom w:val="single" w:sz="4" w:space="0" w:color="auto"/>
              <w:right w:val="single" w:sz="4" w:space="0" w:color="auto"/>
            </w:tcBorders>
            <w:shd w:val="clear" w:color="auto" w:fill="auto"/>
            <w:noWrap/>
            <w:vAlign w:val="center"/>
            <w:hideMark/>
          </w:tcPr>
          <w:p w:rsidR="000F106A" w:rsidRPr="00EE77B1" w:rsidRDefault="000F106A" w:rsidP="00336F10">
            <w:pPr>
              <w:jc w:val="center"/>
              <w:rPr>
                <w:rFonts w:ascii="Times New Roman" w:hAnsi="Times New Roman" w:cs="Times New Roman"/>
                <w:bCs/>
                <w:sz w:val="18"/>
                <w:szCs w:val="18"/>
              </w:rPr>
            </w:pPr>
            <w:r w:rsidRPr="00EE77B1">
              <w:rPr>
                <w:rFonts w:ascii="Times New Roman" w:hAnsi="Times New Roman" w:cs="Times New Roman"/>
                <w:bCs/>
                <w:sz w:val="18"/>
                <w:szCs w:val="18"/>
              </w:rPr>
              <w:t>1 035 637 517,60</w:t>
            </w:r>
          </w:p>
        </w:tc>
        <w:tc>
          <w:tcPr>
            <w:tcW w:w="1843" w:type="dxa"/>
            <w:tcBorders>
              <w:top w:val="nil"/>
              <w:left w:val="nil"/>
              <w:bottom w:val="single" w:sz="4" w:space="0" w:color="auto"/>
              <w:right w:val="single" w:sz="4" w:space="0" w:color="auto"/>
            </w:tcBorders>
            <w:shd w:val="clear" w:color="auto" w:fill="auto"/>
            <w:vAlign w:val="center"/>
            <w:hideMark/>
          </w:tcPr>
          <w:p w:rsidR="000F106A" w:rsidRPr="00EE77B1" w:rsidRDefault="000F106A" w:rsidP="00336F10">
            <w:pPr>
              <w:jc w:val="center"/>
              <w:rPr>
                <w:rFonts w:ascii="Times New Roman" w:hAnsi="Times New Roman" w:cs="Times New Roman"/>
                <w:b/>
                <w:bCs/>
                <w:sz w:val="18"/>
                <w:szCs w:val="18"/>
              </w:rPr>
            </w:pPr>
            <w:r w:rsidRPr="00EE77B1">
              <w:rPr>
                <w:rFonts w:ascii="Times New Roman" w:hAnsi="Times New Roman" w:cs="Times New Roman"/>
                <w:b/>
                <w:bCs/>
                <w:sz w:val="18"/>
                <w:szCs w:val="18"/>
              </w:rPr>
              <w:t>2 981 505 069,46</w:t>
            </w:r>
          </w:p>
        </w:tc>
      </w:tr>
      <w:tr w:rsidR="00EE77B1" w:rsidRPr="00EE77B1" w:rsidTr="00D9094F">
        <w:trPr>
          <w:trHeight w:val="870"/>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lastRenderedPageBreak/>
              <w:t>5</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Подпрограмма 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Энергосбережение и повышение энергетической эффективности в Северо-Енисейском районе</w:t>
            </w:r>
          </w:p>
        </w:tc>
        <w:tc>
          <w:tcPr>
            <w:tcW w:w="143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всего расходные обязательства по подпрограмме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6 986 900,00</w:t>
            </w:r>
          </w:p>
        </w:tc>
        <w:tc>
          <w:tcPr>
            <w:tcW w:w="1855"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6 986 900,00</w:t>
            </w:r>
          </w:p>
        </w:tc>
        <w:tc>
          <w:tcPr>
            <w:tcW w:w="174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6 986 900,00</w:t>
            </w:r>
          </w:p>
        </w:tc>
        <w:tc>
          <w:tcPr>
            <w:tcW w:w="1843"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20 960 700,00</w:t>
            </w:r>
          </w:p>
        </w:tc>
      </w:tr>
      <w:tr w:rsidR="00EE77B1" w:rsidRPr="00EE77B1" w:rsidTr="00D9094F">
        <w:trPr>
          <w:trHeight w:val="510"/>
        </w:trPr>
        <w:tc>
          <w:tcPr>
            <w:tcW w:w="559"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41"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w:t>
            </w:r>
          </w:p>
        </w:tc>
        <w:tc>
          <w:tcPr>
            <w:tcW w:w="1855"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w:t>
            </w:r>
          </w:p>
        </w:tc>
        <w:tc>
          <w:tcPr>
            <w:tcW w:w="174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r>
      <w:tr w:rsidR="00EE77B1" w:rsidRPr="00EE77B1" w:rsidTr="00D9094F">
        <w:trPr>
          <w:trHeight w:val="1365"/>
        </w:trPr>
        <w:tc>
          <w:tcPr>
            <w:tcW w:w="559"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41"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6 986 900,00</w:t>
            </w:r>
          </w:p>
        </w:tc>
        <w:tc>
          <w:tcPr>
            <w:tcW w:w="1855"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6 986 900,00</w:t>
            </w:r>
          </w:p>
        </w:tc>
        <w:tc>
          <w:tcPr>
            <w:tcW w:w="174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6 986 900,00</w:t>
            </w:r>
          </w:p>
        </w:tc>
        <w:tc>
          <w:tcPr>
            <w:tcW w:w="1843"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20 960 700,00</w:t>
            </w:r>
          </w:p>
        </w:tc>
      </w:tr>
      <w:tr w:rsidR="00EE77B1" w:rsidRPr="00EE77B1" w:rsidTr="00D9094F">
        <w:trPr>
          <w:trHeight w:val="1065"/>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6</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Подпрограмма 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Участие в организации деятельности по обращению с твердыми коммунальными отходами на территории Северо-Енисейского района</w:t>
            </w:r>
          </w:p>
        </w:tc>
        <w:tc>
          <w:tcPr>
            <w:tcW w:w="143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всего расходные обязательства по подпрограмме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40 110 132,41</w:t>
            </w:r>
          </w:p>
        </w:tc>
        <w:tc>
          <w:tcPr>
            <w:tcW w:w="1855"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38 485 500,00</w:t>
            </w:r>
          </w:p>
        </w:tc>
        <w:tc>
          <w:tcPr>
            <w:tcW w:w="174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34 797 000,00</w:t>
            </w:r>
          </w:p>
        </w:tc>
        <w:tc>
          <w:tcPr>
            <w:tcW w:w="1843"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113 392 632,41</w:t>
            </w:r>
          </w:p>
        </w:tc>
      </w:tr>
      <w:tr w:rsidR="00EE77B1" w:rsidRPr="00EE77B1" w:rsidTr="00D9094F">
        <w:trPr>
          <w:trHeight w:val="510"/>
        </w:trPr>
        <w:tc>
          <w:tcPr>
            <w:tcW w:w="559"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41"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w:t>
            </w:r>
          </w:p>
        </w:tc>
        <w:tc>
          <w:tcPr>
            <w:tcW w:w="1855"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w:t>
            </w:r>
          </w:p>
        </w:tc>
        <w:tc>
          <w:tcPr>
            <w:tcW w:w="174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r>
      <w:tr w:rsidR="00EE77B1" w:rsidRPr="00EE77B1" w:rsidTr="00D9094F">
        <w:trPr>
          <w:trHeight w:val="1020"/>
        </w:trPr>
        <w:tc>
          <w:tcPr>
            <w:tcW w:w="559"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41"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83A44" w:rsidRPr="00EE77B1" w:rsidRDefault="00F83A44" w:rsidP="00D9094F">
            <w:pPr>
              <w:spacing w:after="0" w:line="240" w:lineRule="auto"/>
              <w:rPr>
                <w:rFonts w:ascii="Times New Roman" w:hAnsi="Times New Roman" w:cs="Times New Roman"/>
                <w:sz w:val="18"/>
                <w:szCs w:val="18"/>
              </w:rPr>
            </w:pPr>
          </w:p>
        </w:tc>
        <w:tc>
          <w:tcPr>
            <w:tcW w:w="1439"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68"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30"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921"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1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704"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40 110 132,41</w:t>
            </w:r>
          </w:p>
        </w:tc>
        <w:tc>
          <w:tcPr>
            <w:tcW w:w="1855"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38 485 500,00</w:t>
            </w:r>
          </w:p>
        </w:tc>
        <w:tc>
          <w:tcPr>
            <w:tcW w:w="1749" w:type="dxa"/>
            <w:tcBorders>
              <w:top w:val="nil"/>
              <w:left w:val="nil"/>
              <w:bottom w:val="single" w:sz="4" w:space="0" w:color="auto"/>
              <w:right w:val="single" w:sz="4" w:space="0" w:color="auto"/>
            </w:tcBorders>
            <w:shd w:val="clear" w:color="auto" w:fill="auto"/>
            <w:noWrap/>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34 797 000,00</w:t>
            </w:r>
          </w:p>
        </w:tc>
        <w:tc>
          <w:tcPr>
            <w:tcW w:w="1843" w:type="dxa"/>
            <w:tcBorders>
              <w:top w:val="nil"/>
              <w:left w:val="nil"/>
              <w:bottom w:val="single" w:sz="4" w:space="0" w:color="auto"/>
              <w:right w:val="single" w:sz="4" w:space="0" w:color="auto"/>
            </w:tcBorders>
            <w:shd w:val="clear" w:color="auto" w:fill="auto"/>
            <w:vAlign w:val="center"/>
            <w:hideMark/>
          </w:tcPr>
          <w:p w:rsidR="00F83A44" w:rsidRPr="00EE77B1" w:rsidRDefault="00F83A44" w:rsidP="00D9094F">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113 392 632,41</w:t>
            </w:r>
          </w:p>
        </w:tc>
      </w:tr>
    </w:tbl>
    <w:p w:rsidR="005B6DFE" w:rsidRPr="00EE77B1" w:rsidRDefault="005B6DFE" w:rsidP="003B4944">
      <w:pPr>
        <w:rPr>
          <w:rFonts w:ascii="Times New Roman" w:hAnsi="Times New Roman" w:cs="Times New Roman"/>
        </w:rPr>
        <w:sectPr w:rsidR="005B6DFE" w:rsidRPr="00EE77B1" w:rsidSect="00F70C53">
          <w:headerReference w:type="default" r:id="rId11"/>
          <w:pgSz w:w="16838" w:h="11906" w:orient="landscape"/>
          <w:pgMar w:top="426" w:right="567" w:bottom="567" w:left="567" w:header="0" w:footer="0" w:gutter="0"/>
          <w:cols w:space="708"/>
          <w:docGrid w:linePitch="360"/>
        </w:sectPr>
      </w:pPr>
    </w:p>
    <w:p w:rsidR="005B6DFE" w:rsidRPr="00EE77B1" w:rsidRDefault="005B6DFE" w:rsidP="005B6DFE">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lastRenderedPageBreak/>
        <w:t xml:space="preserve">Приложение № </w:t>
      </w:r>
      <w:r w:rsidR="003B4944" w:rsidRPr="00EE77B1">
        <w:rPr>
          <w:rFonts w:ascii="Times New Roman" w:hAnsi="Times New Roman" w:cs="Times New Roman"/>
          <w:sz w:val="28"/>
          <w:szCs w:val="28"/>
        </w:rPr>
        <w:t>2</w:t>
      </w:r>
    </w:p>
    <w:p w:rsidR="005B6DFE" w:rsidRPr="00EE77B1" w:rsidRDefault="005B6DFE" w:rsidP="005B6DFE">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к постановлению администрации</w:t>
      </w:r>
    </w:p>
    <w:p w:rsidR="005B6DFE" w:rsidRPr="00EE77B1" w:rsidRDefault="005B6DFE" w:rsidP="005B6DFE">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Северо-Енисейского района</w:t>
      </w:r>
    </w:p>
    <w:p w:rsidR="005B6DFE" w:rsidRPr="00EE77B1" w:rsidRDefault="00EE77B1" w:rsidP="005B6DFE">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 xml:space="preserve">от </w:t>
      </w:r>
      <w:r w:rsidRPr="00EE77B1">
        <w:rPr>
          <w:rFonts w:ascii="Times New Roman" w:hAnsi="Times New Roman" w:cs="Times New Roman"/>
          <w:sz w:val="28"/>
          <w:szCs w:val="28"/>
          <w:u w:val="single"/>
        </w:rPr>
        <w:t xml:space="preserve">24.02.2025 </w:t>
      </w:r>
      <w:r w:rsidRPr="00EE77B1">
        <w:rPr>
          <w:rFonts w:ascii="Times New Roman" w:hAnsi="Times New Roman" w:cs="Times New Roman"/>
          <w:sz w:val="28"/>
          <w:szCs w:val="28"/>
        </w:rPr>
        <w:t xml:space="preserve">№ </w:t>
      </w:r>
      <w:r w:rsidRPr="00EE77B1">
        <w:rPr>
          <w:rFonts w:ascii="Times New Roman" w:hAnsi="Times New Roman" w:cs="Times New Roman"/>
          <w:sz w:val="28"/>
          <w:szCs w:val="28"/>
          <w:u w:val="single"/>
        </w:rPr>
        <w:t>72-п</w:t>
      </w:r>
    </w:p>
    <w:p w:rsidR="005B6DFE" w:rsidRPr="00EE77B1" w:rsidRDefault="005B6DFE" w:rsidP="005B6DFE">
      <w:pPr>
        <w:tabs>
          <w:tab w:val="left" w:pos="14601"/>
        </w:tabs>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EE77B1">
        <w:rPr>
          <w:rFonts w:ascii="Times New Roman" w:eastAsia="Calibri" w:hAnsi="Times New Roman" w:cs="Times New Roman"/>
          <w:sz w:val="24"/>
          <w:szCs w:val="24"/>
        </w:rPr>
        <w:t>(Новая редакция приложения</w:t>
      </w:r>
      <w:proofErr w:type="gramEnd"/>
    </w:p>
    <w:p w:rsidR="005B6DFE" w:rsidRPr="00EE77B1" w:rsidRDefault="005B6DFE" w:rsidP="005B6DFE">
      <w:pPr>
        <w:pStyle w:val="ConsPlusNormal"/>
        <w:ind w:right="-31"/>
        <w:jc w:val="right"/>
        <w:outlineLvl w:val="2"/>
        <w:rPr>
          <w:rFonts w:ascii="Times New Roman" w:hAnsi="Times New Roman" w:cs="Times New Roman"/>
          <w:sz w:val="24"/>
          <w:szCs w:val="24"/>
        </w:rPr>
      </w:pPr>
      <w:r w:rsidRPr="00EE77B1">
        <w:rPr>
          <w:rFonts w:ascii="Times New Roman" w:hAnsi="Times New Roman" w:cs="Times New Roman"/>
          <w:sz w:val="24"/>
          <w:szCs w:val="24"/>
        </w:rPr>
        <w:t>приложения № 2 к муниципальной программе</w:t>
      </w:r>
      <w:r w:rsidR="007956D7" w:rsidRPr="00EE77B1">
        <w:rPr>
          <w:rFonts w:ascii="Times New Roman" w:hAnsi="Times New Roman" w:cs="Times New Roman"/>
          <w:sz w:val="24"/>
          <w:szCs w:val="24"/>
        </w:rPr>
        <w:t>,</w:t>
      </w:r>
    </w:p>
    <w:p w:rsidR="005B6DFE" w:rsidRPr="00EE77B1" w:rsidRDefault="005B6DFE" w:rsidP="005B6DFE">
      <w:pPr>
        <w:pStyle w:val="ConsPlusNormal"/>
        <w:ind w:firstLine="4536"/>
        <w:jc w:val="right"/>
        <w:outlineLvl w:val="2"/>
        <w:rPr>
          <w:rFonts w:ascii="Times New Roman" w:hAnsi="Times New Roman" w:cs="Times New Roman"/>
          <w:sz w:val="24"/>
          <w:szCs w:val="24"/>
        </w:rPr>
      </w:pPr>
      <w:proofErr w:type="gramStart"/>
      <w:r w:rsidRPr="00EE77B1">
        <w:rPr>
          <w:rFonts w:ascii="Times New Roman" w:hAnsi="Times New Roman" w:cs="Times New Roman"/>
          <w:sz w:val="24"/>
          <w:szCs w:val="24"/>
        </w:rPr>
        <w:t>утвержденной</w:t>
      </w:r>
      <w:proofErr w:type="gramEnd"/>
      <w:r w:rsidRPr="00EE77B1">
        <w:rPr>
          <w:rFonts w:ascii="Times New Roman" w:hAnsi="Times New Roman" w:cs="Times New Roman"/>
          <w:sz w:val="24"/>
          <w:szCs w:val="24"/>
        </w:rPr>
        <w:t xml:space="preserve"> постановлением</w:t>
      </w:r>
    </w:p>
    <w:p w:rsidR="005B6DFE" w:rsidRPr="00EE77B1" w:rsidRDefault="005B6DFE" w:rsidP="005B6DFE">
      <w:pPr>
        <w:pStyle w:val="ConsPlusNormal"/>
        <w:ind w:firstLine="4536"/>
        <w:jc w:val="right"/>
        <w:outlineLvl w:val="2"/>
        <w:rPr>
          <w:rFonts w:ascii="Times New Roman" w:hAnsi="Times New Roman" w:cs="Times New Roman"/>
          <w:sz w:val="24"/>
          <w:szCs w:val="24"/>
        </w:rPr>
      </w:pPr>
      <w:r w:rsidRPr="00EE77B1">
        <w:rPr>
          <w:rFonts w:ascii="Times New Roman" w:hAnsi="Times New Roman" w:cs="Times New Roman"/>
          <w:sz w:val="24"/>
          <w:szCs w:val="24"/>
        </w:rPr>
        <w:t>администрации Северо-Енисейского района</w:t>
      </w:r>
    </w:p>
    <w:p w:rsidR="005B6DFE" w:rsidRPr="00EE77B1" w:rsidRDefault="005B6DFE" w:rsidP="005B6DFE">
      <w:pPr>
        <w:pStyle w:val="ConsPlusNormal"/>
        <w:ind w:right="-31" w:firstLine="10065"/>
        <w:jc w:val="right"/>
        <w:outlineLvl w:val="2"/>
        <w:rPr>
          <w:rFonts w:ascii="Times New Roman" w:hAnsi="Times New Roman" w:cs="Times New Roman"/>
          <w:sz w:val="24"/>
          <w:szCs w:val="24"/>
        </w:rPr>
      </w:pPr>
      <w:r w:rsidRPr="00EE77B1">
        <w:rPr>
          <w:rFonts w:ascii="Times New Roman" w:hAnsi="Times New Roman" w:cs="Times New Roman"/>
          <w:sz w:val="24"/>
          <w:szCs w:val="24"/>
        </w:rPr>
        <w:t>от 21.10.2013 № 515-п)</w:t>
      </w:r>
    </w:p>
    <w:p w:rsidR="00C71D6D" w:rsidRPr="00EE77B1" w:rsidRDefault="00C71D6D" w:rsidP="001D13B8">
      <w:pPr>
        <w:spacing w:after="0" w:line="240" w:lineRule="auto"/>
        <w:jc w:val="right"/>
        <w:rPr>
          <w:rFonts w:ascii="Times New Roman" w:hAnsi="Times New Roman" w:cs="Times New Roman"/>
        </w:rPr>
      </w:pPr>
    </w:p>
    <w:p w:rsidR="007956D7" w:rsidRPr="00EE77B1" w:rsidRDefault="007956D7" w:rsidP="007956D7">
      <w:pPr>
        <w:ind w:right="-198"/>
        <w:jc w:val="center"/>
        <w:rPr>
          <w:rFonts w:ascii="Times New Roman" w:hAnsi="Times New Roman" w:cs="Times New Roman"/>
        </w:rPr>
      </w:pPr>
      <w:r w:rsidRPr="00EE77B1">
        <w:rPr>
          <w:rFonts w:ascii="Times New Roman" w:hAnsi="Times New Roman" w:cs="Times New Roman"/>
        </w:rPr>
        <w:t>Информация об источниках финансирования подпрограмм, отдельных мероприятий муниципальной программы Северо-Енисейского района</w:t>
      </w:r>
    </w:p>
    <w:p w:rsidR="007956D7" w:rsidRPr="00EE77B1" w:rsidRDefault="007956D7" w:rsidP="003B4944">
      <w:pPr>
        <w:spacing w:after="0" w:line="240" w:lineRule="auto"/>
        <w:ind w:right="-31"/>
        <w:jc w:val="right"/>
        <w:rPr>
          <w:rFonts w:ascii="Times New Roman" w:hAnsi="Times New Roman" w:cs="Times New Roman"/>
        </w:rPr>
      </w:pPr>
      <w:r w:rsidRPr="00EE77B1">
        <w:rPr>
          <w:rFonts w:ascii="Times New Roman" w:hAnsi="Times New Roman" w:cs="Times New Roman"/>
        </w:rPr>
        <w:t>(рублей)</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612"/>
        <w:gridCol w:w="2404"/>
        <w:gridCol w:w="2126"/>
        <w:gridCol w:w="2126"/>
        <w:gridCol w:w="1985"/>
        <w:gridCol w:w="2126"/>
        <w:gridCol w:w="2126"/>
      </w:tblGrid>
      <w:tr w:rsidR="00EE77B1" w:rsidRPr="00EE77B1" w:rsidTr="00EE5E79">
        <w:trPr>
          <w:trHeight w:val="999"/>
        </w:trPr>
        <w:tc>
          <w:tcPr>
            <w:tcW w:w="520" w:type="dxa"/>
            <w:shd w:val="clear" w:color="auto" w:fill="auto"/>
            <w:vAlign w:val="center"/>
            <w:hideMark/>
          </w:tcPr>
          <w:p w:rsidR="00EE5E79" w:rsidRPr="00EE77B1" w:rsidRDefault="00EE5E79" w:rsidP="00D9094F">
            <w:pPr>
              <w:rPr>
                <w:rFonts w:ascii="Times New Roman" w:hAnsi="Times New Roman" w:cs="Times New Roman"/>
                <w:sz w:val="18"/>
                <w:szCs w:val="18"/>
              </w:rPr>
            </w:pPr>
            <w:r w:rsidRPr="00EE77B1">
              <w:rPr>
                <w:rFonts w:ascii="Times New Roman" w:hAnsi="Times New Roman" w:cs="Times New Roman"/>
                <w:sz w:val="18"/>
                <w:szCs w:val="18"/>
              </w:rPr>
              <w:t>№</w:t>
            </w:r>
          </w:p>
        </w:tc>
        <w:tc>
          <w:tcPr>
            <w:tcW w:w="1612" w:type="dxa"/>
            <w:vMerge w:val="restart"/>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Статус (муниципальная программа, подпрограмма, отдельное мероприятие)</w:t>
            </w:r>
          </w:p>
        </w:tc>
        <w:tc>
          <w:tcPr>
            <w:tcW w:w="2404" w:type="dxa"/>
            <w:vMerge w:val="restart"/>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Наименование муниципальной программы, подпрограммы, отдельного мероприятия</w:t>
            </w:r>
          </w:p>
        </w:tc>
        <w:tc>
          <w:tcPr>
            <w:tcW w:w="2126" w:type="dxa"/>
            <w:vMerge w:val="restart"/>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Уровень бюджетной системы / источники финансирования</w:t>
            </w:r>
          </w:p>
        </w:tc>
        <w:tc>
          <w:tcPr>
            <w:tcW w:w="2126"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2025 год</w:t>
            </w:r>
          </w:p>
        </w:tc>
        <w:tc>
          <w:tcPr>
            <w:tcW w:w="1985"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2026 год</w:t>
            </w:r>
          </w:p>
        </w:tc>
        <w:tc>
          <w:tcPr>
            <w:tcW w:w="2126"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2027 год</w:t>
            </w:r>
          </w:p>
        </w:tc>
        <w:tc>
          <w:tcPr>
            <w:tcW w:w="2126" w:type="dxa"/>
            <w:vMerge w:val="restart"/>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2025 – 2027 годы</w:t>
            </w:r>
          </w:p>
        </w:tc>
      </w:tr>
      <w:tr w:rsidR="00EE77B1" w:rsidRPr="00EE77B1" w:rsidTr="00EE5E79">
        <w:trPr>
          <w:trHeight w:val="127"/>
        </w:trPr>
        <w:tc>
          <w:tcPr>
            <w:tcW w:w="520" w:type="dxa"/>
            <w:shd w:val="clear" w:color="auto" w:fill="auto"/>
            <w:vAlign w:val="center"/>
            <w:hideMark/>
          </w:tcPr>
          <w:p w:rsidR="00EE5E79" w:rsidRPr="00EE77B1" w:rsidRDefault="00EE5E79" w:rsidP="00D9094F">
            <w:pPr>
              <w:rPr>
                <w:rFonts w:ascii="Times New Roman" w:hAnsi="Times New Roman" w:cs="Times New Roman"/>
                <w:sz w:val="18"/>
                <w:szCs w:val="18"/>
              </w:rPr>
            </w:pPr>
            <w:r w:rsidRPr="00EE77B1">
              <w:rPr>
                <w:rFonts w:ascii="Times New Roman" w:hAnsi="Times New Roman" w:cs="Times New Roman"/>
                <w:sz w:val="18"/>
                <w:szCs w:val="18"/>
              </w:rPr>
              <w:t>п/п</w:t>
            </w:r>
          </w:p>
        </w:tc>
        <w:tc>
          <w:tcPr>
            <w:tcW w:w="1612" w:type="dxa"/>
            <w:vMerge/>
            <w:vAlign w:val="center"/>
            <w:hideMark/>
          </w:tcPr>
          <w:p w:rsidR="00EE5E79" w:rsidRPr="00EE77B1" w:rsidRDefault="00EE5E79" w:rsidP="00D9094F">
            <w:pPr>
              <w:rPr>
                <w:rFonts w:ascii="Times New Roman" w:hAnsi="Times New Roman" w:cs="Times New Roman"/>
                <w:sz w:val="18"/>
                <w:szCs w:val="18"/>
              </w:rPr>
            </w:pPr>
          </w:p>
        </w:tc>
        <w:tc>
          <w:tcPr>
            <w:tcW w:w="2404" w:type="dxa"/>
            <w:vMerge/>
            <w:vAlign w:val="center"/>
            <w:hideMark/>
          </w:tcPr>
          <w:p w:rsidR="00EE5E79" w:rsidRPr="00EE77B1" w:rsidRDefault="00EE5E79" w:rsidP="00D9094F">
            <w:pPr>
              <w:rPr>
                <w:rFonts w:ascii="Times New Roman" w:hAnsi="Times New Roman" w:cs="Times New Roman"/>
                <w:sz w:val="18"/>
                <w:szCs w:val="18"/>
              </w:rPr>
            </w:pPr>
          </w:p>
        </w:tc>
        <w:tc>
          <w:tcPr>
            <w:tcW w:w="2126" w:type="dxa"/>
            <w:vMerge/>
            <w:vAlign w:val="center"/>
            <w:hideMark/>
          </w:tcPr>
          <w:p w:rsidR="00EE5E79" w:rsidRPr="00EE77B1" w:rsidRDefault="00EE5E79" w:rsidP="00D9094F">
            <w:pPr>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план</w:t>
            </w:r>
          </w:p>
        </w:tc>
        <w:tc>
          <w:tcPr>
            <w:tcW w:w="1985"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план</w:t>
            </w:r>
          </w:p>
        </w:tc>
        <w:tc>
          <w:tcPr>
            <w:tcW w:w="2126"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план</w:t>
            </w:r>
          </w:p>
        </w:tc>
        <w:tc>
          <w:tcPr>
            <w:tcW w:w="2126" w:type="dxa"/>
            <w:vMerge/>
            <w:vAlign w:val="center"/>
            <w:hideMark/>
          </w:tcPr>
          <w:p w:rsidR="00EE5E79" w:rsidRPr="00EE77B1" w:rsidRDefault="00EE5E79" w:rsidP="00D9094F">
            <w:pPr>
              <w:rPr>
                <w:rFonts w:ascii="Times New Roman" w:hAnsi="Times New Roman" w:cs="Times New Roman"/>
                <w:sz w:val="18"/>
                <w:szCs w:val="18"/>
              </w:rPr>
            </w:pPr>
          </w:p>
        </w:tc>
      </w:tr>
      <w:tr w:rsidR="00EE77B1" w:rsidRPr="00EE77B1" w:rsidTr="00D9094F">
        <w:trPr>
          <w:trHeight w:val="300"/>
        </w:trPr>
        <w:tc>
          <w:tcPr>
            <w:tcW w:w="520"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1</w:t>
            </w:r>
          </w:p>
        </w:tc>
        <w:tc>
          <w:tcPr>
            <w:tcW w:w="1612"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2</w:t>
            </w:r>
          </w:p>
        </w:tc>
        <w:tc>
          <w:tcPr>
            <w:tcW w:w="2404"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3</w:t>
            </w:r>
          </w:p>
        </w:tc>
        <w:tc>
          <w:tcPr>
            <w:tcW w:w="2126"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4</w:t>
            </w:r>
          </w:p>
        </w:tc>
        <w:tc>
          <w:tcPr>
            <w:tcW w:w="2126"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5</w:t>
            </w:r>
          </w:p>
        </w:tc>
        <w:tc>
          <w:tcPr>
            <w:tcW w:w="1985"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6</w:t>
            </w:r>
          </w:p>
        </w:tc>
        <w:tc>
          <w:tcPr>
            <w:tcW w:w="2126"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7</w:t>
            </w:r>
          </w:p>
        </w:tc>
        <w:tc>
          <w:tcPr>
            <w:tcW w:w="2126" w:type="dxa"/>
            <w:shd w:val="clear" w:color="auto" w:fill="auto"/>
            <w:vAlign w:val="center"/>
            <w:hideMark/>
          </w:tcPr>
          <w:p w:rsidR="00EE5E79" w:rsidRPr="00EE77B1" w:rsidRDefault="00EE5E79" w:rsidP="00D9094F">
            <w:pPr>
              <w:jc w:val="center"/>
              <w:rPr>
                <w:rFonts w:ascii="Times New Roman" w:hAnsi="Times New Roman" w:cs="Times New Roman"/>
                <w:sz w:val="18"/>
                <w:szCs w:val="18"/>
              </w:rPr>
            </w:pPr>
            <w:r w:rsidRPr="00EE77B1">
              <w:rPr>
                <w:rFonts w:ascii="Times New Roman" w:hAnsi="Times New Roman" w:cs="Times New Roman"/>
                <w:sz w:val="18"/>
                <w:szCs w:val="18"/>
              </w:rPr>
              <w:t>8</w:t>
            </w:r>
          </w:p>
        </w:tc>
      </w:tr>
      <w:tr w:rsidR="00EE77B1" w:rsidRPr="00EE77B1" w:rsidTr="00D9094F">
        <w:trPr>
          <w:trHeight w:val="435"/>
        </w:trPr>
        <w:tc>
          <w:tcPr>
            <w:tcW w:w="520" w:type="dxa"/>
            <w:vMerge w:val="restart"/>
            <w:shd w:val="clear" w:color="auto" w:fill="auto"/>
            <w:vAlign w:val="center"/>
            <w:hideMark/>
          </w:tcPr>
          <w:p w:rsidR="006A0E7D" w:rsidRPr="00EE77B1" w:rsidRDefault="006A0E7D"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w:t>
            </w:r>
          </w:p>
        </w:tc>
        <w:tc>
          <w:tcPr>
            <w:tcW w:w="1612" w:type="dxa"/>
            <w:vMerge w:val="restart"/>
            <w:shd w:val="clear" w:color="auto" w:fill="auto"/>
            <w:vAlign w:val="center"/>
            <w:hideMark/>
          </w:tcPr>
          <w:p w:rsidR="006A0E7D" w:rsidRPr="00EE77B1" w:rsidRDefault="006A0E7D"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Муниципальная программа</w:t>
            </w:r>
          </w:p>
        </w:tc>
        <w:tc>
          <w:tcPr>
            <w:tcW w:w="2404" w:type="dxa"/>
            <w:vMerge w:val="restart"/>
            <w:shd w:val="clear" w:color="auto" w:fill="auto"/>
            <w:vAlign w:val="center"/>
            <w:hideMark/>
          </w:tcPr>
          <w:p w:rsidR="006A0E7D" w:rsidRPr="00EE77B1" w:rsidRDefault="006A0E7D"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Реформирование и модернизация жилищно-коммунального хозяйства и повышение энергетической эффективности</w:t>
            </w:r>
          </w:p>
        </w:tc>
        <w:tc>
          <w:tcPr>
            <w:tcW w:w="2126" w:type="dxa"/>
            <w:shd w:val="clear" w:color="auto" w:fill="auto"/>
            <w:vAlign w:val="center"/>
            <w:hideMark/>
          </w:tcPr>
          <w:p w:rsidR="006A0E7D" w:rsidRPr="00EE77B1" w:rsidRDefault="006A0E7D"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всего </w:t>
            </w:r>
          </w:p>
        </w:tc>
        <w:tc>
          <w:tcPr>
            <w:tcW w:w="2126" w:type="dxa"/>
            <w:shd w:val="clear" w:color="auto" w:fill="auto"/>
            <w:noWrap/>
            <w:vAlign w:val="center"/>
            <w:hideMark/>
          </w:tcPr>
          <w:p w:rsidR="006A0E7D" w:rsidRPr="00EE77B1" w:rsidRDefault="006A0E7D" w:rsidP="00336F10">
            <w:pPr>
              <w:jc w:val="center"/>
              <w:rPr>
                <w:rFonts w:ascii="Times New Roman" w:hAnsi="Times New Roman" w:cs="Times New Roman"/>
                <w:b/>
                <w:sz w:val="18"/>
                <w:szCs w:val="18"/>
              </w:rPr>
            </w:pPr>
            <w:r w:rsidRPr="00EE77B1">
              <w:rPr>
                <w:rFonts w:ascii="Times New Roman" w:hAnsi="Times New Roman" w:cs="Times New Roman"/>
                <w:b/>
                <w:sz w:val="18"/>
                <w:szCs w:val="18"/>
              </w:rPr>
              <w:t>1 094 802 011,25</w:t>
            </w:r>
          </w:p>
        </w:tc>
        <w:tc>
          <w:tcPr>
            <w:tcW w:w="1985" w:type="dxa"/>
            <w:shd w:val="clear" w:color="auto" w:fill="auto"/>
            <w:noWrap/>
            <w:vAlign w:val="center"/>
            <w:hideMark/>
          </w:tcPr>
          <w:p w:rsidR="006A0E7D" w:rsidRPr="00EE77B1" w:rsidRDefault="006A0E7D" w:rsidP="00336F10">
            <w:pPr>
              <w:jc w:val="center"/>
              <w:rPr>
                <w:rFonts w:ascii="Times New Roman" w:hAnsi="Times New Roman" w:cs="Times New Roman"/>
                <w:b/>
                <w:sz w:val="18"/>
                <w:szCs w:val="18"/>
                <w:highlight w:val="yellow"/>
              </w:rPr>
            </w:pPr>
            <w:r w:rsidRPr="00EE77B1">
              <w:rPr>
                <w:rFonts w:ascii="Times New Roman" w:hAnsi="Times New Roman" w:cs="Times New Roman"/>
                <w:b/>
                <w:sz w:val="18"/>
                <w:szCs w:val="18"/>
              </w:rPr>
              <w:t>1 130 578 265,60</w:t>
            </w:r>
          </w:p>
        </w:tc>
        <w:tc>
          <w:tcPr>
            <w:tcW w:w="2126" w:type="dxa"/>
            <w:shd w:val="clear" w:color="auto" w:fill="auto"/>
            <w:noWrap/>
            <w:vAlign w:val="center"/>
            <w:hideMark/>
          </w:tcPr>
          <w:p w:rsidR="006A0E7D" w:rsidRPr="00EE77B1" w:rsidRDefault="006A0E7D" w:rsidP="00336F10">
            <w:pPr>
              <w:jc w:val="center"/>
              <w:rPr>
                <w:rFonts w:ascii="Times New Roman" w:hAnsi="Times New Roman" w:cs="Times New Roman"/>
                <w:b/>
                <w:sz w:val="18"/>
                <w:szCs w:val="18"/>
                <w:highlight w:val="yellow"/>
              </w:rPr>
            </w:pPr>
            <w:r w:rsidRPr="00EE77B1">
              <w:rPr>
                <w:rFonts w:ascii="Times New Roman" w:hAnsi="Times New Roman" w:cs="Times New Roman"/>
                <w:b/>
                <w:sz w:val="18"/>
                <w:szCs w:val="18"/>
              </w:rPr>
              <w:t>1 077 421 417,60</w:t>
            </w:r>
          </w:p>
        </w:tc>
        <w:tc>
          <w:tcPr>
            <w:tcW w:w="2126" w:type="dxa"/>
            <w:shd w:val="clear" w:color="auto" w:fill="auto"/>
            <w:noWrap/>
            <w:vAlign w:val="center"/>
            <w:hideMark/>
          </w:tcPr>
          <w:p w:rsidR="006A0E7D" w:rsidRPr="00EE77B1" w:rsidRDefault="006A0E7D" w:rsidP="00336F10">
            <w:pPr>
              <w:jc w:val="center"/>
              <w:rPr>
                <w:rFonts w:ascii="Times New Roman" w:hAnsi="Times New Roman" w:cs="Times New Roman"/>
                <w:b/>
                <w:bCs/>
                <w:sz w:val="18"/>
                <w:szCs w:val="18"/>
                <w:highlight w:val="yellow"/>
              </w:rPr>
            </w:pPr>
            <w:r w:rsidRPr="00EE77B1">
              <w:rPr>
                <w:rFonts w:ascii="Times New Roman" w:hAnsi="Times New Roman" w:cs="Times New Roman"/>
                <w:b/>
                <w:bCs/>
                <w:sz w:val="18"/>
                <w:szCs w:val="18"/>
              </w:rPr>
              <w:t>3 302 801 694,45</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 том числе: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1612"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2404"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6A0E7D" w:rsidRPr="00EE77B1" w:rsidRDefault="006A0E7D"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федеральный бюджет </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1612"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2404"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6A0E7D" w:rsidRPr="00EE77B1" w:rsidRDefault="006A0E7D"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краевой бюджет </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120 078 600,00</w:t>
            </w:r>
          </w:p>
        </w:tc>
        <w:tc>
          <w:tcPr>
            <w:tcW w:w="1985"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125 610 400,00</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125 610 400,00</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371 299 400,00</w:t>
            </w:r>
          </w:p>
        </w:tc>
      </w:tr>
      <w:tr w:rsidR="00EE77B1" w:rsidRPr="00EE77B1" w:rsidTr="00D9094F">
        <w:trPr>
          <w:trHeight w:val="300"/>
        </w:trPr>
        <w:tc>
          <w:tcPr>
            <w:tcW w:w="520"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1612"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2404"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6A0E7D" w:rsidRPr="00EE77B1" w:rsidRDefault="006A0E7D"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бюджет района </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highlight w:val="yellow"/>
              </w:rPr>
            </w:pPr>
            <w:r w:rsidRPr="00EE77B1">
              <w:rPr>
                <w:rFonts w:ascii="Times New Roman" w:hAnsi="Times New Roman" w:cs="Times New Roman"/>
                <w:sz w:val="18"/>
                <w:szCs w:val="18"/>
              </w:rPr>
              <w:t>974 723 411,25</w:t>
            </w:r>
          </w:p>
        </w:tc>
        <w:tc>
          <w:tcPr>
            <w:tcW w:w="1985"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highlight w:val="yellow"/>
              </w:rPr>
            </w:pPr>
            <w:r w:rsidRPr="00EE77B1">
              <w:rPr>
                <w:rFonts w:ascii="Times New Roman" w:hAnsi="Times New Roman" w:cs="Times New Roman"/>
                <w:sz w:val="18"/>
                <w:szCs w:val="18"/>
              </w:rPr>
              <w:t>1 004 967 865,60</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highlight w:val="yellow"/>
              </w:rPr>
            </w:pPr>
            <w:r w:rsidRPr="00EE77B1">
              <w:rPr>
                <w:rFonts w:ascii="Times New Roman" w:hAnsi="Times New Roman" w:cs="Times New Roman"/>
                <w:sz w:val="18"/>
                <w:szCs w:val="18"/>
              </w:rPr>
              <w:t>951 811 017,60</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2 931 502 294,45</w:t>
            </w:r>
          </w:p>
        </w:tc>
      </w:tr>
      <w:tr w:rsidR="00EE77B1" w:rsidRPr="00EE77B1" w:rsidTr="00D9094F">
        <w:trPr>
          <w:trHeight w:val="51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внебюджетные источники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1260"/>
        </w:trPr>
        <w:tc>
          <w:tcPr>
            <w:tcW w:w="520" w:type="dxa"/>
            <w:vMerge w:val="restart"/>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w:t>
            </w:r>
          </w:p>
        </w:tc>
        <w:tc>
          <w:tcPr>
            <w:tcW w:w="1612" w:type="dxa"/>
            <w:vMerge w:val="restart"/>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Подпрограмма 1</w:t>
            </w:r>
          </w:p>
        </w:tc>
        <w:tc>
          <w:tcPr>
            <w:tcW w:w="2404" w:type="dxa"/>
            <w:vMerge w:val="restart"/>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w:t>
            </w: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всего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76 713 091,69</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50 000 000,00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126 713 091,69</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 том числе: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федеральный бюджет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краевой бюджет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бюджет района</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76 713 091,69</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50 000 000,00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126 713 091,69</w:t>
            </w:r>
          </w:p>
        </w:tc>
      </w:tr>
      <w:tr w:rsidR="00EE77B1" w:rsidRPr="00EE77B1" w:rsidTr="00D9094F">
        <w:trPr>
          <w:trHeight w:val="1035"/>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внебюджетные источники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restart"/>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3</w:t>
            </w:r>
          </w:p>
        </w:tc>
        <w:tc>
          <w:tcPr>
            <w:tcW w:w="1612" w:type="dxa"/>
            <w:vMerge w:val="restart"/>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Подпрограмма 2</w:t>
            </w:r>
          </w:p>
        </w:tc>
        <w:tc>
          <w:tcPr>
            <w:tcW w:w="2404" w:type="dxa"/>
            <w:vMerge w:val="restart"/>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Чистая вода Северо-Енисейского района</w:t>
            </w:r>
          </w:p>
        </w:tc>
        <w:tc>
          <w:tcPr>
            <w:tcW w:w="2126" w:type="dxa"/>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всего</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60 030 200,89</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60 030 200,89</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в том числе:</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федеральный бюджет</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краевой бюджет</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бюджет района</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b/>
                <w:bCs/>
                <w:sz w:val="18"/>
                <w:szCs w:val="18"/>
              </w:rPr>
              <w:t>60 030 200,89</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60 030 200,89</w:t>
            </w:r>
          </w:p>
        </w:tc>
      </w:tr>
      <w:tr w:rsidR="00EE77B1" w:rsidRPr="00EE77B1" w:rsidTr="00D9094F">
        <w:trPr>
          <w:trHeight w:val="45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внебюджетные источники</w:t>
            </w:r>
          </w:p>
        </w:tc>
        <w:tc>
          <w:tcPr>
            <w:tcW w:w="2126" w:type="dxa"/>
            <w:shd w:val="clear" w:color="auto" w:fill="auto"/>
            <w:noWrap/>
            <w:vAlign w:val="center"/>
            <w:hideMark/>
          </w:tcPr>
          <w:p w:rsidR="00EE5E79" w:rsidRPr="00EE77B1" w:rsidRDefault="00EE5E79" w:rsidP="00EE5E79">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EE5E79">
        <w:trPr>
          <w:trHeight w:val="81"/>
        </w:trPr>
        <w:tc>
          <w:tcPr>
            <w:tcW w:w="520" w:type="dxa"/>
            <w:vMerge w:val="restart"/>
            <w:shd w:val="clear" w:color="auto" w:fill="auto"/>
            <w:vAlign w:val="center"/>
            <w:hideMark/>
          </w:tcPr>
          <w:p w:rsidR="006A0E7D" w:rsidRPr="00EE77B1" w:rsidRDefault="006A0E7D"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w:t>
            </w:r>
          </w:p>
        </w:tc>
        <w:tc>
          <w:tcPr>
            <w:tcW w:w="1612" w:type="dxa"/>
            <w:vMerge w:val="restart"/>
            <w:shd w:val="clear" w:color="auto" w:fill="auto"/>
            <w:vAlign w:val="center"/>
            <w:hideMark/>
          </w:tcPr>
          <w:p w:rsidR="006A0E7D" w:rsidRPr="00EE77B1" w:rsidRDefault="006A0E7D"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Подпрограмма 3</w:t>
            </w:r>
          </w:p>
        </w:tc>
        <w:tc>
          <w:tcPr>
            <w:tcW w:w="2404" w:type="dxa"/>
            <w:vMerge w:val="restart"/>
            <w:shd w:val="clear" w:color="auto" w:fill="auto"/>
            <w:vAlign w:val="center"/>
            <w:hideMark/>
          </w:tcPr>
          <w:p w:rsidR="006A0E7D" w:rsidRPr="00EE77B1" w:rsidRDefault="006A0E7D"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Доступность коммунально-бытовых услуг, предоставляемых на территории Северо-Енисейского района</w:t>
            </w:r>
          </w:p>
        </w:tc>
        <w:tc>
          <w:tcPr>
            <w:tcW w:w="2126" w:type="dxa"/>
            <w:shd w:val="clear" w:color="auto" w:fill="auto"/>
            <w:vAlign w:val="center"/>
            <w:hideMark/>
          </w:tcPr>
          <w:p w:rsidR="006A0E7D" w:rsidRPr="00EE77B1" w:rsidRDefault="006A0E7D"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всего</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910 961 686,26</w:t>
            </w:r>
          </w:p>
        </w:tc>
        <w:tc>
          <w:tcPr>
            <w:tcW w:w="1985"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1 034 905 865,60</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1 035 637 517,60</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2 981 505 069,46</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 том числе: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федеральный бюджет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1612"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2404"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6A0E7D" w:rsidRPr="00EE77B1" w:rsidRDefault="006A0E7D"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краевой бюджет </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113 091 700,00</w:t>
            </w:r>
          </w:p>
        </w:tc>
        <w:tc>
          <w:tcPr>
            <w:tcW w:w="1985"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118 623 500,00</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118 623 500,00</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350 338 700,00</w:t>
            </w:r>
          </w:p>
        </w:tc>
      </w:tr>
      <w:tr w:rsidR="00EE77B1" w:rsidRPr="00EE77B1" w:rsidTr="00D9094F">
        <w:trPr>
          <w:trHeight w:val="300"/>
        </w:trPr>
        <w:tc>
          <w:tcPr>
            <w:tcW w:w="520"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1612"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2404" w:type="dxa"/>
            <w:vMerge/>
            <w:vAlign w:val="center"/>
            <w:hideMark/>
          </w:tcPr>
          <w:p w:rsidR="006A0E7D" w:rsidRPr="00EE77B1" w:rsidRDefault="006A0E7D"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6A0E7D" w:rsidRPr="00EE77B1" w:rsidRDefault="006A0E7D"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бюджет района </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797 869 986,26</w:t>
            </w:r>
          </w:p>
        </w:tc>
        <w:tc>
          <w:tcPr>
            <w:tcW w:w="1985"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916 282 365,60</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917 014 017,60</w:t>
            </w:r>
          </w:p>
        </w:tc>
        <w:tc>
          <w:tcPr>
            <w:tcW w:w="2126" w:type="dxa"/>
            <w:shd w:val="clear" w:color="auto" w:fill="auto"/>
            <w:noWrap/>
            <w:vAlign w:val="center"/>
            <w:hideMark/>
          </w:tcPr>
          <w:p w:rsidR="006A0E7D" w:rsidRPr="00EE77B1" w:rsidRDefault="006A0E7D" w:rsidP="006A0E7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2 631 166 369,46</w:t>
            </w:r>
          </w:p>
        </w:tc>
      </w:tr>
      <w:tr w:rsidR="00EE77B1" w:rsidRPr="00EE77B1" w:rsidTr="00D9094F">
        <w:trPr>
          <w:trHeight w:val="51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внебюджетные источники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restart"/>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5</w:t>
            </w:r>
          </w:p>
        </w:tc>
        <w:tc>
          <w:tcPr>
            <w:tcW w:w="1612" w:type="dxa"/>
            <w:vMerge w:val="restart"/>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Подпрограмма 4</w:t>
            </w:r>
          </w:p>
        </w:tc>
        <w:tc>
          <w:tcPr>
            <w:tcW w:w="2404" w:type="dxa"/>
            <w:vMerge w:val="restart"/>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Энергосбережение и повышение энергетической эффективности в Северо-Енисейском районе</w:t>
            </w: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всего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6 986 900,00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6 986 900,00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6 986 900,00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20 960 700,00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 том числе: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федеральный бюджет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краевой бюджет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6 986 900,00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6 986 900,00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6 986 900,00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20 960 700,00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бюджет района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51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внебюджетные источники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EE5E79">
        <w:trPr>
          <w:trHeight w:val="282"/>
        </w:trPr>
        <w:tc>
          <w:tcPr>
            <w:tcW w:w="520" w:type="dxa"/>
            <w:vMerge w:val="restart"/>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6</w:t>
            </w:r>
          </w:p>
        </w:tc>
        <w:tc>
          <w:tcPr>
            <w:tcW w:w="1612" w:type="dxa"/>
            <w:vMerge w:val="restart"/>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Подпрограмма 5</w:t>
            </w:r>
          </w:p>
        </w:tc>
        <w:tc>
          <w:tcPr>
            <w:tcW w:w="2404" w:type="dxa"/>
            <w:vMerge w:val="restart"/>
            <w:shd w:val="clear" w:color="auto" w:fill="auto"/>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Участие в организации деятельности по обращению с твердыми коммунальными отходами на территории Северо-Енисейского района</w:t>
            </w: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всего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sz w:val="18"/>
                <w:szCs w:val="18"/>
              </w:rPr>
            </w:pPr>
            <w:r w:rsidRPr="00EE77B1">
              <w:rPr>
                <w:rFonts w:ascii="Times New Roman" w:hAnsi="Times New Roman" w:cs="Times New Roman"/>
                <w:b/>
                <w:sz w:val="18"/>
                <w:szCs w:val="18"/>
              </w:rPr>
              <w:t>40 110 132,41</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sz w:val="18"/>
                <w:szCs w:val="18"/>
              </w:rPr>
            </w:pPr>
            <w:r w:rsidRPr="00EE77B1">
              <w:rPr>
                <w:rFonts w:ascii="Times New Roman" w:hAnsi="Times New Roman" w:cs="Times New Roman"/>
                <w:b/>
                <w:sz w:val="18"/>
                <w:szCs w:val="18"/>
              </w:rPr>
              <w:t>38 485 500,00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sz w:val="18"/>
                <w:szCs w:val="18"/>
              </w:rPr>
            </w:pPr>
            <w:r w:rsidRPr="00EE77B1">
              <w:rPr>
                <w:rFonts w:ascii="Times New Roman" w:hAnsi="Times New Roman" w:cs="Times New Roman"/>
                <w:b/>
                <w:sz w:val="18"/>
                <w:szCs w:val="18"/>
              </w:rPr>
              <w:t>34 797 000,00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113 392 632,41</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 том числе: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федеральный бюджет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EE5E79">
        <w:trPr>
          <w:trHeight w:val="233"/>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краевой бюджет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r w:rsidR="00EE77B1" w:rsidRPr="00EE77B1" w:rsidTr="00D9094F">
        <w:trPr>
          <w:trHeight w:val="30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бюджет района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40 110 132,41</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sz w:val="18"/>
                <w:szCs w:val="18"/>
              </w:rPr>
            </w:pPr>
            <w:r w:rsidRPr="00EE77B1">
              <w:rPr>
                <w:rFonts w:ascii="Times New Roman" w:hAnsi="Times New Roman" w:cs="Times New Roman"/>
                <w:b/>
                <w:sz w:val="18"/>
                <w:szCs w:val="18"/>
              </w:rPr>
              <w:t>38 485 500,00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sz w:val="18"/>
                <w:szCs w:val="18"/>
              </w:rPr>
            </w:pPr>
            <w:r w:rsidRPr="00EE77B1">
              <w:rPr>
                <w:rFonts w:ascii="Times New Roman" w:hAnsi="Times New Roman" w:cs="Times New Roman"/>
                <w:b/>
                <w:sz w:val="18"/>
                <w:szCs w:val="18"/>
              </w:rPr>
              <w:t>34 797 000,00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113 392 632,41</w:t>
            </w:r>
          </w:p>
        </w:tc>
      </w:tr>
      <w:tr w:rsidR="00EE77B1" w:rsidRPr="00EE77B1" w:rsidTr="00D9094F">
        <w:trPr>
          <w:trHeight w:val="510"/>
        </w:trPr>
        <w:tc>
          <w:tcPr>
            <w:tcW w:w="520"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1612"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404" w:type="dxa"/>
            <w:vMerge/>
            <w:vAlign w:val="center"/>
            <w:hideMark/>
          </w:tcPr>
          <w:p w:rsidR="00EE5E79" w:rsidRPr="00EE77B1" w:rsidRDefault="00EE5E79" w:rsidP="00EE5E79">
            <w:pPr>
              <w:spacing w:after="0" w:line="240" w:lineRule="auto"/>
              <w:rPr>
                <w:rFonts w:ascii="Times New Roman" w:hAnsi="Times New Roman" w:cs="Times New Roman"/>
                <w:sz w:val="18"/>
                <w:szCs w:val="18"/>
              </w:rPr>
            </w:pPr>
          </w:p>
        </w:tc>
        <w:tc>
          <w:tcPr>
            <w:tcW w:w="2126" w:type="dxa"/>
            <w:shd w:val="clear" w:color="auto" w:fill="auto"/>
            <w:vAlign w:val="center"/>
            <w:hideMark/>
          </w:tcPr>
          <w:p w:rsidR="00EE5E79" w:rsidRPr="00EE77B1" w:rsidRDefault="00EE5E79" w:rsidP="00EE5E79">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внебюджетные источники </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985"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2126" w:type="dxa"/>
            <w:shd w:val="clear" w:color="auto" w:fill="auto"/>
            <w:noWrap/>
            <w:vAlign w:val="center"/>
            <w:hideMark/>
          </w:tcPr>
          <w:p w:rsidR="00EE5E79" w:rsidRPr="00EE77B1" w:rsidRDefault="00EE5E79" w:rsidP="00EE5E79">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r>
    </w:tbl>
    <w:p w:rsidR="00CF72B2" w:rsidRPr="00EE77B1" w:rsidRDefault="00AD747B" w:rsidP="00357CD0">
      <w:pPr>
        <w:tabs>
          <w:tab w:val="left" w:pos="11100"/>
          <w:tab w:val="right" w:pos="15704"/>
        </w:tabs>
        <w:spacing w:after="0" w:line="240" w:lineRule="auto"/>
        <w:rPr>
          <w:rFonts w:ascii="Times New Roman" w:hAnsi="Times New Roman" w:cs="Times New Roman"/>
        </w:rPr>
        <w:sectPr w:rsidR="00CF72B2" w:rsidRPr="00EE77B1" w:rsidSect="00766278">
          <w:pgSz w:w="16838" w:h="11906" w:orient="landscape"/>
          <w:pgMar w:top="426" w:right="567" w:bottom="567" w:left="567" w:header="0" w:footer="0" w:gutter="0"/>
          <w:cols w:space="708"/>
          <w:docGrid w:linePitch="360"/>
        </w:sectPr>
      </w:pPr>
      <w:r w:rsidRPr="00EE77B1">
        <w:rPr>
          <w:rFonts w:ascii="Times New Roman" w:hAnsi="Times New Roman" w:cs="Times New Roman"/>
        </w:rPr>
        <w:tab/>
      </w:r>
    </w:p>
    <w:p w:rsidR="004D3BCB" w:rsidRPr="00EE77B1" w:rsidRDefault="004D3BCB" w:rsidP="004D3BCB">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lastRenderedPageBreak/>
        <w:t xml:space="preserve">Приложение № </w:t>
      </w:r>
      <w:r w:rsidR="00746DCC" w:rsidRPr="00EE77B1">
        <w:rPr>
          <w:rFonts w:ascii="Times New Roman" w:hAnsi="Times New Roman" w:cs="Times New Roman"/>
          <w:sz w:val="28"/>
          <w:szCs w:val="28"/>
        </w:rPr>
        <w:t>3</w:t>
      </w:r>
    </w:p>
    <w:p w:rsidR="004D3BCB" w:rsidRPr="00EE77B1" w:rsidRDefault="004D3BCB" w:rsidP="004D3BCB">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к постановлению администрации</w:t>
      </w:r>
    </w:p>
    <w:p w:rsidR="004D3BCB" w:rsidRPr="00EE77B1" w:rsidRDefault="004D3BCB" w:rsidP="004D3BCB">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Северо-Енисейского района</w:t>
      </w:r>
    </w:p>
    <w:p w:rsidR="004D3BCB" w:rsidRPr="00EE77B1" w:rsidRDefault="00EE77B1" w:rsidP="004D3BCB">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 xml:space="preserve">от </w:t>
      </w:r>
      <w:r w:rsidRPr="00EE77B1">
        <w:rPr>
          <w:rFonts w:ascii="Times New Roman" w:hAnsi="Times New Roman" w:cs="Times New Roman"/>
          <w:sz w:val="28"/>
          <w:szCs w:val="28"/>
          <w:u w:val="single"/>
        </w:rPr>
        <w:t xml:space="preserve">24.02.2025 </w:t>
      </w:r>
      <w:r w:rsidRPr="00EE77B1">
        <w:rPr>
          <w:rFonts w:ascii="Times New Roman" w:hAnsi="Times New Roman" w:cs="Times New Roman"/>
          <w:sz w:val="28"/>
          <w:szCs w:val="28"/>
        </w:rPr>
        <w:t xml:space="preserve">№ </w:t>
      </w:r>
      <w:r w:rsidRPr="00EE77B1">
        <w:rPr>
          <w:rFonts w:ascii="Times New Roman" w:hAnsi="Times New Roman" w:cs="Times New Roman"/>
          <w:sz w:val="28"/>
          <w:szCs w:val="28"/>
          <w:u w:val="single"/>
        </w:rPr>
        <w:t>72-п</w:t>
      </w:r>
    </w:p>
    <w:p w:rsidR="004D3BCB" w:rsidRPr="00EE77B1" w:rsidRDefault="004D3BCB" w:rsidP="004D3BCB">
      <w:pPr>
        <w:pStyle w:val="ConsPlusNormal"/>
        <w:ind w:right="-31"/>
        <w:jc w:val="right"/>
        <w:outlineLvl w:val="2"/>
        <w:rPr>
          <w:rFonts w:ascii="Times New Roman" w:hAnsi="Times New Roman" w:cs="Times New Roman"/>
          <w:sz w:val="24"/>
          <w:szCs w:val="24"/>
        </w:rPr>
      </w:pPr>
      <w:r w:rsidRPr="00EE77B1">
        <w:rPr>
          <w:rFonts w:ascii="Times New Roman" w:hAnsi="Times New Roman" w:cs="Times New Roman"/>
          <w:sz w:val="28"/>
          <w:szCs w:val="28"/>
        </w:rPr>
        <w:tab/>
      </w:r>
      <w:proofErr w:type="gramStart"/>
      <w:r w:rsidRPr="00EE77B1">
        <w:rPr>
          <w:rFonts w:ascii="Times New Roman" w:hAnsi="Times New Roman" w:cs="Times New Roman"/>
          <w:sz w:val="24"/>
          <w:szCs w:val="24"/>
        </w:rPr>
        <w:t>(Новая редакция приложения № 2</w:t>
      </w:r>
      <w:proofErr w:type="gramEnd"/>
    </w:p>
    <w:p w:rsidR="004D3BCB" w:rsidRPr="00EE77B1" w:rsidRDefault="004D3BCB" w:rsidP="004D3BCB">
      <w:pPr>
        <w:pStyle w:val="ConsPlusNormal"/>
        <w:ind w:right="-31"/>
        <w:jc w:val="right"/>
        <w:outlineLvl w:val="2"/>
        <w:rPr>
          <w:rFonts w:ascii="Times New Roman" w:hAnsi="Times New Roman" w:cs="Times New Roman"/>
          <w:sz w:val="24"/>
          <w:szCs w:val="24"/>
        </w:rPr>
      </w:pPr>
      <w:r w:rsidRPr="00EE77B1">
        <w:rPr>
          <w:rFonts w:ascii="Times New Roman" w:hAnsi="Times New Roman" w:cs="Times New Roman"/>
          <w:sz w:val="24"/>
          <w:szCs w:val="24"/>
        </w:rPr>
        <w:t>к подпрограмме «Модернизация, реконструкция, капитальный ремонт</w:t>
      </w:r>
    </w:p>
    <w:p w:rsidR="004D3BCB" w:rsidRPr="00EE77B1" w:rsidRDefault="004D3BCB" w:rsidP="004D3BCB">
      <w:pPr>
        <w:pStyle w:val="ConsPlusNormal"/>
        <w:ind w:right="-31"/>
        <w:jc w:val="right"/>
        <w:outlineLvl w:val="2"/>
        <w:rPr>
          <w:rFonts w:ascii="Times New Roman" w:hAnsi="Times New Roman" w:cs="Times New Roman"/>
          <w:sz w:val="24"/>
          <w:szCs w:val="24"/>
        </w:rPr>
      </w:pPr>
      <w:r w:rsidRPr="00EE77B1">
        <w:rPr>
          <w:rFonts w:ascii="Times New Roman" w:hAnsi="Times New Roman" w:cs="Times New Roman"/>
          <w:sz w:val="24"/>
          <w:szCs w:val="24"/>
        </w:rPr>
        <w:t>объектов коммунальной инфраструктуры и обновление</w:t>
      </w:r>
    </w:p>
    <w:p w:rsidR="004D3BCB" w:rsidRPr="00EE77B1" w:rsidRDefault="004D3BCB" w:rsidP="004D3BCB">
      <w:pPr>
        <w:pStyle w:val="ConsPlusNormal"/>
        <w:ind w:right="-31"/>
        <w:jc w:val="right"/>
        <w:outlineLvl w:val="2"/>
        <w:rPr>
          <w:rFonts w:ascii="Times New Roman" w:hAnsi="Times New Roman" w:cs="Times New Roman"/>
          <w:sz w:val="24"/>
          <w:szCs w:val="24"/>
        </w:rPr>
      </w:pPr>
      <w:r w:rsidRPr="00EE77B1">
        <w:rPr>
          <w:rFonts w:ascii="Times New Roman" w:hAnsi="Times New Roman" w:cs="Times New Roman"/>
          <w:sz w:val="24"/>
          <w:szCs w:val="24"/>
        </w:rPr>
        <w:t>материально-технической базы предприятий</w:t>
      </w:r>
    </w:p>
    <w:p w:rsidR="004D3BCB" w:rsidRPr="00EE77B1" w:rsidRDefault="004D3BCB" w:rsidP="004D3BCB">
      <w:pPr>
        <w:pStyle w:val="ConsPlusNormal"/>
        <w:ind w:right="-31"/>
        <w:jc w:val="right"/>
        <w:outlineLvl w:val="2"/>
        <w:rPr>
          <w:rFonts w:ascii="Times New Roman" w:hAnsi="Times New Roman" w:cs="Times New Roman"/>
          <w:sz w:val="24"/>
          <w:szCs w:val="24"/>
        </w:rPr>
      </w:pPr>
      <w:r w:rsidRPr="00EE77B1">
        <w:rPr>
          <w:rFonts w:ascii="Times New Roman" w:hAnsi="Times New Roman" w:cs="Times New Roman"/>
          <w:sz w:val="24"/>
          <w:szCs w:val="24"/>
        </w:rPr>
        <w:t>жилищно-коммунального хозяйства</w:t>
      </w:r>
    </w:p>
    <w:p w:rsidR="004D3BCB" w:rsidRPr="00EE77B1" w:rsidRDefault="004D3BCB" w:rsidP="004D3BCB">
      <w:pPr>
        <w:pStyle w:val="ConsPlusNormal"/>
        <w:ind w:left="11482" w:right="-31" w:firstLine="0"/>
        <w:jc w:val="right"/>
        <w:outlineLvl w:val="2"/>
        <w:rPr>
          <w:rFonts w:ascii="Times New Roman" w:hAnsi="Times New Roman" w:cs="Times New Roman"/>
          <w:sz w:val="24"/>
          <w:szCs w:val="24"/>
        </w:rPr>
      </w:pPr>
      <w:r w:rsidRPr="00EE77B1">
        <w:rPr>
          <w:rFonts w:ascii="Times New Roman" w:hAnsi="Times New Roman" w:cs="Times New Roman"/>
          <w:sz w:val="24"/>
          <w:szCs w:val="24"/>
        </w:rPr>
        <w:t xml:space="preserve">Северо-Енисейского района», муниципальной программы, </w:t>
      </w:r>
    </w:p>
    <w:p w:rsidR="004D3BCB" w:rsidRPr="00EE77B1" w:rsidRDefault="004D3BCB" w:rsidP="004D3BCB">
      <w:pPr>
        <w:pStyle w:val="ConsPlusNormal"/>
        <w:ind w:left="11482" w:right="-31" w:firstLine="0"/>
        <w:jc w:val="right"/>
        <w:outlineLvl w:val="2"/>
        <w:rPr>
          <w:rFonts w:ascii="Times New Roman" w:hAnsi="Times New Roman" w:cs="Times New Roman"/>
          <w:sz w:val="24"/>
          <w:szCs w:val="24"/>
        </w:rPr>
      </w:pPr>
      <w:r w:rsidRPr="00EE77B1">
        <w:rPr>
          <w:rFonts w:ascii="Times New Roman" w:hAnsi="Times New Roman" w:cs="Times New Roman"/>
          <w:sz w:val="24"/>
          <w:szCs w:val="24"/>
        </w:rPr>
        <w:t>утвержденной постановлением администрации Северо-Енисейского района от 21.10.2013 № 515-п)</w:t>
      </w:r>
    </w:p>
    <w:p w:rsidR="00827A5D" w:rsidRPr="00EE77B1" w:rsidRDefault="00827A5D" w:rsidP="00827A5D">
      <w:pPr>
        <w:spacing w:after="0" w:line="240" w:lineRule="auto"/>
        <w:jc w:val="center"/>
        <w:outlineLvl w:val="0"/>
        <w:rPr>
          <w:rFonts w:ascii="Times New Roman" w:hAnsi="Times New Roman" w:cs="Times New Roman"/>
        </w:rPr>
      </w:pPr>
    </w:p>
    <w:p w:rsidR="00827A5D" w:rsidRPr="00EE77B1" w:rsidRDefault="00827A5D" w:rsidP="00827A5D">
      <w:pPr>
        <w:spacing w:after="0" w:line="240" w:lineRule="auto"/>
        <w:jc w:val="center"/>
        <w:outlineLvl w:val="0"/>
        <w:rPr>
          <w:rFonts w:ascii="Times New Roman" w:hAnsi="Times New Roman" w:cs="Times New Roman"/>
        </w:rPr>
      </w:pPr>
      <w:r w:rsidRPr="00EE77B1">
        <w:rPr>
          <w:rFonts w:ascii="Times New Roman" w:hAnsi="Times New Roman" w:cs="Times New Roman"/>
        </w:rPr>
        <w:t>Перечень мероприятий подпрограммы с указанием объема средств на их реализацию и ожидаемых результатов</w:t>
      </w:r>
    </w:p>
    <w:p w:rsidR="00827A5D" w:rsidRPr="00EE77B1" w:rsidRDefault="00827A5D" w:rsidP="00827A5D">
      <w:pPr>
        <w:tabs>
          <w:tab w:val="left" w:pos="14382"/>
        </w:tabs>
        <w:spacing w:after="0" w:line="240" w:lineRule="auto"/>
        <w:outlineLvl w:val="0"/>
        <w:rPr>
          <w:rFonts w:ascii="Times New Roman" w:hAnsi="Times New Roman" w:cs="Times New Roman"/>
        </w:rPr>
      </w:pPr>
      <w:r w:rsidRPr="00EE77B1">
        <w:rPr>
          <w:rFonts w:ascii="Times New Roman" w:hAnsi="Times New Roman" w:cs="Times New Roman"/>
        </w:rPr>
        <w:tab/>
        <w:t>(рублей)</w:t>
      </w:r>
    </w:p>
    <w:tbl>
      <w:tblPr>
        <w:tblW w:w="15827" w:type="dxa"/>
        <w:tblInd w:w="93" w:type="dxa"/>
        <w:tblLayout w:type="fixed"/>
        <w:tblLook w:val="04A0" w:firstRow="1" w:lastRow="0" w:firstColumn="1" w:lastColumn="0" w:noHBand="0" w:noVBand="1"/>
      </w:tblPr>
      <w:tblGrid>
        <w:gridCol w:w="520"/>
        <w:gridCol w:w="62"/>
        <w:gridCol w:w="2760"/>
        <w:gridCol w:w="1795"/>
        <w:gridCol w:w="739"/>
        <w:gridCol w:w="695"/>
        <w:gridCol w:w="1316"/>
        <w:gridCol w:w="546"/>
        <w:gridCol w:w="1371"/>
        <w:gridCol w:w="134"/>
        <w:gridCol w:w="1347"/>
        <w:gridCol w:w="212"/>
        <w:gridCol w:w="1418"/>
        <w:gridCol w:w="1275"/>
        <w:gridCol w:w="142"/>
        <w:gridCol w:w="1495"/>
      </w:tblGrid>
      <w:tr w:rsidR="00EE77B1" w:rsidRPr="00EE77B1" w:rsidTr="00D9094F">
        <w:trPr>
          <w:trHeight w:val="88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п/п</w:t>
            </w:r>
          </w:p>
        </w:tc>
        <w:tc>
          <w:tcPr>
            <w:tcW w:w="28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Цели, задачи, мероприятия подпрограммы</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ГРБС</w:t>
            </w:r>
          </w:p>
        </w:tc>
        <w:tc>
          <w:tcPr>
            <w:tcW w:w="3296" w:type="dxa"/>
            <w:gridSpan w:val="4"/>
            <w:tcBorders>
              <w:top w:val="single" w:sz="4" w:space="0" w:color="auto"/>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Код бюджетной классификации</w:t>
            </w:r>
          </w:p>
        </w:tc>
        <w:tc>
          <w:tcPr>
            <w:tcW w:w="5757" w:type="dxa"/>
            <w:gridSpan w:val="6"/>
            <w:tcBorders>
              <w:top w:val="single" w:sz="4" w:space="0" w:color="auto"/>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Расходы по годам реализации программы, (руб.)</w:t>
            </w:r>
          </w:p>
        </w:tc>
        <w:tc>
          <w:tcPr>
            <w:tcW w:w="16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E77B1" w:rsidRPr="00EE77B1" w:rsidTr="00D9094F">
        <w:trPr>
          <w:trHeight w:val="57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27A5D" w:rsidRPr="00EE77B1" w:rsidRDefault="00827A5D" w:rsidP="00827A5D">
            <w:pPr>
              <w:spacing w:after="0" w:line="240" w:lineRule="auto"/>
              <w:rPr>
                <w:rFonts w:ascii="Times New Roman" w:hAnsi="Times New Roman" w:cs="Times New Roman"/>
                <w:sz w:val="18"/>
                <w:szCs w:val="18"/>
              </w:rPr>
            </w:pPr>
          </w:p>
        </w:tc>
        <w:tc>
          <w:tcPr>
            <w:tcW w:w="2822" w:type="dxa"/>
            <w:gridSpan w:val="2"/>
            <w:vMerge/>
            <w:tcBorders>
              <w:top w:val="single" w:sz="4" w:space="0" w:color="auto"/>
              <w:left w:val="single" w:sz="4" w:space="0" w:color="auto"/>
              <w:bottom w:val="single" w:sz="4" w:space="0" w:color="auto"/>
              <w:right w:val="single" w:sz="4" w:space="0" w:color="auto"/>
            </w:tcBorders>
            <w:vAlign w:val="center"/>
            <w:hideMark/>
          </w:tcPr>
          <w:p w:rsidR="00827A5D" w:rsidRPr="00EE77B1" w:rsidRDefault="00827A5D" w:rsidP="00827A5D">
            <w:pPr>
              <w:spacing w:after="0" w:line="240" w:lineRule="auto"/>
              <w:rPr>
                <w:rFonts w:ascii="Times New Roman" w:hAnsi="Times New Roman" w:cs="Times New Roman"/>
                <w:sz w:val="18"/>
                <w:szCs w:val="18"/>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827A5D" w:rsidRPr="00EE77B1" w:rsidRDefault="00827A5D" w:rsidP="00827A5D">
            <w:pPr>
              <w:spacing w:after="0" w:line="240" w:lineRule="auto"/>
              <w:rPr>
                <w:rFonts w:ascii="Times New Roman" w:hAnsi="Times New Roman" w:cs="Times New Roman"/>
                <w:sz w:val="18"/>
                <w:szCs w:val="18"/>
              </w:rPr>
            </w:pPr>
          </w:p>
        </w:tc>
        <w:tc>
          <w:tcPr>
            <w:tcW w:w="739"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ГРБС</w:t>
            </w:r>
          </w:p>
        </w:tc>
        <w:tc>
          <w:tcPr>
            <w:tcW w:w="695"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proofErr w:type="spellStart"/>
            <w:r w:rsidRPr="00EE77B1">
              <w:rPr>
                <w:rFonts w:ascii="Times New Roman" w:hAnsi="Times New Roman" w:cs="Times New Roman"/>
                <w:sz w:val="18"/>
                <w:szCs w:val="18"/>
              </w:rPr>
              <w:t>РзПр</w:t>
            </w:r>
            <w:proofErr w:type="spellEnd"/>
          </w:p>
        </w:tc>
        <w:tc>
          <w:tcPr>
            <w:tcW w:w="1316"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ЦСР</w:t>
            </w:r>
          </w:p>
        </w:tc>
        <w:tc>
          <w:tcPr>
            <w:tcW w:w="546"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ВР</w:t>
            </w:r>
          </w:p>
        </w:tc>
        <w:tc>
          <w:tcPr>
            <w:tcW w:w="1371"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2025 год</w:t>
            </w:r>
          </w:p>
        </w:tc>
        <w:tc>
          <w:tcPr>
            <w:tcW w:w="1481" w:type="dxa"/>
            <w:gridSpan w:val="2"/>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2026 год</w:t>
            </w:r>
          </w:p>
        </w:tc>
        <w:tc>
          <w:tcPr>
            <w:tcW w:w="1630" w:type="dxa"/>
            <w:gridSpan w:val="2"/>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2027 год</w:t>
            </w:r>
          </w:p>
        </w:tc>
        <w:tc>
          <w:tcPr>
            <w:tcW w:w="1275"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2025 – 2027 годы</w:t>
            </w:r>
          </w:p>
        </w:tc>
        <w:tc>
          <w:tcPr>
            <w:tcW w:w="1637" w:type="dxa"/>
            <w:gridSpan w:val="2"/>
            <w:vMerge/>
            <w:tcBorders>
              <w:top w:val="single" w:sz="4" w:space="0" w:color="auto"/>
              <w:left w:val="single" w:sz="4" w:space="0" w:color="auto"/>
              <w:bottom w:val="single" w:sz="4" w:space="0" w:color="auto"/>
              <w:right w:val="single" w:sz="4" w:space="0" w:color="auto"/>
            </w:tcBorders>
            <w:vAlign w:val="center"/>
            <w:hideMark/>
          </w:tcPr>
          <w:p w:rsidR="00827A5D" w:rsidRPr="00EE77B1" w:rsidRDefault="00827A5D" w:rsidP="00827A5D">
            <w:pPr>
              <w:spacing w:after="0" w:line="240" w:lineRule="auto"/>
              <w:rPr>
                <w:rFonts w:ascii="Times New Roman" w:hAnsi="Times New Roman" w:cs="Times New Roman"/>
                <w:sz w:val="18"/>
                <w:szCs w:val="18"/>
              </w:rPr>
            </w:pPr>
          </w:p>
        </w:tc>
      </w:tr>
      <w:tr w:rsidR="00EE77B1" w:rsidRPr="00EE77B1" w:rsidTr="00D9094F">
        <w:trPr>
          <w:trHeight w:val="40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w:t>
            </w:r>
          </w:p>
        </w:tc>
        <w:tc>
          <w:tcPr>
            <w:tcW w:w="2822" w:type="dxa"/>
            <w:gridSpan w:val="2"/>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w:t>
            </w:r>
          </w:p>
        </w:tc>
        <w:tc>
          <w:tcPr>
            <w:tcW w:w="1795"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3</w:t>
            </w:r>
          </w:p>
        </w:tc>
        <w:tc>
          <w:tcPr>
            <w:tcW w:w="739"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w:t>
            </w:r>
          </w:p>
        </w:tc>
        <w:tc>
          <w:tcPr>
            <w:tcW w:w="695"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5</w:t>
            </w:r>
          </w:p>
        </w:tc>
        <w:tc>
          <w:tcPr>
            <w:tcW w:w="1316"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6</w:t>
            </w:r>
          </w:p>
        </w:tc>
        <w:tc>
          <w:tcPr>
            <w:tcW w:w="546"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7</w:t>
            </w:r>
          </w:p>
        </w:tc>
        <w:tc>
          <w:tcPr>
            <w:tcW w:w="1371"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w:t>
            </w:r>
          </w:p>
        </w:tc>
        <w:tc>
          <w:tcPr>
            <w:tcW w:w="1481" w:type="dxa"/>
            <w:gridSpan w:val="2"/>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9</w:t>
            </w:r>
          </w:p>
        </w:tc>
        <w:tc>
          <w:tcPr>
            <w:tcW w:w="1630" w:type="dxa"/>
            <w:gridSpan w:val="2"/>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10</w:t>
            </w:r>
          </w:p>
        </w:tc>
        <w:tc>
          <w:tcPr>
            <w:tcW w:w="1275"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11</w:t>
            </w:r>
          </w:p>
        </w:tc>
        <w:tc>
          <w:tcPr>
            <w:tcW w:w="1637" w:type="dxa"/>
            <w:gridSpan w:val="2"/>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12</w:t>
            </w:r>
          </w:p>
        </w:tc>
      </w:tr>
      <w:tr w:rsidR="00EE77B1" w:rsidRPr="00EE77B1" w:rsidTr="00D9094F">
        <w:trPr>
          <w:trHeight w:val="450"/>
        </w:trPr>
        <w:tc>
          <w:tcPr>
            <w:tcW w:w="15827" w:type="dxa"/>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Цель подпрограммы 1: Повышение </w:t>
            </w:r>
            <w:proofErr w:type="gramStart"/>
            <w:r w:rsidRPr="00EE77B1">
              <w:rPr>
                <w:rFonts w:ascii="Times New Roman" w:hAnsi="Times New Roman" w:cs="Times New Roman"/>
                <w:sz w:val="18"/>
                <w:szCs w:val="18"/>
              </w:rPr>
              <w:t>надежности функционирования систем жизнеобеспечения населения</w:t>
            </w:r>
            <w:proofErr w:type="gramEnd"/>
          </w:p>
        </w:tc>
      </w:tr>
      <w:tr w:rsidR="00EE77B1" w:rsidRPr="00EE77B1" w:rsidTr="00D9094F">
        <w:trPr>
          <w:trHeight w:val="420"/>
        </w:trPr>
        <w:tc>
          <w:tcPr>
            <w:tcW w:w="15827" w:type="dxa"/>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Задача №1: Обеспечение безопасного функционирования объектов жилищно-коммунального хозяйства</w:t>
            </w:r>
          </w:p>
        </w:tc>
      </w:tr>
      <w:tr w:rsidR="00EE77B1" w:rsidRPr="00EE77B1" w:rsidTr="00D9094F">
        <w:trPr>
          <w:trHeight w:val="668"/>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w:t>
            </w:r>
          </w:p>
        </w:tc>
        <w:tc>
          <w:tcPr>
            <w:tcW w:w="2760" w:type="dxa"/>
            <w:tcBorders>
              <w:top w:val="nil"/>
              <w:left w:val="nil"/>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Капитальный ремонт объектов жилищно-коммунального хозяйства:</w:t>
            </w:r>
          </w:p>
        </w:tc>
        <w:tc>
          <w:tcPr>
            <w:tcW w:w="1795" w:type="dxa"/>
            <w:tcBorders>
              <w:top w:val="nil"/>
              <w:left w:val="nil"/>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739" w:type="dxa"/>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695" w:type="dxa"/>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1316" w:type="dxa"/>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546" w:type="dxa"/>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r>
      <w:tr w:rsidR="00EE77B1" w:rsidRPr="00EE77B1" w:rsidTr="00D9094F">
        <w:trPr>
          <w:trHeight w:val="586"/>
        </w:trPr>
        <w:tc>
          <w:tcPr>
            <w:tcW w:w="582" w:type="dxa"/>
            <w:gridSpan w:val="2"/>
            <w:tcBorders>
              <w:top w:val="nil"/>
              <w:left w:val="single" w:sz="4" w:space="0" w:color="auto"/>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w:t>
            </w:r>
          </w:p>
        </w:tc>
        <w:tc>
          <w:tcPr>
            <w:tcW w:w="2760" w:type="dxa"/>
            <w:tcBorders>
              <w:top w:val="nil"/>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Строительство объектов жилищно-коммунального хозяйства:</w:t>
            </w:r>
          </w:p>
        </w:tc>
        <w:tc>
          <w:tcPr>
            <w:tcW w:w="1795" w:type="dxa"/>
            <w:tcBorders>
              <w:top w:val="nil"/>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739" w:type="dxa"/>
            <w:tcBorders>
              <w:top w:val="nil"/>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p>
        </w:tc>
        <w:tc>
          <w:tcPr>
            <w:tcW w:w="695" w:type="dxa"/>
            <w:tcBorders>
              <w:top w:val="nil"/>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p>
        </w:tc>
        <w:tc>
          <w:tcPr>
            <w:tcW w:w="1316" w:type="dxa"/>
            <w:tcBorders>
              <w:top w:val="nil"/>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p>
        </w:tc>
        <w:tc>
          <w:tcPr>
            <w:tcW w:w="546" w:type="dxa"/>
            <w:tcBorders>
              <w:top w:val="nil"/>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34 523 531,94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50 000 000,00</w:t>
            </w:r>
          </w:p>
        </w:tc>
        <w:tc>
          <w:tcPr>
            <w:tcW w:w="1418" w:type="dxa"/>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84 523 531,94</w:t>
            </w:r>
          </w:p>
        </w:tc>
        <w:tc>
          <w:tcPr>
            <w:tcW w:w="1495"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w:t>
            </w:r>
          </w:p>
        </w:tc>
      </w:tr>
      <w:tr w:rsidR="00EE77B1" w:rsidRPr="00EE77B1" w:rsidTr="00D9094F">
        <w:trPr>
          <w:trHeight w:val="1026"/>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2.1</w:t>
            </w:r>
          </w:p>
        </w:tc>
        <w:tc>
          <w:tcPr>
            <w:tcW w:w="2760"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Реконструкция объекта незавершенного строительства "Расходный склад нефтепродуктов", ул. Энергетиков, 2А, п. </w:t>
            </w:r>
            <w:proofErr w:type="spellStart"/>
            <w:r w:rsidRPr="00EE77B1">
              <w:rPr>
                <w:rFonts w:ascii="Times New Roman" w:hAnsi="Times New Roman" w:cs="Times New Roman"/>
                <w:sz w:val="18"/>
                <w:szCs w:val="18"/>
              </w:rPr>
              <w:t>Енашимо</w:t>
            </w:r>
            <w:proofErr w:type="spellEnd"/>
          </w:p>
        </w:tc>
        <w:tc>
          <w:tcPr>
            <w:tcW w:w="1795"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0410080366</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414</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50 000 000,00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50 000 000,00</w:t>
            </w:r>
          </w:p>
        </w:tc>
        <w:tc>
          <w:tcPr>
            <w:tcW w:w="1495"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реконструкция объекта незавершенного строительства склада нефтепродуктов</w:t>
            </w:r>
          </w:p>
        </w:tc>
      </w:tr>
      <w:tr w:rsidR="00EE77B1" w:rsidRPr="00EE77B1" w:rsidTr="00D9094F">
        <w:trPr>
          <w:trHeight w:val="2267"/>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lastRenderedPageBreak/>
              <w:t>2.2</w:t>
            </w:r>
          </w:p>
        </w:tc>
        <w:tc>
          <w:tcPr>
            <w:tcW w:w="2760"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«Расходный склад нефтепродуктов в п. </w:t>
            </w:r>
            <w:proofErr w:type="spellStart"/>
            <w:r w:rsidRPr="00EE77B1">
              <w:rPr>
                <w:rFonts w:ascii="Times New Roman" w:hAnsi="Times New Roman" w:cs="Times New Roman"/>
                <w:sz w:val="18"/>
                <w:szCs w:val="18"/>
              </w:rPr>
              <w:t>Енашимо</w:t>
            </w:r>
            <w:proofErr w:type="spellEnd"/>
            <w:r w:rsidRPr="00EE77B1">
              <w:rPr>
                <w:rFonts w:ascii="Times New Roman" w:hAnsi="Times New Roman" w:cs="Times New Roman"/>
                <w:sz w:val="18"/>
                <w:szCs w:val="18"/>
              </w:rPr>
              <w:t>»</w:t>
            </w:r>
          </w:p>
        </w:tc>
        <w:tc>
          <w:tcPr>
            <w:tcW w:w="1795"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739"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695"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316"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0410080481</w:t>
            </w:r>
          </w:p>
        </w:tc>
        <w:tc>
          <w:tcPr>
            <w:tcW w:w="546"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414</w:t>
            </w:r>
          </w:p>
        </w:tc>
        <w:tc>
          <w:tcPr>
            <w:tcW w:w="1505" w:type="dxa"/>
            <w:gridSpan w:val="2"/>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4 021 360,00</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418" w:type="dxa"/>
            <w:tcBorders>
              <w:top w:val="single" w:sz="4" w:space="0" w:color="auto"/>
              <w:left w:val="nil"/>
              <w:bottom w:val="nil"/>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4 021 360,00</w:t>
            </w:r>
          </w:p>
        </w:tc>
        <w:tc>
          <w:tcPr>
            <w:tcW w:w="1495"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Получение положительного заключения на реконструкцию объекта незавершенного строительства «Расходный склад нефтепродуктов в п. </w:t>
            </w:r>
            <w:proofErr w:type="spellStart"/>
            <w:r w:rsidRPr="00EE77B1">
              <w:rPr>
                <w:rFonts w:ascii="Times New Roman" w:hAnsi="Times New Roman" w:cs="Times New Roman"/>
                <w:sz w:val="18"/>
                <w:szCs w:val="18"/>
              </w:rPr>
              <w:t>Енашимо</w:t>
            </w:r>
            <w:proofErr w:type="spellEnd"/>
            <w:r w:rsidRPr="00EE77B1">
              <w:rPr>
                <w:rFonts w:ascii="Times New Roman" w:hAnsi="Times New Roman" w:cs="Times New Roman"/>
                <w:sz w:val="18"/>
                <w:szCs w:val="18"/>
              </w:rPr>
              <w:t>»</w:t>
            </w:r>
          </w:p>
        </w:tc>
      </w:tr>
      <w:tr w:rsidR="00EE77B1" w:rsidRPr="00EE77B1" w:rsidTr="00D9094F">
        <w:trPr>
          <w:trHeight w:val="3164"/>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2.3.</w:t>
            </w:r>
          </w:p>
        </w:tc>
        <w:tc>
          <w:tcPr>
            <w:tcW w:w="2760" w:type="dxa"/>
            <w:tcBorders>
              <w:top w:val="nil"/>
              <w:left w:val="nil"/>
              <w:bottom w:val="single" w:sz="4" w:space="0" w:color="auto"/>
              <w:right w:val="single" w:sz="4" w:space="0" w:color="auto"/>
            </w:tcBorders>
            <w:shd w:val="clear" w:color="auto" w:fill="auto"/>
            <w:hideMark/>
          </w:tcPr>
          <w:p w:rsidR="00266066" w:rsidRPr="00EE77B1" w:rsidRDefault="00827A5D" w:rsidP="00266066">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Подготовка проектной документации с выполнением инженерно-геологических, инженерно-экологических, инженерно-геодезических изысканий, инженерно-гидрометеорологических изысканий и получением положительного заключения государственной экспертизы реконструкции объекта незавершенного строительства </w:t>
            </w:r>
            <w:r w:rsidR="00266066" w:rsidRPr="00EE77B1">
              <w:rPr>
                <w:rFonts w:ascii="Times New Roman" w:hAnsi="Times New Roman" w:cs="Times New Roman"/>
                <w:sz w:val="18"/>
                <w:szCs w:val="18"/>
              </w:rPr>
              <w:t>«</w:t>
            </w:r>
            <w:r w:rsidRPr="00EE77B1">
              <w:rPr>
                <w:rFonts w:ascii="Times New Roman" w:hAnsi="Times New Roman" w:cs="Times New Roman"/>
                <w:sz w:val="18"/>
                <w:szCs w:val="18"/>
              </w:rPr>
              <w:t>Расходный склад нефтепродуктов</w:t>
            </w:r>
            <w:r w:rsidR="00266066" w:rsidRPr="00EE77B1">
              <w:rPr>
                <w:rFonts w:ascii="Times New Roman" w:hAnsi="Times New Roman" w:cs="Times New Roman"/>
                <w:sz w:val="18"/>
                <w:szCs w:val="18"/>
              </w:rPr>
              <w:t>»</w:t>
            </w:r>
            <w:r w:rsidRPr="00EE77B1">
              <w:rPr>
                <w:rFonts w:ascii="Times New Roman" w:hAnsi="Times New Roman" w:cs="Times New Roman"/>
                <w:sz w:val="18"/>
                <w:szCs w:val="18"/>
              </w:rPr>
              <w:t xml:space="preserve">, </w:t>
            </w:r>
          </w:p>
          <w:p w:rsidR="00827A5D" w:rsidRPr="00EE77B1" w:rsidRDefault="00827A5D" w:rsidP="00266066">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ул. Энергетиков, 2А, п. </w:t>
            </w:r>
            <w:proofErr w:type="spellStart"/>
            <w:r w:rsidRPr="00EE77B1">
              <w:rPr>
                <w:rFonts w:ascii="Times New Roman" w:hAnsi="Times New Roman" w:cs="Times New Roman"/>
                <w:sz w:val="18"/>
                <w:szCs w:val="18"/>
              </w:rPr>
              <w:t>Енашимо</w:t>
            </w:r>
            <w:proofErr w:type="spellEnd"/>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0410080423</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228</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29 572 171,94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418" w:type="dxa"/>
            <w:tcBorders>
              <w:top w:val="single" w:sz="4" w:space="0" w:color="auto"/>
              <w:left w:val="nil"/>
              <w:bottom w:val="nil"/>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sz w:val="18"/>
                <w:szCs w:val="18"/>
              </w:rPr>
              <w:t>29 572 171,94</w:t>
            </w:r>
          </w:p>
        </w:tc>
        <w:tc>
          <w:tcPr>
            <w:tcW w:w="1495" w:type="dxa"/>
            <w:tcBorders>
              <w:top w:val="single" w:sz="4" w:space="0" w:color="auto"/>
              <w:left w:val="nil"/>
              <w:bottom w:val="single" w:sz="4" w:space="0" w:color="auto"/>
              <w:right w:val="single" w:sz="4" w:space="0" w:color="auto"/>
            </w:tcBorders>
            <w:shd w:val="clear" w:color="auto" w:fill="auto"/>
            <w:hideMark/>
          </w:tcPr>
          <w:p w:rsidR="006E22D5" w:rsidRPr="00EE77B1" w:rsidRDefault="006E22D5" w:rsidP="006E22D5">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Подготовлена и получена проектная документация с получением положительного заключения государственной экспертизы реконструкции объекта незавершенного строительства «Расходный склад нефтепродуктов», </w:t>
            </w:r>
          </w:p>
          <w:p w:rsidR="00827A5D" w:rsidRPr="00EE77B1" w:rsidRDefault="006E22D5" w:rsidP="006E22D5">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ул. Энергетиков, 2А, п. </w:t>
            </w:r>
            <w:proofErr w:type="spellStart"/>
            <w:r w:rsidRPr="00EE77B1">
              <w:rPr>
                <w:rFonts w:ascii="Times New Roman" w:hAnsi="Times New Roman" w:cs="Times New Roman"/>
                <w:sz w:val="18"/>
                <w:szCs w:val="18"/>
              </w:rPr>
              <w:t>Енашимо</w:t>
            </w:r>
            <w:proofErr w:type="spellEnd"/>
          </w:p>
        </w:tc>
      </w:tr>
      <w:tr w:rsidR="00EE77B1" w:rsidRPr="00EE77B1" w:rsidTr="00D9094F">
        <w:trPr>
          <w:trHeight w:val="615"/>
        </w:trPr>
        <w:tc>
          <w:tcPr>
            <w:tcW w:w="582" w:type="dxa"/>
            <w:gridSpan w:val="2"/>
            <w:tcBorders>
              <w:top w:val="nil"/>
              <w:left w:val="single" w:sz="4" w:space="0" w:color="auto"/>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2.4.</w:t>
            </w:r>
          </w:p>
        </w:tc>
        <w:tc>
          <w:tcPr>
            <w:tcW w:w="2760" w:type="dxa"/>
            <w:tcBorders>
              <w:top w:val="nil"/>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Строительство расходного склада нефтепродуктов, ул. Энергетиков, 2А, п. </w:t>
            </w:r>
            <w:proofErr w:type="spellStart"/>
            <w:r w:rsidRPr="00EE77B1">
              <w:rPr>
                <w:rFonts w:ascii="Times New Roman" w:hAnsi="Times New Roman" w:cs="Times New Roman"/>
                <w:sz w:val="18"/>
                <w:szCs w:val="18"/>
              </w:rPr>
              <w:t>Енашимо</w:t>
            </w:r>
            <w:proofErr w:type="spellEnd"/>
          </w:p>
        </w:tc>
        <w:tc>
          <w:tcPr>
            <w:tcW w:w="1795" w:type="dxa"/>
            <w:tcBorders>
              <w:top w:val="nil"/>
              <w:left w:val="nil"/>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739" w:type="dxa"/>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695" w:type="dxa"/>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316" w:type="dxa"/>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0410081630</w:t>
            </w:r>
          </w:p>
        </w:tc>
        <w:tc>
          <w:tcPr>
            <w:tcW w:w="546" w:type="dxa"/>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244</w:t>
            </w:r>
          </w:p>
        </w:tc>
        <w:tc>
          <w:tcPr>
            <w:tcW w:w="1505" w:type="dxa"/>
            <w:gridSpan w:val="2"/>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930 000,00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930 000,00</w:t>
            </w:r>
          </w:p>
        </w:tc>
        <w:tc>
          <w:tcPr>
            <w:tcW w:w="1495" w:type="dxa"/>
            <w:tcBorders>
              <w:top w:val="nil"/>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Охрана расходного склада нефтепродуктов на 6 месяцев 2025 года</w:t>
            </w:r>
          </w:p>
        </w:tc>
      </w:tr>
      <w:tr w:rsidR="00EE77B1" w:rsidRPr="00EE77B1" w:rsidTr="00D9094F">
        <w:trPr>
          <w:trHeight w:val="2295"/>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3.</w:t>
            </w:r>
          </w:p>
        </w:tc>
        <w:tc>
          <w:tcPr>
            <w:tcW w:w="2760"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 xml:space="preserve">Проектирование, изготовление индивидуальных тепловых пунктов, текущий ремонт системы горячего водоснабжения многоквартирных жилых домов  </w:t>
            </w:r>
            <w:proofErr w:type="spellStart"/>
            <w:r w:rsidRPr="00EE77B1">
              <w:rPr>
                <w:rFonts w:ascii="Times New Roman" w:hAnsi="Times New Roman" w:cs="Times New Roman"/>
                <w:b/>
                <w:bCs/>
                <w:sz w:val="18"/>
                <w:szCs w:val="18"/>
              </w:rPr>
              <w:t>гп</w:t>
            </w:r>
            <w:proofErr w:type="spellEnd"/>
            <w:r w:rsidRPr="00EE77B1">
              <w:rPr>
                <w:rFonts w:ascii="Times New Roman" w:hAnsi="Times New Roman" w:cs="Times New Roman"/>
                <w:b/>
                <w:bCs/>
                <w:sz w:val="18"/>
                <w:szCs w:val="18"/>
              </w:rPr>
              <w:t xml:space="preserve"> Северо-Енисейский</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0410080084</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244</w:t>
            </w:r>
          </w:p>
        </w:tc>
        <w:tc>
          <w:tcPr>
            <w:tcW w:w="1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2 899 026,95</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27A5D" w:rsidRPr="00EE77B1" w:rsidRDefault="00827A5D" w:rsidP="00827A5D">
            <w:pPr>
              <w:spacing w:after="0" w:line="240" w:lineRule="auto"/>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2 899 026,95</w:t>
            </w:r>
          </w:p>
        </w:tc>
        <w:tc>
          <w:tcPr>
            <w:tcW w:w="1495"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Изготовление индивидуальных тепловых пунктов, проведение текущего ремонта системы горячего водоснабжения многоквартирных жилых домов  </w:t>
            </w:r>
            <w:proofErr w:type="spellStart"/>
            <w:r w:rsidRPr="00EE77B1">
              <w:rPr>
                <w:rFonts w:ascii="Times New Roman" w:hAnsi="Times New Roman" w:cs="Times New Roman"/>
                <w:sz w:val="18"/>
                <w:szCs w:val="18"/>
              </w:rPr>
              <w:t>гп</w:t>
            </w:r>
            <w:proofErr w:type="spellEnd"/>
            <w:r w:rsidRPr="00EE77B1">
              <w:rPr>
                <w:rFonts w:ascii="Times New Roman" w:hAnsi="Times New Roman" w:cs="Times New Roman"/>
                <w:sz w:val="18"/>
                <w:szCs w:val="18"/>
              </w:rPr>
              <w:t xml:space="preserve"> Северо-Енисейский</w:t>
            </w:r>
          </w:p>
        </w:tc>
      </w:tr>
      <w:tr w:rsidR="00EE77B1" w:rsidRPr="00EE77B1" w:rsidTr="00D9094F">
        <w:trPr>
          <w:trHeight w:val="1700"/>
        </w:trPr>
        <w:tc>
          <w:tcPr>
            <w:tcW w:w="582" w:type="dxa"/>
            <w:gridSpan w:val="2"/>
            <w:tcBorders>
              <w:top w:val="single" w:sz="4" w:space="0" w:color="auto"/>
              <w:left w:val="single" w:sz="4" w:space="0" w:color="auto"/>
              <w:bottom w:val="nil"/>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lastRenderedPageBreak/>
              <w:t>4.</w:t>
            </w:r>
          </w:p>
        </w:tc>
        <w:tc>
          <w:tcPr>
            <w:tcW w:w="2760"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sz w:val="18"/>
                <w:szCs w:val="18"/>
              </w:rPr>
            </w:pPr>
            <w:r w:rsidRPr="00EE77B1">
              <w:rPr>
                <w:rFonts w:ascii="Times New Roman" w:hAnsi="Times New Roman" w:cs="Times New Roman"/>
                <w:b/>
                <w:sz w:val="18"/>
                <w:szCs w:val="18"/>
              </w:rPr>
              <w:t>Приобретение, доставка, установка емкости 980 м3 для нужд жилищно-коммунального хозяйства района</w:t>
            </w:r>
          </w:p>
          <w:p w:rsidR="00827A5D" w:rsidRPr="00EE77B1" w:rsidRDefault="00827A5D" w:rsidP="00827A5D">
            <w:pPr>
              <w:spacing w:after="0" w:line="240" w:lineRule="auto"/>
              <w:jc w:val="center"/>
              <w:rPr>
                <w:rFonts w:ascii="Times New Roman" w:hAnsi="Times New Roman" w:cs="Times New Roman"/>
                <w:b/>
                <w:bCs/>
                <w:sz w:val="18"/>
                <w:szCs w:val="18"/>
              </w:rPr>
            </w:pPr>
          </w:p>
        </w:tc>
        <w:tc>
          <w:tcPr>
            <w:tcW w:w="1795"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739"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695"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316"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041008025</w:t>
            </w:r>
            <w:r w:rsidRPr="00EE77B1">
              <w:rPr>
                <w:rFonts w:ascii="Times New Roman" w:hAnsi="Times New Roman" w:cs="Times New Roman"/>
                <w:sz w:val="18"/>
                <w:szCs w:val="18"/>
                <w:lang w:val="en-US"/>
              </w:rPr>
              <w:t>Z</w:t>
            </w:r>
          </w:p>
        </w:tc>
        <w:tc>
          <w:tcPr>
            <w:tcW w:w="546"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244</w:t>
            </w:r>
          </w:p>
        </w:tc>
        <w:tc>
          <w:tcPr>
            <w:tcW w:w="1505" w:type="dxa"/>
            <w:gridSpan w:val="2"/>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16 138 433,33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16 138 433,33</w:t>
            </w:r>
          </w:p>
        </w:tc>
        <w:tc>
          <w:tcPr>
            <w:tcW w:w="1495" w:type="dxa"/>
            <w:tcBorders>
              <w:top w:val="single" w:sz="4" w:space="0" w:color="auto"/>
              <w:left w:val="nil"/>
              <w:bottom w:val="nil"/>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Приобретена и установлена емкость 980 м3 для нужд жилищно-коммунального хозяйства района </w:t>
            </w:r>
          </w:p>
        </w:tc>
      </w:tr>
      <w:tr w:rsidR="00EE77B1" w:rsidRPr="00EE77B1" w:rsidTr="00D9094F">
        <w:trPr>
          <w:trHeight w:val="1822"/>
        </w:trPr>
        <w:tc>
          <w:tcPr>
            <w:tcW w:w="582" w:type="dxa"/>
            <w:gridSpan w:val="2"/>
            <w:tcBorders>
              <w:top w:val="single" w:sz="4" w:space="0" w:color="auto"/>
              <w:left w:val="single" w:sz="4" w:space="0" w:color="auto"/>
              <w:bottom w:val="nil"/>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5.</w:t>
            </w:r>
          </w:p>
        </w:tc>
        <w:tc>
          <w:tcPr>
            <w:tcW w:w="2760"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sz w:val="18"/>
                <w:szCs w:val="18"/>
              </w:rPr>
            </w:pPr>
            <w:r w:rsidRPr="00EE77B1">
              <w:rPr>
                <w:rFonts w:ascii="Times New Roman" w:hAnsi="Times New Roman" w:cs="Times New Roman"/>
                <w:b/>
                <w:sz w:val="18"/>
                <w:szCs w:val="18"/>
              </w:rPr>
              <w:t xml:space="preserve">Технологическое присоединение модульного административного здания зеленого хозяйства, ул. Ленина, 16А, </w:t>
            </w:r>
          </w:p>
          <w:p w:rsidR="00827A5D" w:rsidRPr="00EE77B1" w:rsidRDefault="00827A5D" w:rsidP="00827A5D">
            <w:pPr>
              <w:spacing w:after="0" w:line="240" w:lineRule="auto"/>
              <w:jc w:val="center"/>
              <w:rPr>
                <w:rFonts w:ascii="Times New Roman" w:hAnsi="Times New Roman" w:cs="Times New Roman"/>
                <w:b/>
                <w:sz w:val="18"/>
                <w:szCs w:val="18"/>
              </w:rPr>
            </w:pPr>
            <w:proofErr w:type="spellStart"/>
            <w:r w:rsidRPr="00EE77B1">
              <w:rPr>
                <w:rFonts w:ascii="Times New Roman" w:hAnsi="Times New Roman" w:cs="Times New Roman"/>
                <w:b/>
                <w:sz w:val="18"/>
                <w:szCs w:val="18"/>
              </w:rPr>
              <w:t>гп</w:t>
            </w:r>
            <w:proofErr w:type="spellEnd"/>
            <w:r w:rsidRPr="00EE77B1">
              <w:rPr>
                <w:rFonts w:ascii="Times New Roman" w:hAnsi="Times New Roman" w:cs="Times New Roman"/>
                <w:b/>
                <w:sz w:val="18"/>
                <w:szCs w:val="18"/>
              </w:rPr>
              <w:t xml:space="preserve"> Северо-Енисейский к сетям инженерно-технического обеспечения</w:t>
            </w:r>
          </w:p>
          <w:p w:rsidR="00827A5D" w:rsidRPr="00EE77B1" w:rsidRDefault="00827A5D" w:rsidP="00827A5D">
            <w:pPr>
              <w:spacing w:after="0" w:line="240" w:lineRule="auto"/>
              <w:jc w:val="center"/>
              <w:rPr>
                <w:rFonts w:ascii="Times New Roman" w:hAnsi="Times New Roman" w:cs="Times New Roman"/>
                <w:b/>
                <w:bCs/>
                <w:sz w:val="18"/>
                <w:szCs w:val="18"/>
              </w:rPr>
            </w:pPr>
          </w:p>
        </w:tc>
        <w:tc>
          <w:tcPr>
            <w:tcW w:w="1795"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739"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695"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316"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0410081100</w:t>
            </w:r>
          </w:p>
        </w:tc>
        <w:tc>
          <w:tcPr>
            <w:tcW w:w="546"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243</w:t>
            </w:r>
          </w:p>
        </w:tc>
        <w:tc>
          <w:tcPr>
            <w:tcW w:w="1505" w:type="dxa"/>
            <w:gridSpan w:val="2"/>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21 596 194,35</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21 596 194,35</w:t>
            </w:r>
          </w:p>
        </w:tc>
        <w:tc>
          <w:tcPr>
            <w:tcW w:w="1495" w:type="dxa"/>
            <w:tcBorders>
              <w:top w:val="single" w:sz="4" w:space="0" w:color="auto"/>
              <w:left w:val="nil"/>
              <w:bottom w:val="nil"/>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Проведено технологическое присоединение к сетям инженерно-технического обеспечения  </w:t>
            </w:r>
          </w:p>
        </w:tc>
      </w:tr>
      <w:tr w:rsidR="00EE77B1" w:rsidRPr="00EE77B1" w:rsidTr="00D9094F">
        <w:trPr>
          <w:trHeight w:val="1508"/>
        </w:trPr>
        <w:tc>
          <w:tcPr>
            <w:tcW w:w="582" w:type="dxa"/>
            <w:gridSpan w:val="2"/>
            <w:tcBorders>
              <w:top w:val="single" w:sz="4" w:space="0" w:color="auto"/>
              <w:left w:val="single" w:sz="4" w:space="0" w:color="auto"/>
              <w:bottom w:val="nil"/>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6.</w:t>
            </w:r>
          </w:p>
        </w:tc>
        <w:tc>
          <w:tcPr>
            <w:tcW w:w="2760"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sz w:val="18"/>
                <w:szCs w:val="18"/>
              </w:rPr>
            </w:pPr>
            <w:r w:rsidRPr="00EE77B1">
              <w:rPr>
                <w:rFonts w:ascii="Times New Roman" w:hAnsi="Times New Roman" w:cs="Times New Roman"/>
                <w:b/>
                <w:sz w:val="18"/>
                <w:szCs w:val="18"/>
              </w:rPr>
              <w:t xml:space="preserve">Технологическое присоединение модульного административного здания зеленого хозяйства, ул. Ленина, 16А, </w:t>
            </w:r>
          </w:p>
          <w:p w:rsidR="00827A5D" w:rsidRPr="00EE77B1" w:rsidRDefault="00827A5D" w:rsidP="00827A5D">
            <w:pPr>
              <w:spacing w:after="0" w:line="240" w:lineRule="auto"/>
              <w:jc w:val="center"/>
              <w:rPr>
                <w:rFonts w:ascii="Times New Roman" w:hAnsi="Times New Roman" w:cs="Times New Roman"/>
                <w:b/>
                <w:sz w:val="18"/>
                <w:szCs w:val="18"/>
              </w:rPr>
            </w:pPr>
            <w:r w:rsidRPr="00EE77B1">
              <w:rPr>
                <w:rFonts w:ascii="Times New Roman" w:hAnsi="Times New Roman" w:cs="Times New Roman"/>
                <w:b/>
                <w:sz w:val="18"/>
                <w:szCs w:val="18"/>
              </w:rPr>
              <w:t xml:space="preserve"> </w:t>
            </w:r>
            <w:proofErr w:type="spellStart"/>
            <w:r w:rsidRPr="00EE77B1">
              <w:rPr>
                <w:rFonts w:ascii="Times New Roman" w:hAnsi="Times New Roman" w:cs="Times New Roman"/>
                <w:b/>
                <w:sz w:val="18"/>
                <w:szCs w:val="18"/>
              </w:rPr>
              <w:t>гп</w:t>
            </w:r>
            <w:proofErr w:type="spellEnd"/>
            <w:r w:rsidRPr="00EE77B1">
              <w:rPr>
                <w:rFonts w:ascii="Times New Roman" w:hAnsi="Times New Roman" w:cs="Times New Roman"/>
                <w:b/>
                <w:sz w:val="18"/>
                <w:szCs w:val="18"/>
              </w:rPr>
              <w:t xml:space="preserve"> Северо-Енисейский к сетям инженерно-технического обеспечения</w:t>
            </w:r>
          </w:p>
        </w:tc>
        <w:tc>
          <w:tcPr>
            <w:tcW w:w="1795"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739"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695"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316"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0410081100</w:t>
            </w:r>
          </w:p>
        </w:tc>
        <w:tc>
          <w:tcPr>
            <w:tcW w:w="546"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244</w:t>
            </w:r>
          </w:p>
        </w:tc>
        <w:tc>
          <w:tcPr>
            <w:tcW w:w="1505" w:type="dxa"/>
            <w:gridSpan w:val="2"/>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1 555 905,12</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827A5D" w:rsidRPr="00EE77B1" w:rsidRDefault="00827A5D" w:rsidP="00827A5D">
            <w:pPr>
              <w:spacing w:after="0" w:line="240" w:lineRule="auto"/>
              <w:jc w:val="center"/>
              <w:rPr>
                <w:rFonts w:ascii="Times New Roman" w:hAnsi="Times New Roman" w:cs="Times New Roman"/>
                <w:bCs/>
                <w:sz w:val="18"/>
                <w:szCs w:val="18"/>
              </w:rPr>
            </w:pPr>
            <w:r w:rsidRPr="00EE77B1">
              <w:rPr>
                <w:rFonts w:ascii="Times New Roman" w:hAnsi="Times New Roman" w:cs="Times New Roman"/>
                <w:bCs/>
                <w:sz w:val="18"/>
                <w:szCs w:val="18"/>
              </w:rPr>
              <w:t>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1 555 905,12</w:t>
            </w:r>
          </w:p>
        </w:tc>
        <w:tc>
          <w:tcPr>
            <w:tcW w:w="1495" w:type="dxa"/>
            <w:tcBorders>
              <w:top w:val="single" w:sz="4" w:space="0" w:color="auto"/>
              <w:left w:val="nil"/>
              <w:bottom w:val="single" w:sz="4" w:space="0" w:color="auto"/>
              <w:right w:val="single" w:sz="4" w:space="0" w:color="auto"/>
            </w:tcBorders>
            <w:shd w:val="clear" w:color="auto" w:fill="auto"/>
            <w:hideMark/>
          </w:tcPr>
          <w:p w:rsidR="00827A5D" w:rsidRPr="00EE77B1" w:rsidRDefault="00827A5D" w:rsidP="00827A5D">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Проведено технологическое присоединение к сетям инженерно-технического обеспечения  </w:t>
            </w:r>
          </w:p>
        </w:tc>
      </w:tr>
      <w:tr w:rsidR="00EE77B1" w:rsidRPr="00EE77B1" w:rsidTr="00D9094F">
        <w:trPr>
          <w:trHeight w:val="223"/>
        </w:trPr>
        <w:tc>
          <w:tcPr>
            <w:tcW w:w="3342" w:type="dxa"/>
            <w:gridSpan w:val="3"/>
            <w:tcBorders>
              <w:top w:val="single" w:sz="4" w:space="0" w:color="auto"/>
              <w:left w:val="single" w:sz="4" w:space="0" w:color="auto"/>
              <w:bottom w:val="single" w:sz="4" w:space="0" w:color="auto"/>
              <w:right w:val="single" w:sz="4" w:space="0" w:color="auto"/>
            </w:tcBorders>
            <w:shd w:val="clear" w:color="auto" w:fill="auto"/>
            <w:hideMark/>
          </w:tcPr>
          <w:p w:rsidR="00827A5D" w:rsidRPr="00EE77B1" w:rsidRDefault="00827A5D" w:rsidP="00827A5D">
            <w:pPr>
              <w:spacing w:after="0" w:line="240" w:lineRule="auto"/>
              <w:jc w:val="both"/>
              <w:rPr>
                <w:rFonts w:ascii="Times New Roman" w:hAnsi="Times New Roman" w:cs="Times New Roman"/>
                <w:b/>
                <w:bCs/>
                <w:sz w:val="18"/>
                <w:szCs w:val="18"/>
              </w:rPr>
            </w:pPr>
            <w:r w:rsidRPr="00EE77B1">
              <w:rPr>
                <w:rFonts w:ascii="Times New Roman" w:hAnsi="Times New Roman" w:cs="Times New Roman"/>
                <w:b/>
                <w:bCs/>
                <w:sz w:val="18"/>
                <w:szCs w:val="18"/>
              </w:rPr>
              <w:t>Итого по подпрограмме 1</w:t>
            </w:r>
          </w:p>
        </w:tc>
        <w:tc>
          <w:tcPr>
            <w:tcW w:w="1795"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х</w:t>
            </w:r>
          </w:p>
        </w:tc>
        <w:tc>
          <w:tcPr>
            <w:tcW w:w="739" w:type="dxa"/>
            <w:tcBorders>
              <w:top w:val="nil"/>
              <w:left w:val="nil"/>
              <w:bottom w:val="single" w:sz="4" w:space="0" w:color="auto"/>
              <w:right w:val="single" w:sz="4" w:space="0" w:color="auto"/>
            </w:tcBorders>
            <w:shd w:val="clear" w:color="auto" w:fill="auto"/>
            <w:noWrap/>
            <w:vAlign w:val="bottom"/>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х</w:t>
            </w:r>
          </w:p>
        </w:tc>
        <w:tc>
          <w:tcPr>
            <w:tcW w:w="695" w:type="dxa"/>
            <w:tcBorders>
              <w:top w:val="nil"/>
              <w:left w:val="nil"/>
              <w:bottom w:val="single" w:sz="4" w:space="0" w:color="auto"/>
              <w:right w:val="single" w:sz="4" w:space="0" w:color="auto"/>
            </w:tcBorders>
            <w:shd w:val="clear" w:color="auto" w:fill="auto"/>
            <w:noWrap/>
            <w:vAlign w:val="bottom"/>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х</w:t>
            </w:r>
          </w:p>
        </w:tc>
        <w:tc>
          <w:tcPr>
            <w:tcW w:w="1316" w:type="dxa"/>
            <w:tcBorders>
              <w:top w:val="nil"/>
              <w:left w:val="nil"/>
              <w:bottom w:val="single" w:sz="4" w:space="0" w:color="auto"/>
              <w:right w:val="single" w:sz="4" w:space="0" w:color="auto"/>
            </w:tcBorders>
            <w:shd w:val="clear" w:color="auto" w:fill="auto"/>
            <w:noWrap/>
            <w:vAlign w:val="bottom"/>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х</w:t>
            </w:r>
          </w:p>
        </w:tc>
        <w:tc>
          <w:tcPr>
            <w:tcW w:w="546" w:type="dxa"/>
            <w:tcBorders>
              <w:top w:val="nil"/>
              <w:left w:val="nil"/>
              <w:bottom w:val="single" w:sz="4" w:space="0" w:color="auto"/>
              <w:right w:val="single" w:sz="4" w:space="0" w:color="auto"/>
            </w:tcBorders>
            <w:shd w:val="clear" w:color="auto" w:fill="auto"/>
            <w:noWrap/>
            <w:vAlign w:val="bottom"/>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х</w:t>
            </w:r>
          </w:p>
        </w:tc>
        <w:tc>
          <w:tcPr>
            <w:tcW w:w="1505" w:type="dxa"/>
            <w:gridSpan w:val="2"/>
            <w:tcBorders>
              <w:top w:val="nil"/>
              <w:left w:val="nil"/>
              <w:bottom w:val="single" w:sz="4" w:space="0" w:color="auto"/>
              <w:right w:val="single" w:sz="4" w:space="0" w:color="auto"/>
            </w:tcBorders>
            <w:shd w:val="clear" w:color="auto" w:fill="auto"/>
            <w:noWrap/>
            <w:vAlign w:val="bottom"/>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76 713 091,69</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50 000 000,00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126 713 091,69</w:t>
            </w:r>
          </w:p>
        </w:tc>
        <w:tc>
          <w:tcPr>
            <w:tcW w:w="1495" w:type="dxa"/>
            <w:tcBorders>
              <w:top w:val="nil"/>
              <w:left w:val="nil"/>
              <w:bottom w:val="single" w:sz="4" w:space="0" w:color="auto"/>
              <w:right w:val="single" w:sz="4" w:space="0" w:color="auto"/>
            </w:tcBorders>
            <w:shd w:val="clear" w:color="auto" w:fill="auto"/>
            <w:vAlign w:val="bottom"/>
            <w:hideMark/>
          </w:tcPr>
          <w:p w:rsidR="00827A5D" w:rsidRPr="00EE77B1" w:rsidRDefault="00827A5D" w:rsidP="00827A5D">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 </w:t>
            </w:r>
          </w:p>
        </w:tc>
      </w:tr>
    </w:tbl>
    <w:p w:rsidR="004D3BCB" w:rsidRPr="00EE77B1" w:rsidRDefault="004D3BCB" w:rsidP="004D3BCB">
      <w:pPr>
        <w:pStyle w:val="ConsPlusNormal"/>
        <w:ind w:right="359" w:firstLine="4536"/>
        <w:jc w:val="right"/>
        <w:outlineLvl w:val="2"/>
        <w:rPr>
          <w:rFonts w:ascii="Times New Roman" w:hAnsi="Times New Roman" w:cs="Times New Roman"/>
        </w:rPr>
      </w:pPr>
      <w:r w:rsidRPr="00EE77B1">
        <w:rPr>
          <w:rFonts w:ascii="Times New Roman" w:hAnsi="Times New Roman" w:cs="Times New Roman"/>
        </w:rPr>
        <w:t xml:space="preserve"> </w:t>
      </w:r>
    </w:p>
    <w:p w:rsidR="00A50AE0" w:rsidRPr="00EE77B1" w:rsidRDefault="00A50AE0" w:rsidP="00C7604E">
      <w:pPr>
        <w:pStyle w:val="ConsPlusNormal"/>
        <w:jc w:val="right"/>
        <w:outlineLvl w:val="2"/>
        <w:rPr>
          <w:rFonts w:ascii="Times New Roman" w:hAnsi="Times New Roman" w:cs="Times New Roman"/>
          <w:sz w:val="28"/>
          <w:szCs w:val="28"/>
        </w:rPr>
        <w:sectPr w:rsidR="00A50AE0" w:rsidRPr="00EE77B1" w:rsidSect="008E50A6">
          <w:pgSz w:w="16838" w:h="11906" w:orient="landscape"/>
          <w:pgMar w:top="426" w:right="567" w:bottom="142" w:left="567" w:header="0" w:footer="0" w:gutter="0"/>
          <w:cols w:space="708"/>
          <w:docGrid w:linePitch="360"/>
        </w:sectPr>
      </w:pPr>
    </w:p>
    <w:p w:rsidR="003C3773" w:rsidRPr="00EE77B1" w:rsidRDefault="003C3773" w:rsidP="003C3773">
      <w:pPr>
        <w:pStyle w:val="ConsPlusNormal"/>
        <w:ind w:right="40"/>
        <w:jc w:val="right"/>
        <w:outlineLvl w:val="2"/>
        <w:rPr>
          <w:rFonts w:ascii="Times New Roman" w:hAnsi="Times New Roman" w:cs="Times New Roman"/>
        </w:rPr>
      </w:pPr>
    </w:p>
    <w:p w:rsidR="00827A5D" w:rsidRPr="00EE77B1" w:rsidRDefault="00827A5D" w:rsidP="00827A5D">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Приложение № 4</w:t>
      </w:r>
    </w:p>
    <w:p w:rsidR="00827A5D" w:rsidRPr="00EE77B1" w:rsidRDefault="00827A5D" w:rsidP="00827A5D">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к постановлению администрации</w:t>
      </w:r>
    </w:p>
    <w:p w:rsidR="00827A5D" w:rsidRPr="00EE77B1" w:rsidRDefault="00827A5D" w:rsidP="00827A5D">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Северо-Енисейского района</w:t>
      </w:r>
    </w:p>
    <w:p w:rsidR="00827A5D" w:rsidRPr="00EE77B1" w:rsidRDefault="00EE77B1" w:rsidP="00827A5D">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 xml:space="preserve">от </w:t>
      </w:r>
      <w:r w:rsidRPr="00EE77B1">
        <w:rPr>
          <w:rFonts w:ascii="Times New Roman" w:hAnsi="Times New Roman" w:cs="Times New Roman"/>
          <w:sz w:val="28"/>
          <w:szCs w:val="28"/>
          <w:u w:val="single"/>
        </w:rPr>
        <w:t xml:space="preserve">24.02.2025 </w:t>
      </w:r>
      <w:r w:rsidRPr="00EE77B1">
        <w:rPr>
          <w:rFonts w:ascii="Times New Roman" w:hAnsi="Times New Roman" w:cs="Times New Roman"/>
          <w:sz w:val="28"/>
          <w:szCs w:val="28"/>
        </w:rPr>
        <w:t xml:space="preserve">№ </w:t>
      </w:r>
      <w:r w:rsidRPr="00EE77B1">
        <w:rPr>
          <w:rFonts w:ascii="Times New Roman" w:hAnsi="Times New Roman" w:cs="Times New Roman"/>
          <w:sz w:val="28"/>
          <w:szCs w:val="28"/>
          <w:u w:val="single"/>
        </w:rPr>
        <w:t>72-п</w:t>
      </w:r>
    </w:p>
    <w:p w:rsidR="002E3CFA" w:rsidRPr="00EE77B1" w:rsidRDefault="00827A5D" w:rsidP="002E3CFA">
      <w:pPr>
        <w:autoSpaceDE w:val="0"/>
        <w:autoSpaceDN w:val="0"/>
        <w:adjustRightInd w:val="0"/>
        <w:spacing w:after="0" w:line="240" w:lineRule="auto"/>
        <w:ind w:left="9781"/>
        <w:jc w:val="right"/>
        <w:rPr>
          <w:rFonts w:ascii="Times New Roman" w:hAnsi="Times New Roman" w:cs="Times New Roman"/>
          <w:sz w:val="24"/>
          <w:szCs w:val="24"/>
        </w:rPr>
      </w:pPr>
      <w:r w:rsidRPr="00EE77B1">
        <w:rPr>
          <w:rFonts w:ascii="Times New Roman" w:hAnsi="Times New Roman" w:cs="Times New Roman"/>
          <w:sz w:val="28"/>
          <w:szCs w:val="28"/>
        </w:rPr>
        <w:tab/>
      </w:r>
      <w:proofErr w:type="gramStart"/>
      <w:r w:rsidRPr="00EE77B1">
        <w:rPr>
          <w:rFonts w:ascii="Times New Roman" w:hAnsi="Times New Roman" w:cs="Times New Roman"/>
          <w:sz w:val="24"/>
          <w:szCs w:val="24"/>
        </w:rPr>
        <w:t>(</w:t>
      </w:r>
      <w:r w:rsidR="002E3CFA" w:rsidRPr="00EE77B1">
        <w:rPr>
          <w:rFonts w:ascii="Times New Roman" w:hAnsi="Times New Roman" w:cs="Times New Roman"/>
          <w:sz w:val="24"/>
          <w:szCs w:val="24"/>
        </w:rPr>
        <w:t>Новая редакция приложения №2</w:t>
      </w:r>
      <w:proofErr w:type="gramEnd"/>
    </w:p>
    <w:p w:rsidR="002E3CFA" w:rsidRPr="00EE77B1" w:rsidRDefault="002E3CFA" w:rsidP="002E3CFA">
      <w:pPr>
        <w:pStyle w:val="Noparagraphstyle"/>
        <w:spacing w:line="240" w:lineRule="auto"/>
        <w:jc w:val="right"/>
        <w:rPr>
          <w:color w:val="auto"/>
        </w:rPr>
      </w:pPr>
      <w:r w:rsidRPr="00EE77B1">
        <w:rPr>
          <w:color w:val="auto"/>
        </w:rPr>
        <w:t>к подпрограмме 2 «Чистая вода</w:t>
      </w:r>
    </w:p>
    <w:p w:rsidR="002E3CFA" w:rsidRPr="00EE77B1" w:rsidRDefault="002E3CFA" w:rsidP="002E3CFA">
      <w:pPr>
        <w:pStyle w:val="ConsPlusNormal"/>
        <w:jc w:val="right"/>
        <w:outlineLvl w:val="2"/>
        <w:rPr>
          <w:rFonts w:ascii="Times New Roman" w:hAnsi="Times New Roman" w:cs="Times New Roman"/>
          <w:sz w:val="24"/>
          <w:szCs w:val="24"/>
        </w:rPr>
      </w:pPr>
      <w:r w:rsidRPr="00EE77B1">
        <w:rPr>
          <w:rFonts w:ascii="Times New Roman" w:hAnsi="Times New Roman" w:cs="Times New Roman"/>
          <w:sz w:val="24"/>
          <w:szCs w:val="24"/>
        </w:rPr>
        <w:t xml:space="preserve">Северо-Енисейского района» </w:t>
      </w:r>
    </w:p>
    <w:p w:rsidR="002E3CFA" w:rsidRPr="00EE77B1" w:rsidRDefault="002E3CFA" w:rsidP="002E3CFA">
      <w:pPr>
        <w:pStyle w:val="ConsPlusNormal"/>
        <w:jc w:val="right"/>
        <w:outlineLvl w:val="2"/>
        <w:rPr>
          <w:rFonts w:ascii="Times New Roman" w:hAnsi="Times New Roman" w:cs="Times New Roman"/>
          <w:sz w:val="24"/>
          <w:szCs w:val="24"/>
        </w:rPr>
      </w:pPr>
      <w:r w:rsidRPr="00EE77B1">
        <w:rPr>
          <w:rFonts w:ascii="Times New Roman" w:hAnsi="Times New Roman" w:cs="Times New Roman"/>
          <w:sz w:val="24"/>
          <w:szCs w:val="24"/>
        </w:rPr>
        <w:t xml:space="preserve">муниципальной программы, </w:t>
      </w:r>
    </w:p>
    <w:p w:rsidR="002E3CFA" w:rsidRPr="00EE77B1" w:rsidRDefault="002E3CFA" w:rsidP="002E3CFA">
      <w:pPr>
        <w:pStyle w:val="ConsPlusNormal"/>
        <w:tabs>
          <w:tab w:val="left" w:pos="13164"/>
          <w:tab w:val="right" w:pos="15704"/>
        </w:tabs>
        <w:jc w:val="right"/>
        <w:outlineLvl w:val="2"/>
        <w:rPr>
          <w:rFonts w:ascii="Times New Roman" w:hAnsi="Times New Roman" w:cs="Times New Roman"/>
          <w:sz w:val="24"/>
          <w:szCs w:val="24"/>
        </w:rPr>
      </w:pPr>
      <w:r w:rsidRPr="00EE77B1">
        <w:rPr>
          <w:rFonts w:ascii="Times New Roman" w:hAnsi="Times New Roman" w:cs="Times New Roman"/>
          <w:sz w:val="24"/>
          <w:szCs w:val="24"/>
        </w:rPr>
        <w:t xml:space="preserve">утвержденной постановлением администрации </w:t>
      </w:r>
    </w:p>
    <w:p w:rsidR="00827A5D" w:rsidRPr="00EE77B1" w:rsidRDefault="002E3CFA" w:rsidP="002E3CFA">
      <w:pPr>
        <w:pStyle w:val="ConsPlusNormal"/>
        <w:tabs>
          <w:tab w:val="left" w:pos="13164"/>
          <w:tab w:val="right" w:pos="15704"/>
        </w:tabs>
        <w:jc w:val="right"/>
        <w:outlineLvl w:val="2"/>
        <w:rPr>
          <w:rFonts w:ascii="Times New Roman" w:hAnsi="Times New Roman" w:cs="Times New Roman"/>
          <w:sz w:val="28"/>
          <w:szCs w:val="28"/>
        </w:rPr>
      </w:pPr>
      <w:proofErr w:type="gramStart"/>
      <w:r w:rsidRPr="00EE77B1">
        <w:rPr>
          <w:rFonts w:ascii="Times New Roman" w:hAnsi="Times New Roman" w:cs="Times New Roman"/>
          <w:sz w:val="24"/>
          <w:szCs w:val="24"/>
        </w:rPr>
        <w:t>Северо-Енисейского района от 21.10.2013 № 515-п)</w:t>
      </w:r>
      <w:proofErr w:type="gramEnd"/>
    </w:p>
    <w:p w:rsidR="00055758" w:rsidRPr="00EE77B1" w:rsidRDefault="00055758" w:rsidP="002E3CFA">
      <w:pPr>
        <w:jc w:val="right"/>
      </w:pPr>
    </w:p>
    <w:p w:rsidR="004E6CB2" w:rsidRPr="00EE77B1" w:rsidRDefault="00055758" w:rsidP="004E6CB2">
      <w:pPr>
        <w:spacing w:after="0" w:line="240" w:lineRule="auto"/>
        <w:jc w:val="center"/>
        <w:outlineLvl w:val="0"/>
        <w:rPr>
          <w:rFonts w:ascii="Times New Roman" w:hAnsi="Times New Roman" w:cs="Times New Roman"/>
        </w:rPr>
      </w:pPr>
      <w:r w:rsidRPr="00EE77B1">
        <w:tab/>
      </w:r>
      <w:r w:rsidR="004E6CB2" w:rsidRPr="00EE77B1">
        <w:rPr>
          <w:rFonts w:ascii="Times New Roman" w:hAnsi="Times New Roman" w:cs="Times New Roman"/>
        </w:rPr>
        <w:t>Перечень мероприятий подпрограммы с указанием объема средств на их реализацию и ожидаемых результатов</w:t>
      </w:r>
    </w:p>
    <w:p w:rsidR="004E6CB2" w:rsidRPr="00EE77B1" w:rsidRDefault="004E6CB2" w:rsidP="004E6CB2">
      <w:pPr>
        <w:spacing w:after="0" w:line="240" w:lineRule="auto"/>
        <w:ind w:right="465"/>
        <w:jc w:val="right"/>
        <w:outlineLvl w:val="0"/>
        <w:rPr>
          <w:rFonts w:ascii="Times New Roman" w:hAnsi="Times New Roman" w:cs="Times New Roman"/>
        </w:rPr>
      </w:pPr>
      <w:r w:rsidRPr="00EE77B1">
        <w:rPr>
          <w:rFonts w:ascii="Times New Roman" w:hAnsi="Times New Roman" w:cs="Times New Roman"/>
        </w:rPr>
        <w:t>(рублей)</w:t>
      </w:r>
    </w:p>
    <w:tbl>
      <w:tblPr>
        <w:tblW w:w="0" w:type="auto"/>
        <w:tblInd w:w="93" w:type="dxa"/>
        <w:tblLook w:val="04A0" w:firstRow="1" w:lastRow="0" w:firstColumn="1" w:lastColumn="0" w:noHBand="0" w:noVBand="1"/>
      </w:tblPr>
      <w:tblGrid>
        <w:gridCol w:w="553"/>
        <w:gridCol w:w="3228"/>
        <w:gridCol w:w="1791"/>
        <w:gridCol w:w="739"/>
        <w:gridCol w:w="695"/>
        <w:gridCol w:w="1316"/>
        <w:gridCol w:w="546"/>
        <w:gridCol w:w="1481"/>
        <w:gridCol w:w="666"/>
        <w:gridCol w:w="666"/>
        <w:gridCol w:w="1517"/>
        <w:gridCol w:w="2629"/>
      </w:tblGrid>
      <w:tr w:rsidR="00EE77B1" w:rsidRPr="00EE77B1" w:rsidTr="00D9094F">
        <w:trPr>
          <w:trHeight w:val="7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Наименование 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ГРБС</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Код бюджетной классификации</w:t>
            </w:r>
          </w:p>
        </w:tc>
        <w:tc>
          <w:tcPr>
            <w:tcW w:w="4330" w:type="dxa"/>
            <w:gridSpan w:val="4"/>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Расходы по годам реализации программы, (руб.)</w:t>
            </w:r>
          </w:p>
        </w:tc>
        <w:tc>
          <w:tcPr>
            <w:tcW w:w="2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E77B1" w:rsidRPr="00EE77B1" w:rsidTr="00D9094F">
        <w:trPr>
          <w:trHeight w:val="1797"/>
        </w:trPr>
        <w:tc>
          <w:tcPr>
            <w:tcW w:w="0" w:type="auto"/>
            <w:vMerge/>
            <w:tcBorders>
              <w:top w:val="single" w:sz="4" w:space="0" w:color="auto"/>
              <w:left w:val="single" w:sz="4" w:space="0" w:color="auto"/>
              <w:bottom w:val="single" w:sz="4" w:space="0" w:color="auto"/>
              <w:right w:val="single" w:sz="4" w:space="0" w:color="auto"/>
            </w:tcBorders>
            <w:vAlign w:val="bottom"/>
            <w:hideMark/>
          </w:tcPr>
          <w:p w:rsidR="004E6CB2" w:rsidRPr="00EE77B1" w:rsidRDefault="004E6CB2" w:rsidP="004E6CB2">
            <w:pPr>
              <w:spacing w:after="0" w:line="240" w:lineRule="auto"/>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bottom"/>
            <w:hideMark/>
          </w:tcPr>
          <w:p w:rsidR="004E6CB2" w:rsidRPr="00EE77B1" w:rsidRDefault="004E6CB2" w:rsidP="004E6CB2">
            <w:pPr>
              <w:spacing w:after="0" w:line="240" w:lineRule="auto"/>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bottom"/>
            <w:hideMark/>
          </w:tcPr>
          <w:p w:rsidR="004E6CB2" w:rsidRPr="00EE77B1" w:rsidRDefault="004E6CB2" w:rsidP="004E6CB2">
            <w:pPr>
              <w:spacing w:after="0" w:line="240" w:lineRule="auto"/>
              <w:jc w:val="center"/>
              <w:rPr>
                <w:rFonts w:ascii="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ГРБС</w:t>
            </w: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proofErr w:type="spellStart"/>
            <w:r w:rsidRPr="00EE77B1">
              <w:rPr>
                <w:rFonts w:ascii="Times New Roman" w:hAnsi="Times New Roman" w:cs="Times New Roman"/>
              </w:rPr>
              <w:t>РзПр</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ЦСР</w:t>
            </w: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ВР</w:t>
            </w: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2025 год</w:t>
            </w: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2026 год</w:t>
            </w: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2027 год</w:t>
            </w:r>
          </w:p>
        </w:tc>
        <w:tc>
          <w:tcPr>
            <w:tcW w:w="1517" w:type="dxa"/>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Итого на очередной финансовый год и плановый период</w:t>
            </w:r>
          </w:p>
        </w:tc>
        <w:tc>
          <w:tcPr>
            <w:tcW w:w="2629" w:type="dxa"/>
            <w:vMerge/>
            <w:tcBorders>
              <w:top w:val="single" w:sz="4" w:space="0" w:color="auto"/>
              <w:left w:val="single" w:sz="4" w:space="0" w:color="auto"/>
              <w:bottom w:val="single" w:sz="4" w:space="0" w:color="auto"/>
              <w:right w:val="single" w:sz="4" w:space="0" w:color="auto"/>
            </w:tcBorders>
            <w:vAlign w:val="center"/>
            <w:hideMark/>
          </w:tcPr>
          <w:p w:rsidR="004E6CB2" w:rsidRPr="00EE77B1" w:rsidRDefault="004E6CB2" w:rsidP="004E6CB2">
            <w:pPr>
              <w:spacing w:after="0" w:line="240" w:lineRule="auto"/>
              <w:jc w:val="center"/>
              <w:rPr>
                <w:rFonts w:ascii="Times New Roman" w:hAnsi="Times New Roman" w:cs="Times New Roman"/>
              </w:rPr>
            </w:pPr>
          </w:p>
        </w:tc>
      </w:tr>
      <w:tr w:rsidR="00EE77B1" w:rsidRPr="00EE77B1" w:rsidTr="00D9094F">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5</w:t>
            </w:r>
          </w:p>
        </w:tc>
        <w:tc>
          <w:tcPr>
            <w:tcW w:w="0" w:type="auto"/>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9</w:t>
            </w:r>
          </w:p>
        </w:tc>
        <w:tc>
          <w:tcPr>
            <w:tcW w:w="0" w:type="auto"/>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10</w:t>
            </w:r>
          </w:p>
        </w:tc>
        <w:tc>
          <w:tcPr>
            <w:tcW w:w="1517" w:type="dxa"/>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11</w:t>
            </w:r>
          </w:p>
        </w:tc>
        <w:tc>
          <w:tcPr>
            <w:tcW w:w="2629" w:type="dxa"/>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12</w:t>
            </w:r>
          </w:p>
        </w:tc>
      </w:tr>
      <w:tr w:rsidR="00EE77B1" w:rsidRPr="00EE77B1" w:rsidTr="00D9094F">
        <w:trPr>
          <w:trHeight w:val="51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rPr>
                <w:rFonts w:ascii="Times New Roman" w:hAnsi="Times New Roman" w:cs="Times New Roman"/>
              </w:rPr>
            </w:pPr>
            <w:r w:rsidRPr="00EE77B1">
              <w:rPr>
                <w:rFonts w:ascii="Times New Roman" w:hAnsi="Times New Roman" w:cs="Times New Roman"/>
              </w:rPr>
              <w:t>Цель подпрограммы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EE77B1" w:rsidRPr="00EE77B1" w:rsidTr="00D9094F">
        <w:trPr>
          <w:trHeight w:val="147"/>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rPr>
                <w:rFonts w:ascii="Times New Roman" w:hAnsi="Times New Roman" w:cs="Times New Roman"/>
                <w:u w:val="single"/>
              </w:rPr>
            </w:pPr>
            <w:r w:rsidRPr="00EE77B1">
              <w:rPr>
                <w:rFonts w:ascii="Times New Roman" w:hAnsi="Times New Roman" w:cs="Times New Roman"/>
                <w:u w:val="single"/>
              </w:rPr>
              <w:t xml:space="preserve">Задача 1: </w:t>
            </w:r>
            <w:r w:rsidRPr="00EE77B1">
              <w:rPr>
                <w:rFonts w:ascii="Times New Roman" w:hAnsi="Times New Roman" w:cs="Times New Roman"/>
              </w:rPr>
              <w:t>Модернизация систем водоснабжения, водоотведения и очистки сточных вод Северо-Енисейского района</w:t>
            </w:r>
          </w:p>
        </w:tc>
      </w:tr>
      <w:tr w:rsidR="00EE77B1" w:rsidRPr="00EE77B1" w:rsidTr="00D9094F">
        <w:trPr>
          <w:trHeight w:val="1258"/>
        </w:trPr>
        <w:tc>
          <w:tcPr>
            <w:tcW w:w="0" w:type="auto"/>
            <w:tcBorders>
              <w:top w:val="nil"/>
              <w:left w:val="single" w:sz="4" w:space="0" w:color="auto"/>
              <w:bottom w:val="single" w:sz="4" w:space="0" w:color="auto"/>
              <w:right w:val="single" w:sz="4" w:space="0" w:color="auto"/>
            </w:tcBorders>
            <w:shd w:val="clear" w:color="auto" w:fill="auto"/>
            <w:hideMark/>
          </w:tcPr>
          <w:p w:rsidR="004E6CB2" w:rsidRPr="00EE77B1" w:rsidRDefault="004E6CB2" w:rsidP="004E6CB2">
            <w:pPr>
              <w:spacing w:after="0" w:line="240" w:lineRule="auto"/>
              <w:jc w:val="center"/>
              <w:rPr>
                <w:rFonts w:ascii="Times New Roman" w:hAnsi="Times New Roman" w:cs="Times New Roman"/>
                <w:b/>
              </w:rPr>
            </w:pPr>
            <w:r w:rsidRPr="00EE77B1">
              <w:rPr>
                <w:rFonts w:ascii="Times New Roman" w:hAnsi="Times New Roman" w:cs="Times New Roman"/>
                <w:b/>
              </w:rPr>
              <w:t>1.</w:t>
            </w:r>
          </w:p>
        </w:tc>
        <w:tc>
          <w:tcPr>
            <w:tcW w:w="0" w:type="auto"/>
            <w:tcBorders>
              <w:top w:val="nil"/>
              <w:left w:val="nil"/>
              <w:bottom w:val="single" w:sz="4" w:space="0" w:color="auto"/>
              <w:right w:val="single" w:sz="4" w:space="0" w:color="auto"/>
            </w:tcBorders>
            <w:shd w:val="clear" w:color="auto" w:fill="auto"/>
            <w:hideMark/>
          </w:tcPr>
          <w:p w:rsidR="004E6CB2" w:rsidRPr="00EE77B1" w:rsidRDefault="004E6CB2" w:rsidP="004E6CB2">
            <w:pPr>
              <w:spacing w:after="0" w:line="240" w:lineRule="auto"/>
              <w:jc w:val="center"/>
              <w:rPr>
                <w:rFonts w:ascii="Times New Roman" w:hAnsi="Times New Roman" w:cs="Times New Roman"/>
                <w:b/>
              </w:rPr>
            </w:pPr>
            <w:r w:rsidRPr="00EE77B1">
              <w:rPr>
                <w:rFonts w:ascii="Times New Roman" w:hAnsi="Times New Roman" w:cs="Times New Roman"/>
                <w:b/>
              </w:rPr>
              <w:t xml:space="preserve">Строительство объекта «Водозабор подземных вод для хозяйственно - питьевого водоснабжения», </w:t>
            </w:r>
            <w:proofErr w:type="spellStart"/>
            <w:r w:rsidRPr="00EE77B1">
              <w:rPr>
                <w:rFonts w:ascii="Times New Roman" w:hAnsi="Times New Roman" w:cs="Times New Roman"/>
                <w:b/>
              </w:rPr>
              <w:t>гп</w:t>
            </w:r>
            <w:proofErr w:type="spellEnd"/>
            <w:r w:rsidRPr="00EE77B1">
              <w:rPr>
                <w:rFonts w:ascii="Times New Roman" w:hAnsi="Times New Roman" w:cs="Times New Roman"/>
                <w:b/>
              </w:rPr>
              <w:t xml:space="preserve"> Северо-Енисейский, пер. </w:t>
            </w:r>
            <w:proofErr w:type="spellStart"/>
            <w:r w:rsidRPr="00EE77B1">
              <w:rPr>
                <w:rFonts w:ascii="Times New Roman" w:hAnsi="Times New Roman" w:cs="Times New Roman"/>
                <w:b/>
              </w:rPr>
              <w:t>Артельский</w:t>
            </w:r>
            <w:proofErr w:type="spellEnd"/>
            <w:r w:rsidRPr="00EE77B1">
              <w:rPr>
                <w:rFonts w:ascii="Times New Roman" w:hAnsi="Times New Roman" w:cs="Times New Roman"/>
                <w:b/>
              </w:rPr>
              <w:t>, 9</w:t>
            </w: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b/>
              </w:rPr>
            </w:pPr>
            <w:r w:rsidRPr="00EE77B1">
              <w:rPr>
                <w:rFonts w:ascii="Times New Roman" w:hAnsi="Times New Roman" w:cs="Times New Roman"/>
                <w:b/>
              </w:rPr>
              <w:t>57 075 913,74</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b/>
              </w:rPr>
            </w:pPr>
            <w:r w:rsidRPr="00EE77B1">
              <w:rPr>
                <w:rFonts w:ascii="Times New Roman" w:hAnsi="Times New Roman" w:cs="Times New Roman"/>
                <w:b/>
              </w:rPr>
              <w:t>0,00</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b/>
              </w:rPr>
            </w:pPr>
            <w:r w:rsidRPr="00EE77B1">
              <w:rPr>
                <w:rFonts w:ascii="Times New Roman" w:hAnsi="Times New Roman" w:cs="Times New Roman"/>
                <w:b/>
              </w:rPr>
              <w:t>0,00</w:t>
            </w:r>
          </w:p>
        </w:tc>
        <w:tc>
          <w:tcPr>
            <w:tcW w:w="1517" w:type="dxa"/>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rPr>
              <w:t>57 075 913,74</w:t>
            </w:r>
          </w:p>
        </w:tc>
        <w:tc>
          <w:tcPr>
            <w:tcW w:w="2629" w:type="dxa"/>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p>
        </w:tc>
      </w:tr>
      <w:tr w:rsidR="00EE77B1" w:rsidRPr="00EE77B1" w:rsidTr="00D9094F">
        <w:trPr>
          <w:trHeight w:val="1258"/>
        </w:trPr>
        <w:tc>
          <w:tcPr>
            <w:tcW w:w="0" w:type="auto"/>
            <w:tcBorders>
              <w:top w:val="nil"/>
              <w:left w:val="single" w:sz="4" w:space="0" w:color="auto"/>
              <w:bottom w:val="single" w:sz="4" w:space="0" w:color="auto"/>
              <w:right w:val="single" w:sz="4" w:space="0" w:color="auto"/>
            </w:tcBorders>
            <w:shd w:val="clear" w:color="auto" w:fill="auto"/>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1.1.</w:t>
            </w:r>
          </w:p>
        </w:tc>
        <w:tc>
          <w:tcPr>
            <w:tcW w:w="0" w:type="auto"/>
            <w:tcBorders>
              <w:top w:val="nil"/>
              <w:left w:val="nil"/>
              <w:bottom w:val="single" w:sz="4" w:space="0" w:color="auto"/>
              <w:right w:val="single" w:sz="4" w:space="0" w:color="auto"/>
            </w:tcBorders>
            <w:shd w:val="clear" w:color="auto" w:fill="auto"/>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 xml:space="preserve">Строительство объекта «Водозабор подземных вод для хозяйственно - питьевого водоснабжения», </w:t>
            </w:r>
            <w:proofErr w:type="spellStart"/>
            <w:r w:rsidRPr="00EE77B1">
              <w:rPr>
                <w:rFonts w:ascii="Times New Roman" w:hAnsi="Times New Roman" w:cs="Times New Roman"/>
              </w:rPr>
              <w:t>гп</w:t>
            </w:r>
            <w:proofErr w:type="spellEnd"/>
            <w:r w:rsidRPr="00EE77B1">
              <w:rPr>
                <w:rFonts w:ascii="Times New Roman" w:hAnsi="Times New Roman" w:cs="Times New Roman"/>
              </w:rPr>
              <w:t xml:space="preserve"> Северо-Енисейский, пер. </w:t>
            </w:r>
            <w:proofErr w:type="spellStart"/>
            <w:r w:rsidRPr="00EE77B1">
              <w:rPr>
                <w:rFonts w:ascii="Times New Roman" w:hAnsi="Times New Roman" w:cs="Times New Roman"/>
              </w:rPr>
              <w:t>Артельский</w:t>
            </w:r>
            <w:proofErr w:type="spellEnd"/>
            <w:r w:rsidRPr="00EE77B1">
              <w:rPr>
                <w:rFonts w:ascii="Times New Roman" w:hAnsi="Times New Roman" w:cs="Times New Roman"/>
              </w:rPr>
              <w:t>, 9</w:t>
            </w: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441</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0502</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0420081510</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414</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56 031 112,40</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1517" w:type="dxa"/>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bCs/>
              </w:rPr>
              <w:t>56 031 112,40</w:t>
            </w:r>
          </w:p>
        </w:tc>
        <w:tc>
          <w:tcPr>
            <w:tcW w:w="2629" w:type="dxa"/>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Завершение строительства объекта</w:t>
            </w:r>
          </w:p>
        </w:tc>
      </w:tr>
      <w:tr w:rsidR="00EE77B1" w:rsidRPr="00EE77B1" w:rsidTr="00D9094F">
        <w:trPr>
          <w:trHeight w:val="1258"/>
        </w:trPr>
        <w:tc>
          <w:tcPr>
            <w:tcW w:w="0" w:type="auto"/>
            <w:tcBorders>
              <w:top w:val="nil"/>
              <w:left w:val="single" w:sz="4" w:space="0" w:color="auto"/>
              <w:bottom w:val="single" w:sz="4" w:space="0" w:color="auto"/>
              <w:right w:val="single" w:sz="4" w:space="0" w:color="auto"/>
            </w:tcBorders>
            <w:shd w:val="clear" w:color="auto" w:fill="auto"/>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lastRenderedPageBreak/>
              <w:t>1.2.</w:t>
            </w:r>
          </w:p>
        </w:tc>
        <w:tc>
          <w:tcPr>
            <w:tcW w:w="0" w:type="auto"/>
            <w:tcBorders>
              <w:top w:val="nil"/>
              <w:left w:val="nil"/>
              <w:bottom w:val="single" w:sz="4" w:space="0" w:color="auto"/>
              <w:right w:val="single" w:sz="4" w:space="0" w:color="auto"/>
            </w:tcBorders>
            <w:shd w:val="clear" w:color="auto" w:fill="auto"/>
            <w:hideMark/>
          </w:tcPr>
          <w:p w:rsidR="004E6CB2" w:rsidRPr="00EE77B1" w:rsidRDefault="004E6CB2" w:rsidP="004E6CB2">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 xml:space="preserve">Строительство объекта «Водозабор подземных вод для хозяйственно-питьевого водоснабжения», </w:t>
            </w:r>
            <w:proofErr w:type="spellStart"/>
            <w:r w:rsidRPr="00EE77B1">
              <w:rPr>
                <w:rFonts w:ascii="Times New Roman" w:hAnsi="Times New Roman" w:cs="Times New Roman"/>
                <w:sz w:val="20"/>
                <w:szCs w:val="20"/>
              </w:rPr>
              <w:t>гп</w:t>
            </w:r>
            <w:proofErr w:type="spellEnd"/>
            <w:r w:rsidRPr="00EE77B1">
              <w:rPr>
                <w:rFonts w:ascii="Times New Roman" w:hAnsi="Times New Roman" w:cs="Times New Roman"/>
                <w:sz w:val="20"/>
                <w:szCs w:val="20"/>
              </w:rPr>
              <w:t xml:space="preserve"> Северо-Енисейский, пер. </w:t>
            </w:r>
            <w:proofErr w:type="spellStart"/>
            <w:r w:rsidRPr="00EE77B1">
              <w:rPr>
                <w:rFonts w:ascii="Times New Roman" w:hAnsi="Times New Roman" w:cs="Times New Roman"/>
                <w:sz w:val="20"/>
                <w:szCs w:val="20"/>
              </w:rPr>
              <w:t>Артельский</w:t>
            </w:r>
            <w:proofErr w:type="spellEnd"/>
            <w:r w:rsidRPr="00EE77B1">
              <w:rPr>
                <w:rFonts w:ascii="Times New Roman" w:hAnsi="Times New Roman" w:cs="Times New Roman"/>
                <w:sz w:val="20"/>
                <w:szCs w:val="20"/>
              </w:rPr>
              <w:t>, 9</w:t>
            </w:r>
          </w:p>
          <w:p w:rsidR="004E6CB2" w:rsidRPr="00EE77B1" w:rsidRDefault="004E6CB2" w:rsidP="004E6CB2">
            <w:pPr>
              <w:spacing w:after="0" w:line="240" w:lineRule="auto"/>
              <w:jc w:val="center"/>
              <w:rPr>
                <w:rFonts w:ascii="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441</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0502</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0420081510</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244</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1 044 801,34</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1517" w:type="dxa"/>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bCs/>
              </w:rPr>
              <w:t>1 044 801,34</w:t>
            </w:r>
          </w:p>
        </w:tc>
        <w:tc>
          <w:tcPr>
            <w:tcW w:w="2629" w:type="dxa"/>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Лабораторные исследования, акты допуска электроустановок, ЦЛАТИ, Центр гигиены.</w:t>
            </w:r>
          </w:p>
        </w:tc>
      </w:tr>
      <w:tr w:rsidR="00EE77B1" w:rsidRPr="00EE77B1" w:rsidTr="00D9094F">
        <w:trPr>
          <w:trHeight w:val="3300"/>
        </w:trPr>
        <w:tc>
          <w:tcPr>
            <w:tcW w:w="0" w:type="auto"/>
            <w:tcBorders>
              <w:top w:val="nil"/>
              <w:left w:val="single" w:sz="4" w:space="0" w:color="auto"/>
              <w:bottom w:val="single" w:sz="4" w:space="0" w:color="auto"/>
              <w:right w:val="single" w:sz="4" w:space="0" w:color="auto"/>
            </w:tcBorders>
            <w:shd w:val="clear" w:color="auto" w:fill="auto"/>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 xml:space="preserve">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Нагорная, 3А в п Новая </w:t>
            </w:r>
            <w:proofErr w:type="spellStart"/>
            <w:r w:rsidRPr="00EE77B1">
              <w:rPr>
                <w:rFonts w:ascii="Times New Roman" w:hAnsi="Times New Roman" w:cs="Times New Roman"/>
              </w:rPr>
              <w:t>Калами</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441</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0502</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0420080368</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934 367,65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bCs/>
              </w:rPr>
              <w:t>934 367,65</w:t>
            </w:r>
          </w:p>
        </w:tc>
        <w:tc>
          <w:tcPr>
            <w:tcW w:w="2629" w:type="dxa"/>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 xml:space="preserve">Выполнение инженерно-геологических, инженерно-геодезических изысканий и получение положительного заключения государственной экспертизы на строительство водозабора подземных вод по ул. Нагорная, 3А в </w:t>
            </w:r>
            <w:proofErr w:type="gramStart"/>
            <w:r w:rsidRPr="00EE77B1">
              <w:rPr>
                <w:rFonts w:ascii="Times New Roman" w:hAnsi="Times New Roman" w:cs="Times New Roman"/>
              </w:rPr>
              <w:t>п</w:t>
            </w:r>
            <w:proofErr w:type="gramEnd"/>
            <w:r w:rsidRPr="00EE77B1">
              <w:rPr>
                <w:rFonts w:ascii="Times New Roman" w:hAnsi="Times New Roman" w:cs="Times New Roman"/>
              </w:rPr>
              <w:t xml:space="preserve"> Новая </w:t>
            </w:r>
            <w:proofErr w:type="spellStart"/>
            <w:r w:rsidRPr="00EE77B1">
              <w:rPr>
                <w:rFonts w:ascii="Times New Roman" w:hAnsi="Times New Roman" w:cs="Times New Roman"/>
              </w:rPr>
              <w:t>Калами</w:t>
            </w:r>
            <w:proofErr w:type="spellEnd"/>
          </w:p>
        </w:tc>
      </w:tr>
      <w:tr w:rsidR="00EE77B1" w:rsidRPr="00EE77B1" w:rsidTr="00D9094F">
        <w:trPr>
          <w:trHeight w:val="18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 xml:space="preserve">Выполнение инженерно-гидрометеорологических изысканий в рамках подготовки проектной документации на строительство водозабора подземных вод по ул. Нагорная, 3А в п Новая </w:t>
            </w:r>
            <w:proofErr w:type="spellStart"/>
            <w:r w:rsidRPr="00EE77B1">
              <w:rPr>
                <w:rFonts w:ascii="Times New Roman" w:hAnsi="Times New Roman" w:cs="Times New Roman"/>
              </w:rPr>
              <w:t>Калами</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Администрация Северо-Енисейского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0502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0420081084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244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355 816,00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0" w:type="auto"/>
            <w:tcBorders>
              <w:top w:val="single" w:sz="4" w:space="0" w:color="auto"/>
              <w:left w:val="nil"/>
              <w:bottom w:val="nil"/>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bCs/>
              </w:rPr>
              <w:t>355 816,00</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 xml:space="preserve">Выполнение инженерно-гидрометеорологических изысканий в рамках подготовки проектной документации на строительство водозабора подземных вод по ул. Нагорная, 3А в п Новая </w:t>
            </w:r>
            <w:proofErr w:type="spellStart"/>
            <w:r w:rsidRPr="00EE77B1">
              <w:rPr>
                <w:rFonts w:ascii="Times New Roman" w:hAnsi="Times New Roman" w:cs="Times New Roman"/>
              </w:rPr>
              <w:t>Калами</w:t>
            </w:r>
            <w:proofErr w:type="spellEnd"/>
          </w:p>
        </w:tc>
      </w:tr>
      <w:tr w:rsidR="00EE77B1" w:rsidRPr="00EE77B1" w:rsidTr="00D9094F">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Выполнение инженерно-гидрометеорологических изысканий в рамках подготовки проектной документации на строительство водозабора подземных вод по ул. 50 лет Октября, 16 в п Тея</w:t>
            </w: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441</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0502</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0420081085</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244</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355 816,00</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1517" w:type="dxa"/>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bCs/>
              </w:rPr>
              <w:t>355 816,00</w:t>
            </w:r>
          </w:p>
        </w:tc>
        <w:tc>
          <w:tcPr>
            <w:tcW w:w="2629" w:type="dxa"/>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Выполнение инженерно-гидрометеорологических изысканий в рамках подготовки проектной документации на строительство водозабора подземных вод по ул. 50 лет Октября, 16 в п Тея</w:t>
            </w:r>
          </w:p>
        </w:tc>
      </w:tr>
      <w:tr w:rsidR="00EE77B1" w:rsidRPr="00EE77B1" w:rsidTr="00D9094F">
        <w:trPr>
          <w:trHeight w:val="33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lastRenderedPageBreak/>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50 лет Октября, 16 в п Тея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Администрация Северо-Енисейского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0502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0420081780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1 008 287,50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bCs/>
              </w:rPr>
              <w:t>1 008 287,50</w:t>
            </w:r>
          </w:p>
        </w:tc>
        <w:tc>
          <w:tcPr>
            <w:tcW w:w="2629" w:type="dxa"/>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Выполнение инженерно-геологических, инженерно-геодезических изысканий и получение положительного заключения государственной экспертизы на строительство водозабора подземных вод по ул. 50 лет Октября, 16 в п Тея</w:t>
            </w:r>
          </w:p>
        </w:tc>
      </w:tr>
      <w:tr w:rsidR="00EE77B1" w:rsidRPr="00EE77B1" w:rsidTr="00D9094F">
        <w:trPr>
          <w:trHeight w:val="9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 xml:space="preserve">Откачка двух скважин водозабора подземных вод, </w:t>
            </w:r>
            <w:proofErr w:type="spellStart"/>
            <w:r w:rsidRPr="00EE77B1">
              <w:rPr>
                <w:rFonts w:ascii="Times New Roman" w:hAnsi="Times New Roman" w:cs="Times New Roman"/>
                <w:sz w:val="20"/>
                <w:szCs w:val="20"/>
              </w:rPr>
              <w:t>гп</w:t>
            </w:r>
            <w:proofErr w:type="spellEnd"/>
            <w:r w:rsidRPr="00EE77B1">
              <w:rPr>
                <w:rFonts w:ascii="Times New Roman" w:hAnsi="Times New Roman" w:cs="Times New Roman"/>
                <w:sz w:val="20"/>
                <w:szCs w:val="20"/>
              </w:rPr>
              <w:t xml:space="preserve"> Северо-Енисейский</w:t>
            </w:r>
          </w:p>
          <w:p w:rsidR="004E6CB2" w:rsidRPr="00EE77B1" w:rsidRDefault="004E6CB2" w:rsidP="004E6CB2">
            <w:pPr>
              <w:spacing w:after="0" w:line="240" w:lineRule="auto"/>
              <w:jc w:val="center"/>
              <w:rPr>
                <w:rFonts w:ascii="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Администрация Северо-Енисейского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0502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0420080974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244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200 000,00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bCs/>
              </w:rPr>
              <w:t>200 000,00</w:t>
            </w:r>
          </w:p>
        </w:tc>
        <w:tc>
          <w:tcPr>
            <w:tcW w:w="2629" w:type="dxa"/>
            <w:tcBorders>
              <w:top w:val="single" w:sz="4" w:space="0" w:color="auto"/>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sz w:val="20"/>
                <w:szCs w:val="20"/>
              </w:rPr>
            </w:pPr>
            <w:r w:rsidRPr="00EE77B1">
              <w:rPr>
                <w:rFonts w:ascii="Times New Roman" w:hAnsi="Times New Roman" w:cs="Times New Roman"/>
              </w:rPr>
              <w:t xml:space="preserve">Проведена откачка двух скважин </w:t>
            </w:r>
            <w:r w:rsidRPr="00EE77B1">
              <w:rPr>
                <w:rFonts w:ascii="Times New Roman" w:hAnsi="Times New Roman" w:cs="Times New Roman"/>
                <w:sz w:val="20"/>
                <w:szCs w:val="20"/>
              </w:rPr>
              <w:t xml:space="preserve">водозабора подземных вод,                             </w:t>
            </w:r>
            <w:proofErr w:type="spellStart"/>
            <w:r w:rsidRPr="00EE77B1">
              <w:rPr>
                <w:rFonts w:ascii="Times New Roman" w:hAnsi="Times New Roman" w:cs="Times New Roman"/>
                <w:sz w:val="20"/>
                <w:szCs w:val="20"/>
              </w:rPr>
              <w:t>гп</w:t>
            </w:r>
            <w:proofErr w:type="spellEnd"/>
            <w:r w:rsidRPr="00EE77B1">
              <w:rPr>
                <w:rFonts w:ascii="Times New Roman" w:hAnsi="Times New Roman" w:cs="Times New Roman"/>
                <w:sz w:val="20"/>
                <w:szCs w:val="20"/>
              </w:rPr>
              <w:t xml:space="preserve"> Северо-Енисейский</w:t>
            </w:r>
          </w:p>
          <w:p w:rsidR="004E6CB2" w:rsidRPr="00EE77B1" w:rsidRDefault="004E6CB2" w:rsidP="004E6CB2">
            <w:pPr>
              <w:spacing w:after="0" w:line="240" w:lineRule="auto"/>
              <w:jc w:val="center"/>
              <w:rPr>
                <w:rFonts w:ascii="Times New Roman" w:hAnsi="Times New Roman" w:cs="Times New Roman"/>
              </w:rPr>
            </w:pPr>
          </w:p>
        </w:tc>
      </w:tr>
      <w:tr w:rsidR="00EE77B1" w:rsidRPr="00EE77B1" w:rsidTr="00D9094F">
        <w:trPr>
          <w:trHeight w:val="9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 xml:space="preserve">Кадастровые работы по объекту водозабор подземных вод по ул. Нагорная, 3А в п Новая </w:t>
            </w:r>
            <w:proofErr w:type="spellStart"/>
            <w:r w:rsidRPr="00EE77B1">
              <w:rPr>
                <w:rFonts w:ascii="Times New Roman" w:hAnsi="Times New Roman" w:cs="Times New Roman"/>
                <w:sz w:val="20"/>
                <w:szCs w:val="20"/>
              </w:rPr>
              <w:t>Калами</w:t>
            </w:r>
            <w:proofErr w:type="spellEnd"/>
          </w:p>
          <w:p w:rsidR="004E6CB2" w:rsidRPr="00EE77B1" w:rsidRDefault="004E6CB2" w:rsidP="004E6CB2">
            <w:pPr>
              <w:spacing w:after="0" w:line="240" w:lineRule="auto"/>
              <w:jc w:val="center"/>
              <w:rPr>
                <w:rFonts w:ascii="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441</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0502</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0420080981</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244</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0,00</w:t>
            </w:r>
          </w:p>
        </w:tc>
        <w:tc>
          <w:tcPr>
            <w:tcW w:w="1517" w:type="dxa"/>
            <w:tcBorders>
              <w:top w:val="nil"/>
              <w:left w:val="nil"/>
              <w:bottom w:val="single" w:sz="4" w:space="0" w:color="auto"/>
              <w:right w:val="single" w:sz="4" w:space="0" w:color="auto"/>
            </w:tcBorders>
            <w:shd w:val="clear" w:color="auto" w:fill="auto"/>
            <w:vAlign w:val="center"/>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bCs/>
              </w:rPr>
              <w:t>100 000,00</w:t>
            </w:r>
          </w:p>
        </w:tc>
        <w:tc>
          <w:tcPr>
            <w:tcW w:w="2629" w:type="dxa"/>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 xml:space="preserve">Выполнены кадастровые работы </w:t>
            </w:r>
            <w:r w:rsidRPr="00EE77B1">
              <w:rPr>
                <w:rFonts w:ascii="Times New Roman" w:hAnsi="Times New Roman" w:cs="Times New Roman"/>
                <w:sz w:val="20"/>
                <w:szCs w:val="20"/>
              </w:rPr>
              <w:t xml:space="preserve">по объекту водозабор подземных вод по ул. Нагорная, 3А в п Новая </w:t>
            </w:r>
            <w:proofErr w:type="spellStart"/>
            <w:r w:rsidRPr="00EE77B1">
              <w:rPr>
                <w:rFonts w:ascii="Times New Roman" w:hAnsi="Times New Roman" w:cs="Times New Roman"/>
                <w:sz w:val="20"/>
                <w:szCs w:val="20"/>
              </w:rPr>
              <w:t>Калами</w:t>
            </w:r>
            <w:proofErr w:type="spellEnd"/>
          </w:p>
        </w:tc>
      </w:tr>
      <w:tr w:rsidR="00EE77B1" w:rsidRPr="00EE77B1" w:rsidTr="00D9094F">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Итого по подпрограмме 2</w:t>
            </w:r>
          </w:p>
        </w:tc>
        <w:tc>
          <w:tcPr>
            <w:tcW w:w="0" w:type="auto"/>
            <w:tcBorders>
              <w:top w:val="nil"/>
              <w:left w:val="nil"/>
              <w:bottom w:val="single" w:sz="4" w:space="0" w:color="auto"/>
              <w:right w:val="single" w:sz="4" w:space="0" w:color="auto"/>
            </w:tcBorders>
            <w:shd w:val="clear" w:color="auto" w:fill="auto"/>
            <w:noWrap/>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noWrap/>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noWrap/>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noWrap/>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noWrap/>
            <w:vAlign w:val="bottom"/>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bCs/>
              </w:rPr>
              <w:t>60 030 200,89</w:t>
            </w:r>
          </w:p>
        </w:tc>
        <w:tc>
          <w:tcPr>
            <w:tcW w:w="0" w:type="auto"/>
            <w:tcBorders>
              <w:top w:val="nil"/>
              <w:left w:val="nil"/>
              <w:bottom w:val="single" w:sz="4" w:space="0" w:color="auto"/>
              <w:right w:val="single" w:sz="4" w:space="0" w:color="auto"/>
            </w:tcBorders>
            <w:shd w:val="clear" w:color="auto" w:fill="auto"/>
            <w:noWrap/>
            <w:vAlign w:val="bottom"/>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bCs/>
              </w:rPr>
              <w:t>0,00</w:t>
            </w:r>
          </w:p>
        </w:tc>
        <w:tc>
          <w:tcPr>
            <w:tcW w:w="0" w:type="auto"/>
            <w:tcBorders>
              <w:top w:val="nil"/>
              <w:left w:val="nil"/>
              <w:bottom w:val="single" w:sz="4" w:space="0" w:color="auto"/>
              <w:right w:val="single" w:sz="4" w:space="0" w:color="auto"/>
            </w:tcBorders>
            <w:shd w:val="clear" w:color="auto" w:fill="auto"/>
            <w:noWrap/>
            <w:vAlign w:val="bottom"/>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bCs/>
              </w:rPr>
              <w:t>0,00</w:t>
            </w:r>
          </w:p>
        </w:tc>
        <w:tc>
          <w:tcPr>
            <w:tcW w:w="1517" w:type="dxa"/>
            <w:tcBorders>
              <w:top w:val="nil"/>
              <w:left w:val="nil"/>
              <w:bottom w:val="single" w:sz="4" w:space="0" w:color="auto"/>
              <w:right w:val="single" w:sz="4" w:space="0" w:color="auto"/>
            </w:tcBorders>
            <w:shd w:val="clear" w:color="auto" w:fill="auto"/>
            <w:noWrap/>
            <w:vAlign w:val="bottom"/>
            <w:hideMark/>
          </w:tcPr>
          <w:p w:rsidR="004E6CB2" w:rsidRPr="00EE77B1" w:rsidRDefault="004E6CB2" w:rsidP="004E6CB2">
            <w:pPr>
              <w:spacing w:after="0" w:line="240" w:lineRule="auto"/>
              <w:jc w:val="center"/>
              <w:rPr>
                <w:rFonts w:ascii="Times New Roman" w:hAnsi="Times New Roman" w:cs="Times New Roman"/>
                <w:b/>
                <w:bCs/>
              </w:rPr>
            </w:pPr>
            <w:r w:rsidRPr="00EE77B1">
              <w:rPr>
                <w:rFonts w:ascii="Times New Roman" w:hAnsi="Times New Roman" w:cs="Times New Roman"/>
                <w:b/>
                <w:bCs/>
              </w:rPr>
              <w:t>60 030 200,89</w:t>
            </w:r>
          </w:p>
        </w:tc>
        <w:tc>
          <w:tcPr>
            <w:tcW w:w="2629" w:type="dxa"/>
            <w:tcBorders>
              <w:top w:val="nil"/>
              <w:left w:val="nil"/>
              <w:bottom w:val="single" w:sz="4" w:space="0" w:color="auto"/>
              <w:right w:val="single" w:sz="4" w:space="0" w:color="auto"/>
            </w:tcBorders>
            <w:shd w:val="clear" w:color="auto" w:fill="auto"/>
            <w:vAlign w:val="bottom"/>
            <w:hideMark/>
          </w:tcPr>
          <w:p w:rsidR="004E6CB2" w:rsidRPr="00EE77B1" w:rsidRDefault="004E6CB2" w:rsidP="004E6CB2">
            <w:pPr>
              <w:spacing w:after="0" w:line="240" w:lineRule="auto"/>
              <w:jc w:val="center"/>
              <w:rPr>
                <w:rFonts w:ascii="Times New Roman" w:hAnsi="Times New Roman" w:cs="Times New Roman"/>
              </w:rPr>
            </w:pPr>
            <w:r w:rsidRPr="00EE77B1">
              <w:rPr>
                <w:rFonts w:ascii="Times New Roman" w:hAnsi="Times New Roman" w:cs="Times New Roman"/>
              </w:rPr>
              <w:t>Х</w:t>
            </w:r>
          </w:p>
        </w:tc>
      </w:tr>
    </w:tbl>
    <w:p w:rsidR="00055758" w:rsidRPr="00EE77B1" w:rsidRDefault="00055758" w:rsidP="00055758">
      <w:pPr>
        <w:tabs>
          <w:tab w:val="left" w:pos="10392"/>
        </w:tabs>
      </w:pPr>
    </w:p>
    <w:p w:rsidR="00055758" w:rsidRPr="00EE77B1" w:rsidRDefault="00055758" w:rsidP="00055758"/>
    <w:p w:rsidR="00827A5D" w:rsidRPr="00EE77B1" w:rsidRDefault="00827A5D" w:rsidP="00055758">
      <w:pPr>
        <w:sectPr w:rsidR="00827A5D" w:rsidRPr="00EE77B1" w:rsidSect="008E50A6">
          <w:pgSz w:w="16838" w:h="11906" w:orient="landscape"/>
          <w:pgMar w:top="426" w:right="567" w:bottom="142" w:left="567" w:header="0" w:footer="0" w:gutter="0"/>
          <w:cols w:space="708"/>
          <w:docGrid w:linePitch="360"/>
        </w:sectPr>
      </w:pPr>
    </w:p>
    <w:p w:rsidR="00C7604E" w:rsidRPr="00EE77B1" w:rsidRDefault="00C7604E" w:rsidP="00C7604E">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lastRenderedPageBreak/>
        <w:t xml:space="preserve">Приложение № </w:t>
      </w:r>
      <w:r w:rsidR="00827A5D" w:rsidRPr="00EE77B1">
        <w:rPr>
          <w:rFonts w:ascii="Times New Roman" w:hAnsi="Times New Roman" w:cs="Times New Roman"/>
          <w:sz w:val="28"/>
          <w:szCs w:val="28"/>
        </w:rPr>
        <w:t>5</w:t>
      </w:r>
    </w:p>
    <w:p w:rsidR="00C7604E" w:rsidRPr="00EE77B1" w:rsidRDefault="00C7604E" w:rsidP="00C7604E">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 xml:space="preserve"> постановлению администрации</w:t>
      </w:r>
    </w:p>
    <w:p w:rsidR="00C7604E" w:rsidRPr="00EE77B1" w:rsidRDefault="00C7604E" w:rsidP="00C7604E">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Северо-Енисейского района</w:t>
      </w:r>
    </w:p>
    <w:p w:rsidR="00C7604E" w:rsidRPr="00EE77B1" w:rsidRDefault="00EE77B1" w:rsidP="00C7604E">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 xml:space="preserve">от </w:t>
      </w:r>
      <w:r w:rsidRPr="00EE77B1">
        <w:rPr>
          <w:rFonts w:ascii="Times New Roman" w:hAnsi="Times New Roman" w:cs="Times New Roman"/>
          <w:sz w:val="28"/>
          <w:szCs w:val="28"/>
          <w:u w:val="single"/>
        </w:rPr>
        <w:t xml:space="preserve">24.02.2025 </w:t>
      </w:r>
      <w:r w:rsidRPr="00EE77B1">
        <w:rPr>
          <w:rFonts w:ascii="Times New Roman" w:hAnsi="Times New Roman" w:cs="Times New Roman"/>
          <w:sz w:val="28"/>
          <w:szCs w:val="28"/>
        </w:rPr>
        <w:t xml:space="preserve">№ </w:t>
      </w:r>
      <w:r w:rsidRPr="00EE77B1">
        <w:rPr>
          <w:rFonts w:ascii="Times New Roman" w:hAnsi="Times New Roman" w:cs="Times New Roman"/>
          <w:sz w:val="28"/>
          <w:szCs w:val="28"/>
          <w:u w:val="single"/>
        </w:rPr>
        <w:t>72-п</w:t>
      </w:r>
    </w:p>
    <w:p w:rsidR="00C7604E" w:rsidRPr="00EE77B1" w:rsidRDefault="00C7604E" w:rsidP="00C7604E">
      <w:pPr>
        <w:pStyle w:val="Noparagraphstyle"/>
        <w:spacing w:line="240" w:lineRule="auto"/>
        <w:jc w:val="right"/>
        <w:rPr>
          <w:color w:val="auto"/>
          <w:sz w:val="22"/>
          <w:szCs w:val="22"/>
        </w:rPr>
      </w:pPr>
      <w:r w:rsidRPr="00EE77B1">
        <w:rPr>
          <w:color w:val="auto"/>
          <w:sz w:val="22"/>
          <w:szCs w:val="22"/>
        </w:rPr>
        <w:t xml:space="preserve"> </w:t>
      </w:r>
      <w:proofErr w:type="gramStart"/>
      <w:r w:rsidRPr="00EE77B1">
        <w:rPr>
          <w:color w:val="auto"/>
          <w:sz w:val="22"/>
          <w:szCs w:val="22"/>
        </w:rPr>
        <w:t xml:space="preserve">(Новая редакция приложения № </w:t>
      </w:r>
      <w:r w:rsidR="00E02FE9" w:rsidRPr="00EE77B1">
        <w:rPr>
          <w:color w:val="auto"/>
          <w:sz w:val="22"/>
          <w:szCs w:val="22"/>
        </w:rPr>
        <w:t>3</w:t>
      </w:r>
      <w:r w:rsidRPr="00EE77B1">
        <w:rPr>
          <w:color w:val="auto"/>
          <w:sz w:val="22"/>
          <w:szCs w:val="22"/>
        </w:rPr>
        <w:t xml:space="preserve"> к подпрограмме </w:t>
      </w:r>
      <w:proofErr w:type="gramEnd"/>
    </w:p>
    <w:p w:rsidR="00E02FE9" w:rsidRPr="00EE77B1" w:rsidRDefault="00E02FE9" w:rsidP="00E02FE9">
      <w:pPr>
        <w:pStyle w:val="Noparagraphstyle"/>
        <w:spacing w:line="240" w:lineRule="auto"/>
        <w:jc w:val="right"/>
        <w:rPr>
          <w:color w:val="auto"/>
          <w:sz w:val="22"/>
          <w:szCs w:val="22"/>
        </w:rPr>
      </w:pPr>
      <w:r w:rsidRPr="00EE77B1">
        <w:rPr>
          <w:color w:val="auto"/>
          <w:sz w:val="22"/>
          <w:szCs w:val="22"/>
        </w:rPr>
        <w:t>«Доступность коммунально-бытовых услуг,</w:t>
      </w:r>
    </w:p>
    <w:p w:rsidR="00E02FE9" w:rsidRPr="00EE77B1" w:rsidRDefault="00E02FE9" w:rsidP="00E02FE9">
      <w:pPr>
        <w:pStyle w:val="Noparagraphstyle"/>
        <w:spacing w:line="240" w:lineRule="auto"/>
        <w:jc w:val="right"/>
        <w:rPr>
          <w:color w:val="auto"/>
          <w:sz w:val="22"/>
          <w:szCs w:val="22"/>
        </w:rPr>
      </w:pPr>
      <w:proofErr w:type="gramStart"/>
      <w:r w:rsidRPr="00EE77B1">
        <w:rPr>
          <w:color w:val="auto"/>
          <w:sz w:val="22"/>
          <w:szCs w:val="22"/>
        </w:rPr>
        <w:t>предоставляемых</w:t>
      </w:r>
      <w:proofErr w:type="gramEnd"/>
      <w:r w:rsidRPr="00EE77B1">
        <w:rPr>
          <w:color w:val="auto"/>
          <w:sz w:val="22"/>
          <w:szCs w:val="22"/>
        </w:rPr>
        <w:t xml:space="preserve"> на территории </w:t>
      </w:r>
    </w:p>
    <w:p w:rsidR="00E02FE9" w:rsidRPr="00EE77B1" w:rsidRDefault="00E02FE9" w:rsidP="00E02FE9">
      <w:pPr>
        <w:pStyle w:val="Noparagraphstyle"/>
        <w:spacing w:line="240" w:lineRule="auto"/>
        <w:jc w:val="right"/>
        <w:rPr>
          <w:color w:val="auto"/>
          <w:sz w:val="22"/>
          <w:szCs w:val="22"/>
        </w:rPr>
      </w:pPr>
      <w:r w:rsidRPr="00EE77B1">
        <w:rPr>
          <w:color w:val="auto"/>
          <w:sz w:val="22"/>
          <w:szCs w:val="22"/>
        </w:rPr>
        <w:t>Северо-Енисейского района»,</w:t>
      </w:r>
    </w:p>
    <w:p w:rsidR="00C7604E" w:rsidRPr="00EE77B1" w:rsidRDefault="00C7604E" w:rsidP="00C7604E">
      <w:pPr>
        <w:pStyle w:val="ConsPlusNormal"/>
        <w:ind w:left="11482" w:right="-31" w:firstLine="0"/>
        <w:jc w:val="right"/>
        <w:outlineLvl w:val="2"/>
        <w:rPr>
          <w:rFonts w:ascii="Times New Roman" w:hAnsi="Times New Roman" w:cs="Times New Roman"/>
          <w:sz w:val="22"/>
          <w:szCs w:val="22"/>
        </w:rPr>
      </w:pPr>
      <w:r w:rsidRPr="00EE77B1">
        <w:rPr>
          <w:rFonts w:ascii="Times New Roman" w:hAnsi="Times New Roman" w:cs="Times New Roman"/>
          <w:sz w:val="22"/>
          <w:szCs w:val="22"/>
        </w:rPr>
        <w:t>муниципальной программы, утвержденной постановлением администрации Северо-Енисейского района от 21.10.2013 № 515-п)</w:t>
      </w:r>
    </w:p>
    <w:p w:rsidR="00C7604E" w:rsidRPr="00EE77B1" w:rsidRDefault="00C7604E" w:rsidP="00C7604E">
      <w:pPr>
        <w:tabs>
          <w:tab w:val="left" w:pos="2657"/>
          <w:tab w:val="center" w:pos="7681"/>
        </w:tabs>
        <w:jc w:val="center"/>
        <w:outlineLvl w:val="0"/>
        <w:rPr>
          <w:rFonts w:ascii="Times New Roman" w:hAnsi="Times New Roman" w:cs="Times New Roman"/>
          <w:sz w:val="20"/>
          <w:szCs w:val="20"/>
        </w:rPr>
      </w:pPr>
    </w:p>
    <w:p w:rsidR="00AF740C" w:rsidRPr="00EE77B1" w:rsidRDefault="00AF740C" w:rsidP="00AF740C">
      <w:pPr>
        <w:tabs>
          <w:tab w:val="left" w:pos="2657"/>
          <w:tab w:val="center" w:pos="7681"/>
          <w:tab w:val="right" w:pos="15363"/>
        </w:tabs>
        <w:spacing w:after="0" w:line="240" w:lineRule="auto"/>
        <w:outlineLvl w:val="0"/>
        <w:rPr>
          <w:rFonts w:ascii="Times New Roman" w:hAnsi="Times New Roman" w:cs="Times New Roman"/>
        </w:rPr>
      </w:pPr>
      <w:r w:rsidRPr="00EE77B1">
        <w:rPr>
          <w:sz w:val="20"/>
          <w:szCs w:val="20"/>
        </w:rPr>
        <w:tab/>
      </w:r>
      <w:r w:rsidRPr="00EE77B1">
        <w:rPr>
          <w:rFonts w:ascii="Times New Roman" w:hAnsi="Times New Roman" w:cs="Times New Roman"/>
        </w:rPr>
        <w:t>Перечень мероприятий подпрограммы с указанием объема средств на их реализацию и ожидаемых результатов</w:t>
      </w:r>
      <w:r w:rsidRPr="00EE77B1">
        <w:rPr>
          <w:rFonts w:ascii="Times New Roman" w:hAnsi="Times New Roman" w:cs="Times New Roman"/>
        </w:rPr>
        <w:tab/>
      </w:r>
    </w:p>
    <w:p w:rsidR="00AF740C" w:rsidRPr="00EE77B1" w:rsidRDefault="00AF740C" w:rsidP="00AF740C">
      <w:pPr>
        <w:tabs>
          <w:tab w:val="left" w:pos="2657"/>
          <w:tab w:val="center" w:pos="7681"/>
          <w:tab w:val="right" w:pos="15363"/>
        </w:tabs>
        <w:spacing w:after="0" w:line="240" w:lineRule="auto"/>
        <w:jc w:val="right"/>
        <w:outlineLvl w:val="0"/>
        <w:rPr>
          <w:rFonts w:ascii="Times New Roman" w:hAnsi="Times New Roman" w:cs="Times New Roman"/>
          <w:sz w:val="20"/>
          <w:szCs w:val="20"/>
        </w:rPr>
      </w:pPr>
      <w:r w:rsidRPr="00EE77B1">
        <w:rPr>
          <w:rFonts w:ascii="Times New Roman" w:hAnsi="Times New Roman" w:cs="Times New Roman"/>
          <w:sz w:val="20"/>
          <w:szCs w:val="20"/>
        </w:rPr>
        <w:t>(рублей)</w:t>
      </w:r>
    </w:p>
    <w:tbl>
      <w:tblPr>
        <w:tblW w:w="15827" w:type="dxa"/>
        <w:tblInd w:w="93" w:type="dxa"/>
        <w:tblLayout w:type="fixed"/>
        <w:tblLook w:val="04A0" w:firstRow="1" w:lastRow="0" w:firstColumn="1" w:lastColumn="0" w:noHBand="0" w:noVBand="1"/>
      </w:tblPr>
      <w:tblGrid>
        <w:gridCol w:w="582"/>
        <w:gridCol w:w="1560"/>
        <w:gridCol w:w="1417"/>
        <w:gridCol w:w="992"/>
        <w:gridCol w:w="851"/>
        <w:gridCol w:w="1417"/>
        <w:gridCol w:w="567"/>
        <w:gridCol w:w="1843"/>
        <w:gridCol w:w="1843"/>
        <w:gridCol w:w="1843"/>
        <w:gridCol w:w="1842"/>
        <w:gridCol w:w="1070"/>
      </w:tblGrid>
      <w:tr w:rsidR="00EE77B1" w:rsidRPr="00EE77B1" w:rsidTr="00D9094F">
        <w:trPr>
          <w:trHeight w:val="304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п/п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Наименование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ГРБС</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Код бюджетной классификации</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Расходы по годам реализации программы, (руб.)</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E77B1" w:rsidRPr="00EE77B1" w:rsidTr="00D9094F">
        <w:trPr>
          <w:trHeight w:val="12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F740C" w:rsidRPr="00EE77B1" w:rsidRDefault="00AF740C" w:rsidP="00AF740C">
            <w:pPr>
              <w:spacing w:after="0" w:line="240" w:lineRule="auto"/>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F740C" w:rsidRPr="00EE77B1" w:rsidRDefault="00AF740C" w:rsidP="00AF740C">
            <w:pPr>
              <w:spacing w:after="0" w:line="240" w:lineRule="auto"/>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740C" w:rsidRPr="00EE77B1" w:rsidRDefault="00AF740C" w:rsidP="00AF740C">
            <w:pPr>
              <w:spacing w:after="0" w:line="240" w:lineRule="auto"/>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ГРБС</w:t>
            </w:r>
          </w:p>
        </w:tc>
        <w:tc>
          <w:tcPr>
            <w:tcW w:w="851"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proofErr w:type="spellStart"/>
            <w:r w:rsidRPr="00EE77B1">
              <w:rPr>
                <w:rFonts w:ascii="Times New Roman" w:hAnsi="Times New Roman" w:cs="Times New Roman"/>
                <w:sz w:val="18"/>
                <w:szCs w:val="18"/>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ЦСР</w:t>
            </w:r>
          </w:p>
        </w:tc>
        <w:tc>
          <w:tcPr>
            <w:tcW w:w="567"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ВР</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2025 год </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2026 год </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2027 год</w:t>
            </w:r>
          </w:p>
        </w:tc>
        <w:tc>
          <w:tcPr>
            <w:tcW w:w="1842"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Итого на очередной финансовый год и плановый период</w:t>
            </w: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AF740C" w:rsidRPr="00EE77B1" w:rsidRDefault="00AF740C" w:rsidP="00AF740C">
            <w:pPr>
              <w:spacing w:after="0" w:line="240" w:lineRule="auto"/>
              <w:rPr>
                <w:rFonts w:ascii="Times New Roman" w:hAnsi="Times New Roman" w:cs="Times New Roman"/>
                <w:sz w:val="18"/>
                <w:szCs w:val="18"/>
              </w:rPr>
            </w:pPr>
          </w:p>
        </w:tc>
      </w:tr>
      <w:tr w:rsidR="00EE77B1" w:rsidRPr="00EE77B1" w:rsidTr="00D9094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6</w:t>
            </w:r>
          </w:p>
        </w:tc>
        <w:tc>
          <w:tcPr>
            <w:tcW w:w="567"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7</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9</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10</w:t>
            </w:r>
          </w:p>
        </w:tc>
        <w:tc>
          <w:tcPr>
            <w:tcW w:w="1842"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11</w:t>
            </w:r>
          </w:p>
        </w:tc>
        <w:tc>
          <w:tcPr>
            <w:tcW w:w="107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12</w:t>
            </w:r>
          </w:p>
        </w:tc>
      </w:tr>
      <w:tr w:rsidR="00EE77B1" w:rsidRPr="00EE77B1" w:rsidTr="003C6BDC">
        <w:trPr>
          <w:trHeight w:val="333"/>
        </w:trPr>
        <w:tc>
          <w:tcPr>
            <w:tcW w:w="158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Цель подпрограммы 3: Обеспечение условий доступности коммунально-бытовых услуг, предоставляемых на территории Северо-Енисейского района</w:t>
            </w:r>
          </w:p>
        </w:tc>
      </w:tr>
      <w:tr w:rsidR="00EE77B1" w:rsidRPr="00EE77B1" w:rsidTr="003C6BDC">
        <w:trPr>
          <w:trHeight w:val="280"/>
        </w:trPr>
        <w:tc>
          <w:tcPr>
            <w:tcW w:w="158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Задача подпрограммы 3: Внедрение рыночных механизмов жилищно-коммунального хозяйства и обеспечение доступности предоставляемых коммунально-бытовых услуг</w:t>
            </w:r>
          </w:p>
        </w:tc>
      </w:tr>
      <w:tr w:rsidR="00EE77B1" w:rsidRPr="00EE77B1" w:rsidTr="00D9094F">
        <w:trPr>
          <w:trHeight w:val="1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Субсидия на финансовое обеспечение затрат по приобретению нефти</w:t>
            </w:r>
          </w:p>
        </w:tc>
        <w:tc>
          <w:tcPr>
            <w:tcW w:w="1417"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0440081520</w:t>
            </w:r>
          </w:p>
        </w:tc>
        <w:tc>
          <w:tcPr>
            <w:tcW w:w="56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813</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691 485 400,00</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804 485 400,00</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804 485 400,00</w:t>
            </w:r>
          </w:p>
        </w:tc>
        <w:tc>
          <w:tcPr>
            <w:tcW w:w="1842"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2 300 456 200,00</w:t>
            </w:r>
          </w:p>
        </w:tc>
        <w:tc>
          <w:tcPr>
            <w:tcW w:w="107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Приобретение нефти в качестве котельно-печного топлива не менее 15 000,00 </w:t>
            </w:r>
            <w:proofErr w:type="spellStart"/>
            <w:r w:rsidRPr="00EE77B1">
              <w:rPr>
                <w:rFonts w:ascii="Times New Roman" w:hAnsi="Times New Roman" w:cs="Times New Roman"/>
                <w:sz w:val="18"/>
                <w:szCs w:val="18"/>
              </w:rPr>
              <w:t>тн</w:t>
            </w:r>
            <w:proofErr w:type="spellEnd"/>
            <w:r w:rsidRPr="00EE77B1">
              <w:rPr>
                <w:rFonts w:ascii="Times New Roman" w:hAnsi="Times New Roman" w:cs="Times New Roman"/>
                <w:sz w:val="18"/>
                <w:szCs w:val="18"/>
              </w:rPr>
              <w:t>. в год</w:t>
            </w:r>
          </w:p>
        </w:tc>
      </w:tr>
      <w:tr w:rsidR="00EE77B1" w:rsidRPr="00EE77B1" w:rsidTr="00D9094F">
        <w:trPr>
          <w:trHeight w:val="31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0708" w:rsidRPr="00EE77B1" w:rsidRDefault="001F070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lastRenderedPageBreak/>
              <w:t>2</w:t>
            </w:r>
          </w:p>
        </w:tc>
        <w:tc>
          <w:tcPr>
            <w:tcW w:w="1560"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Субсидия на возмещение фактически понесенных затрат по доставке нефти от пункта отпуска нефти </w:t>
            </w:r>
            <w:proofErr w:type="spellStart"/>
            <w:r w:rsidRPr="00EE77B1">
              <w:rPr>
                <w:rFonts w:ascii="Times New Roman" w:hAnsi="Times New Roman" w:cs="Times New Roman"/>
                <w:sz w:val="18"/>
                <w:szCs w:val="18"/>
              </w:rPr>
              <w:t>Юрубчено-Тохомского</w:t>
            </w:r>
            <w:proofErr w:type="spellEnd"/>
            <w:r w:rsidRPr="00EE77B1">
              <w:rPr>
                <w:rFonts w:ascii="Times New Roman" w:hAnsi="Times New Roman" w:cs="Times New Roman"/>
                <w:sz w:val="18"/>
                <w:szCs w:val="18"/>
              </w:rPr>
              <w:t xml:space="preserve"> месторождения до котельных </w:t>
            </w:r>
            <w:proofErr w:type="spellStart"/>
            <w:r w:rsidRPr="00EE77B1">
              <w:rPr>
                <w:rFonts w:ascii="Times New Roman" w:hAnsi="Times New Roman" w:cs="Times New Roman"/>
                <w:sz w:val="18"/>
                <w:szCs w:val="18"/>
              </w:rPr>
              <w:t>гп</w:t>
            </w:r>
            <w:proofErr w:type="spellEnd"/>
            <w:r w:rsidRPr="00EE77B1">
              <w:rPr>
                <w:rFonts w:ascii="Times New Roman" w:hAnsi="Times New Roman" w:cs="Times New Roman"/>
                <w:sz w:val="18"/>
                <w:szCs w:val="18"/>
              </w:rPr>
              <w:t xml:space="preserve"> Северо-Енисейский протяженностью 265 километров</w:t>
            </w:r>
          </w:p>
        </w:tc>
        <w:tc>
          <w:tcPr>
            <w:tcW w:w="1417"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1F0708" w:rsidRPr="00EE77B1" w:rsidRDefault="001F0708"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nil"/>
              <w:left w:val="nil"/>
              <w:bottom w:val="single" w:sz="4" w:space="0" w:color="auto"/>
              <w:right w:val="single" w:sz="4" w:space="0" w:color="auto"/>
            </w:tcBorders>
            <w:shd w:val="clear" w:color="auto" w:fill="auto"/>
            <w:noWrap/>
            <w:vAlign w:val="center"/>
            <w:hideMark/>
          </w:tcPr>
          <w:p w:rsidR="001F0708" w:rsidRPr="00EE77B1" w:rsidRDefault="001F070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1F0708" w:rsidRPr="00EE77B1" w:rsidRDefault="001F070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0440081540</w:t>
            </w:r>
          </w:p>
        </w:tc>
        <w:tc>
          <w:tcPr>
            <w:tcW w:w="567" w:type="dxa"/>
            <w:tcBorders>
              <w:top w:val="nil"/>
              <w:left w:val="nil"/>
              <w:bottom w:val="single" w:sz="4" w:space="0" w:color="auto"/>
              <w:right w:val="single" w:sz="4" w:space="0" w:color="auto"/>
            </w:tcBorders>
            <w:shd w:val="clear" w:color="auto" w:fill="auto"/>
            <w:noWrap/>
            <w:vAlign w:val="center"/>
            <w:hideMark/>
          </w:tcPr>
          <w:p w:rsidR="001F0708" w:rsidRPr="00EE77B1" w:rsidRDefault="001F070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56667E">
            <w:pPr>
              <w:jc w:val="center"/>
              <w:rPr>
                <w:rFonts w:ascii="Times New Roman" w:hAnsi="Times New Roman" w:cs="Times New Roman"/>
                <w:sz w:val="18"/>
                <w:szCs w:val="18"/>
              </w:rPr>
            </w:pPr>
            <w:r w:rsidRPr="00EE77B1">
              <w:rPr>
                <w:rFonts w:ascii="Times New Roman" w:hAnsi="Times New Roman" w:cs="Times New Roman"/>
                <w:sz w:val="18"/>
                <w:szCs w:val="18"/>
              </w:rPr>
              <w:t>5 086 770,00</w:t>
            </w:r>
          </w:p>
        </w:tc>
        <w:tc>
          <w:tcPr>
            <w:tcW w:w="1843"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56667E">
            <w:pPr>
              <w:jc w:val="center"/>
              <w:rPr>
                <w:rFonts w:ascii="Times New Roman" w:hAnsi="Times New Roman" w:cs="Times New Roman"/>
                <w:sz w:val="18"/>
                <w:szCs w:val="18"/>
              </w:rPr>
            </w:pPr>
            <w:r w:rsidRPr="00EE77B1">
              <w:rPr>
                <w:rFonts w:ascii="Times New Roman" w:hAnsi="Times New Roman" w:cs="Times New Roman"/>
                <w:sz w:val="18"/>
                <w:szCs w:val="18"/>
              </w:rPr>
              <w:t>5 086 770,00</w:t>
            </w:r>
          </w:p>
        </w:tc>
        <w:tc>
          <w:tcPr>
            <w:tcW w:w="1843"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56667E">
            <w:pPr>
              <w:jc w:val="center"/>
              <w:rPr>
                <w:rFonts w:ascii="Times New Roman" w:hAnsi="Times New Roman" w:cs="Times New Roman"/>
                <w:sz w:val="18"/>
                <w:szCs w:val="18"/>
              </w:rPr>
            </w:pPr>
            <w:r w:rsidRPr="00EE77B1">
              <w:rPr>
                <w:rFonts w:ascii="Times New Roman" w:hAnsi="Times New Roman" w:cs="Times New Roman"/>
                <w:sz w:val="18"/>
                <w:szCs w:val="18"/>
              </w:rPr>
              <w:t>5 086 770,00</w:t>
            </w:r>
          </w:p>
        </w:tc>
        <w:tc>
          <w:tcPr>
            <w:tcW w:w="1842"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56667E">
            <w:pPr>
              <w:jc w:val="center"/>
              <w:rPr>
                <w:rFonts w:ascii="Times New Roman" w:hAnsi="Times New Roman" w:cs="Times New Roman"/>
                <w:b/>
                <w:bCs/>
                <w:sz w:val="18"/>
                <w:szCs w:val="18"/>
              </w:rPr>
            </w:pPr>
            <w:r w:rsidRPr="00EE77B1">
              <w:rPr>
                <w:rFonts w:ascii="Times New Roman" w:hAnsi="Times New Roman" w:cs="Times New Roman"/>
                <w:b/>
                <w:bCs/>
                <w:sz w:val="18"/>
                <w:szCs w:val="18"/>
              </w:rPr>
              <w:t>15 260 310,00</w:t>
            </w:r>
          </w:p>
        </w:tc>
        <w:tc>
          <w:tcPr>
            <w:tcW w:w="1070"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Доставка нефти  не менее    8 887,517 </w:t>
            </w:r>
            <w:proofErr w:type="spellStart"/>
            <w:r w:rsidRPr="00EE77B1">
              <w:rPr>
                <w:rFonts w:ascii="Times New Roman" w:hAnsi="Times New Roman" w:cs="Times New Roman"/>
                <w:sz w:val="18"/>
                <w:szCs w:val="18"/>
              </w:rPr>
              <w:t>тн</w:t>
            </w:r>
            <w:proofErr w:type="gramStart"/>
            <w:r w:rsidRPr="00EE77B1">
              <w:rPr>
                <w:rFonts w:ascii="Times New Roman" w:hAnsi="Times New Roman" w:cs="Times New Roman"/>
                <w:sz w:val="18"/>
                <w:szCs w:val="18"/>
              </w:rPr>
              <w:t>.е</w:t>
            </w:r>
            <w:proofErr w:type="gramEnd"/>
            <w:r w:rsidRPr="00EE77B1">
              <w:rPr>
                <w:rFonts w:ascii="Times New Roman" w:hAnsi="Times New Roman" w:cs="Times New Roman"/>
                <w:sz w:val="18"/>
                <w:szCs w:val="18"/>
              </w:rPr>
              <w:t>жегодно</w:t>
            </w:r>
            <w:proofErr w:type="spellEnd"/>
          </w:p>
        </w:tc>
      </w:tr>
      <w:tr w:rsidR="00EE77B1" w:rsidRPr="00EE77B1" w:rsidTr="00D9094F">
        <w:trPr>
          <w:trHeight w:val="41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0708" w:rsidRPr="00EE77B1" w:rsidRDefault="001F070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Субсидия на возмещение фактически понесенных затрат по доставке нефти от пункта отпуска нефти </w:t>
            </w:r>
            <w:proofErr w:type="spellStart"/>
            <w:r w:rsidRPr="00EE77B1">
              <w:rPr>
                <w:rFonts w:ascii="Times New Roman" w:hAnsi="Times New Roman" w:cs="Times New Roman"/>
                <w:sz w:val="18"/>
                <w:szCs w:val="18"/>
              </w:rPr>
              <w:t>Юрубчено-Тохомского</w:t>
            </w:r>
            <w:proofErr w:type="spellEnd"/>
            <w:r w:rsidRPr="00EE77B1">
              <w:rPr>
                <w:rFonts w:ascii="Times New Roman" w:hAnsi="Times New Roman" w:cs="Times New Roman"/>
                <w:sz w:val="18"/>
                <w:szCs w:val="18"/>
              </w:rPr>
              <w:t xml:space="preserve"> месторождения до ее места хранения в Северо-Енисейском районе протяженностью 286 километров.                                       Место хранения нефти - Красноярский край, Северо-Енисейский район, </w:t>
            </w:r>
            <w:proofErr w:type="spellStart"/>
            <w:r w:rsidRPr="00EE77B1">
              <w:rPr>
                <w:rFonts w:ascii="Times New Roman" w:hAnsi="Times New Roman" w:cs="Times New Roman"/>
                <w:sz w:val="18"/>
                <w:szCs w:val="18"/>
              </w:rPr>
              <w:t>Олимпиадинский</w:t>
            </w:r>
            <w:proofErr w:type="spellEnd"/>
            <w:r w:rsidRPr="00EE77B1">
              <w:rPr>
                <w:rFonts w:ascii="Times New Roman" w:hAnsi="Times New Roman" w:cs="Times New Roman"/>
                <w:sz w:val="18"/>
                <w:szCs w:val="18"/>
              </w:rPr>
              <w:t xml:space="preserve"> ГОК, Склад нефти</w:t>
            </w:r>
          </w:p>
        </w:tc>
        <w:tc>
          <w:tcPr>
            <w:tcW w:w="1417"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1F0708" w:rsidRPr="00EE77B1" w:rsidRDefault="001F0708"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nil"/>
              <w:left w:val="nil"/>
              <w:bottom w:val="single" w:sz="4" w:space="0" w:color="auto"/>
              <w:right w:val="single" w:sz="4" w:space="0" w:color="auto"/>
            </w:tcBorders>
            <w:shd w:val="clear" w:color="auto" w:fill="auto"/>
            <w:noWrap/>
            <w:vAlign w:val="center"/>
            <w:hideMark/>
          </w:tcPr>
          <w:p w:rsidR="001F0708" w:rsidRPr="00EE77B1" w:rsidRDefault="001F070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1F0708" w:rsidRPr="00EE77B1" w:rsidRDefault="001F0708"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0440081530</w:t>
            </w:r>
          </w:p>
        </w:tc>
        <w:tc>
          <w:tcPr>
            <w:tcW w:w="567" w:type="dxa"/>
            <w:tcBorders>
              <w:top w:val="nil"/>
              <w:left w:val="nil"/>
              <w:bottom w:val="single" w:sz="4" w:space="0" w:color="auto"/>
              <w:right w:val="single" w:sz="4" w:space="0" w:color="auto"/>
            </w:tcBorders>
            <w:shd w:val="clear" w:color="auto" w:fill="auto"/>
            <w:noWrap/>
            <w:vAlign w:val="center"/>
            <w:hideMark/>
          </w:tcPr>
          <w:p w:rsidR="001F0708" w:rsidRPr="00EE77B1" w:rsidRDefault="001F070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56667E">
            <w:pPr>
              <w:jc w:val="center"/>
              <w:rPr>
                <w:rFonts w:ascii="Times New Roman" w:hAnsi="Times New Roman" w:cs="Times New Roman"/>
                <w:sz w:val="18"/>
                <w:szCs w:val="18"/>
              </w:rPr>
            </w:pPr>
            <w:r w:rsidRPr="00EE77B1">
              <w:rPr>
                <w:rFonts w:ascii="Times New Roman" w:hAnsi="Times New Roman" w:cs="Times New Roman"/>
                <w:sz w:val="18"/>
                <w:szCs w:val="18"/>
              </w:rPr>
              <w:t>6 425 136,00</w:t>
            </w:r>
          </w:p>
        </w:tc>
        <w:tc>
          <w:tcPr>
            <w:tcW w:w="1843"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56667E">
            <w:pPr>
              <w:jc w:val="center"/>
              <w:rPr>
                <w:rFonts w:ascii="Times New Roman" w:hAnsi="Times New Roman" w:cs="Times New Roman"/>
                <w:sz w:val="18"/>
                <w:szCs w:val="18"/>
              </w:rPr>
            </w:pPr>
            <w:r w:rsidRPr="00EE77B1">
              <w:rPr>
                <w:rFonts w:ascii="Times New Roman" w:hAnsi="Times New Roman" w:cs="Times New Roman"/>
                <w:sz w:val="18"/>
                <w:szCs w:val="18"/>
              </w:rPr>
              <w:t>6 425 136,00</w:t>
            </w:r>
          </w:p>
        </w:tc>
        <w:tc>
          <w:tcPr>
            <w:tcW w:w="1843"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56667E">
            <w:pPr>
              <w:jc w:val="center"/>
              <w:rPr>
                <w:rFonts w:ascii="Times New Roman" w:hAnsi="Times New Roman" w:cs="Times New Roman"/>
                <w:sz w:val="18"/>
                <w:szCs w:val="18"/>
              </w:rPr>
            </w:pPr>
            <w:r w:rsidRPr="00EE77B1">
              <w:rPr>
                <w:rFonts w:ascii="Times New Roman" w:hAnsi="Times New Roman" w:cs="Times New Roman"/>
                <w:sz w:val="18"/>
                <w:szCs w:val="18"/>
              </w:rPr>
              <w:t>6 425 136,00</w:t>
            </w:r>
          </w:p>
        </w:tc>
        <w:tc>
          <w:tcPr>
            <w:tcW w:w="1842"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56667E">
            <w:pPr>
              <w:jc w:val="center"/>
              <w:rPr>
                <w:rFonts w:ascii="Times New Roman" w:hAnsi="Times New Roman" w:cs="Times New Roman"/>
                <w:b/>
                <w:bCs/>
                <w:sz w:val="18"/>
                <w:szCs w:val="18"/>
              </w:rPr>
            </w:pPr>
            <w:r w:rsidRPr="00EE77B1">
              <w:rPr>
                <w:rFonts w:ascii="Times New Roman" w:hAnsi="Times New Roman" w:cs="Times New Roman"/>
                <w:b/>
                <w:bCs/>
                <w:sz w:val="18"/>
                <w:szCs w:val="18"/>
              </w:rPr>
              <w:t>19 275 408,00</w:t>
            </w:r>
          </w:p>
        </w:tc>
        <w:tc>
          <w:tcPr>
            <w:tcW w:w="1070" w:type="dxa"/>
            <w:tcBorders>
              <w:top w:val="nil"/>
              <w:left w:val="nil"/>
              <w:bottom w:val="single" w:sz="4" w:space="0" w:color="auto"/>
              <w:right w:val="single" w:sz="4" w:space="0" w:color="auto"/>
            </w:tcBorders>
            <w:shd w:val="clear" w:color="auto" w:fill="auto"/>
            <w:vAlign w:val="center"/>
            <w:hideMark/>
          </w:tcPr>
          <w:p w:rsidR="001F0708" w:rsidRPr="00EE77B1" w:rsidRDefault="001F070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Доставка нефти не менее 6 112,483</w:t>
            </w:r>
            <w:r w:rsidRPr="00EE77B1">
              <w:rPr>
                <w:rFonts w:ascii="Times New Roman" w:hAnsi="Times New Roman" w:cs="Times New Roman"/>
                <w:b/>
                <w:bCs/>
                <w:sz w:val="18"/>
                <w:szCs w:val="18"/>
                <w:u w:val="single"/>
              </w:rPr>
              <w:t xml:space="preserve"> </w:t>
            </w:r>
            <w:proofErr w:type="spellStart"/>
            <w:r w:rsidRPr="00EE77B1">
              <w:rPr>
                <w:rFonts w:ascii="Times New Roman" w:hAnsi="Times New Roman" w:cs="Times New Roman"/>
                <w:sz w:val="18"/>
                <w:szCs w:val="18"/>
              </w:rPr>
              <w:t>тн</w:t>
            </w:r>
            <w:proofErr w:type="spellEnd"/>
            <w:r w:rsidRPr="00EE77B1">
              <w:rPr>
                <w:rFonts w:ascii="Times New Roman" w:hAnsi="Times New Roman" w:cs="Times New Roman"/>
                <w:sz w:val="18"/>
                <w:szCs w:val="18"/>
              </w:rPr>
              <w:t>. ежегодно</w:t>
            </w:r>
          </w:p>
        </w:tc>
      </w:tr>
      <w:tr w:rsidR="00EE77B1" w:rsidRPr="00EE77B1" w:rsidTr="00D9094F">
        <w:trPr>
          <w:trHeight w:val="42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lastRenderedPageBreak/>
              <w:t>4</w:t>
            </w:r>
          </w:p>
        </w:tc>
        <w:tc>
          <w:tcPr>
            <w:tcW w:w="156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Субсидия на возмещение фактически понесенных затрат по доставке нефти от ее места хранения в Северо-Енисейском районе до котельных </w:t>
            </w:r>
            <w:proofErr w:type="spellStart"/>
            <w:r w:rsidRPr="00EE77B1">
              <w:rPr>
                <w:rFonts w:ascii="Times New Roman" w:hAnsi="Times New Roman" w:cs="Times New Roman"/>
                <w:sz w:val="18"/>
                <w:szCs w:val="18"/>
              </w:rPr>
              <w:t>гп</w:t>
            </w:r>
            <w:proofErr w:type="spellEnd"/>
            <w:r w:rsidRPr="00EE77B1">
              <w:rPr>
                <w:rFonts w:ascii="Times New Roman" w:hAnsi="Times New Roman" w:cs="Times New Roman"/>
                <w:sz w:val="18"/>
                <w:szCs w:val="18"/>
              </w:rPr>
              <w:t xml:space="preserve"> Северо-Енисейский протяженностью 71 километр.</w:t>
            </w:r>
            <w:r w:rsidRPr="00EE77B1">
              <w:rPr>
                <w:rFonts w:ascii="Times New Roman" w:hAnsi="Times New Roman" w:cs="Times New Roman"/>
                <w:sz w:val="18"/>
                <w:szCs w:val="18"/>
              </w:rPr>
              <w:br/>
              <w:t xml:space="preserve">Место хранения нефти - Красноярский край, Северо-Енисейский район, </w:t>
            </w:r>
            <w:proofErr w:type="spellStart"/>
            <w:r w:rsidRPr="00EE77B1">
              <w:rPr>
                <w:rFonts w:ascii="Times New Roman" w:hAnsi="Times New Roman" w:cs="Times New Roman"/>
                <w:sz w:val="18"/>
                <w:szCs w:val="18"/>
              </w:rPr>
              <w:t>Олимпиадинский</w:t>
            </w:r>
            <w:proofErr w:type="spellEnd"/>
            <w:r w:rsidRPr="00EE77B1">
              <w:rPr>
                <w:rFonts w:ascii="Times New Roman" w:hAnsi="Times New Roman" w:cs="Times New Roman"/>
                <w:sz w:val="18"/>
                <w:szCs w:val="18"/>
              </w:rPr>
              <w:t xml:space="preserve"> ГОК, Склад нефти</w:t>
            </w:r>
          </w:p>
        </w:tc>
        <w:tc>
          <w:tcPr>
            <w:tcW w:w="1417"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0440080647</w:t>
            </w:r>
          </w:p>
        </w:tc>
        <w:tc>
          <w:tcPr>
            <w:tcW w:w="56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9 661 680,00</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9 661 680,00</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9 661 680,00</w:t>
            </w:r>
          </w:p>
        </w:tc>
        <w:tc>
          <w:tcPr>
            <w:tcW w:w="1842"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28 985 040,00</w:t>
            </w:r>
          </w:p>
        </w:tc>
        <w:tc>
          <w:tcPr>
            <w:tcW w:w="107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Доставка нефти в объеме 6 000,00 </w:t>
            </w:r>
            <w:proofErr w:type="spellStart"/>
            <w:r w:rsidRPr="00EE77B1">
              <w:rPr>
                <w:rFonts w:ascii="Times New Roman" w:hAnsi="Times New Roman" w:cs="Times New Roman"/>
                <w:sz w:val="18"/>
                <w:szCs w:val="18"/>
              </w:rPr>
              <w:t>тн</w:t>
            </w:r>
            <w:proofErr w:type="gramStart"/>
            <w:r w:rsidRPr="00EE77B1">
              <w:rPr>
                <w:rFonts w:ascii="Times New Roman" w:hAnsi="Times New Roman" w:cs="Times New Roman"/>
                <w:sz w:val="18"/>
                <w:szCs w:val="18"/>
              </w:rPr>
              <w:t>.е</w:t>
            </w:r>
            <w:proofErr w:type="gramEnd"/>
            <w:r w:rsidRPr="00EE77B1">
              <w:rPr>
                <w:rFonts w:ascii="Times New Roman" w:hAnsi="Times New Roman" w:cs="Times New Roman"/>
                <w:sz w:val="18"/>
                <w:szCs w:val="18"/>
              </w:rPr>
              <w:t>жегодно</w:t>
            </w:r>
            <w:proofErr w:type="spellEnd"/>
          </w:p>
        </w:tc>
      </w:tr>
      <w:tr w:rsidR="00EE77B1" w:rsidRPr="00EE77B1" w:rsidTr="00D9094F">
        <w:trPr>
          <w:trHeight w:val="19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Субсидия на возмещение фактически понесенных затрат по хранению нефти, находящейся в муниципальной собственности Северо-Енисейского района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0440080599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13 129 297,70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13 129 297,70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13 129 297,70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39 387 893,10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Договор хранения нефти на период с 01.01.2025 до 31.12.2025 в объеме хранения нефти до 7 755,665 тонн ежегодно</w:t>
            </w:r>
          </w:p>
        </w:tc>
      </w:tr>
      <w:tr w:rsidR="00EE77B1" w:rsidRPr="00EE77B1" w:rsidTr="003C6BDC">
        <w:trPr>
          <w:trHeight w:val="3684"/>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lastRenderedPageBreak/>
              <w:t>6</w:t>
            </w:r>
          </w:p>
        </w:tc>
        <w:tc>
          <w:tcPr>
            <w:tcW w:w="1560" w:type="dxa"/>
            <w:tcBorders>
              <w:top w:val="single" w:sz="4" w:space="0" w:color="auto"/>
              <w:left w:val="nil"/>
              <w:bottom w:val="nil"/>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Субсидия на возмещение фактически понесенных затрат по устройству и содержанию автозимника для доставки нефти от пункта отпуска нефти </w:t>
            </w:r>
            <w:proofErr w:type="spellStart"/>
            <w:r w:rsidRPr="00EE77B1">
              <w:rPr>
                <w:rFonts w:ascii="Times New Roman" w:hAnsi="Times New Roman" w:cs="Times New Roman"/>
                <w:sz w:val="18"/>
                <w:szCs w:val="18"/>
              </w:rPr>
              <w:t>Юрубчено-Тохомского</w:t>
            </w:r>
            <w:proofErr w:type="spellEnd"/>
            <w:r w:rsidRPr="00EE77B1">
              <w:rPr>
                <w:rFonts w:ascii="Times New Roman" w:hAnsi="Times New Roman" w:cs="Times New Roman"/>
                <w:sz w:val="18"/>
                <w:szCs w:val="18"/>
              </w:rPr>
              <w:t xml:space="preserve"> месторождения до </w:t>
            </w:r>
            <w:proofErr w:type="spellStart"/>
            <w:r w:rsidRPr="00EE77B1">
              <w:rPr>
                <w:rFonts w:ascii="Times New Roman" w:hAnsi="Times New Roman" w:cs="Times New Roman"/>
                <w:sz w:val="18"/>
                <w:szCs w:val="18"/>
              </w:rPr>
              <w:t>Енашиминского</w:t>
            </w:r>
            <w:proofErr w:type="spellEnd"/>
            <w:r w:rsidRPr="00EE77B1">
              <w:rPr>
                <w:rFonts w:ascii="Times New Roman" w:hAnsi="Times New Roman" w:cs="Times New Roman"/>
                <w:sz w:val="18"/>
                <w:szCs w:val="18"/>
              </w:rPr>
              <w:t xml:space="preserve"> НПЗ</w:t>
            </w:r>
          </w:p>
        </w:tc>
        <w:tc>
          <w:tcPr>
            <w:tcW w:w="1417" w:type="dxa"/>
            <w:tcBorders>
              <w:top w:val="single" w:sz="4" w:space="0" w:color="auto"/>
              <w:left w:val="nil"/>
              <w:bottom w:val="nil"/>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992" w:type="dxa"/>
            <w:tcBorders>
              <w:top w:val="single" w:sz="4" w:space="0" w:color="auto"/>
              <w:left w:val="nil"/>
              <w:bottom w:val="nil"/>
              <w:right w:val="single" w:sz="4" w:space="0" w:color="auto"/>
            </w:tcBorders>
            <w:shd w:val="clear" w:color="auto" w:fill="auto"/>
            <w:noWrap/>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single" w:sz="4" w:space="0" w:color="auto"/>
              <w:left w:val="nil"/>
              <w:bottom w:val="nil"/>
              <w:right w:val="single" w:sz="4" w:space="0" w:color="auto"/>
            </w:tcBorders>
            <w:shd w:val="clear" w:color="auto" w:fill="auto"/>
            <w:noWrap/>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single" w:sz="4" w:space="0" w:color="auto"/>
              <w:left w:val="nil"/>
              <w:bottom w:val="nil"/>
              <w:right w:val="single" w:sz="4" w:space="0" w:color="auto"/>
            </w:tcBorders>
            <w:shd w:val="clear" w:color="auto" w:fill="auto"/>
            <w:noWrap/>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0440080652</w:t>
            </w:r>
          </w:p>
        </w:tc>
        <w:tc>
          <w:tcPr>
            <w:tcW w:w="567" w:type="dxa"/>
            <w:tcBorders>
              <w:top w:val="single" w:sz="4" w:space="0" w:color="auto"/>
              <w:left w:val="nil"/>
              <w:bottom w:val="nil"/>
              <w:right w:val="single" w:sz="4" w:space="0" w:color="auto"/>
            </w:tcBorders>
            <w:shd w:val="clear" w:color="auto" w:fill="auto"/>
            <w:noWrap/>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single" w:sz="4" w:space="0" w:color="auto"/>
              <w:left w:val="nil"/>
              <w:bottom w:val="nil"/>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29 718 082,12</w:t>
            </w:r>
          </w:p>
        </w:tc>
        <w:tc>
          <w:tcPr>
            <w:tcW w:w="1843" w:type="dxa"/>
            <w:tcBorders>
              <w:top w:val="single" w:sz="4" w:space="0" w:color="auto"/>
              <w:left w:val="nil"/>
              <w:bottom w:val="nil"/>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33 975 869,46</w:t>
            </w:r>
          </w:p>
        </w:tc>
        <w:tc>
          <w:tcPr>
            <w:tcW w:w="1843" w:type="dxa"/>
            <w:tcBorders>
              <w:top w:val="single" w:sz="4" w:space="0" w:color="auto"/>
              <w:left w:val="nil"/>
              <w:bottom w:val="nil"/>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33 975 869,46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97 669 821,04</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Устройство и содержание  автозимника 102/108 км</w:t>
            </w:r>
          </w:p>
        </w:tc>
      </w:tr>
      <w:tr w:rsidR="00EE77B1" w:rsidRPr="00EE77B1" w:rsidTr="00AF740C">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xml:space="preserve">Субсидия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w:t>
            </w:r>
            <w:proofErr w:type="spellStart"/>
            <w:r w:rsidRPr="00EE77B1">
              <w:rPr>
                <w:rFonts w:ascii="Times New Roman" w:hAnsi="Times New Roman" w:cs="Times New Roman"/>
                <w:sz w:val="18"/>
                <w:szCs w:val="18"/>
              </w:rPr>
              <w:t>гп</w:t>
            </w:r>
            <w:proofErr w:type="spellEnd"/>
            <w:r w:rsidRPr="00EE77B1">
              <w:rPr>
                <w:rFonts w:ascii="Times New Roman" w:hAnsi="Times New Roman" w:cs="Times New Roman"/>
                <w:sz w:val="18"/>
                <w:szCs w:val="18"/>
              </w:rPr>
              <w:t xml:space="preserve"> Северо-Енисейский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0440087810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8 359 212,26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8 359 212,26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8 359 212,26</w:t>
            </w:r>
          </w:p>
        </w:tc>
        <w:tc>
          <w:tcPr>
            <w:tcW w:w="1842"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25 077 636,78</w:t>
            </w:r>
          </w:p>
        </w:tc>
        <w:tc>
          <w:tcPr>
            <w:tcW w:w="107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Доставка не менее 3,5 тыс. куб.м. воды от центральной водокачки к 14 водоразборным колонкам в </w:t>
            </w:r>
            <w:proofErr w:type="spellStart"/>
            <w:r w:rsidRPr="00EE77B1">
              <w:rPr>
                <w:rFonts w:ascii="Times New Roman" w:hAnsi="Times New Roman" w:cs="Times New Roman"/>
                <w:sz w:val="18"/>
                <w:szCs w:val="18"/>
              </w:rPr>
              <w:t>гпСеверо</w:t>
            </w:r>
            <w:proofErr w:type="spellEnd"/>
            <w:r w:rsidRPr="00EE77B1">
              <w:rPr>
                <w:rFonts w:ascii="Times New Roman" w:hAnsi="Times New Roman" w:cs="Times New Roman"/>
                <w:sz w:val="18"/>
                <w:szCs w:val="18"/>
              </w:rPr>
              <w:t>-Енисейский и их содержание</w:t>
            </w:r>
          </w:p>
        </w:tc>
      </w:tr>
      <w:tr w:rsidR="00EE77B1" w:rsidRPr="00EE77B1" w:rsidTr="00AF740C">
        <w:trPr>
          <w:trHeight w:val="19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Субсидия на возмещение недополученных доходов по оказанию бытовых услуг общих отделений бань, в том числе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13 638 308,18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13 638 308,18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13 638 308,18</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40 914 924,54</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Количество посещений не менее 12 760 человек в год, в том числе:</w:t>
            </w:r>
          </w:p>
        </w:tc>
      </w:tr>
      <w:tr w:rsidR="00EE77B1" w:rsidRPr="00EE77B1" w:rsidTr="003C6BDC">
        <w:trPr>
          <w:trHeight w:val="7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8.1</w:t>
            </w:r>
          </w:p>
        </w:tc>
        <w:tc>
          <w:tcPr>
            <w:tcW w:w="156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proofErr w:type="spellStart"/>
            <w:r w:rsidRPr="00EE77B1">
              <w:rPr>
                <w:rFonts w:ascii="Times New Roman" w:hAnsi="Times New Roman" w:cs="Times New Roman"/>
                <w:sz w:val="18"/>
                <w:szCs w:val="18"/>
              </w:rPr>
              <w:t>п</w:t>
            </w:r>
            <w:proofErr w:type="gramStart"/>
            <w:r w:rsidRPr="00EE77B1">
              <w:rPr>
                <w:rFonts w:ascii="Times New Roman" w:hAnsi="Times New Roman" w:cs="Times New Roman"/>
                <w:sz w:val="18"/>
                <w:szCs w:val="18"/>
              </w:rPr>
              <w:t>.Н</w:t>
            </w:r>
            <w:proofErr w:type="gramEnd"/>
            <w:r w:rsidRPr="00EE77B1">
              <w:rPr>
                <w:rFonts w:ascii="Times New Roman" w:hAnsi="Times New Roman" w:cs="Times New Roman"/>
                <w:sz w:val="18"/>
                <w:szCs w:val="18"/>
              </w:rPr>
              <w:t>овая</w:t>
            </w:r>
            <w:proofErr w:type="spellEnd"/>
            <w:r w:rsidRPr="00EE77B1">
              <w:rPr>
                <w:rFonts w:ascii="Times New Roman" w:hAnsi="Times New Roman" w:cs="Times New Roman"/>
                <w:sz w:val="18"/>
                <w:szCs w:val="18"/>
              </w:rPr>
              <w:t xml:space="preserve"> </w:t>
            </w:r>
            <w:proofErr w:type="spellStart"/>
            <w:r w:rsidRPr="00EE77B1">
              <w:rPr>
                <w:rFonts w:ascii="Times New Roman" w:hAnsi="Times New Roman" w:cs="Times New Roman"/>
                <w:sz w:val="18"/>
                <w:szCs w:val="18"/>
              </w:rPr>
              <w:t>Калами</w:t>
            </w:r>
            <w:proofErr w:type="spellEnd"/>
          </w:p>
        </w:tc>
        <w:tc>
          <w:tcPr>
            <w:tcW w:w="1417" w:type="dxa"/>
            <w:vMerge/>
            <w:tcBorders>
              <w:top w:val="nil"/>
              <w:left w:val="single" w:sz="4" w:space="0" w:color="auto"/>
              <w:bottom w:val="single" w:sz="4" w:space="0" w:color="auto"/>
              <w:right w:val="single" w:sz="4" w:space="0" w:color="auto"/>
            </w:tcBorders>
            <w:vAlign w:val="center"/>
            <w:hideMark/>
          </w:tcPr>
          <w:p w:rsidR="00AF740C" w:rsidRPr="00EE77B1" w:rsidRDefault="00AF740C" w:rsidP="00AF740C">
            <w:pPr>
              <w:spacing w:after="0" w:line="240" w:lineRule="auto"/>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0440081580</w:t>
            </w:r>
          </w:p>
        </w:tc>
        <w:tc>
          <w:tcPr>
            <w:tcW w:w="56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1 453 497,67</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1 453 497,67</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1 453 497,67</w:t>
            </w:r>
          </w:p>
        </w:tc>
        <w:tc>
          <w:tcPr>
            <w:tcW w:w="1842"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4 360 493,01</w:t>
            </w:r>
          </w:p>
        </w:tc>
        <w:tc>
          <w:tcPr>
            <w:tcW w:w="107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не менее 2200 человек в год</w:t>
            </w:r>
          </w:p>
        </w:tc>
      </w:tr>
      <w:tr w:rsidR="00EE77B1" w:rsidRPr="00EE77B1" w:rsidTr="00D9094F">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8.2</w:t>
            </w:r>
          </w:p>
        </w:tc>
        <w:tc>
          <w:tcPr>
            <w:tcW w:w="156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proofErr w:type="spellStart"/>
            <w:r w:rsidRPr="00EE77B1">
              <w:rPr>
                <w:rFonts w:ascii="Times New Roman" w:hAnsi="Times New Roman" w:cs="Times New Roman"/>
                <w:sz w:val="18"/>
                <w:szCs w:val="18"/>
              </w:rPr>
              <w:t>п</w:t>
            </w:r>
            <w:proofErr w:type="gramStart"/>
            <w:r w:rsidRPr="00EE77B1">
              <w:rPr>
                <w:rFonts w:ascii="Times New Roman" w:hAnsi="Times New Roman" w:cs="Times New Roman"/>
                <w:sz w:val="18"/>
                <w:szCs w:val="18"/>
              </w:rPr>
              <w:t>.Е</w:t>
            </w:r>
            <w:proofErr w:type="gramEnd"/>
            <w:r w:rsidRPr="00EE77B1">
              <w:rPr>
                <w:rFonts w:ascii="Times New Roman" w:hAnsi="Times New Roman" w:cs="Times New Roman"/>
                <w:sz w:val="18"/>
                <w:szCs w:val="18"/>
              </w:rPr>
              <w:t>нашимо</w:t>
            </w:r>
            <w:proofErr w:type="spellEnd"/>
          </w:p>
        </w:tc>
        <w:tc>
          <w:tcPr>
            <w:tcW w:w="1417" w:type="dxa"/>
            <w:vMerge/>
            <w:tcBorders>
              <w:top w:val="nil"/>
              <w:left w:val="single" w:sz="4" w:space="0" w:color="auto"/>
              <w:bottom w:val="single" w:sz="4" w:space="0" w:color="auto"/>
              <w:right w:val="single" w:sz="4" w:space="0" w:color="auto"/>
            </w:tcBorders>
            <w:vAlign w:val="center"/>
            <w:hideMark/>
          </w:tcPr>
          <w:p w:rsidR="00AF740C" w:rsidRPr="00EE77B1" w:rsidRDefault="00AF740C" w:rsidP="00AF740C">
            <w:pPr>
              <w:spacing w:after="0" w:line="240" w:lineRule="auto"/>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0440081590</w:t>
            </w:r>
          </w:p>
        </w:tc>
        <w:tc>
          <w:tcPr>
            <w:tcW w:w="56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1 449 126,84</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1 449 126,84</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1 449 126,84</w:t>
            </w:r>
          </w:p>
        </w:tc>
        <w:tc>
          <w:tcPr>
            <w:tcW w:w="1842"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4 347 380,52</w:t>
            </w:r>
          </w:p>
        </w:tc>
        <w:tc>
          <w:tcPr>
            <w:tcW w:w="107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 не менее 580 человек в год</w:t>
            </w:r>
          </w:p>
        </w:tc>
      </w:tr>
      <w:tr w:rsidR="00EE77B1" w:rsidRPr="00EE77B1" w:rsidTr="00D9094F">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lastRenderedPageBreak/>
              <w:t>8.3</w:t>
            </w:r>
          </w:p>
        </w:tc>
        <w:tc>
          <w:tcPr>
            <w:tcW w:w="156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п</w:t>
            </w:r>
            <w:proofErr w:type="gramStart"/>
            <w:r w:rsidRPr="00EE77B1">
              <w:rPr>
                <w:rFonts w:ascii="Times New Roman" w:hAnsi="Times New Roman" w:cs="Times New Roman"/>
                <w:sz w:val="18"/>
                <w:szCs w:val="18"/>
              </w:rPr>
              <w:t>.Т</w:t>
            </w:r>
            <w:proofErr w:type="gramEnd"/>
            <w:r w:rsidRPr="00EE77B1">
              <w:rPr>
                <w:rFonts w:ascii="Times New Roman" w:hAnsi="Times New Roman" w:cs="Times New Roman"/>
                <w:sz w:val="18"/>
                <w:szCs w:val="18"/>
              </w:rPr>
              <w:t>ея</w:t>
            </w:r>
          </w:p>
        </w:tc>
        <w:tc>
          <w:tcPr>
            <w:tcW w:w="1417" w:type="dxa"/>
            <w:vMerge/>
            <w:tcBorders>
              <w:top w:val="nil"/>
              <w:left w:val="single" w:sz="4" w:space="0" w:color="auto"/>
              <w:bottom w:val="single" w:sz="4" w:space="0" w:color="auto"/>
              <w:right w:val="single" w:sz="4" w:space="0" w:color="auto"/>
            </w:tcBorders>
            <w:vAlign w:val="center"/>
            <w:hideMark/>
          </w:tcPr>
          <w:p w:rsidR="00AF740C" w:rsidRPr="00EE77B1" w:rsidRDefault="00AF740C" w:rsidP="00AF740C">
            <w:pPr>
              <w:spacing w:after="0" w:line="240" w:lineRule="auto"/>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0440081560</w:t>
            </w:r>
          </w:p>
        </w:tc>
        <w:tc>
          <w:tcPr>
            <w:tcW w:w="56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2 194 694,90</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2 194 694,90</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2 194 694,90</w:t>
            </w:r>
          </w:p>
        </w:tc>
        <w:tc>
          <w:tcPr>
            <w:tcW w:w="1842"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6 584 084,70</w:t>
            </w:r>
          </w:p>
        </w:tc>
        <w:tc>
          <w:tcPr>
            <w:tcW w:w="107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 не менее 2220 человек в год</w:t>
            </w:r>
          </w:p>
        </w:tc>
      </w:tr>
      <w:tr w:rsidR="00EE77B1" w:rsidRPr="00EE77B1" w:rsidTr="00D9094F">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8.4</w:t>
            </w:r>
          </w:p>
        </w:tc>
        <w:tc>
          <w:tcPr>
            <w:tcW w:w="156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п.Вангаш</w:t>
            </w:r>
          </w:p>
        </w:tc>
        <w:tc>
          <w:tcPr>
            <w:tcW w:w="1417" w:type="dxa"/>
            <w:vMerge/>
            <w:tcBorders>
              <w:top w:val="nil"/>
              <w:left w:val="single" w:sz="4" w:space="0" w:color="auto"/>
              <w:bottom w:val="single" w:sz="4" w:space="0" w:color="auto"/>
              <w:right w:val="single" w:sz="4" w:space="0" w:color="auto"/>
            </w:tcBorders>
            <w:vAlign w:val="center"/>
            <w:hideMark/>
          </w:tcPr>
          <w:p w:rsidR="00AF740C" w:rsidRPr="00EE77B1" w:rsidRDefault="00AF740C" w:rsidP="00AF740C">
            <w:pPr>
              <w:spacing w:after="0" w:line="240" w:lineRule="auto"/>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0440081570</w:t>
            </w:r>
          </w:p>
        </w:tc>
        <w:tc>
          <w:tcPr>
            <w:tcW w:w="56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1 196 164,51</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1 196 164,51</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1 196 164,51</w:t>
            </w:r>
          </w:p>
        </w:tc>
        <w:tc>
          <w:tcPr>
            <w:tcW w:w="1842"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3 588 493,53</w:t>
            </w:r>
          </w:p>
        </w:tc>
        <w:tc>
          <w:tcPr>
            <w:tcW w:w="107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не менее 1560 человек в год</w:t>
            </w:r>
          </w:p>
        </w:tc>
      </w:tr>
      <w:tr w:rsidR="00EE77B1" w:rsidRPr="00EE77B1" w:rsidTr="003C6BDC">
        <w:trPr>
          <w:trHeight w:val="77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8.5</w:t>
            </w:r>
          </w:p>
        </w:tc>
        <w:tc>
          <w:tcPr>
            <w:tcW w:w="156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proofErr w:type="spellStart"/>
            <w:r w:rsidRPr="00EE77B1">
              <w:rPr>
                <w:rFonts w:ascii="Times New Roman" w:hAnsi="Times New Roman" w:cs="Times New Roman"/>
                <w:sz w:val="18"/>
                <w:szCs w:val="18"/>
              </w:rPr>
              <w:t>гп</w:t>
            </w:r>
            <w:proofErr w:type="spellEnd"/>
            <w:r w:rsidRPr="00EE77B1">
              <w:rPr>
                <w:rFonts w:ascii="Times New Roman" w:hAnsi="Times New Roman" w:cs="Times New Roman"/>
                <w:sz w:val="18"/>
                <w:szCs w:val="18"/>
              </w:rPr>
              <w:t xml:space="preserve"> Северо-Енисейский</w:t>
            </w:r>
          </w:p>
        </w:tc>
        <w:tc>
          <w:tcPr>
            <w:tcW w:w="1417" w:type="dxa"/>
            <w:vMerge/>
            <w:tcBorders>
              <w:top w:val="nil"/>
              <w:left w:val="single" w:sz="4" w:space="0" w:color="auto"/>
              <w:bottom w:val="single" w:sz="4" w:space="0" w:color="auto"/>
              <w:right w:val="single" w:sz="4" w:space="0" w:color="auto"/>
            </w:tcBorders>
            <w:vAlign w:val="center"/>
            <w:hideMark/>
          </w:tcPr>
          <w:p w:rsidR="00AF740C" w:rsidRPr="00EE77B1" w:rsidRDefault="00AF740C" w:rsidP="00AF740C">
            <w:pPr>
              <w:spacing w:after="0" w:line="240" w:lineRule="auto"/>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0440081600</w:t>
            </w:r>
          </w:p>
        </w:tc>
        <w:tc>
          <w:tcPr>
            <w:tcW w:w="567" w:type="dxa"/>
            <w:tcBorders>
              <w:top w:val="nil"/>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7 344 824,26</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7 344 824,26</w:t>
            </w:r>
          </w:p>
        </w:tc>
        <w:tc>
          <w:tcPr>
            <w:tcW w:w="1843"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7 344 824,26</w:t>
            </w:r>
          </w:p>
        </w:tc>
        <w:tc>
          <w:tcPr>
            <w:tcW w:w="1842"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22 034 472,78</w:t>
            </w:r>
          </w:p>
        </w:tc>
        <w:tc>
          <w:tcPr>
            <w:tcW w:w="107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не менее 6200 человека в год</w:t>
            </w:r>
          </w:p>
        </w:tc>
      </w:tr>
      <w:tr w:rsidR="00EE77B1" w:rsidRPr="00EE77B1" w:rsidTr="00D9094F">
        <w:trPr>
          <w:trHeight w:val="343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Субсидия на возмещение недополученных доходов в связи с разницей между предельной ценой, установленной Министерством тарифной политики Красноярского края и ценой реализации топлива твердого (швырок всех групп пород) населению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0440081611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20 366 100,00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21 520 692,00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22 252 344,00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64 139 136,00</w:t>
            </w:r>
          </w:p>
        </w:tc>
        <w:tc>
          <w:tcPr>
            <w:tcW w:w="107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Реализация топлива твердого (швырок всех групп пород) населению не менее 7 600 </w:t>
            </w:r>
            <w:proofErr w:type="spellStart"/>
            <w:r w:rsidRPr="00EE77B1">
              <w:rPr>
                <w:rFonts w:ascii="Times New Roman" w:hAnsi="Times New Roman" w:cs="Times New Roman"/>
                <w:sz w:val="18"/>
                <w:szCs w:val="18"/>
              </w:rPr>
              <w:t>скл</w:t>
            </w:r>
            <w:proofErr w:type="spellEnd"/>
            <w:r w:rsidRPr="00EE77B1">
              <w:rPr>
                <w:rFonts w:ascii="Times New Roman" w:hAnsi="Times New Roman" w:cs="Times New Roman"/>
                <w:sz w:val="18"/>
                <w:szCs w:val="18"/>
              </w:rPr>
              <w:t>. куб.м. ежегодно</w:t>
            </w:r>
          </w:p>
        </w:tc>
      </w:tr>
      <w:tr w:rsidR="00EE77B1" w:rsidRPr="00EE77B1" w:rsidTr="00D9094F">
        <w:trPr>
          <w:trHeight w:val="5880"/>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lastRenderedPageBreak/>
              <w:t>10</w:t>
            </w:r>
          </w:p>
        </w:tc>
        <w:tc>
          <w:tcPr>
            <w:tcW w:w="1560" w:type="dxa"/>
            <w:tcBorders>
              <w:top w:val="single" w:sz="4" w:space="0" w:color="auto"/>
              <w:left w:val="nil"/>
              <w:bottom w:val="nil"/>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w:t>
            </w:r>
          </w:p>
        </w:tc>
        <w:tc>
          <w:tcPr>
            <w:tcW w:w="1417" w:type="dxa"/>
            <w:tcBorders>
              <w:top w:val="single" w:sz="4" w:space="0" w:color="auto"/>
              <w:left w:val="nil"/>
              <w:bottom w:val="nil"/>
              <w:right w:val="single" w:sz="4" w:space="0" w:color="auto"/>
            </w:tcBorders>
            <w:shd w:val="clear" w:color="auto" w:fill="auto"/>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Администрация Северо-Енисейского района</w:t>
            </w:r>
          </w:p>
        </w:tc>
        <w:tc>
          <w:tcPr>
            <w:tcW w:w="992" w:type="dxa"/>
            <w:tcBorders>
              <w:top w:val="single" w:sz="4" w:space="0" w:color="auto"/>
              <w:left w:val="nil"/>
              <w:bottom w:val="nil"/>
              <w:right w:val="single" w:sz="4" w:space="0" w:color="auto"/>
            </w:tcBorders>
            <w:shd w:val="clear" w:color="auto" w:fill="auto"/>
            <w:noWrap/>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441</w:t>
            </w:r>
          </w:p>
        </w:tc>
        <w:tc>
          <w:tcPr>
            <w:tcW w:w="851" w:type="dxa"/>
            <w:tcBorders>
              <w:top w:val="single" w:sz="4" w:space="0" w:color="auto"/>
              <w:left w:val="nil"/>
              <w:bottom w:val="nil"/>
              <w:right w:val="single" w:sz="4" w:space="0" w:color="auto"/>
            </w:tcBorders>
            <w:shd w:val="clear" w:color="auto" w:fill="auto"/>
            <w:noWrap/>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0502</w:t>
            </w:r>
          </w:p>
        </w:tc>
        <w:tc>
          <w:tcPr>
            <w:tcW w:w="1417" w:type="dxa"/>
            <w:tcBorders>
              <w:top w:val="single" w:sz="4" w:space="0" w:color="auto"/>
              <w:left w:val="nil"/>
              <w:bottom w:val="nil"/>
              <w:right w:val="single" w:sz="4" w:space="0" w:color="auto"/>
            </w:tcBorders>
            <w:shd w:val="clear" w:color="auto" w:fill="auto"/>
            <w:noWrap/>
            <w:vAlign w:val="center"/>
            <w:hideMark/>
          </w:tcPr>
          <w:p w:rsidR="00AF740C" w:rsidRPr="00EE77B1" w:rsidRDefault="00AF740C"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0440275700</w:t>
            </w:r>
          </w:p>
        </w:tc>
        <w:tc>
          <w:tcPr>
            <w:tcW w:w="567" w:type="dxa"/>
            <w:tcBorders>
              <w:top w:val="single" w:sz="4" w:space="0" w:color="auto"/>
              <w:left w:val="nil"/>
              <w:bottom w:val="nil"/>
              <w:right w:val="single" w:sz="4" w:space="0" w:color="auto"/>
            </w:tcBorders>
            <w:shd w:val="clear" w:color="auto" w:fill="auto"/>
            <w:noWrap/>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811</w:t>
            </w:r>
          </w:p>
        </w:tc>
        <w:tc>
          <w:tcPr>
            <w:tcW w:w="1843" w:type="dxa"/>
            <w:tcBorders>
              <w:top w:val="single" w:sz="4" w:space="0" w:color="auto"/>
              <w:left w:val="nil"/>
              <w:bottom w:val="nil"/>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113 091 700,00</w:t>
            </w:r>
          </w:p>
        </w:tc>
        <w:tc>
          <w:tcPr>
            <w:tcW w:w="1843" w:type="dxa"/>
            <w:tcBorders>
              <w:top w:val="single" w:sz="4" w:space="0" w:color="auto"/>
              <w:left w:val="nil"/>
              <w:bottom w:val="nil"/>
              <w:right w:val="single" w:sz="4" w:space="0" w:color="auto"/>
            </w:tcBorders>
            <w:shd w:val="clear" w:color="auto" w:fill="auto"/>
            <w:vAlign w:val="center"/>
            <w:hideMark/>
          </w:tcPr>
          <w:p w:rsidR="00AF740C" w:rsidRPr="00EE77B1" w:rsidRDefault="00AF740C" w:rsidP="00AF740C">
            <w:pPr>
              <w:spacing w:after="0" w:line="240" w:lineRule="auto"/>
              <w:jc w:val="right"/>
              <w:rPr>
                <w:rFonts w:ascii="Times New Roman" w:hAnsi="Times New Roman" w:cs="Times New Roman"/>
                <w:sz w:val="18"/>
                <w:szCs w:val="18"/>
              </w:rPr>
            </w:pPr>
            <w:r w:rsidRPr="00EE77B1">
              <w:rPr>
                <w:rFonts w:ascii="Times New Roman" w:hAnsi="Times New Roman" w:cs="Times New Roman"/>
                <w:sz w:val="18"/>
                <w:szCs w:val="18"/>
              </w:rPr>
              <w:t>118 623 500,00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118 623 500,00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b/>
                <w:bCs/>
                <w:sz w:val="18"/>
                <w:szCs w:val="18"/>
              </w:rPr>
            </w:pPr>
            <w:r w:rsidRPr="00EE77B1">
              <w:rPr>
                <w:rFonts w:ascii="Times New Roman" w:hAnsi="Times New Roman" w:cs="Times New Roman"/>
                <w:b/>
                <w:bCs/>
                <w:sz w:val="18"/>
                <w:szCs w:val="18"/>
              </w:rPr>
              <w:t>350 338 700,00</w:t>
            </w:r>
          </w:p>
        </w:tc>
        <w:tc>
          <w:tcPr>
            <w:tcW w:w="1070" w:type="dxa"/>
            <w:tcBorders>
              <w:top w:val="nil"/>
              <w:left w:val="nil"/>
              <w:bottom w:val="single" w:sz="4" w:space="0" w:color="auto"/>
              <w:right w:val="single" w:sz="4" w:space="0" w:color="auto"/>
            </w:tcBorders>
            <w:shd w:val="clear" w:color="auto" w:fill="auto"/>
            <w:vAlign w:val="center"/>
            <w:hideMark/>
          </w:tcPr>
          <w:p w:rsidR="00AF740C" w:rsidRPr="00EE77B1" w:rsidRDefault="00AF740C"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 xml:space="preserve">Возмещение расходов  </w:t>
            </w:r>
            <w:proofErr w:type="spellStart"/>
            <w:r w:rsidRPr="00EE77B1">
              <w:rPr>
                <w:rFonts w:ascii="Times New Roman" w:hAnsi="Times New Roman" w:cs="Times New Roman"/>
                <w:sz w:val="18"/>
                <w:szCs w:val="18"/>
              </w:rPr>
              <w:t>ресурсоснабжающих</w:t>
            </w:r>
            <w:proofErr w:type="spellEnd"/>
            <w:r w:rsidRPr="00EE77B1">
              <w:rPr>
                <w:rFonts w:ascii="Times New Roman" w:hAnsi="Times New Roman" w:cs="Times New Roman"/>
                <w:sz w:val="18"/>
                <w:szCs w:val="18"/>
              </w:rPr>
              <w:t xml:space="preserve"> организаций</w:t>
            </w:r>
          </w:p>
        </w:tc>
      </w:tr>
      <w:tr w:rsidR="00EE77B1" w:rsidRPr="00EE77B1" w:rsidTr="00D9094F">
        <w:trPr>
          <w:trHeight w:val="300"/>
        </w:trPr>
        <w:tc>
          <w:tcPr>
            <w:tcW w:w="3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A68" w:rsidRPr="00EE77B1" w:rsidRDefault="00BC0A68"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Итого по подпрограмме 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C0A68" w:rsidRPr="00EE77B1" w:rsidRDefault="00BC0A6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C0A68" w:rsidRPr="00EE77B1" w:rsidRDefault="00BC0A6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C0A68" w:rsidRPr="00EE77B1" w:rsidRDefault="00BC0A6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C0A68" w:rsidRPr="00EE77B1" w:rsidRDefault="00BC0A68" w:rsidP="00AF740C">
            <w:pPr>
              <w:spacing w:after="0" w:line="240" w:lineRule="auto"/>
              <w:jc w:val="center"/>
              <w:rPr>
                <w:rFonts w:ascii="Times New Roman" w:hAnsi="Times New Roman" w:cs="Times New Roman"/>
                <w:sz w:val="18"/>
                <w:szCs w:val="18"/>
              </w:rPr>
            </w:pPr>
            <w:r w:rsidRPr="00EE77B1">
              <w:rPr>
                <w:rFonts w:ascii="Times New Roman" w:hAnsi="Times New Roman" w:cs="Times New Roman"/>
                <w:sz w:val="18"/>
                <w:szCs w:val="18"/>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C0A68" w:rsidRPr="00EE77B1" w:rsidRDefault="00BC0A68" w:rsidP="0056667E">
            <w:pPr>
              <w:jc w:val="center"/>
              <w:rPr>
                <w:rFonts w:ascii="Times New Roman" w:hAnsi="Times New Roman" w:cs="Times New Roman"/>
                <w:b/>
                <w:bCs/>
                <w:sz w:val="18"/>
                <w:szCs w:val="18"/>
              </w:rPr>
            </w:pPr>
            <w:r w:rsidRPr="00EE77B1">
              <w:rPr>
                <w:rFonts w:ascii="Times New Roman" w:hAnsi="Times New Roman" w:cs="Times New Roman"/>
                <w:b/>
                <w:bCs/>
                <w:sz w:val="18"/>
                <w:szCs w:val="18"/>
              </w:rPr>
              <w:t>910 961 686,26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C0A68" w:rsidRPr="00EE77B1" w:rsidRDefault="00BC0A68" w:rsidP="0056667E">
            <w:pPr>
              <w:jc w:val="center"/>
              <w:rPr>
                <w:rFonts w:ascii="Times New Roman" w:hAnsi="Times New Roman" w:cs="Times New Roman"/>
                <w:b/>
                <w:bCs/>
                <w:sz w:val="18"/>
                <w:szCs w:val="18"/>
              </w:rPr>
            </w:pPr>
            <w:r w:rsidRPr="00EE77B1">
              <w:rPr>
                <w:rFonts w:ascii="Times New Roman" w:hAnsi="Times New Roman" w:cs="Times New Roman"/>
                <w:b/>
                <w:bCs/>
                <w:sz w:val="18"/>
                <w:szCs w:val="18"/>
              </w:rPr>
              <w:t>1 034 905 865,60</w:t>
            </w:r>
          </w:p>
        </w:tc>
        <w:tc>
          <w:tcPr>
            <w:tcW w:w="1843" w:type="dxa"/>
            <w:tcBorders>
              <w:top w:val="nil"/>
              <w:left w:val="nil"/>
              <w:bottom w:val="single" w:sz="4" w:space="0" w:color="auto"/>
              <w:right w:val="single" w:sz="4" w:space="0" w:color="auto"/>
            </w:tcBorders>
            <w:shd w:val="clear" w:color="auto" w:fill="auto"/>
            <w:vAlign w:val="center"/>
            <w:hideMark/>
          </w:tcPr>
          <w:p w:rsidR="00BC0A68" w:rsidRPr="00EE77B1" w:rsidRDefault="00BC0A68" w:rsidP="0056667E">
            <w:pPr>
              <w:jc w:val="center"/>
              <w:rPr>
                <w:rFonts w:ascii="Times New Roman" w:hAnsi="Times New Roman" w:cs="Times New Roman"/>
                <w:b/>
                <w:bCs/>
                <w:sz w:val="18"/>
                <w:szCs w:val="18"/>
              </w:rPr>
            </w:pPr>
            <w:r w:rsidRPr="00EE77B1">
              <w:rPr>
                <w:rFonts w:ascii="Times New Roman" w:hAnsi="Times New Roman" w:cs="Times New Roman"/>
                <w:b/>
                <w:bCs/>
                <w:sz w:val="18"/>
                <w:szCs w:val="18"/>
              </w:rPr>
              <w:t>1 035 637 517,60</w:t>
            </w:r>
          </w:p>
        </w:tc>
        <w:tc>
          <w:tcPr>
            <w:tcW w:w="1842" w:type="dxa"/>
            <w:tcBorders>
              <w:top w:val="nil"/>
              <w:left w:val="nil"/>
              <w:bottom w:val="single" w:sz="4" w:space="0" w:color="auto"/>
              <w:right w:val="single" w:sz="4" w:space="0" w:color="auto"/>
            </w:tcBorders>
            <w:shd w:val="clear" w:color="auto" w:fill="auto"/>
            <w:vAlign w:val="center"/>
            <w:hideMark/>
          </w:tcPr>
          <w:p w:rsidR="00BC0A68" w:rsidRPr="00EE77B1" w:rsidRDefault="00BC0A68" w:rsidP="0056667E">
            <w:pPr>
              <w:jc w:val="center"/>
              <w:rPr>
                <w:rFonts w:ascii="Times New Roman" w:hAnsi="Times New Roman" w:cs="Times New Roman"/>
                <w:b/>
                <w:bCs/>
                <w:sz w:val="18"/>
                <w:szCs w:val="18"/>
              </w:rPr>
            </w:pPr>
            <w:r w:rsidRPr="00EE77B1">
              <w:rPr>
                <w:rFonts w:ascii="Times New Roman" w:hAnsi="Times New Roman" w:cs="Times New Roman"/>
                <w:b/>
                <w:bCs/>
                <w:sz w:val="18"/>
                <w:szCs w:val="18"/>
              </w:rPr>
              <w:t>2 981 505 069,46</w:t>
            </w:r>
          </w:p>
        </w:tc>
        <w:tc>
          <w:tcPr>
            <w:tcW w:w="1070" w:type="dxa"/>
            <w:tcBorders>
              <w:top w:val="nil"/>
              <w:left w:val="nil"/>
              <w:bottom w:val="single" w:sz="4" w:space="0" w:color="auto"/>
              <w:right w:val="single" w:sz="4" w:space="0" w:color="auto"/>
            </w:tcBorders>
            <w:shd w:val="clear" w:color="auto" w:fill="auto"/>
            <w:vAlign w:val="center"/>
            <w:hideMark/>
          </w:tcPr>
          <w:p w:rsidR="00BC0A68" w:rsidRPr="00EE77B1" w:rsidRDefault="00BC0A68" w:rsidP="00AF740C">
            <w:pPr>
              <w:spacing w:after="0" w:line="240" w:lineRule="auto"/>
              <w:rPr>
                <w:rFonts w:ascii="Times New Roman" w:hAnsi="Times New Roman" w:cs="Times New Roman"/>
                <w:sz w:val="18"/>
                <w:szCs w:val="18"/>
              </w:rPr>
            </w:pPr>
            <w:r w:rsidRPr="00EE77B1">
              <w:rPr>
                <w:rFonts w:ascii="Times New Roman" w:hAnsi="Times New Roman" w:cs="Times New Roman"/>
                <w:sz w:val="18"/>
                <w:szCs w:val="18"/>
              </w:rPr>
              <w:t> </w:t>
            </w:r>
          </w:p>
        </w:tc>
      </w:tr>
    </w:tbl>
    <w:p w:rsidR="00A973F8" w:rsidRPr="00EE77B1" w:rsidRDefault="00A973F8" w:rsidP="00016A11">
      <w:pPr>
        <w:tabs>
          <w:tab w:val="left" w:pos="14490"/>
        </w:tabs>
        <w:spacing w:after="0" w:line="240" w:lineRule="auto"/>
        <w:outlineLvl w:val="0"/>
        <w:rPr>
          <w:rFonts w:ascii="Times New Roman" w:hAnsi="Times New Roman" w:cs="Times New Roman"/>
        </w:rPr>
        <w:sectPr w:rsidR="00A973F8" w:rsidRPr="00EE77B1" w:rsidSect="008E50A6">
          <w:pgSz w:w="16838" w:h="11906" w:orient="landscape"/>
          <w:pgMar w:top="426" w:right="567" w:bottom="142" w:left="567" w:header="0" w:footer="0" w:gutter="0"/>
          <w:cols w:space="708"/>
          <w:docGrid w:linePitch="360"/>
        </w:sectPr>
      </w:pPr>
    </w:p>
    <w:p w:rsidR="0014621C" w:rsidRPr="00EE77B1" w:rsidRDefault="0014621C" w:rsidP="0014621C">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lastRenderedPageBreak/>
        <w:t xml:space="preserve">Приложение № </w:t>
      </w:r>
      <w:r w:rsidR="000822E3" w:rsidRPr="00EE77B1">
        <w:rPr>
          <w:rFonts w:ascii="Times New Roman" w:hAnsi="Times New Roman" w:cs="Times New Roman"/>
          <w:sz w:val="28"/>
          <w:szCs w:val="28"/>
        </w:rPr>
        <w:t>6</w:t>
      </w:r>
    </w:p>
    <w:p w:rsidR="0014621C" w:rsidRPr="00EE77B1" w:rsidRDefault="0014621C" w:rsidP="0014621C">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 xml:space="preserve"> постановлению администрации</w:t>
      </w:r>
    </w:p>
    <w:p w:rsidR="0014621C" w:rsidRPr="00EE77B1" w:rsidRDefault="0014621C" w:rsidP="0014621C">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Северо-Енисейского района</w:t>
      </w:r>
    </w:p>
    <w:p w:rsidR="0014621C" w:rsidRPr="00EE77B1" w:rsidRDefault="00EE77B1" w:rsidP="0014621C">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 xml:space="preserve">от </w:t>
      </w:r>
      <w:r w:rsidRPr="00EE77B1">
        <w:rPr>
          <w:rFonts w:ascii="Times New Roman" w:hAnsi="Times New Roman" w:cs="Times New Roman"/>
          <w:sz w:val="28"/>
          <w:szCs w:val="28"/>
          <w:u w:val="single"/>
        </w:rPr>
        <w:t xml:space="preserve">24.02.2025 </w:t>
      </w:r>
      <w:r w:rsidRPr="00EE77B1">
        <w:rPr>
          <w:rFonts w:ascii="Times New Roman" w:hAnsi="Times New Roman" w:cs="Times New Roman"/>
          <w:sz w:val="28"/>
          <w:szCs w:val="28"/>
        </w:rPr>
        <w:t xml:space="preserve">№ </w:t>
      </w:r>
      <w:r w:rsidRPr="00EE77B1">
        <w:rPr>
          <w:rFonts w:ascii="Times New Roman" w:hAnsi="Times New Roman" w:cs="Times New Roman"/>
          <w:sz w:val="28"/>
          <w:szCs w:val="28"/>
          <w:u w:val="single"/>
        </w:rPr>
        <w:t>72-п</w:t>
      </w:r>
    </w:p>
    <w:p w:rsidR="0014621C" w:rsidRPr="00EE77B1" w:rsidRDefault="0014621C" w:rsidP="0014621C">
      <w:pPr>
        <w:pStyle w:val="Noparagraphstyle"/>
        <w:spacing w:line="240" w:lineRule="auto"/>
        <w:jc w:val="right"/>
        <w:rPr>
          <w:color w:val="auto"/>
          <w:sz w:val="22"/>
          <w:szCs w:val="22"/>
        </w:rPr>
      </w:pPr>
      <w:r w:rsidRPr="00EE77B1">
        <w:rPr>
          <w:color w:val="auto"/>
          <w:sz w:val="22"/>
          <w:szCs w:val="22"/>
        </w:rPr>
        <w:t xml:space="preserve"> </w:t>
      </w:r>
      <w:proofErr w:type="gramStart"/>
      <w:r w:rsidRPr="00EE77B1">
        <w:rPr>
          <w:color w:val="auto"/>
          <w:sz w:val="22"/>
          <w:szCs w:val="22"/>
        </w:rPr>
        <w:t xml:space="preserve">(Новая редакция приложения № </w:t>
      </w:r>
      <w:r w:rsidR="002F7A87" w:rsidRPr="00EE77B1">
        <w:rPr>
          <w:color w:val="auto"/>
          <w:sz w:val="22"/>
          <w:szCs w:val="22"/>
        </w:rPr>
        <w:t>2</w:t>
      </w:r>
      <w:r w:rsidRPr="00EE77B1">
        <w:rPr>
          <w:color w:val="auto"/>
          <w:sz w:val="22"/>
          <w:szCs w:val="22"/>
        </w:rPr>
        <w:t xml:space="preserve"> к подпрограмме </w:t>
      </w:r>
      <w:r w:rsidR="002F7A87" w:rsidRPr="00EE77B1">
        <w:rPr>
          <w:color w:val="auto"/>
          <w:sz w:val="22"/>
          <w:szCs w:val="22"/>
        </w:rPr>
        <w:t>5</w:t>
      </w:r>
      <w:proofErr w:type="gramEnd"/>
    </w:p>
    <w:p w:rsidR="002F7A87" w:rsidRPr="00EE77B1" w:rsidRDefault="0014621C" w:rsidP="002F7A87">
      <w:pPr>
        <w:widowControl w:val="0"/>
        <w:autoSpaceDE w:val="0"/>
        <w:autoSpaceDN w:val="0"/>
        <w:adjustRightInd w:val="0"/>
        <w:spacing w:after="0" w:line="240" w:lineRule="auto"/>
        <w:ind w:left="720" w:right="40"/>
        <w:jc w:val="right"/>
        <w:rPr>
          <w:rFonts w:ascii="Times New Roman" w:hAnsi="Times New Roman" w:cs="Times New Roman"/>
        </w:rPr>
      </w:pPr>
      <w:r w:rsidRPr="00EE77B1">
        <w:rPr>
          <w:rFonts w:ascii="Times New Roman" w:hAnsi="Times New Roman" w:cs="Times New Roman"/>
        </w:rPr>
        <w:t>«</w:t>
      </w:r>
      <w:r w:rsidR="002F7A87" w:rsidRPr="00EE77B1">
        <w:rPr>
          <w:rFonts w:ascii="Times New Roman" w:hAnsi="Times New Roman" w:cs="Times New Roman"/>
        </w:rPr>
        <w:t>Участие в организации деятельности</w:t>
      </w:r>
    </w:p>
    <w:p w:rsidR="002F7A87" w:rsidRPr="00EE77B1" w:rsidRDefault="002F7A87" w:rsidP="002F7A87">
      <w:pPr>
        <w:widowControl w:val="0"/>
        <w:autoSpaceDE w:val="0"/>
        <w:autoSpaceDN w:val="0"/>
        <w:adjustRightInd w:val="0"/>
        <w:spacing w:after="0" w:line="240" w:lineRule="auto"/>
        <w:ind w:left="720" w:right="40"/>
        <w:jc w:val="right"/>
        <w:rPr>
          <w:rFonts w:ascii="Times New Roman" w:hAnsi="Times New Roman" w:cs="Times New Roman"/>
        </w:rPr>
      </w:pPr>
      <w:r w:rsidRPr="00EE77B1">
        <w:rPr>
          <w:rFonts w:ascii="Times New Roman" w:hAnsi="Times New Roman" w:cs="Times New Roman"/>
        </w:rPr>
        <w:t xml:space="preserve">по обращению с </w:t>
      </w:r>
      <w:proofErr w:type="gramStart"/>
      <w:r w:rsidRPr="00EE77B1">
        <w:rPr>
          <w:rFonts w:ascii="Times New Roman" w:hAnsi="Times New Roman" w:cs="Times New Roman"/>
        </w:rPr>
        <w:t>твердыми</w:t>
      </w:r>
      <w:proofErr w:type="gramEnd"/>
      <w:r w:rsidRPr="00EE77B1">
        <w:rPr>
          <w:rFonts w:ascii="Times New Roman" w:hAnsi="Times New Roman" w:cs="Times New Roman"/>
        </w:rPr>
        <w:t xml:space="preserve"> коммунальными</w:t>
      </w:r>
    </w:p>
    <w:p w:rsidR="0014621C" w:rsidRPr="00EE77B1" w:rsidRDefault="002F7A87" w:rsidP="002F7A87">
      <w:pPr>
        <w:widowControl w:val="0"/>
        <w:autoSpaceDE w:val="0"/>
        <w:autoSpaceDN w:val="0"/>
        <w:adjustRightInd w:val="0"/>
        <w:spacing w:after="0" w:line="240" w:lineRule="auto"/>
        <w:ind w:left="720" w:right="40"/>
        <w:jc w:val="right"/>
        <w:rPr>
          <w:rFonts w:ascii="Times New Roman" w:hAnsi="Times New Roman" w:cs="Times New Roman"/>
        </w:rPr>
      </w:pPr>
      <w:r w:rsidRPr="00EE77B1">
        <w:rPr>
          <w:rFonts w:ascii="Times New Roman" w:hAnsi="Times New Roman" w:cs="Times New Roman"/>
        </w:rPr>
        <w:t>отходами на территории Северо-Енисейского района»</w:t>
      </w:r>
      <w:r w:rsidR="0014621C" w:rsidRPr="00EE77B1">
        <w:rPr>
          <w:rFonts w:ascii="Times New Roman" w:hAnsi="Times New Roman" w:cs="Times New Roman"/>
        </w:rPr>
        <w:t>,</w:t>
      </w:r>
    </w:p>
    <w:p w:rsidR="0014621C" w:rsidRPr="00EE77B1" w:rsidRDefault="0014621C" w:rsidP="002F7A87">
      <w:pPr>
        <w:pStyle w:val="ConsPlusNormal"/>
        <w:ind w:left="11482" w:right="-31" w:firstLine="0"/>
        <w:jc w:val="right"/>
        <w:outlineLvl w:val="2"/>
        <w:rPr>
          <w:rFonts w:ascii="Times New Roman" w:hAnsi="Times New Roman" w:cs="Times New Roman"/>
          <w:sz w:val="22"/>
          <w:szCs w:val="22"/>
        </w:rPr>
      </w:pPr>
      <w:r w:rsidRPr="00EE77B1">
        <w:rPr>
          <w:rFonts w:ascii="Times New Roman" w:hAnsi="Times New Roman" w:cs="Times New Roman"/>
          <w:sz w:val="22"/>
          <w:szCs w:val="22"/>
        </w:rPr>
        <w:t>муниципальной программы, утвержденной постановлением администрации Северо-Енисейского района от 21.10.2013 № 515-п)</w:t>
      </w:r>
    </w:p>
    <w:p w:rsidR="002F7A87" w:rsidRPr="00EE77B1" w:rsidRDefault="002F7A87" w:rsidP="00016A11">
      <w:pPr>
        <w:tabs>
          <w:tab w:val="left" w:pos="14490"/>
        </w:tabs>
        <w:spacing w:after="0" w:line="240" w:lineRule="auto"/>
        <w:outlineLvl w:val="0"/>
        <w:rPr>
          <w:rFonts w:ascii="Times New Roman" w:hAnsi="Times New Roman" w:cs="Times New Roman"/>
        </w:rPr>
      </w:pPr>
    </w:p>
    <w:p w:rsidR="00216B75" w:rsidRPr="00EE77B1" w:rsidRDefault="002F7A87" w:rsidP="00216B75">
      <w:pPr>
        <w:spacing w:after="0" w:line="240" w:lineRule="auto"/>
        <w:jc w:val="center"/>
        <w:outlineLvl w:val="0"/>
        <w:rPr>
          <w:rFonts w:ascii="Times New Roman" w:hAnsi="Times New Roman" w:cs="Times New Roman"/>
          <w:sz w:val="20"/>
          <w:szCs w:val="20"/>
        </w:rPr>
      </w:pPr>
      <w:r w:rsidRPr="00EE77B1">
        <w:rPr>
          <w:rFonts w:ascii="Times New Roman" w:hAnsi="Times New Roman" w:cs="Times New Roman"/>
        </w:rPr>
        <w:tab/>
      </w:r>
      <w:r w:rsidR="00216B75" w:rsidRPr="00EE77B1">
        <w:rPr>
          <w:rFonts w:ascii="Times New Roman" w:hAnsi="Times New Roman" w:cs="Times New Roman"/>
          <w:sz w:val="20"/>
          <w:szCs w:val="20"/>
        </w:rPr>
        <w:t>Перечень мероприятий подпрограммы с указанием объема средств на их реализацию и ожидаемых результатов</w:t>
      </w:r>
    </w:p>
    <w:p w:rsidR="00216B75" w:rsidRPr="00EE77B1" w:rsidRDefault="00216B75" w:rsidP="00216B75">
      <w:pPr>
        <w:spacing w:after="0" w:line="240" w:lineRule="auto"/>
        <w:jc w:val="right"/>
        <w:rPr>
          <w:rFonts w:ascii="Times New Roman" w:hAnsi="Times New Roman" w:cs="Times New Roman"/>
          <w:sz w:val="20"/>
          <w:szCs w:val="20"/>
        </w:rPr>
      </w:pPr>
      <w:r w:rsidRPr="00EE77B1">
        <w:rPr>
          <w:rFonts w:ascii="Times New Roman" w:hAnsi="Times New Roman" w:cs="Times New Roman"/>
          <w:sz w:val="20"/>
          <w:szCs w:val="20"/>
        </w:rPr>
        <w:t>(рублей)</w:t>
      </w:r>
    </w:p>
    <w:tbl>
      <w:tblPr>
        <w:tblW w:w="15750" w:type="dxa"/>
        <w:tblInd w:w="93" w:type="dxa"/>
        <w:tblLayout w:type="fixed"/>
        <w:tblLook w:val="04A0" w:firstRow="1" w:lastRow="0" w:firstColumn="1" w:lastColumn="0" w:noHBand="0" w:noVBand="1"/>
      </w:tblPr>
      <w:tblGrid>
        <w:gridCol w:w="700"/>
        <w:gridCol w:w="1583"/>
        <w:gridCol w:w="1600"/>
        <w:gridCol w:w="960"/>
        <w:gridCol w:w="960"/>
        <w:gridCol w:w="1300"/>
        <w:gridCol w:w="940"/>
        <w:gridCol w:w="1895"/>
        <w:gridCol w:w="1701"/>
        <w:gridCol w:w="1701"/>
        <w:gridCol w:w="1276"/>
        <w:gridCol w:w="1134"/>
      </w:tblGrid>
      <w:tr w:rsidR="00EE77B1" w:rsidRPr="00EE77B1" w:rsidTr="0069000D">
        <w:trPr>
          <w:trHeight w:val="18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 п/п</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Цели, задачи, мероприятия подпрограммы</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ГРБС</w:t>
            </w:r>
          </w:p>
        </w:tc>
        <w:tc>
          <w:tcPr>
            <w:tcW w:w="4160" w:type="dxa"/>
            <w:gridSpan w:val="4"/>
            <w:tcBorders>
              <w:top w:val="single" w:sz="4" w:space="0" w:color="auto"/>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Код бюджетной классификации</w:t>
            </w:r>
          </w:p>
        </w:tc>
        <w:tc>
          <w:tcPr>
            <w:tcW w:w="6573" w:type="dxa"/>
            <w:gridSpan w:val="4"/>
            <w:tcBorders>
              <w:top w:val="single" w:sz="4" w:space="0" w:color="auto"/>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Расходы по годам реализации программы,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E77B1" w:rsidRPr="00EE77B1" w:rsidTr="0069000D">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16B75" w:rsidRPr="00EE77B1" w:rsidRDefault="00216B75" w:rsidP="00216B75">
            <w:pPr>
              <w:spacing w:after="0" w:line="240" w:lineRule="auto"/>
              <w:rPr>
                <w:rFonts w:ascii="Times New Roman" w:hAnsi="Times New Roman" w:cs="Times New Roman"/>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216B75" w:rsidRPr="00EE77B1" w:rsidRDefault="00216B75" w:rsidP="00216B75">
            <w:pPr>
              <w:spacing w:after="0" w:line="240" w:lineRule="auto"/>
              <w:rPr>
                <w:rFonts w:ascii="Times New Roman" w:hAnsi="Times New Roman" w:cs="Times New Roman"/>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216B75" w:rsidRPr="00EE77B1" w:rsidRDefault="00216B75" w:rsidP="00216B75">
            <w:pPr>
              <w:spacing w:after="0" w:line="240" w:lineRule="auto"/>
              <w:rPr>
                <w:rFonts w:ascii="Times New Roman" w:hAnsi="Times New Roman" w:cs="Times New Roman"/>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ГРБС</w:t>
            </w:r>
          </w:p>
        </w:tc>
        <w:tc>
          <w:tcPr>
            <w:tcW w:w="96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proofErr w:type="spellStart"/>
            <w:r w:rsidRPr="00EE77B1">
              <w:rPr>
                <w:rFonts w:ascii="Times New Roman" w:hAnsi="Times New Roman" w:cs="Times New Roman"/>
                <w:sz w:val="20"/>
                <w:szCs w:val="20"/>
              </w:rPr>
              <w:t>РзПр</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ЦСР</w:t>
            </w:r>
          </w:p>
        </w:tc>
        <w:tc>
          <w:tcPr>
            <w:tcW w:w="94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ВР</w:t>
            </w:r>
          </w:p>
        </w:tc>
        <w:tc>
          <w:tcPr>
            <w:tcW w:w="1895"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2025 год</w:t>
            </w:r>
          </w:p>
        </w:tc>
        <w:tc>
          <w:tcPr>
            <w:tcW w:w="1701"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2026 год</w:t>
            </w:r>
          </w:p>
        </w:tc>
        <w:tc>
          <w:tcPr>
            <w:tcW w:w="1701"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2027 год</w:t>
            </w:r>
          </w:p>
        </w:tc>
        <w:tc>
          <w:tcPr>
            <w:tcW w:w="1276"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2024 – 2026 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6B75" w:rsidRPr="00EE77B1" w:rsidRDefault="00216B75" w:rsidP="00216B75">
            <w:pPr>
              <w:spacing w:after="0" w:line="240" w:lineRule="auto"/>
              <w:rPr>
                <w:rFonts w:ascii="Times New Roman" w:hAnsi="Times New Roman" w:cs="Times New Roman"/>
                <w:sz w:val="20"/>
                <w:szCs w:val="20"/>
              </w:rPr>
            </w:pPr>
          </w:p>
        </w:tc>
      </w:tr>
      <w:tr w:rsidR="00EE77B1" w:rsidRPr="00EE77B1" w:rsidTr="0069000D">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w:t>
            </w:r>
          </w:p>
        </w:tc>
        <w:tc>
          <w:tcPr>
            <w:tcW w:w="1583"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w:t>
            </w:r>
          </w:p>
        </w:tc>
        <w:tc>
          <w:tcPr>
            <w:tcW w:w="160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5</w:t>
            </w:r>
          </w:p>
        </w:tc>
        <w:tc>
          <w:tcPr>
            <w:tcW w:w="130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6</w:t>
            </w:r>
          </w:p>
        </w:tc>
        <w:tc>
          <w:tcPr>
            <w:tcW w:w="94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7</w:t>
            </w:r>
          </w:p>
        </w:tc>
        <w:tc>
          <w:tcPr>
            <w:tcW w:w="1895"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9</w:t>
            </w:r>
          </w:p>
        </w:tc>
        <w:tc>
          <w:tcPr>
            <w:tcW w:w="1701"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12</w:t>
            </w:r>
          </w:p>
        </w:tc>
      </w:tr>
      <w:tr w:rsidR="00EE77B1" w:rsidRPr="00EE77B1" w:rsidTr="0019744E">
        <w:trPr>
          <w:trHeight w:val="445"/>
        </w:trPr>
        <w:tc>
          <w:tcPr>
            <w:tcW w:w="157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Цель подпрограммы 5: Формирование  комплексной системы обращения с твердыми коммунальными отходами на территории Северо-Енисейского района.</w:t>
            </w:r>
          </w:p>
        </w:tc>
      </w:tr>
      <w:tr w:rsidR="00EE77B1" w:rsidRPr="00EE77B1" w:rsidTr="0069000D">
        <w:trPr>
          <w:trHeight w:val="300"/>
        </w:trPr>
        <w:tc>
          <w:tcPr>
            <w:tcW w:w="157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both"/>
              <w:rPr>
                <w:rFonts w:ascii="Times New Roman" w:hAnsi="Times New Roman" w:cs="Times New Roman"/>
                <w:sz w:val="20"/>
                <w:szCs w:val="20"/>
              </w:rPr>
            </w:pPr>
            <w:r w:rsidRPr="00EE77B1">
              <w:rPr>
                <w:rFonts w:ascii="Times New Roman" w:hAnsi="Times New Roman" w:cs="Times New Roman"/>
                <w:sz w:val="20"/>
                <w:szCs w:val="20"/>
              </w:rPr>
              <w:t xml:space="preserve">Задачи: </w:t>
            </w:r>
          </w:p>
        </w:tc>
      </w:tr>
      <w:tr w:rsidR="00EE77B1" w:rsidRPr="00EE77B1" w:rsidTr="0069000D">
        <w:trPr>
          <w:trHeight w:val="300"/>
        </w:trPr>
        <w:tc>
          <w:tcPr>
            <w:tcW w:w="157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1. Улучшение санитарно-эпидемиологической обстановки на территориях населенных пунктов Северо-Енисейского района.</w:t>
            </w:r>
          </w:p>
        </w:tc>
      </w:tr>
      <w:tr w:rsidR="00EE77B1" w:rsidRPr="00EE77B1" w:rsidTr="0069000D">
        <w:trPr>
          <w:trHeight w:val="33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lastRenderedPageBreak/>
              <w:t>1.</w:t>
            </w:r>
          </w:p>
        </w:tc>
        <w:tc>
          <w:tcPr>
            <w:tcW w:w="1583"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60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Администрация Северо-Енисейского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right"/>
              <w:rPr>
                <w:rFonts w:ascii="Times New Roman" w:hAnsi="Times New Roman" w:cs="Times New Roman"/>
                <w:sz w:val="20"/>
                <w:szCs w:val="20"/>
              </w:rPr>
            </w:pPr>
            <w:r w:rsidRPr="00EE77B1">
              <w:rPr>
                <w:rFonts w:ascii="Times New Roman" w:hAnsi="Times New Roman" w:cs="Times New Roman"/>
                <w:sz w:val="20"/>
                <w:szCs w:val="20"/>
              </w:rPr>
              <w:t>441</w:t>
            </w:r>
          </w:p>
        </w:tc>
        <w:tc>
          <w:tcPr>
            <w:tcW w:w="96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0605</w:t>
            </w:r>
          </w:p>
        </w:tc>
        <w:tc>
          <w:tcPr>
            <w:tcW w:w="130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right"/>
              <w:rPr>
                <w:rFonts w:ascii="Times New Roman" w:hAnsi="Times New Roman" w:cs="Times New Roman"/>
                <w:sz w:val="20"/>
                <w:szCs w:val="20"/>
              </w:rPr>
            </w:pPr>
            <w:r w:rsidRPr="00EE77B1">
              <w:rPr>
                <w:rFonts w:ascii="Times New Roman" w:hAnsi="Times New Roman" w:cs="Times New Roman"/>
                <w:sz w:val="20"/>
                <w:szCs w:val="20"/>
              </w:rPr>
              <w:t>0469080496</w:t>
            </w:r>
          </w:p>
        </w:tc>
        <w:tc>
          <w:tcPr>
            <w:tcW w:w="94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244</w:t>
            </w:r>
          </w:p>
        </w:tc>
        <w:tc>
          <w:tcPr>
            <w:tcW w:w="1895"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38 485 500,00</w:t>
            </w:r>
          </w:p>
        </w:tc>
        <w:tc>
          <w:tcPr>
            <w:tcW w:w="1701"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3 166 670,00</w:t>
            </w:r>
          </w:p>
        </w:tc>
        <w:tc>
          <w:tcPr>
            <w:tcW w:w="1701"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41 652 170,00</w:t>
            </w:r>
          </w:p>
        </w:tc>
        <w:tc>
          <w:tcPr>
            <w:tcW w:w="1134"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Разработка проектно-сметной документации</w:t>
            </w:r>
          </w:p>
        </w:tc>
      </w:tr>
      <w:tr w:rsidR="00EE77B1" w:rsidRPr="00EE77B1" w:rsidTr="0069000D">
        <w:trPr>
          <w:trHeight w:val="163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w:t>
            </w:r>
          </w:p>
        </w:tc>
        <w:tc>
          <w:tcPr>
            <w:tcW w:w="1583"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Рекультивация объектов размещения отходов, в том числе твердых коммунальных отходов</w:t>
            </w:r>
          </w:p>
        </w:tc>
        <w:tc>
          <w:tcPr>
            <w:tcW w:w="160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Администрация Северо-Енисейского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441</w:t>
            </w:r>
          </w:p>
        </w:tc>
        <w:tc>
          <w:tcPr>
            <w:tcW w:w="96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0605</w:t>
            </w:r>
          </w:p>
        </w:tc>
        <w:tc>
          <w:tcPr>
            <w:tcW w:w="130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0469080497</w:t>
            </w:r>
          </w:p>
        </w:tc>
        <w:tc>
          <w:tcPr>
            <w:tcW w:w="94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244</w:t>
            </w:r>
          </w:p>
        </w:tc>
        <w:tc>
          <w:tcPr>
            <w:tcW w:w="1895"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35 318 830,00</w:t>
            </w:r>
          </w:p>
        </w:tc>
        <w:tc>
          <w:tcPr>
            <w:tcW w:w="1701"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34 797 000,00</w:t>
            </w:r>
          </w:p>
        </w:tc>
        <w:tc>
          <w:tcPr>
            <w:tcW w:w="1276"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70 115 830,00</w:t>
            </w:r>
          </w:p>
        </w:tc>
        <w:tc>
          <w:tcPr>
            <w:tcW w:w="1134"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Проведение рекультивации</w:t>
            </w:r>
          </w:p>
        </w:tc>
      </w:tr>
      <w:tr w:rsidR="00EE77B1" w:rsidRPr="00EE77B1" w:rsidTr="0069000D">
        <w:trPr>
          <w:trHeight w:val="14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3.</w:t>
            </w:r>
          </w:p>
        </w:tc>
        <w:tc>
          <w:tcPr>
            <w:tcW w:w="1583"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 xml:space="preserve">Монтаж площадок под контейнеры ТКО, </w:t>
            </w:r>
            <w:proofErr w:type="spellStart"/>
            <w:r w:rsidRPr="00EE77B1">
              <w:rPr>
                <w:rFonts w:ascii="Times New Roman" w:hAnsi="Times New Roman" w:cs="Times New Roman"/>
                <w:sz w:val="20"/>
                <w:szCs w:val="20"/>
              </w:rPr>
              <w:t>гп</w:t>
            </w:r>
            <w:proofErr w:type="spellEnd"/>
            <w:r w:rsidRPr="00EE77B1">
              <w:rPr>
                <w:rFonts w:ascii="Times New Roman" w:hAnsi="Times New Roman" w:cs="Times New Roman"/>
                <w:sz w:val="20"/>
                <w:szCs w:val="20"/>
              </w:rPr>
              <w:t xml:space="preserve"> Северо-Енисейский</w:t>
            </w:r>
          </w:p>
        </w:tc>
        <w:tc>
          <w:tcPr>
            <w:tcW w:w="160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Администрация Северо-Енисейского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441</w:t>
            </w:r>
          </w:p>
        </w:tc>
        <w:tc>
          <w:tcPr>
            <w:tcW w:w="96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0605</w:t>
            </w:r>
          </w:p>
        </w:tc>
        <w:tc>
          <w:tcPr>
            <w:tcW w:w="130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0460081094</w:t>
            </w:r>
          </w:p>
        </w:tc>
        <w:tc>
          <w:tcPr>
            <w:tcW w:w="94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244</w:t>
            </w:r>
          </w:p>
        </w:tc>
        <w:tc>
          <w:tcPr>
            <w:tcW w:w="1895"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226 189,06</w:t>
            </w:r>
          </w:p>
        </w:tc>
        <w:tc>
          <w:tcPr>
            <w:tcW w:w="1701"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226 189,06</w:t>
            </w:r>
          </w:p>
        </w:tc>
        <w:tc>
          <w:tcPr>
            <w:tcW w:w="1134"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Выполнен монтаж площадок под контейнеры ТКО</w:t>
            </w:r>
          </w:p>
        </w:tc>
      </w:tr>
      <w:tr w:rsidR="00EE77B1" w:rsidRPr="00EE77B1" w:rsidTr="0069000D">
        <w:trPr>
          <w:trHeight w:val="13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4.</w:t>
            </w:r>
          </w:p>
        </w:tc>
        <w:tc>
          <w:tcPr>
            <w:tcW w:w="1583"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Монтаж площадок под контейнеры ТКО, п. Тея</w:t>
            </w:r>
          </w:p>
        </w:tc>
        <w:tc>
          <w:tcPr>
            <w:tcW w:w="160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Администрация Северо-Енисейского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441</w:t>
            </w:r>
          </w:p>
        </w:tc>
        <w:tc>
          <w:tcPr>
            <w:tcW w:w="96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0605</w:t>
            </w:r>
          </w:p>
        </w:tc>
        <w:tc>
          <w:tcPr>
            <w:tcW w:w="130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0460081095</w:t>
            </w:r>
          </w:p>
        </w:tc>
        <w:tc>
          <w:tcPr>
            <w:tcW w:w="94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244</w:t>
            </w:r>
          </w:p>
        </w:tc>
        <w:tc>
          <w:tcPr>
            <w:tcW w:w="1895"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1 398 443,35</w:t>
            </w:r>
          </w:p>
        </w:tc>
        <w:tc>
          <w:tcPr>
            <w:tcW w:w="1701"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1 398 443,35</w:t>
            </w:r>
          </w:p>
        </w:tc>
        <w:tc>
          <w:tcPr>
            <w:tcW w:w="1134"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Выполнен монтаж площадок под контейнеры ТКО</w:t>
            </w:r>
          </w:p>
        </w:tc>
      </w:tr>
      <w:tr w:rsidR="00EE77B1" w:rsidRPr="00EE77B1" w:rsidTr="0069000D">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both"/>
              <w:rPr>
                <w:rFonts w:ascii="Times New Roman" w:hAnsi="Times New Roman" w:cs="Times New Roman"/>
                <w:sz w:val="20"/>
                <w:szCs w:val="20"/>
              </w:rPr>
            </w:pPr>
            <w:r w:rsidRPr="00EE77B1">
              <w:rPr>
                <w:rFonts w:ascii="Times New Roman" w:hAnsi="Times New Roman" w:cs="Times New Roman"/>
                <w:sz w:val="20"/>
                <w:szCs w:val="20"/>
              </w:rPr>
              <w:t>Итого по подпрограмме 5</w:t>
            </w:r>
          </w:p>
        </w:tc>
        <w:tc>
          <w:tcPr>
            <w:tcW w:w="1600"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х</w:t>
            </w:r>
          </w:p>
        </w:tc>
        <w:tc>
          <w:tcPr>
            <w:tcW w:w="96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х</w:t>
            </w:r>
          </w:p>
        </w:tc>
        <w:tc>
          <w:tcPr>
            <w:tcW w:w="96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х</w:t>
            </w:r>
          </w:p>
        </w:tc>
        <w:tc>
          <w:tcPr>
            <w:tcW w:w="130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х</w:t>
            </w:r>
          </w:p>
        </w:tc>
        <w:tc>
          <w:tcPr>
            <w:tcW w:w="940"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х</w:t>
            </w:r>
          </w:p>
        </w:tc>
        <w:tc>
          <w:tcPr>
            <w:tcW w:w="1895"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b/>
                <w:bCs/>
                <w:sz w:val="20"/>
                <w:szCs w:val="20"/>
              </w:rPr>
            </w:pPr>
            <w:r w:rsidRPr="00EE77B1">
              <w:rPr>
                <w:rFonts w:ascii="Times New Roman" w:hAnsi="Times New Roman" w:cs="Times New Roman"/>
                <w:b/>
                <w:bCs/>
                <w:sz w:val="20"/>
                <w:szCs w:val="20"/>
              </w:rPr>
              <w:t>40 110 132,41</w:t>
            </w:r>
          </w:p>
        </w:tc>
        <w:tc>
          <w:tcPr>
            <w:tcW w:w="1701"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b/>
                <w:bCs/>
                <w:sz w:val="20"/>
                <w:szCs w:val="20"/>
              </w:rPr>
            </w:pPr>
            <w:r w:rsidRPr="00EE77B1">
              <w:rPr>
                <w:rFonts w:ascii="Times New Roman" w:hAnsi="Times New Roman" w:cs="Times New Roman"/>
                <w:b/>
                <w:bCs/>
                <w:sz w:val="20"/>
                <w:szCs w:val="20"/>
              </w:rPr>
              <w:t>38 485 500,00</w:t>
            </w:r>
          </w:p>
        </w:tc>
        <w:tc>
          <w:tcPr>
            <w:tcW w:w="1701"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b/>
                <w:bCs/>
                <w:sz w:val="20"/>
                <w:szCs w:val="20"/>
              </w:rPr>
            </w:pPr>
            <w:r w:rsidRPr="00EE77B1">
              <w:rPr>
                <w:rFonts w:ascii="Times New Roman" w:hAnsi="Times New Roman" w:cs="Times New Roman"/>
                <w:b/>
                <w:bCs/>
                <w:sz w:val="20"/>
                <w:szCs w:val="20"/>
              </w:rPr>
              <w:t>34 797 000,00</w:t>
            </w:r>
          </w:p>
        </w:tc>
        <w:tc>
          <w:tcPr>
            <w:tcW w:w="1276" w:type="dxa"/>
            <w:tcBorders>
              <w:top w:val="nil"/>
              <w:left w:val="nil"/>
              <w:bottom w:val="single" w:sz="4" w:space="0" w:color="auto"/>
              <w:right w:val="single" w:sz="4" w:space="0" w:color="auto"/>
            </w:tcBorders>
            <w:shd w:val="clear" w:color="auto" w:fill="auto"/>
            <w:noWrap/>
            <w:vAlign w:val="center"/>
            <w:hideMark/>
          </w:tcPr>
          <w:p w:rsidR="00216B75" w:rsidRPr="00EE77B1" w:rsidRDefault="00216B75" w:rsidP="00216B75">
            <w:pPr>
              <w:spacing w:after="0" w:line="240" w:lineRule="auto"/>
              <w:jc w:val="center"/>
              <w:rPr>
                <w:rFonts w:ascii="Times New Roman" w:hAnsi="Times New Roman" w:cs="Times New Roman"/>
                <w:b/>
                <w:bCs/>
                <w:sz w:val="20"/>
                <w:szCs w:val="20"/>
              </w:rPr>
            </w:pPr>
            <w:r w:rsidRPr="00EE77B1">
              <w:rPr>
                <w:rFonts w:ascii="Times New Roman" w:hAnsi="Times New Roman" w:cs="Times New Roman"/>
                <w:b/>
                <w:bCs/>
                <w:sz w:val="20"/>
                <w:szCs w:val="20"/>
              </w:rPr>
              <w:t xml:space="preserve">113 392 632,41 </w:t>
            </w:r>
          </w:p>
        </w:tc>
        <w:tc>
          <w:tcPr>
            <w:tcW w:w="1134" w:type="dxa"/>
            <w:tcBorders>
              <w:top w:val="nil"/>
              <w:left w:val="nil"/>
              <w:bottom w:val="single" w:sz="4" w:space="0" w:color="auto"/>
              <w:right w:val="single" w:sz="4" w:space="0" w:color="auto"/>
            </w:tcBorders>
            <w:shd w:val="clear" w:color="auto" w:fill="auto"/>
            <w:vAlign w:val="center"/>
            <w:hideMark/>
          </w:tcPr>
          <w:p w:rsidR="00216B75" w:rsidRPr="00EE77B1" w:rsidRDefault="00216B75" w:rsidP="00216B75">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х</w:t>
            </w:r>
          </w:p>
        </w:tc>
      </w:tr>
    </w:tbl>
    <w:p w:rsidR="002F7A87" w:rsidRPr="00EE77B1" w:rsidRDefault="002F7A87" w:rsidP="002F7A87">
      <w:pPr>
        <w:tabs>
          <w:tab w:val="left" w:pos="12172"/>
        </w:tabs>
        <w:rPr>
          <w:rFonts w:ascii="Times New Roman" w:hAnsi="Times New Roman" w:cs="Times New Roman"/>
        </w:rPr>
      </w:pPr>
    </w:p>
    <w:p w:rsidR="002F7A87" w:rsidRPr="00EE77B1" w:rsidRDefault="002F7A87" w:rsidP="002F7A87">
      <w:pPr>
        <w:rPr>
          <w:rFonts w:ascii="Times New Roman" w:hAnsi="Times New Roman" w:cs="Times New Roman"/>
        </w:rPr>
      </w:pPr>
    </w:p>
    <w:p w:rsidR="006C4E08" w:rsidRPr="00EE77B1" w:rsidRDefault="006C4E08" w:rsidP="002F7A87">
      <w:pPr>
        <w:rPr>
          <w:rFonts w:ascii="Times New Roman" w:hAnsi="Times New Roman" w:cs="Times New Roman"/>
        </w:rPr>
        <w:sectPr w:rsidR="006C4E08" w:rsidRPr="00EE77B1" w:rsidSect="008E50A6">
          <w:pgSz w:w="16838" w:h="11906" w:orient="landscape"/>
          <w:pgMar w:top="426" w:right="567" w:bottom="142" w:left="567" w:header="0" w:footer="0" w:gutter="0"/>
          <w:cols w:space="708"/>
          <w:docGrid w:linePitch="360"/>
        </w:sectPr>
      </w:pPr>
    </w:p>
    <w:p w:rsidR="00224F37" w:rsidRPr="00EE77B1" w:rsidRDefault="00224F37" w:rsidP="00224F37">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lastRenderedPageBreak/>
        <w:t xml:space="preserve">Приложение № </w:t>
      </w:r>
      <w:r w:rsidR="000822E3" w:rsidRPr="00EE77B1">
        <w:rPr>
          <w:rFonts w:ascii="Times New Roman" w:hAnsi="Times New Roman" w:cs="Times New Roman"/>
          <w:sz w:val="28"/>
          <w:szCs w:val="28"/>
        </w:rPr>
        <w:t>7</w:t>
      </w:r>
    </w:p>
    <w:p w:rsidR="00224F37" w:rsidRPr="00EE77B1" w:rsidRDefault="00224F37" w:rsidP="00224F37">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к постановлению администрации</w:t>
      </w:r>
    </w:p>
    <w:p w:rsidR="00224F37" w:rsidRPr="00EE77B1" w:rsidRDefault="00224F37" w:rsidP="00224F37">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Северо-Енисейского района</w:t>
      </w:r>
    </w:p>
    <w:p w:rsidR="00224F37" w:rsidRPr="00EE77B1" w:rsidRDefault="00EE77B1" w:rsidP="00224F37">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 xml:space="preserve">от </w:t>
      </w:r>
      <w:r w:rsidRPr="00EE77B1">
        <w:rPr>
          <w:rFonts w:ascii="Times New Roman" w:hAnsi="Times New Roman" w:cs="Times New Roman"/>
          <w:sz w:val="28"/>
          <w:szCs w:val="28"/>
          <w:u w:val="single"/>
        </w:rPr>
        <w:t xml:space="preserve">24.02.2025 </w:t>
      </w:r>
      <w:r w:rsidRPr="00EE77B1">
        <w:rPr>
          <w:rFonts w:ascii="Times New Roman" w:hAnsi="Times New Roman" w:cs="Times New Roman"/>
          <w:sz w:val="28"/>
          <w:szCs w:val="28"/>
        </w:rPr>
        <w:t xml:space="preserve">№ </w:t>
      </w:r>
      <w:r w:rsidRPr="00EE77B1">
        <w:rPr>
          <w:rFonts w:ascii="Times New Roman" w:hAnsi="Times New Roman" w:cs="Times New Roman"/>
          <w:sz w:val="28"/>
          <w:szCs w:val="28"/>
          <w:u w:val="single"/>
        </w:rPr>
        <w:t>72-п</w:t>
      </w:r>
    </w:p>
    <w:p w:rsidR="00224F37" w:rsidRPr="00EE77B1" w:rsidRDefault="00224F37" w:rsidP="00224F37">
      <w:pPr>
        <w:pStyle w:val="Noparagraphstyle"/>
        <w:spacing w:line="240" w:lineRule="auto"/>
        <w:jc w:val="right"/>
        <w:rPr>
          <w:color w:val="auto"/>
          <w:sz w:val="22"/>
          <w:szCs w:val="22"/>
        </w:rPr>
      </w:pPr>
      <w:r w:rsidRPr="00EE77B1">
        <w:rPr>
          <w:color w:val="auto"/>
          <w:sz w:val="22"/>
          <w:szCs w:val="22"/>
        </w:rPr>
        <w:t xml:space="preserve"> </w:t>
      </w:r>
      <w:proofErr w:type="gramStart"/>
      <w:r w:rsidRPr="00EE77B1">
        <w:rPr>
          <w:color w:val="auto"/>
          <w:sz w:val="22"/>
          <w:szCs w:val="22"/>
        </w:rPr>
        <w:t xml:space="preserve">(Новая редакция приложения № 7 к подпрограмме </w:t>
      </w:r>
      <w:proofErr w:type="gramEnd"/>
    </w:p>
    <w:p w:rsidR="00224F37" w:rsidRPr="00EE77B1" w:rsidRDefault="00224F37" w:rsidP="00224F37">
      <w:pPr>
        <w:pStyle w:val="Noparagraphstyle"/>
        <w:spacing w:line="240" w:lineRule="auto"/>
        <w:jc w:val="right"/>
        <w:rPr>
          <w:color w:val="auto"/>
        </w:rPr>
      </w:pPr>
      <w:r w:rsidRPr="00EE77B1">
        <w:rPr>
          <w:color w:val="auto"/>
        </w:rPr>
        <w:t>«Доступность коммунально-бытовых услуг,</w:t>
      </w:r>
    </w:p>
    <w:p w:rsidR="00224F37" w:rsidRPr="00EE77B1" w:rsidRDefault="00224F37" w:rsidP="00224F37">
      <w:pPr>
        <w:pStyle w:val="Noparagraphstyle"/>
        <w:spacing w:line="240" w:lineRule="auto"/>
        <w:jc w:val="right"/>
        <w:rPr>
          <w:color w:val="auto"/>
        </w:rPr>
      </w:pPr>
      <w:proofErr w:type="gramStart"/>
      <w:r w:rsidRPr="00EE77B1">
        <w:rPr>
          <w:color w:val="auto"/>
        </w:rPr>
        <w:t>предоставляемых</w:t>
      </w:r>
      <w:proofErr w:type="gramEnd"/>
      <w:r w:rsidRPr="00EE77B1">
        <w:rPr>
          <w:color w:val="auto"/>
        </w:rPr>
        <w:t xml:space="preserve"> на территории </w:t>
      </w:r>
    </w:p>
    <w:p w:rsidR="00224F37" w:rsidRPr="00EE77B1" w:rsidRDefault="00224F37" w:rsidP="00224F37">
      <w:pPr>
        <w:pStyle w:val="Noparagraphstyle"/>
        <w:spacing w:line="240" w:lineRule="auto"/>
        <w:jc w:val="right"/>
        <w:rPr>
          <w:color w:val="auto"/>
        </w:rPr>
      </w:pPr>
      <w:r w:rsidRPr="00EE77B1">
        <w:rPr>
          <w:color w:val="auto"/>
        </w:rPr>
        <w:t>Северо-Енисейского района»,</w:t>
      </w:r>
    </w:p>
    <w:p w:rsidR="00224F37" w:rsidRPr="00EE77B1" w:rsidRDefault="00224F37" w:rsidP="00224F37">
      <w:pPr>
        <w:pStyle w:val="Noparagraphstyle"/>
        <w:spacing w:line="240" w:lineRule="auto"/>
        <w:jc w:val="right"/>
        <w:rPr>
          <w:color w:val="auto"/>
          <w:sz w:val="22"/>
          <w:szCs w:val="22"/>
        </w:rPr>
      </w:pPr>
      <w:r w:rsidRPr="00EE77B1">
        <w:rPr>
          <w:color w:val="auto"/>
          <w:sz w:val="22"/>
          <w:szCs w:val="22"/>
        </w:rPr>
        <w:t>муниципальной программы, утвержденной</w:t>
      </w:r>
    </w:p>
    <w:p w:rsidR="00224F37" w:rsidRPr="00EE77B1" w:rsidRDefault="00224F37" w:rsidP="00224F37">
      <w:pPr>
        <w:pStyle w:val="Noparagraphstyle"/>
        <w:spacing w:line="240" w:lineRule="auto"/>
        <w:jc w:val="right"/>
        <w:rPr>
          <w:color w:val="auto"/>
          <w:sz w:val="22"/>
          <w:szCs w:val="22"/>
        </w:rPr>
      </w:pPr>
      <w:r w:rsidRPr="00EE77B1">
        <w:rPr>
          <w:color w:val="auto"/>
          <w:sz w:val="22"/>
          <w:szCs w:val="22"/>
        </w:rPr>
        <w:t xml:space="preserve"> постановлением администрации</w:t>
      </w:r>
    </w:p>
    <w:p w:rsidR="00224F37" w:rsidRPr="00EE77B1" w:rsidRDefault="00224F37" w:rsidP="00224F37">
      <w:pPr>
        <w:pStyle w:val="Noparagraphstyle"/>
        <w:spacing w:line="240" w:lineRule="auto"/>
        <w:jc w:val="right"/>
        <w:rPr>
          <w:color w:val="auto"/>
          <w:sz w:val="22"/>
          <w:szCs w:val="22"/>
        </w:rPr>
      </w:pPr>
      <w:proofErr w:type="gramStart"/>
      <w:r w:rsidRPr="00EE77B1">
        <w:rPr>
          <w:color w:val="auto"/>
          <w:sz w:val="22"/>
          <w:szCs w:val="22"/>
        </w:rPr>
        <w:t>Северо-Енисейского района от 21.10.2013 № 515-п)</w:t>
      </w:r>
      <w:proofErr w:type="gramEnd"/>
    </w:p>
    <w:p w:rsidR="00D870D6" w:rsidRPr="00EE77B1" w:rsidRDefault="00D870D6" w:rsidP="00116EBD">
      <w:pPr>
        <w:pStyle w:val="ConsPlusNormal"/>
        <w:jc w:val="right"/>
        <w:outlineLvl w:val="2"/>
        <w:rPr>
          <w:rFonts w:ascii="Times New Roman" w:hAnsi="Times New Roman" w:cs="Times New Roman"/>
          <w:sz w:val="28"/>
          <w:szCs w:val="28"/>
        </w:rPr>
      </w:pPr>
    </w:p>
    <w:p w:rsidR="00D870D6" w:rsidRPr="00EE77B1" w:rsidRDefault="00D870D6" w:rsidP="00ED08B6">
      <w:pPr>
        <w:spacing w:after="0" w:line="240" w:lineRule="auto"/>
        <w:jc w:val="center"/>
        <w:rPr>
          <w:rFonts w:ascii="Times New Roman" w:hAnsi="Times New Roman" w:cs="Times New Roman"/>
          <w:b/>
          <w:sz w:val="28"/>
          <w:szCs w:val="28"/>
        </w:rPr>
      </w:pPr>
      <w:r w:rsidRPr="00EE77B1">
        <w:rPr>
          <w:rFonts w:ascii="Times New Roman" w:hAnsi="Times New Roman" w:cs="Times New Roman"/>
          <w:b/>
          <w:sz w:val="28"/>
          <w:szCs w:val="28"/>
        </w:rPr>
        <w:t xml:space="preserve">Порядок </w:t>
      </w:r>
    </w:p>
    <w:p w:rsidR="00D870D6" w:rsidRPr="00EE77B1" w:rsidRDefault="00D870D6" w:rsidP="00ED08B6">
      <w:pPr>
        <w:spacing w:after="0" w:line="240" w:lineRule="auto"/>
        <w:jc w:val="center"/>
        <w:rPr>
          <w:rFonts w:ascii="Times New Roman" w:hAnsi="Times New Roman" w:cs="Times New Roman"/>
          <w:b/>
          <w:sz w:val="28"/>
          <w:szCs w:val="28"/>
        </w:rPr>
      </w:pPr>
      <w:r w:rsidRPr="00EE77B1">
        <w:rPr>
          <w:rFonts w:ascii="Times New Roman" w:hAnsi="Times New Roman" w:cs="Times New Roman"/>
          <w:b/>
          <w:sz w:val="28"/>
          <w:szCs w:val="28"/>
        </w:rPr>
        <w:t xml:space="preserve">предоставления субсидии на возмещение недополученных доходов по оказанию бытовых услуг общих отделений бань </w:t>
      </w:r>
    </w:p>
    <w:p w:rsidR="00D870D6" w:rsidRPr="00EE77B1" w:rsidRDefault="00D870D6" w:rsidP="00ED08B6">
      <w:pPr>
        <w:spacing w:after="0" w:line="240" w:lineRule="auto"/>
        <w:jc w:val="center"/>
        <w:rPr>
          <w:rFonts w:ascii="Times New Roman" w:hAnsi="Times New Roman" w:cs="Times New Roman"/>
          <w:b/>
          <w:sz w:val="28"/>
          <w:szCs w:val="28"/>
        </w:rPr>
      </w:pPr>
      <w:r w:rsidRPr="00EE77B1">
        <w:rPr>
          <w:rFonts w:ascii="Times New Roman" w:hAnsi="Times New Roman" w:cs="Times New Roman"/>
          <w:b/>
          <w:sz w:val="28"/>
          <w:szCs w:val="28"/>
        </w:rPr>
        <w:t>(далее - Порядок)</w:t>
      </w:r>
    </w:p>
    <w:p w:rsidR="00D870D6" w:rsidRPr="00EE77B1" w:rsidRDefault="00D870D6" w:rsidP="00D870D6">
      <w:pPr>
        <w:jc w:val="both"/>
        <w:rPr>
          <w:b/>
          <w:sz w:val="28"/>
          <w:szCs w:val="28"/>
        </w:rPr>
      </w:pPr>
    </w:p>
    <w:p w:rsidR="00D870D6" w:rsidRPr="00EE77B1" w:rsidRDefault="00D870D6" w:rsidP="00ED08B6">
      <w:pPr>
        <w:tabs>
          <w:tab w:val="left" w:pos="1134"/>
        </w:tabs>
        <w:autoSpaceDE w:val="0"/>
        <w:autoSpaceDN w:val="0"/>
        <w:adjustRightInd w:val="0"/>
        <w:spacing w:after="0" w:line="240" w:lineRule="auto"/>
        <w:jc w:val="both"/>
        <w:rPr>
          <w:rFonts w:ascii="Times New Roman" w:hAnsi="Times New Roman" w:cs="Times New Roman"/>
          <w:sz w:val="28"/>
          <w:szCs w:val="28"/>
        </w:rPr>
      </w:pPr>
      <w:r w:rsidRPr="00EE77B1">
        <w:rPr>
          <w:sz w:val="28"/>
          <w:szCs w:val="28"/>
        </w:rPr>
        <w:tab/>
      </w:r>
      <w:r w:rsidRPr="00EE77B1">
        <w:rPr>
          <w:rFonts w:ascii="Times New Roman" w:hAnsi="Times New Roman" w:cs="Times New Roman"/>
          <w:sz w:val="28"/>
          <w:szCs w:val="28"/>
        </w:rPr>
        <w:t xml:space="preserve">Настоящий Порядок устанавливает </w:t>
      </w:r>
      <w:proofErr w:type="gramStart"/>
      <w:r w:rsidRPr="00EE77B1">
        <w:rPr>
          <w:rFonts w:ascii="Times New Roman" w:hAnsi="Times New Roman" w:cs="Times New Roman"/>
          <w:sz w:val="28"/>
          <w:szCs w:val="28"/>
        </w:rPr>
        <w:t>условия</w:t>
      </w:r>
      <w:proofErr w:type="gramEnd"/>
      <w:r w:rsidRPr="00EE77B1">
        <w:rPr>
          <w:rFonts w:ascii="Times New Roman" w:hAnsi="Times New Roman" w:cs="Times New Roman"/>
          <w:sz w:val="28"/>
          <w:szCs w:val="28"/>
        </w:rPr>
        <w:t xml:space="preserve"> и порядок предоставления из бюджета Северо-Енисейского района </w:t>
      </w:r>
      <w:r w:rsidRPr="00EE77B1">
        <w:rPr>
          <w:rFonts w:ascii="Times New Roman" w:hAnsi="Times New Roman" w:cs="Times New Roman"/>
          <w:bCs/>
          <w:sz w:val="28"/>
          <w:szCs w:val="28"/>
        </w:rPr>
        <w:t xml:space="preserve">субсидии </w:t>
      </w:r>
      <w:r w:rsidRPr="00EE77B1">
        <w:rPr>
          <w:rFonts w:ascii="Times New Roman" w:hAnsi="Times New Roman" w:cs="Times New Roman"/>
          <w:sz w:val="28"/>
          <w:szCs w:val="28"/>
        </w:rPr>
        <w:t>на возмещение недополученных доходов по оказанию бытовых услуг общих отделений бань (далее - субсидия).</w:t>
      </w:r>
    </w:p>
    <w:p w:rsidR="00D870D6" w:rsidRPr="00EE77B1" w:rsidRDefault="00D870D6" w:rsidP="00ED08B6">
      <w:pPr>
        <w:pStyle w:val="a3"/>
        <w:spacing w:after="0" w:line="240" w:lineRule="auto"/>
        <w:ind w:left="0" w:firstLine="709"/>
        <w:jc w:val="both"/>
        <w:rPr>
          <w:rFonts w:ascii="Times New Roman" w:hAnsi="Times New Roman" w:cs="Times New Roman"/>
          <w:sz w:val="28"/>
          <w:szCs w:val="28"/>
        </w:rPr>
      </w:pPr>
      <w:r w:rsidRPr="00EE77B1">
        <w:rPr>
          <w:rFonts w:ascii="Times New Roman" w:hAnsi="Times New Roman" w:cs="Times New Roman"/>
          <w:sz w:val="28"/>
          <w:szCs w:val="28"/>
        </w:rPr>
        <w:t>1. Общие положения о предоставлении субсидии.</w:t>
      </w:r>
    </w:p>
    <w:p w:rsidR="00D870D6" w:rsidRPr="00EE77B1" w:rsidRDefault="00D870D6" w:rsidP="00ED08B6">
      <w:pPr>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1.1. Понятия, используемые для целей правового акта.</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gramStart"/>
      <w:r w:rsidRPr="00EE77B1">
        <w:rPr>
          <w:rFonts w:ascii="Times New Roman" w:hAnsi="Times New Roman" w:cs="Times New Roman"/>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объектов, посредством которых жителям предоставляются услуги бытового обслуживания, на праве собственности или хозяйственного ведения (ином вещном праве), подавший заявление на получение субсидии в соответствии с настоящим Порядком.</w:t>
      </w:r>
      <w:proofErr w:type="gramEnd"/>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 xml:space="preserve">Получатель субсидии - победитель отбора, подписавший с главным распорядителем бюджетных средств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w:t>
      </w:r>
      <w:r w:rsidRPr="00EE77B1">
        <w:rPr>
          <w:rFonts w:ascii="Times New Roman" w:eastAsia="Arial Unicode MS" w:hAnsi="Times New Roman" w:cs="Times New Roman"/>
          <w:sz w:val="28"/>
          <w:szCs w:val="28"/>
        </w:rPr>
        <w:lastRenderedPageBreak/>
        <w:t>субсидии.</w:t>
      </w:r>
    </w:p>
    <w:p w:rsidR="00D870D6" w:rsidRPr="00EE77B1" w:rsidRDefault="00D870D6" w:rsidP="00ED08B6">
      <w:pPr>
        <w:spacing w:after="0" w:line="240" w:lineRule="auto"/>
        <w:ind w:firstLine="709"/>
        <w:jc w:val="both"/>
        <w:rPr>
          <w:rFonts w:ascii="Times New Roman" w:eastAsia="Arial Unicode MS" w:hAnsi="Times New Roman" w:cs="Times New Roman"/>
          <w:sz w:val="28"/>
          <w:szCs w:val="28"/>
        </w:rPr>
      </w:pPr>
      <w:proofErr w:type="gramStart"/>
      <w:r w:rsidRPr="00EE77B1">
        <w:rPr>
          <w:rFonts w:ascii="Times New Roman" w:hAnsi="Times New Roman" w:cs="Times New Roman"/>
          <w:sz w:val="28"/>
          <w:szCs w:val="28"/>
        </w:rPr>
        <w:t>1.2 .Субсидия предоставляется в соответствии с пунктом 10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w:t>
      </w:r>
      <w:proofErr w:type="gramEnd"/>
      <w:r w:rsidRPr="00EE77B1">
        <w:rPr>
          <w:rFonts w:ascii="Times New Roman" w:hAnsi="Times New Roman" w:cs="Times New Roman"/>
          <w:sz w:val="28"/>
          <w:szCs w:val="28"/>
        </w:rPr>
        <w:t xml:space="preserve"> </w:t>
      </w:r>
      <w:proofErr w:type="gramStart"/>
      <w:r w:rsidRPr="00EE77B1">
        <w:rPr>
          <w:rFonts w:ascii="Times New Roman" w:hAnsi="Times New Roman" w:cs="Times New Roman"/>
          <w:sz w:val="28"/>
          <w:szCs w:val="28"/>
        </w:rPr>
        <w:t>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EE77B1">
        <w:rPr>
          <w:rFonts w:ascii="Times New Roman" w:eastAsia="Calibri" w:hAnsi="Times New Roman" w:cs="Times New Roman"/>
          <w:sz w:val="28"/>
          <w:szCs w:val="28"/>
        </w:rPr>
        <w:t xml:space="preserve"> </w:t>
      </w:r>
      <w:r w:rsidRPr="00EE77B1">
        <w:rPr>
          <w:rFonts w:ascii="Times New Roman" w:eastAsia="Arial Unicode MS" w:hAnsi="Times New Roman" w:cs="Times New Roman"/>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EE77B1">
        <w:rPr>
          <w:rFonts w:ascii="Times New Roman" w:hAnsi="Times New Roman" w:cs="Times New Roman"/>
          <w:sz w:val="28"/>
          <w:szCs w:val="28"/>
        </w:rPr>
        <w:t xml:space="preserve">, </w:t>
      </w:r>
      <w:r w:rsidRPr="00EE77B1">
        <w:rPr>
          <w:rFonts w:ascii="Times New Roman" w:eastAsia="Arial Unicode MS" w:hAnsi="Times New Roman" w:cs="Times New Roman"/>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w:t>
      </w:r>
      <w:proofErr w:type="gramEnd"/>
      <w:r w:rsidRPr="00EE77B1">
        <w:rPr>
          <w:rFonts w:ascii="Times New Roman" w:eastAsia="Arial Unicode MS" w:hAnsi="Times New Roman" w:cs="Times New Roman"/>
          <w:sz w:val="28"/>
          <w:szCs w:val="28"/>
        </w:rPr>
        <w:t xml:space="preserve"> </w:t>
      </w:r>
      <w:proofErr w:type="gramStart"/>
      <w:r w:rsidRPr="00EE77B1">
        <w:rPr>
          <w:rFonts w:ascii="Times New Roman" w:eastAsia="Arial Unicode MS" w:hAnsi="Times New Roman" w:cs="Times New Roman"/>
          <w:sz w:val="28"/>
          <w:szCs w:val="28"/>
        </w:rPr>
        <w:t>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25.12.2024 № 3570-р «О Порядке проведения мониторинга достижения результатов предоставления из бюджета</w:t>
      </w:r>
      <w:proofErr w:type="gramEnd"/>
      <w:r w:rsidRPr="00EE77B1">
        <w:rPr>
          <w:rFonts w:ascii="Times New Roman" w:eastAsia="Arial Unicode MS" w:hAnsi="Times New Roman" w:cs="Times New Roman"/>
          <w:sz w:val="28"/>
          <w:szCs w:val="28"/>
        </w:rPr>
        <w:t xml:space="preserve"> </w:t>
      </w:r>
      <w:proofErr w:type="gramStart"/>
      <w:r w:rsidRPr="00EE77B1">
        <w:rPr>
          <w:rFonts w:ascii="Times New Roman" w:eastAsia="Arial Unicode MS" w:hAnsi="Times New Roman" w:cs="Times New Roman"/>
          <w:sz w:val="28"/>
          <w:szCs w:val="28"/>
        </w:rPr>
        <w:t>Северо-Енисейского 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D870D6" w:rsidRPr="00EE77B1" w:rsidRDefault="00D870D6" w:rsidP="00ED08B6">
      <w:pPr>
        <w:spacing w:after="0" w:line="240" w:lineRule="auto"/>
        <w:ind w:firstLine="567"/>
        <w:jc w:val="both"/>
        <w:rPr>
          <w:rFonts w:ascii="Times New Roman" w:hAnsi="Times New Roman" w:cs="Times New Roman"/>
          <w:sz w:val="28"/>
          <w:szCs w:val="28"/>
        </w:rPr>
      </w:pPr>
      <w:r w:rsidRPr="00EE77B1">
        <w:rPr>
          <w:rFonts w:ascii="Times New Roman" w:eastAsia="Arial Unicode MS" w:hAnsi="Times New Roman" w:cs="Times New Roman"/>
          <w:sz w:val="28"/>
          <w:szCs w:val="28"/>
        </w:rPr>
        <w:t xml:space="preserve">1.3. Размер </w:t>
      </w:r>
      <w:r w:rsidRPr="00EE77B1">
        <w:rPr>
          <w:rFonts w:ascii="Times New Roman" w:hAnsi="Times New Roman" w:cs="Times New Roman"/>
          <w:sz w:val="28"/>
          <w:szCs w:val="28"/>
        </w:rPr>
        <w:t>субсидии недополученных доходов по оказанию бытовых услуг общих отделений бань рассчитывается по формуле:</w:t>
      </w:r>
    </w:p>
    <w:p w:rsidR="00D870D6" w:rsidRPr="00EE77B1" w:rsidRDefault="00D870D6" w:rsidP="00ED08B6">
      <w:pPr>
        <w:autoSpaceDE w:val="0"/>
        <w:autoSpaceDN w:val="0"/>
        <w:adjustRightInd w:val="0"/>
        <w:spacing w:after="0" w:line="240" w:lineRule="auto"/>
        <w:jc w:val="center"/>
        <w:rPr>
          <w:rFonts w:ascii="Times New Roman" w:hAnsi="Times New Roman" w:cs="Times New Roman"/>
          <w:sz w:val="28"/>
          <w:szCs w:val="28"/>
        </w:rPr>
      </w:pPr>
      <w:proofErr w:type="spellStart"/>
      <w:r w:rsidRPr="00EE77B1">
        <w:rPr>
          <w:rFonts w:ascii="Times New Roman" w:hAnsi="Times New Roman" w:cs="Times New Roman"/>
          <w:sz w:val="28"/>
          <w:szCs w:val="28"/>
        </w:rPr>
        <w:t>РС</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w:t>
      </w:r>
      <w:proofErr w:type="spellStart"/>
      <w:r w:rsidRPr="00EE77B1">
        <w:rPr>
          <w:rFonts w:ascii="Times New Roman" w:hAnsi="Times New Roman" w:cs="Times New Roman"/>
          <w:sz w:val="28"/>
          <w:szCs w:val="28"/>
        </w:rPr>
        <w:t>СБ</w:t>
      </w:r>
      <w:proofErr w:type="gramStart"/>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w:t>
      </w:r>
      <w:proofErr w:type="gramEnd"/>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В</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(1)</w:t>
      </w:r>
    </w:p>
    <w:p w:rsidR="00D870D6" w:rsidRPr="00EE77B1" w:rsidRDefault="00D870D6" w:rsidP="00ED08B6">
      <w:pPr>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где:</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РС</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размер субсидии на возмещение недополученных доходов по оказанию бытовых услуг общих отделений бань, руб.;</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СБ</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себестоимость услуг общих отделений бань, руб.:</w:t>
      </w:r>
    </w:p>
    <w:p w:rsidR="00D870D6" w:rsidRPr="00EE77B1" w:rsidRDefault="00D870D6" w:rsidP="00ED08B6">
      <w:pPr>
        <w:spacing w:after="0" w:line="240" w:lineRule="auto"/>
        <w:ind w:firstLine="709"/>
        <w:jc w:val="both"/>
        <w:rPr>
          <w:rFonts w:ascii="Times New Roman" w:hAnsi="Times New Roman" w:cs="Times New Roman"/>
          <w:sz w:val="28"/>
          <w:szCs w:val="28"/>
        </w:rPr>
      </w:pPr>
    </w:p>
    <w:p w:rsidR="00D870D6" w:rsidRPr="00EE77B1" w:rsidRDefault="00D870D6" w:rsidP="00ED08B6">
      <w:pPr>
        <w:spacing w:after="0" w:line="240" w:lineRule="auto"/>
        <w:ind w:firstLine="567"/>
        <w:jc w:val="center"/>
        <w:rPr>
          <w:rFonts w:ascii="Times New Roman" w:hAnsi="Times New Roman" w:cs="Times New Roman"/>
          <w:sz w:val="28"/>
          <w:szCs w:val="28"/>
        </w:rPr>
      </w:pPr>
      <w:proofErr w:type="spellStart"/>
      <w:r w:rsidRPr="00EE77B1">
        <w:rPr>
          <w:rFonts w:ascii="Times New Roman" w:hAnsi="Times New Roman" w:cs="Times New Roman"/>
          <w:sz w:val="28"/>
          <w:szCs w:val="28"/>
        </w:rPr>
        <w:t>СБ</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w:t>
      </w:r>
      <w:proofErr w:type="spellStart"/>
      <w:r w:rsidRPr="00EE77B1">
        <w:rPr>
          <w:rFonts w:ascii="Times New Roman" w:hAnsi="Times New Roman" w:cs="Times New Roman"/>
          <w:sz w:val="28"/>
          <w:szCs w:val="28"/>
        </w:rPr>
        <w:t>ЗП</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w:t>
      </w:r>
      <w:proofErr w:type="spellStart"/>
      <w:r w:rsidRPr="00EE77B1">
        <w:rPr>
          <w:rFonts w:ascii="Times New Roman" w:hAnsi="Times New Roman" w:cs="Times New Roman"/>
          <w:sz w:val="28"/>
          <w:szCs w:val="28"/>
        </w:rPr>
        <w:t>ЗВВ</w:t>
      </w:r>
      <w:r w:rsidRPr="00EE77B1">
        <w:rPr>
          <w:rFonts w:ascii="Times New Roman" w:hAnsi="Times New Roman" w:cs="Times New Roman"/>
          <w:sz w:val="28"/>
          <w:szCs w:val="28"/>
          <w:vertAlign w:val="subscript"/>
        </w:rPr>
        <w:t>б</w:t>
      </w:r>
      <w:r w:rsidRPr="00EE77B1">
        <w:rPr>
          <w:rFonts w:ascii="Times New Roman" w:hAnsi="Times New Roman" w:cs="Times New Roman"/>
          <w:sz w:val="28"/>
          <w:szCs w:val="28"/>
        </w:rPr>
        <w:t>+ЗТЭ</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ЗЭЭ</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ЗАЦ</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ЗРМ</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ЗНС</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ЗТ</w:t>
      </w:r>
      <w:r w:rsidRPr="00EE77B1">
        <w:rPr>
          <w:rFonts w:ascii="Times New Roman" w:hAnsi="Times New Roman" w:cs="Times New Roman"/>
        </w:rPr>
        <w:t>р</w:t>
      </w:r>
      <w:proofErr w:type="spellEnd"/>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ЗЦ</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w:t>
      </w:r>
      <w:r w:rsidRPr="00EE77B1">
        <w:rPr>
          <w:rFonts w:ascii="Times New Roman" w:hAnsi="Times New Roman" w:cs="Times New Roman"/>
        </w:rPr>
        <w:t>+</w:t>
      </w:r>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ЗО</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(2)</w:t>
      </w:r>
    </w:p>
    <w:p w:rsidR="00D870D6" w:rsidRPr="00EE77B1" w:rsidRDefault="00D870D6" w:rsidP="00ED08B6">
      <w:pPr>
        <w:spacing w:after="0" w:line="240" w:lineRule="auto"/>
        <w:jc w:val="both"/>
        <w:rPr>
          <w:rFonts w:ascii="Times New Roman" w:hAnsi="Times New Roman" w:cs="Times New Roman"/>
          <w:sz w:val="28"/>
          <w:szCs w:val="28"/>
        </w:rPr>
      </w:pPr>
      <w:r w:rsidRPr="00EE77B1">
        <w:rPr>
          <w:rFonts w:ascii="Times New Roman" w:hAnsi="Times New Roman" w:cs="Times New Roman"/>
          <w:sz w:val="28"/>
          <w:szCs w:val="28"/>
        </w:rPr>
        <w:t>где:</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ЗП</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заработная плата, с учётом районного коэффициента -50%, северных надбавок– 80%, премии - 10%, резерва отпусков -15% и налогов и сборов по оплате труда - 30,2%, руб.;</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ЗВВ</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затраты на водопотребление и водоотведение, руб.;</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ЗТЭ</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затраты на тепловую энергию, руб.;</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ЗЭЭ</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затраты на электрическую энергию, руб.;</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ЗАЦ</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затраты на </w:t>
      </w:r>
      <w:proofErr w:type="spellStart"/>
      <w:r w:rsidRPr="00EE77B1">
        <w:rPr>
          <w:rFonts w:ascii="Times New Roman" w:hAnsi="Times New Roman" w:cs="Times New Roman"/>
          <w:sz w:val="28"/>
          <w:szCs w:val="28"/>
        </w:rPr>
        <w:t>автоуслуги</w:t>
      </w:r>
      <w:proofErr w:type="spellEnd"/>
      <w:r w:rsidRPr="00EE77B1">
        <w:rPr>
          <w:rFonts w:ascii="Times New Roman" w:hAnsi="Times New Roman" w:cs="Times New Roman"/>
          <w:sz w:val="28"/>
          <w:szCs w:val="28"/>
        </w:rPr>
        <w:t xml:space="preserve"> собственных цехов, руб.;</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ЗРМ</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затраты на расходные материалы, руб.;</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ЗНС</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затраты на налоги и сборы (аренда земли), руб.;</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ЗЦ</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цеховые затраты, руб.;</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lastRenderedPageBreak/>
        <w:t>ЗТ</w:t>
      </w:r>
      <w:r w:rsidRPr="00EE77B1">
        <w:rPr>
          <w:rFonts w:ascii="Times New Roman" w:hAnsi="Times New Roman" w:cs="Times New Roman"/>
        </w:rPr>
        <w:t>р</w:t>
      </w:r>
      <w:proofErr w:type="spellEnd"/>
      <w:r w:rsidRPr="00EE77B1">
        <w:rPr>
          <w:rFonts w:ascii="Times New Roman" w:hAnsi="Times New Roman" w:cs="Times New Roman"/>
          <w:sz w:val="28"/>
          <w:szCs w:val="28"/>
        </w:rPr>
        <w:t xml:space="preserve">-затраты на </w:t>
      </w:r>
      <w:proofErr w:type="spellStart"/>
      <w:r w:rsidRPr="00EE77B1">
        <w:rPr>
          <w:rFonts w:ascii="Times New Roman" w:hAnsi="Times New Roman" w:cs="Times New Roman"/>
          <w:sz w:val="28"/>
          <w:szCs w:val="28"/>
        </w:rPr>
        <w:t>текущ</w:t>
      </w:r>
      <w:proofErr w:type="gramStart"/>
      <w:r w:rsidRPr="00EE77B1">
        <w:rPr>
          <w:rFonts w:ascii="Times New Roman" w:hAnsi="Times New Roman" w:cs="Times New Roman"/>
          <w:sz w:val="28"/>
          <w:szCs w:val="28"/>
        </w:rPr>
        <w:t>.р</w:t>
      </w:r>
      <w:proofErr w:type="gramEnd"/>
      <w:r w:rsidRPr="00EE77B1">
        <w:rPr>
          <w:rFonts w:ascii="Times New Roman" w:hAnsi="Times New Roman" w:cs="Times New Roman"/>
          <w:sz w:val="28"/>
          <w:szCs w:val="28"/>
        </w:rPr>
        <w:t>емонт</w:t>
      </w:r>
      <w:proofErr w:type="spellEnd"/>
      <w:r w:rsidRPr="00EE77B1">
        <w:rPr>
          <w:rFonts w:ascii="Times New Roman" w:hAnsi="Times New Roman" w:cs="Times New Roman"/>
          <w:sz w:val="28"/>
          <w:szCs w:val="28"/>
        </w:rPr>
        <w:t>;</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ЗО</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w:t>
      </w:r>
      <w:proofErr w:type="spellStart"/>
      <w:r w:rsidRPr="00EE77B1">
        <w:rPr>
          <w:rFonts w:ascii="Times New Roman" w:hAnsi="Times New Roman" w:cs="Times New Roman"/>
          <w:sz w:val="28"/>
          <w:szCs w:val="28"/>
        </w:rPr>
        <w:t>общеэксплуатационные</w:t>
      </w:r>
      <w:proofErr w:type="spellEnd"/>
      <w:r w:rsidRPr="00EE77B1">
        <w:rPr>
          <w:rFonts w:ascii="Times New Roman" w:hAnsi="Times New Roman" w:cs="Times New Roman"/>
          <w:sz w:val="28"/>
          <w:szCs w:val="28"/>
        </w:rPr>
        <w:t xml:space="preserve"> затраты, руб.;</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В</w:t>
      </w:r>
      <w:r w:rsidRPr="00EE77B1">
        <w:rPr>
          <w:rFonts w:ascii="Times New Roman" w:hAnsi="Times New Roman" w:cs="Times New Roman"/>
          <w:sz w:val="28"/>
          <w:szCs w:val="28"/>
          <w:vertAlign w:val="subscript"/>
        </w:rPr>
        <w:t xml:space="preserve">б - </w:t>
      </w:r>
      <w:r w:rsidRPr="00EE77B1">
        <w:rPr>
          <w:rFonts w:ascii="Times New Roman" w:hAnsi="Times New Roman" w:cs="Times New Roman"/>
          <w:sz w:val="28"/>
          <w:szCs w:val="28"/>
        </w:rPr>
        <w:t>выручка от реализации услуг общих отделений бань, руб.:</w:t>
      </w:r>
    </w:p>
    <w:p w:rsidR="00D870D6" w:rsidRPr="00EE77B1" w:rsidRDefault="00D870D6" w:rsidP="00ED08B6">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В</w:t>
      </w:r>
      <w:r w:rsidRPr="00EE77B1">
        <w:rPr>
          <w:rFonts w:ascii="Times New Roman" w:hAnsi="Times New Roman" w:cs="Times New Roman"/>
          <w:sz w:val="28"/>
          <w:szCs w:val="28"/>
          <w:vertAlign w:val="subscript"/>
        </w:rPr>
        <w:t>б</w:t>
      </w:r>
      <w:proofErr w:type="spellEnd"/>
      <w:r w:rsidRPr="00EE77B1">
        <w:rPr>
          <w:rFonts w:ascii="Times New Roman" w:hAnsi="Times New Roman" w:cs="Times New Roman"/>
          <w:sz w:val="28"/>
          <w:szCs w:val="28"/>
        </w:rPr>
        <w:t xml:space="preserve"> = Т</w:t>
      </w:r>
      <w:r w:rsidRPr="00EE77B1">
        <w:rPr>
          <w:rFonts w:ascii="Times New Roman" w:hAnsi="Times New Roman" w:cs="Times New Roman"/>
          <w:sz w:val="28"/>
          <w:szCs w:val="28"/>
          <w:vertAlign w:val="subscript"/>
        </w:rPr>
        <w:t>б</w:t>
      </w:r>
      <w:r w:rsidRPr="00EE77B1">
        <w:rPr>
          <w:rFonts w:ascii="Times New Roman" w:hAnsi="Times New Roman" w:cs="Times New Roman"/>
          <w:sz w:val="28"/>
          <w:szCs w:val="28"/>
        </w:rPr>
        <w:t>*</w:t>
      </w:r>
      <w:proofErr w:type="spellStart"/>
      <w:r w:rsidRPr="00EE77B1">
        <w:rPr>
          <w:rFonts w:ascii="Times New Roman" w:hAnsi="Times New Roman" w:cs="Times New Roman"/>
          <w:sz w:val="28"/>
          <w:szCs w:val="28"/>
        </w:rPr>
        <w:t>К</w:t>
      </w:r>
      <w:r w:rsidRPr="00EE77B1">
        <w:rPr>
          <w:rFonts w:ascii="Times New Roman" w:hAnsi="Times New Roman" w:cs="Times New Roman"/>
          <w:sz w:val="28"/>
          <w:szCs w:val="28"/>
          <w:vertAlign w:val="subscript"/>
        </w:rPr>
        <w:t>пб</w:t>
      </w:r>
      <w:proofErr w:type="spellEnd"/>
      <w:r w:rsidRPr="00EE77B1">
        <w:rPr>
          <w:rFonts w:ascii="Times New Roman" w:hAnsi="Times New Roman" w:cs="Times New Roman"/>
          <w:sz w:val="28"/>
          <w:szCs w:val="28"/>
          <w:vertAlign w:val="subscript"/>
        </w:rPr>
        <w:t>,</w:t>
      </w:r>
      <w:r w:rsidRPr="00EE77B1">
        <w:rPr>
          <w:rFonts w:ascii="Times New Roman" w:hAnsi="Times New Roman" w:cs="Times New Roman"/>
          <w:sz w:val="28"/>
          <w:szCs w:val="28"/>
        </w:rPr>
        <w:t xml:space="preserve"> (3)</w:t>
      </w:r>
    </w:p>
    <w:p w:rsidR="00D870D6" w:rsidRPr="00EE77B1" w:rsidRDefault="00D870D6" w:rsidP="00ED08B6">
      <w:pPr>
        <w:spacing w:after="0" w:line="240" w:lineRule="auto"/>
        <w:ind w:firstLine="709"/>
        <w:jc w:val="both"/>
        <w:rPr>
          <w:rFonts w:ascii="Times New Roman" w:hAnsi="Times New Roman" w:cs="Times New Roman"/>
          <w:sz w:val="28"/>
          <w:szCs w:val="28"/>
          <w:shd w:val="clear" w:color="auto" w:fill="FFFFFF"/>
        </w:rPr>
      </w:pPr>
      <w:r w:rsidRPr="00EE77B1">
        <w:rPr>
          <w:rFonts w:ascii="Times New Roman" w:hAnsi="Times New Roman" w:cs="Times New Roman"/>
          <w:sz w:val="28"/>
          <w:szCs w:val="28"/>
        </w:rPr>
        <w:t>где:</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Т</w:t>
      </w:r>
      <w:r w:rsidRPr="00EE77B1">
        <w:rPr>
          <w:rFonts w:ascii="Times New Roman" w:hAnsi="Times New Roman" w:cs="Times New Roman"/>
          <w:sz w:val="28"/>
          <w:szCs w:val="28"/>
          <w:vertAlign w:val="subscript"/>
        </w:rPr>
        <w:t>б</w:t>
      </w:r>
      <w:r w:rsidRPr="00EE77B1">
        <w:rPr>
          <w:rFonts w:ascii="Times New Roman" w:hAnsi="Times New Roman" w:cs="Times New Roman"/>
          <w:sz w:val="28"/>
          <w:szCs w:val="28"/>
        </w:rPr>
        <w:t xml:space="preserve"> – тариф, руб.</w:t>
      </w:r>
      <w:r w:rsidRPr="00EE77B1">
        <w:rPr>
          <w:rFonts w:ascii="Times New Roman" w:hAnsi="Times New Roman" w:cs="Times New Roman"/>
          <w:bCs/>
          <w:sz w:val="28"/>
          <w:szCs w:val="28"/>
        </w:rPr>
        <w:t>;</w:t>
      </w:r>
    </w:p>
    <w:p w:rsidR="00D870D6" w:rsidRPr="00EE77B1" w:rsidRDefault="00D870D6" w:rsidP="00ED08B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К</w:t>
      </w:r>
      <w:r w:rsidRPr="00EE77B1">
        <w:rPr>
          <w:rFonts w:ascii="Times New Roman" w:hAnsi="Times New Roman" w:cs="Times New Roman"/>
          <w:sz w:val="28"/>
          <w:szCs w:val="28"/>
          <w:vertAlign w:val="subscript"/>
        </w:rPr>
        <w:t>пб</w:t>
      </w:r>
      <w:proofErr w:type="spellEnd"/>
      <w:r w:rsidRPr="00EE77B1">
        <w:rPr>
          <w:rFonts w:ascii="Times New Roman" w:hAnsi="Times New Roman" w:cs="Times New Roman"/>
          <w:sz w:val="28"/>
          <w:szCs w:val="28"/>
        </w:rPr>
        <w:t xml:space="preserve"> – количество посетителей общих отделений бань, чел.</w:t>
      </w:r>
    </w:p>
    <w:p w:rsidR="00D870D6" w:rsidRPr="00EE77B1" w:rsidRDefault="00D870D6" w:rsidP="00ED08B6">
      <w:pPr>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1.4. Целью предоставления субсидии является реализация мероприятий, направленных на обеспечение населённых пунктов района и граждан, проживающих в них, бытовыми услугами общих отделений бань.</w:t>
      </w:r>
    </w:p>
    <w:p w:rsidR="00D870D6" w:rsidRPr="00EE77B1" w:rsidRDefault="00D870D6" w:rsidP="00ED08B6">
      <w:pPr>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Результатом предоставления субсидии является количество получателей услуги муниципальных бань </w:t>
      </w:r>
      <w:proofErr w:type="spellStart"/>
      <w:r w:rsidRPr="00EE77B1">
        <w:rPr>
          <w:rFonts w:ascii="Times New Roman" w:hAnsi="Times New Roman" w:cs="Times New Roman"/>
          <w:sz w:val="28"/>
          <w:szCs w:val="28"/>
        </w:rPr>
        <w:t>гп</w:t>
      </w:r>
      <w:proofErr w:type="spellEnd"/>
      <w:r w:rsidRPr="00EE77B1">
        <w:rPr>
          <w:rFonts w:ascii="Times New Roman" w:hAnsi="Times New Roman" w:cs="Times New Roman"/>
          <w:sz w:val="28"/>
          <w:szCs w:val="28"/>
        </w:rPr>
        <w:t xml:space="preserve"> </w:t>
      </w:r>
      <w:proofErr w:type="gramStart"/>
      <w:r w:rsidRPr="00EE77B1">
        <w:rPr>
          <w:rFonts w:ascii="Times New Roman" w:hAnsi="Times New Roman" w:cs="Times New Roman"/>
          <w:sz w:val="28"/>
          <w:szCs w:val="28"/>
        </w:rPr>
        <w:t>Северо-Енисейский</w:t>
      </w:r>
      <w:proofErr w:type="gramEnd"/>
      <w:r w:rsidRPr="00EE77B1">
        <w:rPr>
          <w:rFonts w:ascii="Times New Roman" w:hAnsi="Times New Roman" w:cs="Times New Roman"/>
          <w:sz w:val="28"/>
          <w:szCs w:val="28"/>
        </w:rPr>
        <w:t xml:space="preserve">, п. Тея, п. Новая </w:t>
      </w:r>
      <w:proofErr w:type="spellStart"/>
      <w:r w:rsidRPr="00EE77B1">
        <w:rPr>
          <w:rFonts w:ascii="Times New Roman" w:hAnsi="Times New Roman" w:cs="Times New Roman"/>
          <w:sz w:val="28"/>
          <w:szCs w:val="28"/>
        </w:rPr>
        <w:t>Калами</w:t>
      </w:r>
      <w:proofErr w:type="spellEnd"/>
      <w:r w:rsidRPr="00EE77B1">
        <w:rPr>
          <w:rFonts w:ascii="Times New Roman" w:hAnsi="Times New Roman" w:cs="Times New Roman"/>
          <w:sz w:val="28"/>
          <w:szCs w:val="28"/>
        </w:rPr>
        <w:t xml:space="preserve">, п. </w:t>
      </w:r>
      <w:proofErr w:type="spellStart"/>
      <w:r w:rsidRPr="00EE77B1">
        <w:rPr>
          <w:rFonts w:ascii="Times New Roman" w:hAnsi="Times New Roman" w:cs="Times New Roman"/>
          <w:sz w:val="28"/>
          <w:szCs w:val="28"/>
        </w:rPr>
        <w:t>Вангаш</w:t>
      </w:r>
      <w:proofErr w:type="spellEnd"/>
      <w:r w:rsidRPr="00EE77B1">
        <w:rPr>
          <w:rFonts w:ascii="Times New Roman" w:hAnsi="Times New Roman" w:cs="Times New Roman"/>
          <w:sz w:val="28"/>
          <w:szCs w:val="28"/>
        </w:rPr>
        <w:t xml:space="preserve">, п. </w:t>
      </w:r>
      <w:proofErr w:type="spellStart"/>
      <w:r w:rsidRPr="00EE77B1">
        <w:rPr>
          <w:rFonts w:ascii="Times New Roman" w:hAnsi="Times New Roman" w:cs="Times New Roman"/>
          <w:sz w:val="28"/>
          <w:szCs w:val="28"/>
        </w:rPr>
        <w:t>Енашимо</w:t>
      </w:r>
      <w:proofErr w:type="spellEnd"/>
      <w:r w:rsidRPr="00EE77B1">
        <w:rPr>
          <w:rFonts w:ascii="Times New Roman" w:hAnsi="Times New Roman" w:cs="Times New Roman"/>
          <w:sz w:val="28"/>
          <w:szCs w:val="28"/>
        </w:rPr>
        <w:t>.</w:t>
      </w:r>
    </w:p>
    <w:p w:rsidR="00D870D6" w:rsidRPr="00EE77B1" w:rsidRDefault="00D870D6" w:rsidP="00ED08B6">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2. Предоставление субсидии осуществляется ГРБС (как получателем бюджетных средств Северо-Енисейского района) администрацией Северо-Енисейского района (далее – администрация района) в лице отдела бухгалтерского учета и отчетности.</w:t>
      </w:r>
    </w:p>
    <w:p w:rsidR="00D870D6" w:rsidRPr="00EE77B1" w:rsidRDefault="00D870D6" w:rsidP="00ED08B6">
      <w:pP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 xml:space="preserve">2.1. Способ предоставления субсидии – на возмещение </w:t>
      </w:r>
      <w:r w:rsidRPr="00EE77B1">
        <w:rPr>
          <w:rFonts w:ascii="Times New Roman" w:hAnsi="Times New Roman" w:cs="Times New Roman"/>
          <w:sz w:val="28"/>
          <w:szCs w:val="28"/>
        </w:rPr>
        <w:t>недополученных доходов по оказанию бытовых услуг общих отделений бань</w:t>
      </w:r>
      <w:r w:rsidRPr="00EE77B1">
        <w:rPr>
          <w:rFonts w:ascii="Times New Roman" w:eastAsia="Arial Unicode MS" w:hAnsi="Times New Roman" w:cs="Times New Roman"/>
          <w:sz w:val="28"/>
          <w:szCs w:val="28"/>
        </w:rPr>
        <w:t>.</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2.2. Категории и (или) критерии отбора получателей субсидий, имеющих право на получение субсидий, отбираемых исходя из указанных критериев:</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 xml:space="preserve">участники отбора не должны </w:t>
      </w:r>
      <w:r w:rsidRPr="00EE77B1">
        <w:rPr>
          <w:rFonts w:ascii="Times New Roman" w:eastAsia="Calibri" w:hAnsi="Times New Roman" w:cs="Times New Roman"/>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EE77B1">
        <w:rPr>
          <w:rFonts w:ascii="Times New Roman" w:eastAsia="Calibri" w:hAnsi="Times New Roman" w:cs="Times New Roman"/>
          <w:sz w:val="28"/>
          <w:szCs w:val="28"/>
        </w:rPr>
        <w:t>капитале</w:t>
      </w:r>
      <w:proofErr w:type="gramEnd"/>
      <w:r w:rsidRPr="00EE77B1">
        <w:rPr>
          <w:rFonts w:ascii="Times New Roman" w:eastAsia="Calibri" w:hAnsi="Times New Roman" w:cs="Times New Roman"/>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EE77B1">
        <w:rPr>
          <w:rFonts w:ascii="Times New Roman" w:eastAsia="Arial Unicode MS" w:hAnsi="Times New Roman" w:cs="Times New Roman"/>
          <w:sz w:val="28"/>
          <w:szCs w:val="28"/>
        </w:rPr>
        <w:t>;</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участник отбора не должен </w:t>
      </w:r>
      <w:proofErr w:type="gramStart"/>
      <w:r w:rsidRPr="00EE77B1">
        <w:rPr>
          <w:rFonts w:ascii="Times New Roman" w:hAnsi="Times New Roman" w:cs="Times New Roman"/>
          <w:sz w:val="28"/>
          <w:szCs w:val="28"/>
        </w:rPr>
        <w:t>находится</w:t>
      </w:r>
      <w:proofErr w:type="gramEnd"/>
      <w:r w:rsidRPr="00EE77B1">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proofErr w:type="gramStart"/>
      <w:r w:rsidRPr="00EE77B1">
        <w:rPr>
          <w:rFonts w:ascii="Times New Roman" w:eastAsia="Arial Unicode MS" w:hAnsi="Times New Roman" w:cs="Times New Roman"/>
          <w:sz w:val="28"/>
          <w:szCs w:val="28"/>
        </w:rPr>
        <w:t xml:space="preserve">участник отбора не должен находится </w:t>
      </w:r>
      <w:r w:rsidRPr="00EE77B1">
        <w:rPr>
          <w:rFonts w:ascii="Times New Roman" w:hAnsi="Times New Roman" w:cs="Times New Roman"/>
          <w:sz w:val="28"/>
          <w:szCs w:val="28"/>
        </w:rPr>
        <w:t xml:space="preserve">в составляемых в рамках реализации полномочий, предусмотренных главой </w:t>
      </w:r>
      <w:r w:rsidRPr="00EE77B1">
        <w:rPr>
          <w:rFonts w:ascii="Times New Roman" w:hAnsi="Times New Roman" w:cs="Times New Roman"/>
          <w:sz w:val="28"/>
          <w:szCs w:val="28"/>
          <w:lang w:val="en-US"/>
        </w:rPr>
        <w:t>VII</w:t>
      </w:r>
      <w:r w:rsidRPr="00EE77B1">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Calibri" w:hAnsi="Times New Roman" w:cs="Times New Roman"/>
          <w:sz w:val="28"/>
          <w:szCs w:val="28"/>
        </w:rPr>
        <w:t xml:space="preserve">участник отбора не является иностранным агентом в соответствии с Федеральным законом «О </w:t>
      </w:r>
      <w:proofErr w:type="gramStart"/>
      <w:r w:rsidRPr="00EE77B1">
        <w:rPr>
          <w:rFonts w:ascii="Times New Roman" w:eastAsia="Calibri" w:hAnsi="Times New Roman" w:cs="Times New Roman"/>
          <w:sz w:val="28"/>
          <w:szCs w:val="28"/>
        </w:rPr>
        <w:t>контроле за</w:t>
      </w:r>
      <w:proofErr w:type="gramEnd"/>
      <w:r w:rsidRPr="00EE77B1">
        <w:rPr>
          <w:rFonts w:ascii="Times New Roman" w:eastAsia="Calibri" w:hAnsi="Times New Roman" w:cs="Times New Roman"/>
          <w:sz w:val="28"/>
          <w:szCs w:val="28"/>
        </w:rPr>
        <w:t xml:space="preserve"> деятельностью лиц, находящихся под </w:t>
      </w:r>
      <w:r w:rsidRPr="00EE77B1">
        <w:rPr>
          <w:rFonts w:ascii="Times New Roman" w:eastAsia="Calibri" w:hAnsi="Times New Roman" w:cs="Times New Roman"/>
          <w:sz w:val="28"/>
          <w:szCs w:val="28"/>
        </w:rPr>
        <w:lastRenderedPageBreak/>
        <w:t>иностранным влиянием»;</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w:t>
      </w:r>
      <w:hyperlink r:id="rId12">
        <w:r w:rsidRPr="00EE77B1">
          <w:rPr>
            <w:rFonts w:ascii="Times New Roman" w:hAnsi="Times New Roman" w:cs="Times New Roman"/>
            <w:sz w:val="28"/>
            <w:szCs w:val="28"/>
          </w:rPr>
          <w:t>пунктом 3 статьи 47</w:t>
        </w:r>
      </w:hyperlink>
      <w:r w:rsidRPr="00EE77B1">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870D6" w:rsidRPr="00EE77B1" w:rsidRDefault="00D870D6" w:rsidP="00ED08B6">
      <w:pPr>
        <w:pStyle w:val="ConsPlusNormal"/>
        <w:ind w:firstLine="540"/>
        <w:jc w:val="both"/>
        <w:rPr>
          <w:rFonts w:ascii="Times New Roman" w:hAnsi="Times New Roman" w:cs="Times New Roman"/>
          <w:sz w:val="28"/>
          <w:szCs w:val="28"/>
        </w:rPr>
      </w:pPr>
      <w:proofErr w:type="gramStart"/>
      <w:r w:rsidRPr="00EE77B1">
        <w:rPr>
          <w:rFonts w:ascii="Times New Roman" w:hAnsi="Times New Roman" w:cs="Times New Roman"/>
          <w:sz w:val="28"/>
          <w:szCs w:val="28"/>
        </w:rPr>
        <w:t>у участника отбора отсутствуют просроченная задолженность по возврату в бюджет субъекта Российской Федерации (бюджет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EE77B1">
        <w:rPr>
          <w:rFonts w:ascii="Times New Roman" w:hAnsi="Times New Roman" w:cs="Times New Roman"/>
          <w:sz w:val="28"/>
          <w:szCs w:val="28"/>
        </w:rPr>
        <w:t xml:space="preserve"> органом субъекта Российской Федерации (администрацией Северо-Енисейского района);</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proofErr w:type="gramStart"/>
      <w:r w:rsidRPr="00EE77B1">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EE77B1">
        <w:rPr>
          <w:rFonts w:ascii="Times New Roman" w:eastAsia="Arial Unicode MS" w:hAnsi="Times New Roman" w:cs="Times New Roman"/>
          <w:sz w:val="28"/>
          <w:szCs w:val="28"/>
        </w:rPr>
        <w:t>;</w:t>
      </w:r>
      <w:proofErr w:type="gramEnd"/>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иные требования, не указанные в настоящем подпункте, определенные правовым актом.</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2.2.2. Иные требования к участникам отбора, включающие:</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наличие опыта, необходимого для достижения целей предоставления субсидии;</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наличие кадрового состава, необходимого для достижения целей предоставления субсидии;</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наличие материально-технической базы, необходимой для достижения целей предоставления субсидии.</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 проведении отбора.</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2.3. Основания для отказа заявителю на получение субсидии:</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D870D6" w:rsidRPr="00EE77B1" w:rsidRDefault="00D870D6" w:rsidP="00ED08B6">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2) установление факта недостоверности представленной заявителем информации.</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2.4. Способ проведения отбора.</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eastAsia="Calibri" w:hAnsi="Times New Roman" w:cs="Times New Roman"/>
          <w:sz w:val="28"/>
          <w:szCs w:val="28"/>
          <w:lang w:eastAsia="en-US"/>
        </w:rPr>
        <w:lastRenderedPageBreak/>
        <w:t xml:space="preserve">2.4.1. </w:t>
      </w:r>
      <w:r w:rsidRPr="00EE77B1">
        <w:rPr>
          <w:rFonts w:ascii="Times New Roman" w:hAnsi="Times New Roman" w:cs="Times New Roman"/>
          <w:sz w:val="28"/>
          <w:szCs w:val="28"/>
        </w:rPr>
        <w:t>Администрация Северо-Енисейского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r w:rsidRPr="00EE77B1">
        <w:rPr>
          <w:rFonts w:ascii="Times New Roman" w:eastAsia="Calibri" w:hAnsi="Times New Roman" w:cs="Times New Roman"/>
          <w:sz w:val="28"/>
          <w:szCs w:val="28"/>
        </w:rPr>
        <w:t>в информационно-телекоммуникационной сети «Интернет» (https://severoenisejskij-r04.gosweb.gosuslugi.ru)</w:t>
      </w:r>
      <w:r w:rsidRPr="00EE77B1">
        <w:rPr>
          <w:rFonts w:ascii="Times New Roman" w:hAnsi="Times New Roman" w:cs="Times New Roman"/>
          <w:sz w:val="28"/>
          <w:szCs w:val="28"/>
        </w:rPr>
        <w:t xml:space="preserve"> с указанием:</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цели предоставления субсидии в соответствии с пунктом 1.4 настоящего документа;</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требований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EE77B1">
        <w:rPr>
          <w:rFonts w:ascii="Times New Roman" w:hAnsi="Times New Roman" w:cs="Times New Roman"/>
          <w:sz w:val="28"/>
          <w:szCs w:val="28"/>
        </w:rPr>
        <w:t>определяющего</w:t>
      </w:r>
      <w:proofErr w:type="gramEnd"/>
      <w:r w:rsidRPr="00EE77B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правил рассмотрения и оценки предложений (заявок) участников отбора;</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условий признания победителя (победителей) отбора </w:t>
      </w:r>
      <w:proofErr w:type="gramStart"/>
      <w:r w:rsidRPr="00EE77B1">
        <w:rPr>
          <w:rFonts w:ascii="Times New Roman" w:hAnsi="Times New Roman" w:cs="Times New Roman"/>
          <w:sz w:val="28"/>
          <w:szCs w:val="28"/>
        </w:rPr>
        <w:t>уклонившимся</w:t>
      </w:r>
      <w:proofErr w:type="gramEnd"/>
      <w:r w:rsidRPr="00EE77B1">
        <w:rPr>
          <w:rFonts w:ascii="Times New Roman" w:hAnsi="Times New Roman" w:cs="Times New Roman"/>
          <w:sz w:val="28"/>
          <w:szCs w:val="28"/>
        </w:rPr>
        <w:t xml:space="preserve"> от заключения соглашения;</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w:t>
      </w:r>
      <w:r w:rsidRPr="00EE77B1">
        <w:rPr>
          <w:rFonts w:ascii="Times New Roman" w:eastAsia="Calibri" w:hAnsi="Times New Roman" w:cs="Times New Roman"/>
          <w:sz w:val="28"/>
          <w:szCs w:val="28"/>
        </w:rPr>
        <w:t xml:space="preserve"> (https://severoenisejskij-r04.gosweb.gosuslugi.ru)</w:t>
      </w:r>
      <w:r w:rsidRPr="00EE77B1">
        <w:rPr>
          <w:rFonts w:ascii="Times New Roman" w:hAnsi="Times New Roman" w:cs="Times New Roman"/>
          <w:sz w:val="28"/>
          <w:szCs w:val="28"/>
        </w:rPr>
        <w:t xml:space="preserve">, которая не может быть позднее 14-го календарного дня, следующего за днем определения победителя отбора. </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 Порядок проведения отбора получателей субсидии для предоставления субсидии (далее - отбор).</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eastAsia="Calibri" w:hAnsi="Times New Roman" w:cs="Times New Roman"/>
          <w:sz w:val="28"/>
          <w:szCs w:val="28"/>
          <w:lang w:eastAsia="en-US"/>
        </w:rPr>
        <w:lastRenderedPageBreak/>
        <w:t xml:space="preserve">3.1. </w:t>
      </w:r>
      <w:r w:rsidRPr="00EE77B1">
        <w:rPr>
          <w:rFonts w:ascii="Times New Roman" w:hAnsi="Times New Roman" w:cs="Times New Roman"/>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Комиссия по отбору осуществляет рассмотрение документов претендентов на получение субсидии.</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3.2. Для участия в отборе заявитель на получение субсидии подает в Комиссию по отбору заявку на участие в отборе (далее - заявка).</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К заявке прилагаются:</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в случае</w:t>
      </w:r>
      <w:proofErr w:type="gramStart"/>
      <w:r w:rsidRPr="00EE77B1">
        <w:rPr>
          <w:rFonts w:ascii="Times New Roman" w:hAnsi="Times New Roman" w:cs="Times New Roman"/>
          <w:sz w:val="28"/>
          <w:szCs w:val="28"/>
        </w:rPr>
        <w:t>,</w:t>
      </w:r>
      <w:proofErr w:type="gramEnd"/>
      <w:r w:rsidRPr="00EE77B1">
        <w:rPr>
          <w:rFonts w:ascii="Times New Roman" w:hAnsi="Times New Roman" w:cs="Times New Roman"/>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2) документы, подтверждающие наличие на балансе (в собственности, хозяйственном ведении) объектов, посредством которых жителям предоставляются бытовые услуги общих отделений бань, заверенные надлежащим образом;</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3) копии учредительных документов, заверенные надлежащим образом претендентом на получение субсидии (ИНН, ОГРН, копию устава при наличии);</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4) бухгалтерский баланс по форме ОКУД 0710001 (при наличии);</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5) отчет о финансовых результатах по форме ОКУД 0710002 (при наличии);</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6) расчет недополученных доходов по оказанию бытовых услуг общих отделений бань;</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7) претендент на получение субсидии вправе представить также:</w:t>
      </w:r>
    </w:p>
    <w:p w:rsidR="00D870D6" w:rsidRPr="00EE77B1" w:rsidRDefault="00D870D6" w:rsidP="00ED08B6">
      <w:pPr>
        <w:spacing w:after="0" w:line="240" w:lineRule="auto"/>
        <w:ind w:firstLine="709"/>
        <w:contextualSpacing/>
        <w:jc w:val="both"/>
        <w:rPr>
          <w:rFonts w:ascii="Times New Roman" w:eastAsia="Calibri" w:hAnsi="Times New Roman" w:cs="Times New Roman"/>
          <w:sz w:val="28"/>
          <w:szCs w:val="28"/>
          <w:lang w:eastAsia="en-US"/>
        </w:rPr>
      </w:pPr>
      <w:r w:rsidRPr="00EE77B1">
        <w:rPr>
          <w:rFonts w:ascii="Times New Roman" w:eastAsia="Calibri" w:hAnsi="Times New Roman" w:cs="Times New Roman"/>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EE77B1">
        <w:rPr>
          <w:rFonts w:ascii="Times New Roman" w:eastAsia="Calibri" w:hAnsi="Times New Roman" w:cs="Times New Roman"/>
          <w:sz w:val="28"/>
          <w:szCs w:val="28"/>
        </w:rPr>
        <w:t>https://severoenisejskij-r04.gosweb.gosuslugi.ru</w:t>
      </w:r>
      <w:r w:rsidRPr="00EE77B1">
        <w:rPr>
          <w:rFonts w:ascii="Times New Roman" w:eastAsia="Calibri" w:hAnsi="Times New Roman" w:cs="Times New Roman"/>
          <w:sz w:val="28"/>
          <w:szCs w:val="28"/>
          <w:lang w:eastAsia="en-US"/>
        </w:rPr>
        <w:t>), либо копию такой выписки, заверенную надлежащим образом.</w:t>
      </w:r>
    </w:p>
    <w:p w:rsidR="00D870D6" w:rsidRPr="00EE77B1" w:rsidRDefault="00D870D6" w:rsidP="00ED08B6">
      <w:pPr>
        <w:spacing w:after="0" w:line="240" w:lineRule="auto"/>
        <w:ind w:firstLine="567"/>
        <w:contextualSpacing/>
        <w:jc w:val="both"/>
        <w:rPr>
          <w:rFonts w:ascii="Times New Roman" w:hAnsi="Times New Roman" w:cs="Times New Roman"/>
          <w:sz w:val="28"/>
          <w:szCs w:val="28"/>
        </w:rPr>
      </w:pPr>
      <w:r w:rsidRPr="00EE77B1">
        <w:rPr>
          <w:rFonts w:ascii="Times New Roman" w:hAnsi="Times New Roman" w:cs="Times New Roman"/>
          <w:sz w:val="28"/>
          <w:szCs w:val="28"/>
        </w:rPr>
        <w:t>Документы, прилагаемые к заявке,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Документы, состоящие из двух и более листов, должны быть пронумерованы и прошнурованы, не должны иметь подчистки либо </w:t>
      </w:r>
      <w:r w:rsidRPr="00EE77B1">
        <w:rPr>
          <w:rFonts w:ascii="Times New Roman" w:hAnsi="Times New Roman" w:cs="Times New Roman"/>
          <w:sz w:val="28"/>
          <w:szCs w:val="28"/>
          <w:u w:val="single"/>
        </w:rPr>
        <w:t>приписки</w:t>
      </w:r>
      <w:r w:rsidRPr="00EE77B1">
        <w:rPr>
          <w:rFonts w:ascii="Times New Roman" w:hAnsi="Times New Roman" w:cs="Times New Roman"/>
          <w:sz w:val="28"/>
          <w:szCs w:val="28"/>
        </w:rPr>
        <w:t>,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lastRenderedPageBreak/>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Заявитель на получение субсидии вправе подать только одну заявку.</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Претенденты на получение субсидии или их представители вправе присутствовать при вскрытии конвертов с заявками.</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Комиссия по отбору рассматривает заявки на соответствие требованиям, установленным в настоящем порядке.</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Указание недостоверных сведений в заявке служит основанием для отказа участнику отбора в допуске к участию в отборе.</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В протоколе рассмотрения заявок должны содержаться:</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1) сведения о месте, дате, времени проведения оценки и сопоставления заявок участников отбора;</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2) состав Комиссии по отбору;</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 сведения об участниках отбора, заявки которых были рассмотрены;</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4) информация о принятом решении на основании результатов оценки и сопоставления заявок.</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Указанный протокол подписывается всеми присутствующими членами Комиссии по отбору.</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lastRenderedPageBreak/>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В соглашении утверждаются:</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значения результатов предоставления субсидии;</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план мероприятий по достижению результатов предоставления субсидии.</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3.8. Информация об итогах проведения отбора размещается в газете «Северо-Енисейский вестник» и на официальном сайте Северо-Енисейского района </w:t>
      </w:r>
      <w:r w:rsidRPr="00EE77B1">
        <w:rPr>
          <w:rFonts w:ascii="Times New Roman" w:eastAsia="Calibri" w:hAnsi="Times New Roman" w:cs="Times New Roman"/>
          <w:sz w:val="28"/>
          <w:szCs w:val="28"/>
        </w:rPr>
        <w:t>в информационно-телекоммуникационной сети «Интернет» (https://severoenisejskij-r04.gosweb.gosuslugi.ru).</w:t>
      </w:r>
    </w:p>
    <w:p w:rsidR="00D870D6" w:rsidRPr="00EE77B1" w:rsidRDefault="00D870D6" w:rsidP="00ED08B6">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4. Требования к отчетности:</w:t>
      </w:r>
    </w:p>
    <w:p w:rsidR="00D870D6" w:rsidRPr="00EE77B1" w:rsidRDefault="00D870D6" w:rsidP="00ED08B6">
      <w:pPr>
        <w:tabs>
          <w:tab w:val="num" w:pos="0"/>
        </w:tabs>
        <w:spacing w:after="0" w:line="240" w:lineRule="auto"/>
        <w:ind w:firstLine="567"/>
        <w:jc w:val="both"/>
        <w:rPr>
          <w:rFonts w:ascii="Times New Roman" w:hAnsi="Times New Roman" w:cs="Times New Roman"/>
          <w:sz w:val="28"/>
          <w:szCs w:val="28"/>
        </w:rPr>
      </w:pPr>
      <w:r w:rsidRPr="00EE77B1">
        <w:rPr>
          <w:rFonts w:ascii="Times New Roman" w:hAnsi="Times New Roman" w:cs="Times New Roman"/>
          <w:sz w:val="28"/>
          <w:szCs w:val="28"/>
        </w:rPr>
        <w:t xml:space="preserve">4.1. Для подтверждения фактически понесенных затрат на возмещение недополученных доходов по оказанию бытовых услуг общих отделений бань, получатель субсидии ежемесячно до 25 числа месяца, следующего за отчетным месяцем, предоставляет в отдел экономического анализа и прогнозирования администрации Северо-Енисейского района (далее -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следующие документы:</w:t>
      </w:r>
    </w:p>
    <w:p w:rsidR="00D870D6" w:rsidRPr="00EE77B1" w:rsidRDefault="00D870D6" w:rsidP="00ED08B6">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1) документы бухгалтерского учета и отчетности, подтверждающие затраты, связанные с услугами муниципальных бань;</w:t>
      </w:r>
    </w:p>
    <w:p w:rsidR="00D870D6" w:rsidRPr="00EE77B1" w:rsidRDefault="00D870D6" w:rsidP="00ED08B6">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2) справку, подтверждающую количество жителей, воспользовавшихся услугами муниципальных бань согласно приложению к соглашению (договору) о предоставлении субсидии;</w:t>
      </w:r>
    </w:p>
    <w:p w:rsidR="00D870D6" w:rsidRPr="00EE77B1" w:rsidRDefault="00D870D6" w:rsidP="00ED08B6">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 отчет о достижении результатов предоставления Субсидии;</w:t>
      </w:r>
    </w:p>
    <w:p w:rsidR="00D870D6" w:rsidRPr="00EE77B1" w:rsidRDefault="00D870D6" w:rsidP="00ED08B6">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4) отчет недополученных доходов по оказанию бытовых услуг общих отделений бань согласно приложению к настоящему Порядку;</w:t>
      </w:r>
    </w:p>
    <w:p w:rsidR="00D870D6" w:rsidRPr="00EE77B1" w:rsidRDefault="00D870D6" w:rsidP="00ED08B6">
      <w:pPr>
        <w:tabs>
          <w:tab w:val="num" w:pos="0"/>
        </w:tabs>
        <w:spacing w:after="0" w:line="240" w:lineRule="auto"/>
        <w:ind w:firstLine="709"/>
        <w:jc w:val="both"/>
        <w:rPr>
          <w:rFonts w:ascii="Times New Roman" w:eastAsia="Arial Unicode MS" w:hAnsi="Times New Roman" w:cs="Times New Roman"/>
          <w:sz w:val="28"/>
          <w:szCs w:val="28"/>
        </w:rPr>
      </w:pPr>
      <w:r w:rsidRPr="00EE77B1">
        <w:rPr>
          <w:rFonts w:ascii="Times New Roman" w:hAnsi="Times New Roman" w:cs="Times New Roman"/>
          <w:sz w:val="28"/>
          <w:szCs w:val="28"/>
        </w:rPr>
        <w:t xml:space="preserve">Отчет </w:t>
      </w:r>
      <w:r w:rsidRPr="00EE77B1">
        <w:rPr>
          <w:rFonts w:ascii="Times New Roman" w:eastAsia="Arial Unicode MS" w:hAnsi="Times New Roman" w:cs="Times New Roman"/>
          <w:sz w:val="28"/>
          <w:szCs w:val="28"/>
        </w:rPr>
        <w:t xml:space="preserve">о реализации плана мероприятий по достижению результатов предоставления Субсидии (контрольных точек) предоставляется ежеквартально не позднее 25 числа месяца следующего за отчётным кварталом </w:t>
      </w:r>
      <w:r w:rsidRPr="00EE77B1">
        <w:rPr>
          <w:rFonts w:ascii="Times New Roman" w:hAnsi="Times New Roman" w:cs="Times New Roman"/>
          <w:sz w:val="28"/>
          <w:szCs w:val="28"/>
        </w:rPr>
        <w:t>согласно приложению к соглашению (договору) о предоставлении субсидии</w:t>
      </w:r>
      <w:r w:rsidRPr="00EE77B1">
        <w:rPr>
          <w:rFonts w:ascii="Times New Roman" w:eastAsia="Arial Unicode MS" w:hAnsi="Times New Roman" w:cs="Times New Roman"/>
          <w:sz w:val="28"/>
          <w:szCs w:val="28"/>
        </w:rPr>
        <w:t>.</w:t>
      </w:r>
    </w:p>
    <w:p w:rsidR="00D870D6" w:rsidRPr="00EE77B1" w:rsidRDefault="00D870D6" w:rsidP="00ED08B6">
      <w:pPr>
        <w:tabs>
          <w:tab w:val="num" w:pos="0"/>
        </w:tabs>
        <w:spacing w:after="0" w:line="240" w:lineRule="auto"/>
        <w:ind w:firstLine="567"/>
        <w:jc w:val="both"/>
        <w:rPr>
          <w:rFonts w:ascii="Times New Roman" w:hAnsi="Times New Roman" w:cs="Times New Roman"/>
          <w:sz w:val="28"/>
          <w:szCs w:val="28"/>
        </w:rPr>
      </w:pPr>
      <w:r w:rsidRPr="00EE77B1">
        <w:rPr>
          <w:rFonts w:ascii="Times New Roman" w:eastAsia="Calibri" w:hAnsi="Times New Roman" w:cs="Times New Roman"/>
          <w:bCs/>
          <w:sz w:val="28"/>
          <w:szCs w:val="28"/>
        </w:rPr>
        <w:lastRenderedPageBreak/>
        <w:t xml:space="preserve">Планово-фактическая отчётность за ноябрь и декабрь текущего финансового года предоставляется до 15 декабря текущего финансового года, в пределах лимитов бюджетных обязательств. Уточненная отчётность за декабрь предоставляется до 20 января года следующего за </w:t>
      </w:r>
      <w:proofErr w:type="gramStart"/>
      <w:r w:rsidRPr="00EE77B1">
        <w:rPr>
          <w:rFonts w:ascii="Times New Roman" w:eastAsia="Calibri" w:hAnsi="Times New Roman" w:cs="Times New Roman"/>
          <w:bCs/>
          <w:sz w:val="28"/>
          <w:szCs w:val="28"/>
        </w:rPr>
        <w:t>отчетным</w:t>
      </w:r>
      <w:proofErr w:type="gramEnd"/>
      <w:r w:rsidRPr="00EE77B1">
        <w:rPr>
          <w:rFonts w:ascii="Times New Roman" w:eastAsia="Calibri" w:hAnsi="Times New Roman" w:cs="Times New Roman"/>
          <w:bCs/>
          <w:sz w:val="28"/>
          <w:szCs w:val="28"/>
        </w:rPr>
        <w:t>.</w:t>
      </w:r>
    </w:p>
    <w:p w:rsidR="00D870D6" w:rsidRPr="00EE77B1" w:rsidRDefault="00D870D6" w:rsidP="00ED08B6">
      <w:pPr>
        <w:tabs>
          <w:tab w:val="num" w:pos="0"/>
        </w:tabs>
        <w:spacing w:after="0" w:line="240" w:lineRule="auto"/>
        <w:ind w:firstLine="567"/>
        <w:jc w:val="both"/>
        <w:rPr>
          <w:rFonts w:ascii="Times New Roman" w:hAnsi="Times New Roman" w:cs="Times New Roman"/>
          <w:sz w:val="28"/>
          <w:szCs w:val="28"/>
        </w:rPr>
      </w:pPr>
      <w:r w:rsidRPr="00EE77B1">
        <w:rPr>
          <w:rFonts w:ascii="Times New Roman" w:hAnsi="Times New Roman" w:cs="Times New Roman"/>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D870D6" w:rsidRPr="00EE77B1" w:rsidRDefault="00D870D6" w:rsidP="00ED08B6">
      <w:pPr>
        <w:autoSpaceDE w:val="0"/>
        <w:autoSpaceDN w:val="0"/>
        <w:adjustRightInd w:val="0"/>
        <w:spacing w:after="0" w:line="240" w:lineRule="auto"/>
        <w:ind w:firstLine="567"/>
        <w:jc w:val="both"/>
        <w:rPr>
          <w:rFonts w:ascii="Times New Roman" w:hAnsi="Times New Roman" w:cs="Times New Roman"/>
          <w:sz w:val="28"/>
          <w:szCs w:val="28"/>
        </w:rPr>
      </w:pPr>
      <w:r w:rsidRPr="00EE77B1">
        <w:rPr>
          <w:rFonts w:ascii="Times New Roman" w:hAnsi="Times New Roman" w:cs="Times New Roman"/>
          <w:sz w:val="28"/>
          <w:szCs w:val="28"/>
        </w:rPr>
        <w:t>4.3. Копии документов, представляемых в администрацию Северо-Енисейского района, заверяются в установленном порядке.</w:t>
      </w:r>
    </w:p>
    <w:p w:rsidR="00D870D6" w:rsidRPr="00EE77B1" w:rsidRDefault="00D870D6" w:rsidP="00ED08B6">
      <w:pPr>
        <w:spacing w:after="0" w:line="240" w:lineRule="auto"/>
        <w:ind w:firstLine="567"/>
        <w:jc w:val="both"/>
        <w:rPr>
          <w:rFonts w:ascii="Times New Roman" w:hAnsi="Times New Roman" w:cs="Times New Roman"/>
          <w:sz w:val="28"/>
          <w:szCs w:val="28"/>
        </w:rPr>
      </w:pPr>
      <w:r w:rsidRPr="00EE77B1">
        <w:rPr>
          <w:rFonts w:ascii="Times New Roman" w:hAnsi="Times New Roman" w:cs="Times New Roman"/>
          <w:sz w:val="28"/>
          <w:szCs w:val="28"/>
        </w:rPr>
        <w:t xml:space="preserve">4.4.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D870D6" w:rsidRPr="00EE77B1" w:rsidRDefault="00D870D6" w:rsidP="00ED08B6">
      <w:pPr>
        <w:spacing w:after="0" w:line="240" w:lineRule="auto"/>
        <w:ind w:firstLine="567"/>
        <w:jc w:val="both"/>
        <w:rPr>
          <w:rFonts w:ascii="Times New Roman" w:hAnsi="Times New Roman" w:cs="Times New Roman"/>
          <w:sz w:val="28"/>
          <w:szCs w:val="28"/>
        </w:rPr>
      </w:pPr>
      <w:r w:rsidRPr="00EE77B1">
        <w:rPr>
          <w:rFonts w:ascii="Times New Roman" w:hAnsi="Times New Roman" w:cs="Times New Roman"/>
          <w:sz w:val="28"/>
          <w:szCs w:val="28"/>
        </w:rPr>
        <w:t xml:space="preserve">После проверки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отчеты для подписания и согласования представляются начальнику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и заместителю главы района по экономике, анализу и прогнозированию для согласования.</w:t>
      </w:r>
    </w:p>
    <w:p w:rsidR="00D870D6" w:rsidRPr="00EE77B1" w:rsidRDefault="00D870D6" w:rsidP="00ED08B6">
      <w:pPr>
        <w:spacing w:after="0" w:line="240" w:lineRule="auto"/>
        <w:ind w:firstLine="567"/>
        <w:jc w:val="both"/>
        <w:rPr>
          <w:rFonts w:ascii="Times New Roman" w:hAnsi="Times New Roman" w:cs="Times New Roman"/>
          <w:sz w:val="28"/>
          <w:szCs w:val="28"/>
        </w:rPr>
      </w:pPr>
      <w:r w:rsidRPr="00EE77B1">
        <w:rPr>
          <w:rFonts w:ascii="Times New Roman" w:hAnsi="Times New Roman" w:cs="Times New Roman"/>
          <w:sz w:val="28"/>
          <w:szCs w:val="28"/>
        </w:rPr>
        <w:t xml:space="preserve">После подписания и согласования начальником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и заместителем главы района по экономике, анализу и прогнозированию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передает отчеты в отдел бухгалтерского учета и отчетности администрации Северо-Енисейского района.</w:t>
      </w:r>
    </w:p>
    <w:p w:rsidR="00D870D6" w:rsidRPr="00EE77B1" w:rsidRDefault="00D870D6" w:rsidP="00ED08B6">
      <w:pPr>
        <w:tabs>
          <w:tab w:val="num" w:pos="0"/>
        </w:tabs>
        <w:spacing w:after="0" w:line="240" w:lineRule="auto"/>
        <w:ind w:firstLine="709"/>
        <w:jc w:val="both"/>
        <w:rPr>
          <w:rFonts w:ascii="Times New Roman" w:hAnsi="Times New Roman" w:cs="Times New Roman"/>
          <w:b/>
          <w:sz w:val="28"/>
          <w:szCs w:val="28"/>
        </w:rPr>
      </w:pPr>
      <w:r w:rsidRPr="00EE77B1">
        <w:rPr>
          <w:rFonts w:ascii="Times New Roman" w:hAnsi="Times New Roman" w:cs="Times New Roman"/>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с указанием даты проверки.</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4.5.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EE77B1">
        <w:rPr>
          <w:rFonts w:ascii="Times New Roman" w:eastAsia="Calibri" w:hAnsi="Times New Roman" w:cs="Times New Roman"/>
          <w:sz w:val="28"/>
          <w:szCs w:val="28"/>
        </w:rPr>
        <w:t>не позднее 5 рабочих дней, следующего за днем получения согласованных отчетов, указанных в пункте 4.1</w:t>
      </w:r>
      <w:r w:rsidRPr="00EE77B1">
        <w:rPr>
          <w:rFonts w:ascii="Times New Roman" w:hAnsi="Times New Roman" w:cs="Times New Roman"/>
          <w:sz w:val="28"/>
          <w:szCs w:val="28"/>
        </w:rPr>
        <w:t>. настоящего Соглашения.</w:t>
      </w:r>
    </w:p>
    <w:p w:rsidR="00D870D6" w:rsidRPr="00EE77B1" w:rsidRDefault="00D870D6" w:rsidP="00ED08B6">
      <w:pPr>
        <w:tabs>
          <w:tab w:val="num" w:pos="0"/>
        </w:tabs>
        <w:spacing w:after="0" w:line="240" w:lineRule="auto"/>
        <w:ind w:firstLine="709"/>
        <w:jc w:val="both"/>
        <w:rPr>
          <w:rFonts w:ascii="Times New Roman" w:hAnsi="Times New Roman" w:cs="Times New Roman"/>
          <w:sz w:val="28"/>
          <w:szCs w:val="28"/>
        </w:rPr>
      </w:pPr>
      <w:proofErr w:type="gramStart"/>
      <w:r w:rsidRPr="00EE77B1">
        <w:rPr>
          <w:rFonts w:ascii="Times New Roman" w:hAnsi="Times New Roman" w:cs="Times New Roman"/>
          <w:sz w:val="28"/>
          <w:szCs w:val="28"/>
        </w:rPr>
        <w:t>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4),5), отчёт о реализации плана мероприятий по достижению результатов предоставления Субсидии подпункта 4.1. пункта 4</w:t>
      </w:r>
      <w:proofErr w:type="gramEnd"/>
      <w:r w:rsidRPr="00EE77B1">
        <w:rPr>
          <w:rFonts w:ascii="Times New Roman" w:hAnsi="Times New Roman" w:cs="Times New Roman"/>
          <w:sz w:val="28"/>
          <w:szCs w:val="28"/>
        </w:rPr>
        <w:t xml:space="preserve">, согласованные заместителем главы района по экономике, анализу и прогнозированию начальником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w:t>
      </w:r>
    </w:p>
    <w:p w:rsidR="00D870D6" w:rsidRPr="00EE77B1" w:rsidRDefault="00D870D6" w:rsidP="00ED08B6">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4.7. Средства субсидии, полученные из бюджета Северо-Енисейского района, носят целевой характер и не могут быть использованы на иные цели.</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5. Требования об осуществлении </w:t>
      </w:r>
      <w:proofErr w:type="gramStart"/>
      <w:r w:rsidRPr="00EE77B1">
        <w:rPr>
          <w:rFonts w:ascii="Times New Roman" w:hAnsi="Times New Roman" w:cs="Times New Roman"/>
          <w:sz w:val="28"/>
          <w:szCs w:val="28"/>
        </w:rPr>
        <w:t>контроля за</w:t>
      </w:r>
      <w:proofErr w:type="gramEnd"/>
      <w:r w:rsidRPr="00EE77B1">
        <w:rPr>
          <w:rFonts w:ascii="Times New Roman"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5.1. ГРБС имеет право осуществлять </w:t>
      </w:r>
      <w:proofErr w:type="gramStart"/>
      <w:r w:rsidRPr="00EE77B1">
        <w:rPr>
          <w:rFonts w:ascii="Times New Roman" w:hAnsi="Times New Roman" w:cs="Times New Roman"/>
          <w:sz w:val="28"/>
          <w:szCs w:val="28"/>
        </w:rPr>
        <w:t>контроль за</w:t>
      </w:r>
      <w:proofErr w:type="gramEnd"/>
      <w:r w:rsidRPr="00EE77B1">
        <w:rPr>
          <w:rFonts w:ascii="Times New Roman" w:hAnsi="Times New Roman" w:cs="Times New Roman"/>
          <w:sz w:val="28"/>
          <w:szCs w:val="28"/>
        </w:rPr>
        <w:t xml:space="preserve"> соблюдением Получателем порядка и условий предоставления субсидии, установленных Порядком предоставления путем проведения плановых и (или) внеплановых проверок:</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5.1.1. по месту нахождения Главного распорядителя на основании:</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5.1.1.1. отчета недополученных доходов по оказанию бытовых услуг общих отделений бань;</w:t>
      </w:r>
    </w:p>
    <w:p w:rsidR="00D870D6" w:rsidRPr="00EE77B1" w:rsidRDefault="00D870D6" w:rsidP="00ED08B6">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lastRenderedPageBreak/>
        <w:t>5.1.1.2. отчета о реализации плана мероприятий по достижению результатов предоставления Субсидии (контрольных точек);</w:t>
      </w:r>
    </w:p>
    <w:p w:rsidR="00D870D6" w:rsidRPr="00EE77B1" w:rsidRDefault="00D870D6" w:rsidP="00ED08B6">
      <w:pPr>
        <w:spacing w:after="0" w:line="240" w:lineRule="auto"/>
        <w:ind w:firstLine="567"/>
        <w:rPr>
          <w:rFonts w:ascii="Times New Roman" w:eastAsia="Calibri" w:hAnsi="Times New Roman" w:cs="Times New Roman"/>
          <w:sz w:val="28"/>
          <w:szCs w:val="28"/>
          <w:lang w:eastAsia="en-US"/>
        </w:rPr>
      </w:pPr>
      <w:r w:rsidRPr="00EE77B1">
        <w:rPr>
          <w:rFonts w:ascii="Times New Roman" w:hAnsi="Times New Roman" w:cs="Times New Roman"/>
          <w:sz w:val="28"/>
          <w:szCs w:val="28"/>
        </w:rPr>
        <w:t>5.1.2.</w:t>
      </w:r>
      <w:r w:rsidRPr="00EE77B1">
        <w:rPr>
          <w:rFonts w:ascii="Times New Roman" w:eastAsia="Calibri" w:hAnsi="Times New Roman" w:cs="Times New Roman"/>
          <w:sz w:val="28"/>
          <w:szCs w:val="28"/>
          <w:lang w:eastAsia="en-US"/>
        </w:rPr>
        <w:t xml:space="preserve"> по месту нахождения Получателя путем документального и фактического анализа операций, связанных с использованием Субсидии;</w:t>
      </w:r>
    </w:p>
    <w:p w:rsidR="00D870D6" w:rsidRPr="00EE77B1" w:rsidRDefault="00D870D6" w:rsidP="00ED08B6">
      <w:pPr>
        <w:spacing w:after="0" w:line="240" w:lineRule="auto"/>
        <w:ind w:firstLine="567"/>
        <w:jc w:val="both"/>
        <w:rPr>
          <w:rFonts w:ascii="Times New Roman" w:eastAsia="Calibri" w:hAnsi="Times New Roman" w:cs="Times New Roman"/>
          <w:sz w:val="28"/>
          <w:szCs w:val="28"/>
          <w:lang w:eastAsia="en-US"/>
        </w:rPr>
      </w:pPr>
      <w:proofErr w:type="gramStart"/>
      <w:r w:rsidRPr="00EE77B1">
        <w:rPr>
          <w:rFonts w:ascii="Times New Roman" w:eastAsia="Calibri" w:hAnsi="Times New Roman" w:cs="Times New Roman"/>
          <w:sz w:val="28"/>
          <w:szCs w:val="28"/>
          <w:lang w:eastAsia="en-US"/>
        </w:rPr>
        <w:t xml:space="preserve">5.2. в случае установления Главным распорядителем или получения от органа муниципального финансового контроля информации о факте нарушения Получателем порядка и условий предоставления субсидии, предусмотренных Порядком предоставления субсидии, в том числе </w:t>
      </w:r>
      <w:proofErr w:type="spellStart"/>
      <w:r w:rsidRPr="00EE77B1">
        <w:rPr>
          <w:rFonts w:ascii="Times New Roman" w:eastAsia="Calibri" w:hAnsi="Times New Roman" w:cs="Times New Roman"/>
          <w:sz w:val="28"/>
          <w:szCs w:val="28"/>
          <w:lang w:eastAsia="en-US"/>
        </w:rPr>
        <w:t>недостижения</w:t>
      </w:r>
      <w:proofErr w:type="spellEnd"/>
      <w:r w:rsidRPr="00EE77B1">
        <w:rPr>
          <w:rFonts w:ascii="Times New Roman" w:eastAsia="Calibri" w:hAnsi="Times New Roman" w:cs="Times New Roman"/>
          <w:sz w:val="28"/>
          <w:szCs w:val="28"/>
          <w:lang w:eastAsia="en-US"/>
        </w:rPr>
        <w:t xml:space="preserve"> значений результатов предоставления субсидии, характеристик результата, показателей, направлять Получателю требование об обеспечении возврата субсидии в бюджет в размере и в сроки, определенные в указанном требовании;</w:t>
      </w:r>
      <w:proofErr w:type="gramEnd"/>
    </w:p>
    <w:p w:rsidR="00D870D6" w:rsidRPr="00EE77B1" w:rsidRDefault="00D870D6" w:rsidP="00ED08B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Calibri" w:hAnsi="Times New Roman" w:cs="Times New Roman"/>
          <w:sz w:val="28"/>
          <w:szCs w:val="28"/>
        </w:rPr>
      </w:pPr>
      <w:proofErr w:type="gramStart"/>
      <w:r w:rsidRPr="00EE77B1">
        <w:rPr>
          <w:rFonts w:ascii="Times New Roman" w:eastAsia="Calibri" w:hAnsi="Times New Roman" w:cs="Times New Roman"/>
          <w:sz w:val="28"/>
          <w:szCs w:val="28"/>
          <w:lang w:eastAsia="en-US"/>
        </w:rPr>
        <w:t xml:space="preserve">5.3. в случае </w:t>
      </w:r>
      <w:proofErr w:type="spellStart"/>
      <w:r w:rsidRPr="00EE77B1">
        <w:rPr>
          <w:rFonts w:ascii="Times New Roman" w:eastAsia="Calibri" w:hAnsi="Times New Roman" w:cs="Times New Roman"/>
          <w:sz w:val="28"/>
          <w:szCs w:val="28"/>
          <w:lang w:eastAsia="en-US"/>
        </w:rPr>
        <w:t>недостижения</w:t>
      </w:r>
      <w:proofErr w:type="spellEnd"/>
      <w:r w:rsidRPr="00EE77B1">
        <w:rPr>
          <w:rFonts w:ascii="Times New Roman" w:eastAsia="Calibri" w:hAnsi="Times New Roman" w:cs="Times New Roman"/>
          <w:sz w:val="28"/>
          <w:szCs w:val="28"/>
          <w:lang w:eastAsia="en-US"/>
        </w:rPr>
        <w:t xml:space="preserve"> в установленные настоящим Соглашением сроки значений результатов предоставления субсидии, характеристик результата, показателей, направлять Получателю требование об уплате пени в размере одной </w:t>
      </w:r>
      <w:proofErr w:type="spellStart"/>
      <w:r w:rsidRPr="00EE77B1">
        <w:rPr>
          <w:rFonts w:ascii="Times New Roman" w:eastAsia="Calibri" w:hAnsi="Times New Roman" w:cs="Times New Roman"/>
          <w:sz w:val="28"/>
          <w:szCs w:val="28"/>
          <w:lang w:eastAsia="en-US"/>
        </w:rPr>
        <w:t>трехсотшестидесятой</w:t>
      </w:r>
      <w:proofErr w:type="spellEnd"/>
      <w:r w:rsidRPr="00EE77B1">
        <w:rPr>
          <w:rFonts w:ascii="Times New Roman" w:eastAsia="Calibri" w:hAnsi="Times New Roman" w:cs="Times New Roman"/>
          <w:sz w:val="28"/>
          <w:szCs w:val="28"/>
          <w:lang w:eastAsia="en-US"/>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результатов предоставления субсидии, характеристик результата</w:t>
      </w:r>
      <w:proofErr w:type="gramEnd"/>
      <w:r w:rsidRPr="00EE77B1">
        <w:rPr>
          <w:rFonts w:ascii="Times New Roman" w:eastAsia="Calibri" w:hAnsi="Times New Roman" w:cs="Times New Roman"/>
          <w:sz w:val="28"/>
          <w:szCs w:val="28"/>
          <w:lang w:eastAsia="en-US"/>
        </w:rPr>
        <w:t>, показателей, установленных Порядком предоставления субсидии, до дня возврата субсидии (части субсидии) в бюджет в сроки, определенные в указанном требовании.</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5.4. Субсидия подлежит возврату в бюджет Северо-Енисейского района в случае:</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EE77B1">
        <w:rPr>
          <w:rFonts w:ascii="Times New Roman" w:hAnsi="Times New Roman" w:cs="Times New Roman"/>
          <w:sz w:val="28"/>
          <w:szCs w:val="28"/>
        </w:rPr>
        <w:t xml:space="preserve"> (-</w:t>
      </w:r>
      <w:proofErr w:type="spellStart"/>
      <w:proofErr w:type="gramEnd"/>
      <w:r w:rsidRPr="00EE77B1">
        <w:rPr>
          <w:rFonts w:ascii="Times New Roman" w:hAnsi="Times New Roman" w:cs="Times New Roman"/>
          <w:sz w:val="28"/>
          <w:szCs w:val="28"/>
        </w:rPr>
        <w:t>ов</w:t>
      </w:r>
      <w:proofErr w:type="spellEnd"/>
      <w:r w:rsidRPr="00EE77B1">
        <w:rPr>
          <w:rFonts w:ascii="Times New Roman" w:hAnsi="Times New Roman" w:cs="Times New Roman"/>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 неиспользования субсидий в текущем финансовом году на цели, установленные настоящим Порядком.</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5.5. </w:t>
      </w:r>
      <w:proofErr w:type="gramStart"/>
      <w:r w:rsidRPr="00EE77B1">
        <w:rPr>
          <w:rFonts w:ascii="Times New Roman" w:hAnsi="Times New Roman" w:cs="Times New Roman"/>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Северо-Енисейского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5.6. </w:t>
      </w:r>
      <w:proofErr w:type="gramStart"/>
      <w:r w:rsidRPr="00EE77B1">
        <w:rPr>
          <w:rFonts w:ascii="Times New Roman" w:hAnsi="Times New Roman" w:cs="Times New Roman"/>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lastRenderedPageBreak/>
        <w:t>5.7.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D870D6" w:rsidRPr="00EE77B1" w:rsidRDefault="00D870D6" w:rsidP="00ED08B6">
      <w:pPr>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Указанное распоряжение администрации Северо-Енисейского района в течение 5 рабочих дней подлежит направлению Получателю субсидии посредством почтового отправления с уведомлением о вручении.</w:t>
      </w:r>
    </w:p>
    <w:p w:rsidR="00D870D6" w:rsidRPr="00EE77B1" w:rsidRDefault="00D870D6" w:rsidP="00ED08B6">
      <w:pPr>
        <w:tabs>
          <w:tab w:val="left" w:pos="567"/>
        </w:tabs>
        <w:spacing w:after="0" w:line="240" w:lineRule="auto"/>
        <w:ind w:firstLine="709"/>
        <w:jc w:val="both"/>
        <w:rPr>
          <w:rFonts w:ascii="Times New Roman" w:hAnsi="Times New Roman" w:cs="Times New Roman"/>
          <w:bCs/>
          <w:sz w:val="28"/>
          <w:szCs w:val="28"/>
        </w:rPr>
      </w:pPr>
      <w:r w:rsidRPr="00EE77B1">
        <w:rPr>
          <w:rFonts w:ascii="Times New Roman" w:hAnsi="Times New Roman" w:cs="Times New Roman"/>
          <w:bCs/>
          <w:sz w:val="28"/>
          <w:szCs w:val="28"/>
        </w:rPr>
        <w:t xml:space="preserve">5.8.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EE77B1">
        <w:rPr>
          <w:rFonts w:ascii="Times New Roman" w:eastAsia="Calibri" w:hAnsi="Times New Roman" w:cs="Times New Roman"/>
          <w:bCs/>
          <w:sz w:val="28"/>
          <w:szCs w:val="28"/>
          <w:lang w:eastAsia="en-US"/>
        </w:rPr>
        <w:t>указанном в распоряжении администрации Северо-Енисейского района,</w:t>
      </w:r>
      <w:r w:rsidRPr="00EE77B1">
        <w:rPr>
          <w:rFonts w:ascii="Times New Roman" w:hAnsi="Times New Roman" w:cs="Times New Roman"/>
          <w:bCs/>
          <w:sz w:val="28"/>
          <w:szCs w:val="28"/>
        </w:rPr>
        <w:t xml:space="preserve"> на лицевой счет </w:t>
      </w:r>
      <w:r w:rsidRPr="00EE77B1">
        <w:rPr>
          <w:rFonts w:ascii="Times New Roman" w:hAnsi="Times New Roman" w:cs="Times New Roman"/>
          <w:sz w:val="28"/>
          <w:szCs w:val="28"/>
        </w:rPr>
        <w:t>ГРБС</w:t>
      </w:r>
      <w:r w:rsidRPr="00EE77B1">
        <w:rPr>
          <w:rFonts w:ascii="Times New Roman" w:hAnsi="Times New Roman" w:cs="Times New Roman"/>
          <w:bCs/>
          <w:sz w:val="28"/>
          <w:szCs w:val="28"/>
        </w:rPr>
        <w:t>.</w:t>
      </w:r>
    </w:p>
    <w:p w:rsidR="00D870D6" w:rsidRPr="00EE77B1" w:rsidRDefault="00D870D6" w:rsidP="00ED08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5.9.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bCs/>
          <w:sz w:val="28"/>
          <w:szCs w:val="28"/>
        </w:rPr>
      </w:pPr>
      <w:r w:rsidRPr="00EE77B1">
        <w:rPr>
          <w:rFonts w:ascii="Times New Roman" w:hAnsi="Times New Roman" w:cs="Times New Roman"/>
          <w:bCs/>
          <w:sz w:val="28"/>
          <w:szCs w:val="28"/>
        </w:rPr>
        <w:t xml:space="preserve">5.10. </w:t>
      </w:r>
      <w:proofErr w:type="gramStart"/>
      <w:r w:rsidRPr="00EE77B1">
        <w:rPr>
          <w:rFonts w:ascii="Times New Roman" w:hAnsi="Times New Roman" w:cs="Times New Roman"/>
          <w:bCs/>
          <w:sz w:val="28"/>
          <w:szCs w:val="28"/>
        </w:rPr>
        <w:t xml:space="preserve">В случае не поступления средств субсидии от Получателя субсидии на лицевой счет </w:t>
      </w:r>
      <w:r w:rsidRPr="00EE77B1">
        <w:rPr>
          <w:rFonts w:ascii="Times New Roman" w:hAnsi="Times New Roman" w:cs="Times New Roman"/>
          <w:sz w:val="28"/>
          <w:szCs w:val="28"/>
        </w:rPr>
        <w:t>ГРБС</w:t>
      </w:r>
      <w:r w:rsidRPr="00EE77B1">
        <w:rPr>
          <w:rFonts w:ascii="Times New Roman" w:hAnsi="Times New Roman" w:cs="Times New Roman"/>
          <w:bCs/>
          <w:sz w:val="28"/>
          <w:szCs w:val="28"/>
        </w:rPr>
        <w:t xml:space="preserve"> или отказа Получателя субсидии</w:t>
      </w:r>
      <w:r w:rsidRPr="00EE77B1">
        <w:rPr>
          <w:rFonts w:ascii="Times New Roman" w:hAnsi="Times New Roman" w:cs="Times New Roman"/>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Северо-Енисейского района в </w:t>
      </w:r>
      <w:r w:rsidRPr="00EE77B1">
        <w:rPr>
          <w:rFonts w:ascii="Times New Roman" w:hAnsi="Times New Roman" w:cs="Times New Roman"/>
          <w:bCs/>
          <w:sz w:val="28"/>
          <w:szCs w:val="28"/>
        </w:rPr>
        <w:t>течение 15 рабочих дней со дня истечения срока, установленного в распоряжении администрации Северо-Енисейского района о прекращении выплаты субсидии и (или) о возврате субсидии</w:t>
      </w:r>
      <w:proofErr w:type="gramEnd"/>
      <w:r w:rsidRPr="00EE77B1">
        <w:rPr>
          <w:rFonts w:ascii="Times New Roman" w:hAnsi="Times New Roman" w:cs="Times New Roman"/>
          <w:bCs/>
          <w:sz w:val="28"/>
          <w:szCs w:val="28"/>
        </w:rPr>
        <w:t xml:space="preserve">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D870D6" w:rsidRPr="00EE77B1" w:rsidRDefault="00D870D6" w:rsidP="00ED08B6">
      <w:pPr>
        <w:widowControl w:val="0"/>
        <w:autoSpaceDE w:val="0"/>
        <w:autoSpaceDN w:val="0"/>
        <w:spacing w:after="0" w:line="240" w:lineRule="auto"/>
        <w:ind w:firstLine="709"/>
        <w:jc w:val="both"/>
        <w:rPr>
          <w:rFonts w:ascii="Times New Roman" w:hAnsi="Times New Roman" w:cs="Times New Roman"/>
          <w:bCs/>
          <w:sz w:val="28"/>
          <w:szCs w:val="28"/>
        </w:rPr>
      </w:pPr>
      <w:r w:rsidRPr="00EE77B1">
        <w:rPr>
          <w:rFonts w:ascii="Times New Roman" w:hAnsi="Times New Roman" w:cs="Times New Roman"/>
          <w:bCs/>
          <w:sz w:val="28"/>
          <w:szCs w:val="28"/>
        </w:rPr>
        <w:t xml:space="preserve">5.11. </w:t>
      </w:r>
      <w:proofErr w:type="gramStart"/>
      <w:r w:rsidRPr="00EE77B1">
        <w:rPr>
          <w:rFonts w:ascii="Times New Roman" w:hAnsi="Times New Roman" w:cs="Times New Roman"/>
          <w:bCs/>
          <w:sz w:val="28"/>
          <w:szCs w:val="28"/>
        </w:rPr>
        <w:t>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roofErr w:type="gramEnd"/>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5.12.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5.13. </w:t>
      </w:r>
      <w:proofErr w:type="gramStart"/>
      <w:r w:rsidRPr="00EE77B1">
        <w:rPr>
          <w:rFonts w:ascii="Times New Roman" w:hAnsi="Times New Roman" w:cs="Times New Roman"/>
          <w:sz w:val="28"/>
          <w:szCs w:val="28"/>
        </w:rPr>
        <w:t>Контроль за</w:t>
      </w:r>
      <w:proofErr w:type="gramEnd"/>
      <w:r w:rsidRPr="00EE77B1">
        <w:rPr>
          <w:rFonts w:ascii="Times New Roman" w:hAnsi="Times New Roman" w:cs="Times New Roman"/>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(в пределах их полномочий).</w:t>
      </w:r>
    </w:p>
    <w:p w:rsidR="00D870D6" w:rsidRPr="00EE77B1" w:rsidRDefault="00D870D6" w:rsidP="00ED08B6">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5.14.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D870D6" w:rsidRPr="00EE77B1" w:rsidRDefault="00D870D6" w:rsidP="00D870D6">
      <w:pPr>
        <w:jc w:val="center"/>
        <w:rPr>
          <w:b/>
        </w:rPr>
        <w:sectPr w:rsidR="00D870D6" w:rsidRPr="00EE77B1" w:rsidSect="009F05B3">
          <w:headerReference w:type="default" r:id="rId13"/>
          <w:pgSz w:w="11906" w:h="16838"/>
          <w:pgMar w:top="567" w:right="567" w:bottom="567" w:left="1134" w:header="0" w:footer="0" w:gutter="0"/>
          <w:cols w:space="708"/>
          <w:docGrid w:linePitch="360"/>
        </w:sectPr>
      </w:pPr>
    </w:p>
    <w:p w:rsidR="00D870D6" w:rsidRPr="00EE77B1" w:rsidRDefault="00D870D6" w:rsidP="00D870D6">
      <w:pPr>
        <w:spacing w:after="0" w:line="240" w:lineRule="auto"/>
        <w:jc w:val="right"/>
        <w:rPr>
          <w:rFonts w:ascii="Times New Roman" w:hAnsi="Times New Roman" w:cs="Times New Roman"/>
          <w:sz w:val="20"/>
          <w:szCs w:val="20"/>
        </w:rPr>
      </w:pPr>
      <w:r w:rsidRPr="00EE77B1">
        <w:rPr>
          <w:rFonts w:ascii="Times New Roman" w:hAnsi="Times New Roman" w:cs="Times New Roman"/>
          <w:sz w:val="20"/>
          <w:szCs w:val="20"/>
        </w:rPr>
        <w:lastRenderedPageBreak/>
        <w:t>Приложение к приложению №7 подпрограммы</w:t>
      </w:r>
    </w:p>
    <w:p w:rsidR="00D870D6" w:rsidRPr="00EE77B1" w:rsidRDefault="00D870D6" w:rsidP="00D870D6">
      <w:pPr>
        <w:spacing w:after="0" w:line="240" w:lineRule="auto"/>
        <w:jc w:val="right"/>
        <w:rPr>
          <w:rFonts w:ascii="Times New Roman" w:hAnsi="Times New Roman" w:cs="Times New Roman"/>
          <w:sz w:val="20"/>
          <w:szCs w:val="20"/>
        </w:rPr>
      </w:pPr>
      <w:r w:rsidRPr="00EE77B1">
        <w:rPr>
          <w:rFonts w:ascii="Times New Roman" w:hAnsi="Times New Roman" w:cs="Times New Roman"/>
          <w:sz w:val="20"/>
          <w:szCs w:val="20"/>
        </w:rPr>
        <w:t xml:space="preserve">«Доступность </w:t>
      </w:r>
      <w:proofErr w:type="gramStart"/>
      <w:r w:rsidRPr="00EE77B1">
        <w:rPr>
          <w:rFonts w:ascii="Times New Roman" w:hAnsi="Times New Roman" w:cs="Times New Roman"/>
          <w:sz w:val="20"/>
          <w:szCs w:val="20"/>
        </w:rPr>
        <w:t>коммунально-бытовых</w:t>
      </w:r>
      <w:proofErr w:type="gramEnd"/>
    </w:p>
    <w:p w:rsidR="00D870D6" w:rsidRPr="00EE77B1" w:rsidRDefault="00D870D6" w:rsidP="00D870D6">
      <w:pPr>
        <w:spacing w:after="0" w:line="240" w:lineRule="auto"/>
        <w:jc w:val="right"/>
        <w:rPr>
          <w:rFonts w:ascii="Times New Roman" w:hAnsi="Times New Roman" w:cs="Times New Roman"/>
          <w:sz w:val="20"/>
          <w:szCs w:val="20"/>
        </w:rPr>
      </w:pPr>
      <w:r w:rsidRPr="00EE77B1">
        <w:rPr>
          <w:rFonts w:ascii="Times New Roman" w:hAnsi="Times New Roman" w:cs="Times New Roman"/>
          <w:sz w:val="20"/>
          <w:szCs w:val="20"/>
        </w:rPr>
        <w:t>услуг,  предоставляемых на территории</w:t>
      </w:r>
    </w:p>
    <w:p w:rsidR="00D870D6" w:rsidRPr="00EE77B1" w:rsidRDefault="00D870D6" w:rsidP="00D870D6">
      <w:pPr>
        <w:spacing w:after="0" w:line="240" w:lineRule="auto"/>
        <w:jc w:val="right"/>
        <w:rPr>
          <w:rFonts w:ascii="Times New Roman" w:hAnsi="Times New Roman" w:cs="Times New Roman"/>
          <w:i/>
          <w:sz w:val="20"/>
          <w:szCs w:val="20"/>
        </w:rPr>
      </w:pPr>
      <w:r w:rsidRPr="00EE77B1">
        <w:rPr>
          <w:rFonts w:ascii="Times New Roman" w:hAnsi="Times New Roman" w:cs="Times New Roman"/>
          <w:sz w:val="20"/>
          <w:szCs w:val="20"/>
        </w:rPr>
        <w:t>Северо-Енисейского района»</w:t>
      </w:r>
    </w:p>
    <w:p w:rsidR="00D870D6" w:rsidRPr="00EE77B1" w:rsidRDefault="00D870D6" w:rsidP="00D870D6">
      <w:pPr>
        <w:tabs>
          <w:tab w:val="left" w:pos="6060"/>
        </w:tabs>
        <w:spacing w:after="0" w:line="240" w:lineRule="auto"/>
        <w:jc w:val="center"/>
        <w:rPr>
          <w:rFonts w:ascii="Times New Roman" w:hAnsi="Times New Roman" w:cs="Times New Roman"/>
        </w:rPr>
      </w:pPr>
      <w:r w:rsidRPr="00EE77B1">
        <w:rPr>
          <w:rFonts w:ascii="Times New Roman" w:hAnsi="Times New Roman" w:cs="Times New Roman"/>
        </w:rPr>
        <w:t>Отчет №___ от «___»__________ 20_____</w:t>
      </w:r>
    </w:p>
    <w:p w:rsidR="00D870D6" w:rsidRPr="00EE77B1" w:rsidRDefault="00D870D6" w:rsidP="00D870D6">
      <w:pPr>
        <w:spacing w:after="0" w:line="240" w:lineRule="auto"/>
        <w:jc w:val="center"/>
        <w:rPr>
          <w:rFonts w:ascii="Times New Roman" w:hAnsi="Times New Roman" w:cs="Times New Roman"/>
        </w:rPr>
      </w:pPr>
      <w:r w:rsidRPr="00EE77B1">
        <w:rPr>
          <w:rFonts w:ascii="Times New Roman" w:hAnsi="Times New Roman" w:cs="Times New Roman"/>
        </w:rPr>
        <w:t>недополученных доходов по оказанию бытовых услуг общих отделений бань</w:t>
      </w:r>
    </w:p>
    <w:p w:rsidR="00D870D6" w:rsidRPr="00EE77B1" w:rsidRDefault="00D870D6" w:rsidP="00D870D6">
      <w:pPr>
        <w:spacing w:after="0" w:line="240" w:lineRule="auto"/>
        <w:jc w:val="center"/>
        <w:rPr>
          <w:rFonts w:ascii="Times New Roman" w:hAnsi="Times New Roman" w:cs="Times New Roman"/>
        </w:rPr>
      </w:pPr>
      <w:r w:rsidRPr="00EE77B1">
        <w:rPr>
          <w:rFonts w:ascii="Times New Roman" w:hAnsi="Times New Roman" w:cs="Times New Roman"/>
        </w:rPr>
        <w:t>(ежемесячно с нарастающим итогом)</w:t>
      </w:r>
    </w:p>
    <w:p w:rsidR="00D870D6" w:rsidRPr="00EE77B1" w:rsidRDefault="00D870D6" w:rsidP="00D870D6">
      <w:pPr>
        <w:tabs>
          <w:tab w:val="left" w:pos="2295"/>
        </w:tabs>
        <w:spacing w:after="0" w:line="240" w:lineRule="auto"/>
        <w:jc w:val="right"/>
        <w:rPr>
          <w:rFonts w:ascii="Times New Roman" w:hAnsi="Times New Roman" w:cs="Times New Roman"/>
        </w:rPr>
      </w:pPr>
      <w:r w:rsidRPr="00EE77B1">
        <w:t xml:space="preserve"> (</w:t>
      </w:r>
      <w:r w:rsidRPr="00EE77B1">
        <w:rPr>
          <w:rFonts w:ascii="Times New Roman" w:hAnsi="Times New Roman" w:cs="Times New Roman"/>
        </w:rPr>
        <w:t>рублей)</w:t>
      </w:r>
    </w:p>
    <w:tbl>
      <w:tblPr>
        <w:tblW w:w="50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2285"/>
        <w:gridCol w:w="1112"/>
        <w:gridCol w:w="1275"/>
        <w:gridCol w:w="1134"/>
        <w:gridCol w:w="1134"/>
        <w:gridCol w:w="1134"/>
        <w:gridCol w:w="1134"/>
        <w:gridCol w:w="1134"/>
        <w:gridCol w:w="993"/>
        <w:gridCol w:w="993"/>
        <w:gridCol w:w="990"/>
        <w:gridCol w:w="1134"/>
        <w:gridCol w:w="993"/>
      </w:tblGrid>
      <w:tr w:rsidR="00EE77B1" w:rsidRPr="00EE77B1" w:rsidTr="00D870D6">
        <w:trPr>
          <w:trHeight w:val="270"/>
        </w:trPr>
        <w:tc>
          <w:tcPr>
            <w:tcW w:w="179" w:type="pct"/>
            <w:vMerge w:val="restart"/>
            <w:tcBorders>
              <w:top w:val="single" w:sz="4" w:space="0" w:color="auto"/>
              <w:left w:val="single" w:sz="4" w:space="0" w:color="auto"/>
              <w:right w:val="single" w:sz="4" w:space="0" w:color="auto"/>
            </w:tcBorders>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w:t>
            </w:r>
          </w:p>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п/п</w:t>
            </w:r>
          </w:p>
        </w:tc>
        <w:tc>
          <w:tcPr>
            <w:tcW w:w="713" w:type="pct"/>
            <w:vMerge w:val="restart"/>
            <w:tcBorders>
              <w:top w:val="single" w:sz="4" w:space="0" w:color="auto"/>
              <w:left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Наименование показателя</w:t>
            </w:r>
          </w:p>
        </w:tc>
        <w:tc>
          <w:tcPr>
            <w:tcW w:w="745" w:type="pct"/>
            <w:gridSpan w:val="2"/>
            <w:vMerge w:val="restart"/>
            <w:tcBorders>
              <w:top w:val="single" w:sz="4" w:space="0" w:color="auto"/>
              <w:left w:val="single" w:sz="4" w:space="0" w:color="auto"/>
              <w:right w:val="single" w:sz="4" w:space="0" w:color="auto"/>
            </w:tcBorders>
            <w:vAlign w:val="center"/>
          </w:tcPr>
          <w:p w:rsidR="00D870D6" w:rsidRPr="00EE77B1" w:rsidRDefault="00D870D6" w:rsidP="00D870D6">
            <w:pPr>
              <w:spacing w:after="0" w:line="240" w:lineRule="auto"/>
              <w:jc w:val="center"/>
              <w:rPr>
                <w:rFonts w:ascii="Times New Roman" w:hAnsi="Times New Roman" w:cs="Times New Roman"/>
                <w:sz w:val="20"/>
                <w:szCs w:val="20"/>
              </w:rPr>
            </w:pPr>
            <w:proofErr w:type="spellStart"/>
            <w:r w:rsidRPr="00EE77B1">
              <w:rPr>
                <w:rFonts w:ascii="Times New Roman" w:hAnsi="Times New Roman" w:cs="Times New Roman"/>
                <w:sz w:val="20"/>
                <w:szCs w:val="20"/>
              </w:rPr>
              <w:t>гп</w:t>
            </w:r>
            <w:proofErr w:type="spellEnd"/>
            <w:r w:rsidRPr="00EE77B1">
              <w:rPr>
                <w:rFonts w:ascii="Times New Roman" w:hAnsi="Times New Roman" w:cs="Times New Roman"/>
                <w:sz w:val="20"/>
                <w:szCs w:val="20"/>
              </w:rPr>
              <w:t xml:space="preserve"> Северо-Енисейский</w:t>
            </w:r>
          </w:p>
        </w:tc>
        <w:tc>
          <w:tcPr>
            <w:tcW w:w="70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 xml:space="preserve">п. Новая </w:t>
            </w:r>
            <w:proofErr w:type="spellStart"/>
            <w:r w:rsidRPr="00EE77B1">
              <w:rPr>
                <w:rFonts w:ascii="Times New Roman" w:hAnsi="Times New Roman" w:cs="Times New Roman"/>
                <w:sz w:val="20"/>
                <w:szCs w:val="20"/>
              </w:rPr>
              <w:t>Калами</w:t>
            </w:r>
            <w:proofErr w:type="spellEnd"/>
          </w:p>
        </w:tc>
        <w:tc>
          <w:tcPr>
            <w:tcW w:w="70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proofErr w:type="spellStart"/>
            <w:r w:rsidRPr="00EE77B1">
              <w:rPr>
                <w:rFonts w:ascii="Times New Roman" w:hAnsi="Times New Roman" w:cs="Times New Roman"/>
                <w:sz w:val="20"/>
                <w:szCs w:val="20"/>
              </w:rPr>
              <w:t>п</w:t>
            </w:r>
            <w:proofErr w:type="gramStart"/>
            <w:r w:rsidRPr="00EE77B1">
              <w:rPr>
                <w:rFonts w:ascii="Times New Roman" w:hAnsi="Times New Roman" w:cs="Times New Roman"/>
                <w:sz w:val="20"/>
                <w:szCs w:val="20"/>
              </w:rPr>
              <w:t>.Е</w:t>
            </w:r>
            <w:proofErr w:type="gramEnd"/>
            <w:r w:rsidRPr="00EE77B1">
              <w:rPr>
                <w:rFonts w:ascii="Times New Roman" w:hAnsi="Times New Roman" w:cs="Times New Roman"/>
                <w:sz w:val="20"/>
                <w:szCs w:val="20"/>
              </w:rPr>
              <w:t>нашимо</w:t>
            </w:r>
            <w:proofErr w:type="spellEnd"/>
          </w:p>
        </w:tc>
        <w:tc>
          <w:tcPr>
            <w:tcW w:w="66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п. Тея</w:t>
            </w:r>
          </w:p>
        </w:tc>
        <w:tc>
          <w:tcPr>
            <w:tcW w:w="61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 xml:space="preserve">п. </w:t>
            </w:r>
            <w:proofErr w:type="spellStart"/>
            <w:r w:rsidRPr="00EE77B1">
              <w:rPr>
                <w:rFonts w:ascii="Times New Roman" w:hAnsi="Times New Roman" w:cs="Times New Roman"/>
                <w:sz w:val="20"/>
                <w:szCs w:val="20"/>
              </w:rPr>
              <w:t>Вангаш</w:t>
            </w:r>
            <w:proofErr w:type="spellEnd"/>
          </w:p>
        </w:tc>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Итого</w:t>
            </w:r>
          </w:p>
        </w:tc>
      </w:tr>
      <w:tr w:rsidR="00EE77B1" w:rsidRPr="00EE77B1" w:rsidTr="00D870D6">
        <w:trPr>
          <w:trHeight w:val="481"/>
        </w:trPr>
        <w:tc>
          <w:tcPr>
            <w:tcW w:w="179" w:type="pct"/>
            <w:vMerge/>
            <w:tcBorders>
              <w:left w:val="single" w:sz="4" w:space="0" w:color="auto"/>
              <w:right w:val="single" w:sz="4" w:space="0" w:color="auto"/>
            </w:tcBorders>
          </w:tcPr>
          <w:p w:rsidR="00D870D6" w:rsidRPr="00EE77B1" w:rsidRDefault="00D870D6" w:rsidP="00D870D6">
            <w:pPr>
              <w:spacing w:after="0" w:line="240" w:lineRule="auto"/>
              <w:jc w:val="center"/>
              <w:rPr>
                <w:rFonts w:ascii="Times New Roman" w:hAnsi="Times New Roman" w:cs="Times New Roman"/>
                <w:sz w:val="20"/>
                <w:szCs w:val="20"/>
              </w:rPr>
            </w:pPr>
          </w:p>
        </w:tc>
        <w:tc>
          <w:tcPr>
            <w:tcW w:w="713" w:type="pct"/>
            <w:vMerge/>
            <w:tcBorders>
              <w:left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p>
        </w:tc>
        <w:tc>
          <w:tcPr>
            <w:tcW w:w="745" w:type="pct"/>
            <w:gridSpan w:val="2"/>
            <w:vMerge/>
            <w:tcBorders>
              <w:left w:val="single" w:sz="4" w:space="0" w:color="auto"/>
              <w:bottom w:val="single" w:sz="4" w:space="0" w:color="auto"/>
              <w:right w:val="single" w:sz="4" w:space="0" w:color="auto"/>
            </w:tcBorders>
            <w:vAlign w:val="center"/>
          </w:tcPr>
          <w:p w:rsidR="00D870D6" w:rsidRPr="00EE77B1" w:rsidRDefault="00D870D6" w:rsidP="00D870D6">
            <w:pPr>
              <w:spacing w:after="0" w:line="240" w:lineRule="auto"/>
              <w:jc w:val="center"/>
              <w:rPr>
                <w:rFonts w:ascii="Times New Roman" w:hAnsi="Times New Roman" w:cs="Times New Roman"/>
                <w:sz w:val="20"/>
                <w:szCs w:val="20"/>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p>
        </w:tc>
        <w:tc>
          <w:tcPr>
            <w:tcW w:w="708" w:type="pct"/>
            <w:gridSpan w:val="2"/>
            <w:vMerge/>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p>
        </w:tc>
        <w:tc>
          <w:tcPr>
            <w:tcW w:w="664" w:type="pct"/>
            <w:gridSpan w:val="2"/>
            <w:vMerge/>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p>
        </w:tc>
        <w:tc>
          <w:tcPr>
            <w:tcW w:w="354" w:type="pct"/>
            <w:vMerge w:val="restart"/>
            <w:tcBorders>
              <w:top w:val="single" w:sz="4" w:space="0" w:color="auto"/>
              <w:left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отчетный период</w:t>
            </w:r>
          </w:p>
        </w:tc>
        <w:tc>
          <w:tcPr>
            <w:tcW w:w="310" w:type="pct"/>
            <w:vMerge w:val="restart"/>
            <w:tcBorders>
              <w:top w:val="single" w:sz="4" w:space="0" w:color="auto"/>
              <w:left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нарастающий итог</w:t>
            </w:r>
          </w:p>
        </w:tc>
      </w:tr>
      <w:tr w:rsidR="00EE77B1" w:rsidRPr="00EE77B1" w:rsidTr="00D870D6">
        <w:trPr>
          <w:trHeight w:val="668"/>
        </w:trPr>
        <w:tc>
          <w:tcPr>
            <w:tcW w:w="179" w:type="pct"/>
            <w:vMerge/>
            <w:tcBorders>
              <w:left w:val="single" w:sz="4" w:space="0" w:color="auto"/>
              <w:bottom w:val="single" w:sz="4" w:space="0" w:color="auto"/>
              <w:right w:val="single" w:sz="4" w:space="0" w:color="auto"/>
            </w:tcBorders>
          </w:tcPr>
          <w:p w:rsidR="00D870D6" w:rsidRPr="00EE77B1" w:rsidRDefault="00D870D6" w:rsidP="00D870D6">
            <w:pPr>
              <w:spacing w:after="0" w:line="240" w:lineRule="auto"/>
              <w:jc w:val="center"/>
              <w:rPr>
                <w:rFonts w:ascii="Times New Roman" w:hAnsi="Times New Roman" w:cs="Times New Roman"/>
                <w:sz w:val="20"/>
                <w:szCs w:val="20"/>
              </w:rPr>
            </w:pPr>
          </w:p>
        </w:tc>
        <w:tc>
          <w:tcPr>
            <w:tcW w:w="713" w:type="pct"/>
            <w:vMerge/>
            <w:tcBorders>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p>
        </w:tc>
        <w:tc>
          <w:tcPr>
            <w:tcW w:w="347" w:type="pct"/>
            <w:tcBorders>
              <w:left w:val="single" w:sz="4" w:space="0" w:color="auto"/>
              <w:bottom w:val="single" w:sz="4" w:space="0" w:color="auto"/>
              <w:right w:val="single" w:sz="4" w:space="0" w:color="auto"/>
            </w:tcBorders>
            <w:vAlign w:val="center"/>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отчетный период</w:t>
            </w:r>
          </w:p>
        </w:tc>
        <w:tc>
          <w:tcPr>
            <w:tcW w:w="398" w:type="pct"/>
            <w:tcBorders>
              <w:left w:val="single" w:sz="4" w:space="0" w:color="auto"/>
              <w:bottom w:val="single" w:sz="4" w:space="0" w:color="auto"/>
              <w:right w:val="single" w:sz="4" w:space="0" w:color="auto"/>
            </w:tcBorders>
            <w:vAlign w:val="center"/>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нарастающий итог</w:t>
            </w:r>
          </w:p>
        </w:tc>
        <w:tc>
          <w:tcPr>
            <w:tcW w:w="354" w:type="pct"/>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отчетный период</w:t>
            </w:r>
          </w:p>
        </w:tc>
        <w:tc>
          <w:tcPr>
            <w:tcW w:w="354" w:type="pct"/>
            <w:tcBorders>
              <w:top w:val="single" w:sz="4" w:space="0" w:color="auto"/>
              <w:left w:val="single" w:sz="4" w:space="0" w:color="auto"/>
              <w:bottom w:val="single" w:sz="4" w:space="0" w:color="auto"/>
              <w:right w:val="single" w:sz="4" w:space="0" w:color="auto"/>
            </w:tcBorders>
            <w:vAlign w:val="center"/>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нарастающий итог</w:t>
            </w:r>
          </w:p>
        </w:tc>
        <w:tc>
          <w:tcPr>
            <w:tcW w:w="354" w:type="pct"/>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отчетный период</w:t>
            </w:r>
          </w:p>
        </w:tc>
        <w:tc>
          <w:tcPr>
            <w:tcW w:w="354" w:type="pct"/>
            <w:tcBorders>
              <w:top w:val="single" w:sz="4" w:space="0" w:color="auto"/>
              <w:left w:val="single" w:sz="4" w:space="0" w:color="auto"/>
              <w:bottom w:val="single" w:sz="4" w:space="0" w:color="auto"/>
              <w:right w:val="single" w:sz="4" w:space="0" w:color="auto"/>
            </w:tcBorders>
            <w:vAlign w:val="center"/>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нарастающий итог</w:t>
            </w:r>
          </w:p>
        </w:tc>
        <w:tc>
          <w:tcPr>
            <w:tcW w:w="354" w:type="pct"/>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отчетный период</w:t>
            </w:r>
          </w:p>
        </w:tc>
        <w:tc>
          <w:tcPr>
            <w:tcW w:w="310" w:type="pct"/>
            <w:tcBorders>
              <w:top w:val="single" w:sz="4" w:space="0" w:color="auto"/>
              <w:left w:val="single" w:sz="4" w:space="0" w:color="auto"/>
              <w:bottom w:val="single" w:sz="4" w:space="0" w:color="auto"/>
              <w:right w:val="single" w:sz="4" w:space="0" w:color="auto"/>
            </w:tcBorders>
            <w:vAlign w:val="center"/>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нарастающий итог</w:t>
            </w:r>
          </w:p>
        </w:tc>
        <w:tc>
          <w:tcPr>
            <w:tcW w:w="310" w:type="pct"/>
            <w:tcBorders>
              <w:top w:val="single" w:sz="4" w:space="0" w:color="auto"/>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отчетный период</w:t>
            </w:r>
          </w:p>
        </w:tc>
        <w:tc>
          <w:tcPr>
            <w:tcW w:w="309" w:type="pct"/>
            <w:tcBorders>
              <w:top w:val="single" w:sz="4" w:space="0" w:color="auto"/>
              <w:left w:val="single" w:sz="4" w:space="0" w:color="auto"/>
              <w:bottom w:val="single" w:sz="4" w:space="0" w:color="auto"/>
              <w:right w:val="single" w:sz="4" w:space="0" w:color="auto"/>
            </w:tcBorders>
            <w:vAlign w:val="center"/>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нарастающий итог</w:t>
            </w:r>
          </w:p>
        </w:tc>
        <w:tc>
          <w:tcPr>
            <w:tcW w:w="354" w:type="pct"/>
            <w:vMerge/>
            <w:tcBorders>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p>
        </w:tc>
        <w:tc>
          <w:tcPr>
            <w:tcW w:w="310" w:type="pct"/>
            <w:vMerge/>
            <w:tcBorders>
              <w:left w:val="single" w:sz="4" w:space="0" w:color="auto"/>
              <w:bottom w:val="single" w:sz="4" w:space="0" w:color="auto"/>
              <w:right w:val="single" w:sz="4" w:space="0" w:color="auto"/>
            </w:tcBorders>
            <w:vAlign w:val="center"/>
            <w:hideMark/>
          </w:tcPr>
          <w:p w:rsidR="00D870D6" w:rsidRPr="00EE77B1" w:rsidRDefault="00D870D6" w:rsidP="00D870D6">
            <w:pPr>
              <w:spacing w:after="0" w:line="240" w:lineRule="auto"/>
              <w:jc w:val="center"/>
              <w:rPr>
                <w:rFonts w:ascii="Times New Roman" w:hAnsi="Times New Roman" w:cs="Times New Roman"/>
                <w:sz w:val="20"/>
                <w:szCs w:val="20"/>
              </w:rPr>
            </w:pPr>
          </w:p>
        </w:tc>
      </w:tr>
      <w:tr w:rsidR="00EE77B1" w:rsidRPr="00EE77B1" w:rsidTr="00D870D6">
        <w:tc>
          <w:tcPr>
            <w:tcW w:w="17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w:t>
            </w:r>
          </w:p>
        </w:tc>
        <w:tc>
          <w:tcPr>
            <w:tcW w:w="713"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w:t>
            </w:r>
          </w:p>
        </w:tc>
        <w:tc>
          <w:tcPr>
            <w:tcW w:w="347"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3</w:t>
            </w:r>
          </w:p>
        </w:tc>
        <w:tc>
          <w:tcPr>
            <w:tcW w:w="398"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4</w:t>
            </w:r>
          </w:p>
        </w:tc>
        <w:tc>
          <w:tcPr>
            <w:tcW w:w="354"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5</w:t>
            </w: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6</w:t>
            </w:r>
          </w:p>
        </w:tc>
        <w:tc>
          <w:tcPr>
            <w:tcW w:w="354"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7</w:t>
            </w: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8</w:t>
            </w:r>
          </w:p>
        </w:tc>
        <w:tc>
          <w:tcPr>
            <w:tcW w:w="354"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9</w:t>
            </w: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10</w:t>
            </w:r>
          </w:p>
        </w:tc>
        <w:tc>
          <w:tcPr>
            <w:tcW w:w="310"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11</w:t>
            </w:r>
          </w:p>
        </w:tc>
        <w:tc>
          <w:tcPr>
            <w:tcW w:w="30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12</w:t>
            </w:r>
          </w:p>
        </w:tc>
        <w:tc>
          <w:tcPr>
            <w:tcW w:w="354"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13</w:t>
            </w:r>
          </w:p>
        </w:tc>
        <w:tc>
          <w:tcPr>
            <w:tcW w:w="310"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14</w:t>
            </w:r>
          </w:p>
        </w:tc>
      </w:tr>
      <w:tr w:rsidR="00EE77B1" w:rsidRPr="00EE77B1" w:rsidTr="00D870D6">
        <w:trPr>
          <w:trHeight w:val="477"/>
        </w:trPr>
        <w:tc>
          <w:tcPr>
            <w:tcW w:w="17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1</w:t>
            </w:r>
          </w:p>
        </w:tc>
        <w:tc>
          <w:tcPr>
            <w:tcW w:w="713"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Всего себестоимость услуг общих отделений бань, в том числе по видам затрат:</w:t>
            </w:r>
          </w:p>
        </w:tc>
        <w:tc>
          <w:tcPr>
            <w:tcW w:w="347"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98"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0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r>
      <w:tr w:rsidR="00EE77B1" w:rsidRPr="00EE77B1" w:rsidTr="00D870D6">
        <w:trPr>
          <w:trHeight w:val="339"/>
        </w:trPr>
        <w:tc>
          <w:tcPr>
            <w:tcW w:w="17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1.1…</w:t>
            </w:r>
          </w:p>
        </w:tc>
        <w:tc>
          <w:tcPr>
            <w:tcW w:w="713"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rPr>
                <w:rFonts w:ascii="Times New Roman" w:hAnsi="Times New Roman" w:cs="Times New Roman"/>
                <w:sz w:val="20"/>
                <w:szCs w:val="20"/>
              </w:rPr>
            </w:pPr>
          </w:p>
        </w:tc>
        <w:tc>
          <w:tcPr>
            <w:tcW w:w="347"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98"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rPr>
                <w:rFonts w:ascii="Times New Roman" w:hAnsi="Times New Roman" w:cs="Times New Roman"/>
                <w:sz w:val="20"/>
                <w:szCs w:val="20"/>
              </w:rPr>
            </w:pPr>
          </w:p>
        </w:tc>
        <w:tc>
          <w:tcPr>
            <w:tcW w:w="30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r>
      <w:tr w:rsidR="00EE77B1" w:rsidRPr="00EE77B1" w:rsidTr="00D870D6">
        <w:trPr>
          <w:trHeight w:val="211"/>
        </w:trPr>
        <w:tc>
          <w:tcPr>
            <w:tcW w:w="17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т.д.</w:t>
            </w:r>
          </w:p>
        </w:tc>
        <w:tc>
          <w:tcPr>
            <w:tcW w:w="713"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rPr>
                <w:rFonts w:ascii="Times New Roman" w:hAnsi="Times New Roman" w:cs="Times New Roman"/>
                <w:sz w:val="20"/>
                <w:szCs w:val="20"/>
              </w:rPr>
            </w:pPr>
          </w:p>
        </w:tc>
        <w:tc>
          <w:tcPr>
            <w:tcW w:w="347"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98"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0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r>
      <w:tr w:rsidR="00EE77B1" w:rsidRPr="00EE77B1" w:rsidTr="00D870D6">
        <w:trPr>
          <w:trHeight w:val="824"/>
        </w:trPr>
        <w:tc>
          <w:tcPr>
            <w:tcW w:w="17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2</w:t>
            </w:r>
          </w:p>
        </w:tc>
        <w:tc>
          <w:tcPr>
            <w:tcW w:w="713"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Выручка от реализации услуг общих отделений бань</w:t>
            </w:r>
          </w:p>
        </w:tc>
        <w:tc>
          <w:tcPr>
            <w:tcW w:w="347"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98"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0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r>
      <w:tr w:rsidR="00EE77B1" w:rsidRPr="00EE77B1" w:rsidTr="00D870D6">
        <w:tc>
          <w:tcPr>
            <w:tcW w:w="17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3</w:t>
            </w:r>
          </w:p>
        </w:tc>
        <w:tc>
          <w:tcPr>
            <w:tcW w:w="713"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Финансовый результат оказания услуги</w:t>
            </w:r>
            <w:proofErr w:type="gramStart"/>
            <w:r w:rsidRPr="00EE77B1">
              <w:rPr>
                <w:rFonts w:ascii="Times New Roman" w:hAnsi="Times New Roman" w:cs="Times New Roman"/>
                <w:sz w:val="20"/>
                <w:szCs w:val="20"/>
              </w:rPr>
              <w:t xml:space="preserve"> (- </w:t>
            </w:r>
            <w:proofErr w:type="gramEnd"/>
            <w:r w:rsidRPr="00EE77B1">
              <w:rPr>
                <w:rFonts w:ascii="Times New Roman" w:hAnsi="Times New Roman" w:cs="Times New Roman"/>
                <w:sz w:val="20"/>
                <w:szCs w:val="20"/>
              </w:rPr>
              <w:t>убыток, + прибыль)</w:t>
            </w:r>
          </w:p>
        </w:tc>
        <w:tc>
          <w:tcPr>
            <w:tcW w:w="347"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98"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0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r>
      <w:tr w:rsidR="00EE77B1" w:rsidRPr="00EE77B1" w:rsidTr="00D870D6">
        <w:tc>
          <w:tcPr>
            <w:tcW w:w="17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jc w:val="both"/>
              <w:rPr>
                <w:rFonts w:ascii="Times New Roman" w:hAnsi="Times New Roman" w:cs="Times New Roman"/>
                <w:sz w:val="20"/>
                <w:szCs w:val="20"/>
              </w:rPr>
            </w:pPr>
            <w:r w:rsidRPr="00EE77B1">
              <w:rPr>
                <w:rFonts w:ascii="Times New Roman" w:hAnsi="Times New Roman" w:cs="Times New Roman"/>
                <w:sz w:val="20"/>
                <w:szCs w:val="20"/>
              </w:rPr>
              <w:t>4</w:t>
            </w:r>
          </w:p>
        </w:tc>
        <w:tc>
          <w:tcPr>
            <w:tcW w:w="713"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jc w:val="both"/>
              <w:rPr>
                <w:rFonts w:ascii="Times New Roman" w:hAnsi="Times New Roman" w:cs="Times New Roman"/>
                <w:sz w:val="20"/>
                <w:szCs w:val="20"/>
              </w:rPr>
            </w:pPr>
            <w:r w:rsidRPr="00EE77B1">
              <w:rPr>
                <w:rFonts w:ascii="Times New Roman" w:hAnsi="Times New Roman" w:cs="Times New Roman"/>
                <w:sz w:val="20"/>
                <w:szCs w:val="20"/>
              </w:rPr>
              <w:t>Профинансировано из средств бюджета района</w:t>
            </w:r>
          </w:p>
        </w:tc>
        <w:tc>
          <w:tcPr>
            <w:tcW w:w="347"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98"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ind w:right="-176"/>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b/>
                <w:sz w:val="20"/>
                <w:szCs w:val="20"/>
              </w:rPr>
            </w:pPr>
          </w:p>
        </w:tc>
        <w:tc>
          <w:tcPr>
            <w:tcW w:w="30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b/>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r>
      <w:tr w:rsidR="00EE77B1" w:rsidRPr="00EE77B1" w:rsidTr="00D870D6">
        <w:trPr>
          <w:trHeight w:val="655"/>
        </w:trPr>
        <w:tc>
          <w:tcPr>
            <w:tcW w:w="17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jc w:val="both"/>
              <w:rPr>
                <w:rFonts w:ascii="Times New Roman" w:hAnsi="Times New Roman" w:cs="Times New Roman"/>
                <w:sz w:val="20"/>
                <w:szCs w:val="20"/>
              </w:rPr>
            </w:pPr>
            <w:r w:rsidRPr="00EE77B1">
              <w:rPr>
                <w:rFonts w:ascii="Times New Roman" w:hAnsi="Times New Roman" w:cs="Times New Roman"/>
                <w:sz w:val="20"/>
                <w:szCs w:val="20"/>
              </w:rPr>
              <w:t>5</w:t>
            </w:r>
          </w:p>
        </w:tc>
        <w:tc>
          <w:tcPr>
            <w:tcW w:w="713" w:type="pct"/>
            <w:tcBorders>
              <w:top w:val="single" w:sz="4" w:space="0" w:color="auto"/>
              <w:left w:val="single" w:sz="4" w:space="0" w:color="auto"/>
              <w:bottom w:val="single" w:sz="4" w:space="0" w:color="auto"/>
              <w:right w:val="single" w:sz="4" w:space="0" w:color="auto"/>
            </w:tcBorders>
            <w:hideMark/>
          </w:tcPr>
          <w:p w:rsidR="00D870D6" w:rsidRPr="00EE77B1" w:rsidRDefault="00D870D6" w:rsidP="00D870D6">
            <w:pPr>
              <w:spacing w:after="0" w:line="240" w:lineRule="auto"/>
              <w:jc w:val="both"/>
              <w:rPr>
                <w:rFonts w:ascii="Times New Roman" w:hAnsi="Times New Roman" w:cs="Times New Roman"/>
                <w:sz w:val="20"/>
                <w:szCs w:val="20"/>
              </w:rPr>
            </w:pPr>
            <w:proofErr w:type="spellStart"/>
            <w:r w:rsidRPr="00EE77B1">
              <w:rPr>
                <w:rFonts w:ascii="Times New Roman" w:hAnsi="Times New Roman" w:cs="Times New Roman"/>
                <w:sz w:val="20"/>
                <w:szCs w:val="20"/>
              </w:rPr>
              <w:t>Справочно</w:t>
            </w:r>
            <w:proofErr w:type="spellEnd"/>
            <w:r w:rsidRPr="00EE77B1">
              <w:rPr>
                <w:rFonts w:ascii="Times New Roman" w:hAnsi="Times New Roman" w:cs="Times New Roman"/>
                <w:sz w:val="20"/>
                <w:szCs w:val="20"/>
              </w:rPr>
              <w:t>: количество получателей услуги муниципальных бань</w:t>
            </w:r>
          </w:p>
        </w:tc>
        <w:tc>
          <w:tcPr>
            <w:tcW w:w="347"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98"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09"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D870D6" w:rsidRPr="00EE77B1" w:rsidRDefault="00D870D6" w:rsidP="00D870D6">
            <w:pPr>
              <w:spacing w:after="0" w:line="240" w:lineRule="auto"/>
              <w:rPr>
                <w:rFonts w:ascii="Times New Roman" w:hAnsi="Times New Roman" w:cs="Times New Roman"/>
                <w:sz w:val="20"/>
                <w:szCs w:val="20"/>
              </w:rPr>
            </w:pPr>
          </w:p>
        </w:tc>
      </w:tr>
    </w:tbl>
    <w:p w:rsidR="00D870D6" w:rsidRPr="00EE77B1" w:rsidRDefault="00D870D6" w:rsidP="00D870D6">
      <w:pPr>
        <w:tabs>
          <w:tab w:val="left" w:pos="6480"/>
        </w:tabs>
        <w:spacing w:after="0" w:line="240" w:lineRule="auto"/>
        <w:jc w:val="both"/>
        <w:rPr>
          <w:sz w:val="20"/>
          <w:szCs w:val="20"/>
        </w:rPr>
      </w:pPr>
    </w:p>
    <w:p w:rsidR="00D870D6" w:rsidRPr="00EE77B1" w:rsidRDefault="00D870D6" w:rsidP="00D870D6">
      <w:pPr>
        <w:tabs>
          <w:tab w:val="left" w:pos="6480"/>
        </w:tabs>
        <w:spacing w:after="0" w:line="240" w:lineRule="auto"/>
        <w:jc w:val="both"/>
        <w:rPr>
          <w:rFonts w:ascii="Times New Roman" w:hAnsi="Times New Roman" w:cs="Times New Roman"/>
          <w:sz w:val="20"/>
          <w:szCs w:val="20"/>
        </w:rPr>
      </w:pPr>
      <w:r w:rsidRPr="00EE77B1">
        <w:rPr>
          <w:rFonts w:ascii="Times New Roman" w:hAnsi="Times New Roman" w:cs="Times New Roman"/>
          <w:sz w:val="20"/>
          <w:szCs w:val="20"/>
        </w:rPr>
        <w:t>Руководитель получателя субсидии</w:t>
      </w:r>
    </w:p>
    <w:p w:rsidR="00D870D6" w:rsidRPr="00EE77B1" w:rsidRDefault="00D870D6" w:rsidP="00D870D6">
      <w:pPr>
        <w:tabs>
          <w:tab w:val="left" w:pos="6480"/>
        </w:tabs>
        <w:spacing w:after="0" w:line="240" w:lineRule="auto"/>
        <w:jc w:val="both"/>
        <w:rPr>
          <w:rFonts w:ascii="Times New Roman" w:hAnsi="Times New Roman" w:cs="Times New Roman"/>
          <w:sz w:val="20"/>
          <w:szCs w:val="20"/>
        </w:rPr>
      </w:pPr>
      <w:r w:rsidRPr="00EE77B1">
        <w:rPr>
          <w:rFonts w:ascii="Times New Roman" w:hAnsi="Times New Roman" w:cs="Times New Roman"/>
          <w:sz w:val="20"/>
          <w:szCs w:val="20"/>
        </w:rPr>
        <w:t>Главный бухгалтер получателя субсидии</w:t>
      </w:r>
    </w:p>
    <w:p w:rsidR="00D870D6" w:rsidRPr="00EE77B1" w:rsidRDefault="00D870D6" w:rsidP="00D870D6">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Согласовано: Заместитель главы района по экономике, анализу и прогнозированию</w:t>
      </w:r>
    </w:p>
    <w:p w:rsidR="00D870D6" w:rsidRPr="00EE77B1" w:rsidRDefault="00D870D6" w:rsidP="00D870D6">
      <w:pPr>
        <w:spacing w:after="0" w:line="240" w:lineRule="auto"/>
        <w:jc w:val="both"/>
        <w:rPr>
          <w:rFonts w:ascii="Times New Roman" w:hAnsi="Times New Roman" w:cs="Times New Roman"/>
        </w:rPr>
      </w:pPr>
      <w:r w:rsidRPr="00EE77B1">
        <w:rPr>
          <w:rFonts w:ascii="Times New Roman" w:hAnsi="Times New Roman" w:cs="Times New Roman"/>
          <w:sz w:val="20"/>
          <w:szCs w:val="20"/>
        </w:rPr>
        <w:t>Проверено: Начальник отдела экономического анализа и прогнозирования</w:t>
      </w:r>
    </w:p>
    <w:p w:rsidR="0000055D" w:rsidRPr="00EE77B1" w:rsidRDefault="0000055D" w:rsidP="00D870D6">
      <w:pPr>
        <w:sectPr w:rsidR="0000055D" w:rsidRPr="00EE77B1" w:rsidSect="00D870D6">
          <w:headerReference w:type="default" r:id="rId14"/>
          <w:pgSz w:w="16838" w:h="11906" w:orient="landscape"/>
          <w:pgMar w:top="1418" w:right="567" w:bottom="566" w:left="567" w:header="0" w:footer="0" w:gutter="0"/>
          <w:cols w:space="708"/>
          <w:docGrid w:linePitch="360"/>
        </w:sectPr>
      </w:pPr>
    </w:p>
    <w:p w:rsidR="00116EBD" w:rsidRPr="00EE77B1" w:rsidRDefault="00116EBD" w:rsidP="00116EBD">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lastRenderedPageBreak/>
        <w:t xml:space="preserve">Приложение № </w:t>
      </w:r>
      <w:r w:rsidR="000822E3" w:rsidRPr="00EE77B1">
        <w:rPr>
          <w:rFonts w:ascii="Times New Roman" w:hAnsi="Times New Roman" w:cs="Times New Roman"/>
          <w:sz w:val="28"/>
          <w:szCs w:val="28"/>
        </w:rPr>
        <w:t>8</w:t>
      </w:r>
    </w:p>
    <w:p w:rsidR="00116EBD" w:rsidRPr="00EE77B1" w:rsidRDefault="00116EBD" w:rsidP="00116EBD">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к постановлению администрации</w:t>
      </w:r>
    </w:p>
    <w:p w:rsidR="00116EBD" w:rsidRPr="00EE77B1" w:rsidRDefault="00116EBD" w:rsidP="00116EBD">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Северо-Енисейского района</w:t>
      </w:r>
    </w:p>
    <w:p w:rsidR="00116EBD" w:rsidRPr="00EE77B1" w:rsidRDefault="0019366F" w:rsidP="00116EBD">
      <w:pPr>
        <w:pStyle w:val="ConsPlusNormal"/>
        <w:jc w:val="right"/>
        <w:outlineLvl w:val="2"/>
        <w:rPr>
          <w:rFonts w:ascii="Times New Roman" w:hAnsi="Times New Roman" w:cs="Times New Roman"/>
          <w:sz w:val="28"/>
          <w:szCs w:val="28"/>
        </w:rPr>
      </w:pPr>
      <w:r w:rsidRPr="00EE77B1">
        <w:rPr>
          <w:rFonts w:ascii="Times New Roman" w:hAnsi="Times New Roman" w:cs="Times New Roman"/>
          <w:sz w:val="28"/>
          <w:szCs w:val="28"/>
        </w:rPr>
        <w:t xml:space="preserve">от </w:t>
      </w:r>
      <w:r w:rsidRPr="00EE77B1">
        <w:rPr>
          <w:rFonts w:ascii="Times New Roman" w:hAnsi="Times New Roman" w:cs="Times New Roman"/>
          <w:sz w:val="28"/>
          <w:szCs w:val="28"/>
          <w:u w:val="single"/>
        </w:rPr>
        <w:t xml:space="preserve">24.02.2025 </w:t>
      </w:r>
      <w:r w:rsidRPr="00EE77B1">
        <w:rPr>
          <w:rFonts w:ascii="Times New Roman" w:hAnsi="Times New Roman" w:cs="Times New Roman"/>
          <w:sz w:val="28"/>
          <w:szCs w:val="28"/>
        </w:rPr>
        <w:t xml:space="preserve">№ </w:t>
      </w:r>
      <w:r w:rsidRPr="00EE77B1">
        <w:rPr>
          <w:rFonts w:ascii="Times New Roman" w:hAnsi="Times New Roman" w:cs="Times New Roman"/>
          <w:sz w:val="28"/>
          <w:szCs w:val="28"/>
          <w:u w:val="single"/>
        </w:rPr>
        <w:t>72-п</w:t>
      </w:r>
    </w:p>
    <w:p w:rsidR="00116EBD" w:rsidRPr="00EE77B1" w:rsidRDefault="00116EBD" w:rsidP="00116EBD">
      <w:pPr>
        <w:pStyle w:val="Noparagraphstyle"/>
        <w:spacing w:line="240" w:lineRule="auto"/>
        <w:jc w:val="right"/>
        <w:rPr>
          <w:color w:val="auto"/>
          <w:sz w:val="22"/>
          <w:szCs w:val="22"/>
        </w:rPr>
      </w:pPr>
      <w:r w:rsidRPr="00EE77B1">
        <w:rPr>
          <w:color w:val="auto"/>
          <w:sz w:val="22"/>
          <w:szCs w:val="22"/>
        </w:rPr>
        <w:t xml:space="preserve"> </w:t>
      </w:r>
      <w:proofErr w:type="gramStart"/>
      <w:r w:rsidRPr="00EE77B1">
        <w:rPr>
          <w:color w:val="auto"/>
          <w:sz w:val="22"/>
          <w:szCs w:val="22"/>
        </w:rPr>
        <w:t xml:space="preserve">(Новая редакция приложения № 8 к подпрограмме </w:t>
      </w:r>
      <w:proofErr w:type="gramEnd"/>
    </w:p>
    <w:p w:rsidR="00116EBD" w:rsidRPr="00EE77B1" w:rsidRDefault="00116EBD" w:rsidP="00116EBD">
      <w:pPr>
        <w:pStyle w:val="Noparagraphstyle"/>
        <w:spacing w:line="240" w:lineRule="auto"/>
        <w:jc w:val="right"/>
        <w:rPr>
          <w:color w:val="auto"/>
        </w:rPr>
      </w:pPr>
      <w:r w:rsidRPr="00EE77B1">
        <w:rPr>
          <w:color w:val="auto"/>
        </w:rPr>
        <w:t>«Доступность коммунально-бытовых услуг,</w:t>
      </w:r>
    </w:p>
    <w:p w:rsidR="00116EBD" w:rsidRPr="00EE77B1" w:rsidRDefault="00116EBD" w:rsidP="00116EBD">
      <w:pPr>
        <w:pStyle w:val="Noparagraphstyle"/>
        <w:spacing w:line="240" w:lineRule="auto"/>
        <w:jc w:val="right"/>
        <w:rPr>
          <w:color w:val="auto"/>
        </w:rPr>
      </w:pPr>
      <w:proofErr w:type="gramStart"/>
      <w:r w:rsidRPr="00EE77B1">
        <w:rPr>
          <w:color w:val="auto"/>
        </w:rPr>
        <w:t>предоставляемых</w:t>
      </w:r>
      <w:proofErr w:type="gramEnd"/>
      <w:r w:rsidRPr="00EE77B1">
        <w:rPr>
          <w:color w:val="auto"/>
        </w:rPr>
        <w:t xml:space="preserve"> на территории </w:t>
      </w:r>
    </w:p>
    <w:p w:rsidR="00116EBD" w:rsidRPr="00EE77B1" w:rsidRDefault="00116EBD" w:rsidP="00116EBD">
      <w:pPr>
        <w:pStyle w:val="Noparagraphstyle"/>
        <w:spacing w:line="240" w:lineRule="auto"/>
        <w:jc w:val="right"/>
        <w:rPr>
          <w:color w:val="auto"/>
        </w:rPr>
      </w:pPr>
      <w:r w:rsidRPr="00EE77B1">
        <w:rPr>
          <w:color w:val="auto"/>
        </w:rPr>
        <w:t>Северо-Енисейского района»,</w:t>
      </w:r>
    </w:p>
    <w:p w:rsidR="00116EBD" w:rsidRPr="00EE77B1" w:rsidRDefault="00116EBD" w:rsidP="00116EBD">
      <w:pPr>
        <w:pStyle w:val="Noparagraphstyle"/>
        <w:spacing w:line="240" w:lineRule="auto"/>
        <w:jc w:val="right"/>
        <w:rPr>
          <w:color w:val="auto"/>
          <w:sz w:val="22"/>
          <w:szCs w:val="22"/>
        </w:rPr>
      </w:pPr>
      <w:r w:rsidRPr="00EE77B1">
        <w:rPr>
          <w:color w:val="auto"/>
          <w:sz w:val="22"/>
          <w:szCs w:val="22"/>
        </w:rPr>
        <w:t>муниципальной программы, утвержденной</w:t>
      </w:r>
    </w:p>
    <w:p w:rsidR="00116EBD" w:rsidRPr="00EE77B1" w:rsidRDefault="00116EBD" w:rsidP="00116EBD">
      <w:pPr>
        <w:pStyle w:val="Noparagraphstyle"/>
        <w:spacing w:line="240" w:lineRule="auto"/>
        <w:jc w:val="right"/>
        <w:rPr>
          <w:color w:val="auto"/>
          <w:sz w:val="22"/>
          <w:szCs w:val="22"/>
        </w:rPr>
      </w:pPr>
      <w:r w:rsidRPr="00EE77B1">
        <w:rPr>
          <w:color w:val="auto"/>
          <w:sz w:val="22"/>
          <w:szCs w:val="22"/>
        </w:rPr>
        <w:t xml:space="preserve"> постановлением администрации</w:t>
      </w:r>
    </w:p>
    <w:p w:rsidR="00116EBD" w:rsidRPr="00EE77B1" w:rsidRDefault="00116EBD" w:rsidP="00116EBD">
      <w:pPr>
        <w:pStyle w:val="Noparagraphstyle"/>
        <w:spacing w:line="240" w:lineRule="auto"/>
        <w:jc w:val="right"/>
        <w:rPr>
          <w:color w:val="auto"/>
          <w:sz w:val="22"/>
          <w:szCs w:val="22"/>
        </w:rPr>
      </w:pPr>
      <w:proofErr w:type="gramStart"/>
      <w:r w:rsidRPr="00EE77B1">
        <w:rPr>
          <w:color w:val="auto"/>
          <w:sz w:val="22"/>
          <w:szCs w:val="22"/>
        </w:rPr>
        <w:t>Северо-Енисейского района от 21.10.2013 № 515-п)</w:t>
      </w:r>
      <w:proofErr w:type="gramEnd"/>
    </w:p>
    <w:p w:rsidR="003A667D" w:rsidRPr="00EE77B1" w:rsidRDefault="003A667D" w:rsidP="00224F37">
      <w:pPr>
        <w:tabs>
          <w:tab w:val="left" w:pos="14490"/>
        </w:tabs>
        <w:spacing w:after="0" w:line="240" w:lineRule="auto"/>
        <w:ind w:firstLine="709"/>
        <w:jc w:val="center"/>
        <w:outlineLvl w:val="0"/>
        <w:rPr>
          <w:rFonts w:ascii="Times New Roman" w:hAnsi="Times New Roman" w:cs="Times New Roman"/>
        </w:rPr>
      </w:pPr>
    </w:p>
    <w:p w:rsidR="00EB37D9" w:rsidRPr="00EE77B1" w:rsidRDefault="00EB37D9" w:rsidP="00EB37D9">
      <w:pPr>
        <w:spacing w:after="0" w:line="240" w:lineRule="auto"/>
        <w:jc w:val="center"/>
        <w:rPr>
          <w:rFonts w:ascii="Times New Roman" w:hAnsi="Times New Roman" w:cs="Times New Roman"/>
          <w:b/>
          <w:sz w:val="28"/>
          <w:szCs w:val="28"/>
        </w:rPr>
      </w:pPr>
      <w:r w:rsidRPr="00EE77B1">
        <w:rPr>
          <w:rFonts w:ascii="Times New Roman" w:hAnsi="Times New Roman" w:cs="Times New Roman"/>
          <w:b/>
          <w:sz w:val="28"/>
          <w:szCs w:val="28"/>
        </w:rPr>
        <w:t xml:space="preserve">Порядок </w:t>
      </w:r>
    </w:p>
    <w:p w:rsidR="00EB37D9" w:rsidRPr="00EE77B1" w:rsidRDefault="00EB37D9" w:rsidP="00EB37D9">
      <w:pPr>
        <w:spacing w:after="0" w:line="240" w:lineRule="auto"/>
        <w:jc w:val="center"/>
        <w:rPr>
          <w:rFonts w:ascii="Times New Roman" w:hAnsi="Times New Roman" w:cs="Times New Roman"/>
          <w:b/>
          <w:sz w:val="28"/>
          <w:szCs w:val="28"/>
        </w:rPr>
      </w:pPr>
      <w:r w:rsidRPr="00EE77B1">
        <w:rPr>
          <w:rFonts w:ascii="Times New Roman" w:hAnsi="Times New Roman" w:cs="Times New Roman"/>
          <w:b/>
          <w:sz w:val="28"/>
          <w:szCs w:val="28"/>
        </w:rPr>
        <w:t xml:space="preserve">предоставления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EE77B1">
        <w:rPr>
          <w:rFonts w:ascii="Times New Roman" w:hAnsi="Times New Roman" w:cs="Times New Roman"/>
          <w:b/>
          <w:sz w:val="28"/>
          <w:szCs w:val="28"/>
        </w:rPr>
        <w:t>гп</w:t>
      </w:r>
      <w:proofErr w:type="spellEnd"/>
      <w:r w:rsidRPr="00EE77B1">
        <w:rPr>
          <w:rFonts w:ascii="Times New Roman" w:hAnsi="Times New Roman" w:cs="Times New Roman"/>
          <w:b/>
          <w:sz w:val="28"/>
          <w:szCs w:val="28"/>
        </w:rPr>
        <w:t xml:space="preserve"> Северо-Енисейский </w:t>
      </w:r>
    </w:p>
    <w:p w:rsidR="00EB37D9" w:rsidRPr="00EE77B1" w:rsidRDefault="00EB37D9" w:rsidP="00EB37D9">
      <w:pPr>
        <w:spacing w:after="0" w:line="240" w:lineRule="auto"/>
        <w:jc w:val="center"/>
        <w:rPr>
          <w:rFonts w:ascii="Times New Roman" w:hAnsi="Times New Roman" w:cs="Times New Roman"/>
          <w:b/>
          <w:sz w:val="28"/>
          <w:szCs w:val="28"/>
        </w:rPr>
      </w:pPr>
      <w:r w:rsidRPr="00EE77B1">
        <w:rPr>
          <w:rFonts w:ascii="Times New Roman" w:hAnsi="Times New Roman" w:cs="Times New Roman"/>
          <w:b/>
          <w:sz w:val="28"/>
          <w:szCs w:val="28"/>
        </w:rPr>
        <w:t>(далее - Порядок)</w:t>
      </w:r>
    </w:p>
    <w:p w:rsidR="00EB37D9" w:rsidRPr="00EE77B1" w:rsidRDefault="00EB37D9" w:rsidP="00EB37D9">
      <w:pPr>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Настоящий Порядок </w:t>
      </w:r>
      <w:proofErr w:type="gramStart"/>
      <w:r w:rsidRPr="00EE77B1">
        <w:rPr>
          <w:rFonts w:ascii="Times New Roman" w:hAnsi="Times New Roman" w:cs="Times New Roman"/>
          <w:sz w:val="28"/>
          <w:szCs w:val="28"/>
        </w:rPr>
        <w:t>устанавливает условия</w:t>
      </w:r>
      <w:proofErr w:type="gramEnd"/>
      <w:r w:rsidRPr="00EE77B1">
        <w:rPr>
          <w:rFonts w:ascii="Times New Roman" w:hAnsi="Times New Roman" w:cs="Times New Roman"/>
          <w:sz w:val="28"/>
          <w:szCs w:val="28"/>
        </w:rPr>
        <w:t xml:space="preserve"> и порядок предоставления из бюджета Северо-Енисейского района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EE77B1">
        <w:rPr>
          <w:rFonts w:ascii="Times New Roman" w:hAnsi="Times New Roman" w:cs="Times New Roman"/>
          <w:sz w:val="28"/>
          <w:szCs w:val="28"/>
        </w:rPr>
        <w:t>гп</w:t>
      </w:r>
      <w:proofErr w:type="spellEnd"/>
      <w:r w:rsidRPr="00EE77B1">
        <w:rPr>
          <w:rFonts w:ascii="Times New Roman" w:hAnsi="Times New Roman" w:cs="Times New Roman"/>
          <w:sz w:val="28"/>
          <w:szCs w:val="28"/>
        </w:rPr>
        <w:t xml:space="preserve"> Северо-Енисейский (далее - субсидия).</w:t>
      </w:r>
    </w:p>
    <w:p w:rsidR="00EB37D9" w:rsidRPr="00EE77B1" w:rsidRDefault="00EB37D9" w:rsidP="00EB37D9">
      <w:pPr>
        <w:pStyle w:val="a3"/>
        <w:spacing w:after="0" w:line="240" w:lineRule="auto"/>
        <w:ind w:left="0" w:firstLine="709"/>
        <w:jc w:val="both"/>
        <w:rPr>
          <w:rFonts w:ascii="Times New Roman" w:hAnsi="Times New Roman" w:cs="Times New Roman"/>
          <w:sz w:val="28"/>
          <w:szCs w:val="28"/>
        </w:rPr>
      </w:pPr>
      <w:r w:rsidRPr="00EE77B1">
        <w:rPr>
          <w:rFonts w:ascii="Times New Roman" w:hAnsi="Times New Roman" w:cs="Times New Roman"/>
          <w:sz w:val="28"/>
          <w:szCs w:val="28"/>
        </w:rPr>
        <w:t>1. Общие положения о предоставлении субсидии.</w:t>
      </w:r>
    </w:p>
    <w:p w:rsidR="00EB37D9" w:rsidRPr="00EE77B1" w:rsidRDefault="00EB37D9" w:rsidP="00EB37D9">
      <w:pPr>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1.1. Понятия, используемые для целей правового акта.</w:t>
      </w:r>
    </w:p>
    <w:p w:rsidR="00EB37D9" w:rsidRPr="00EE77B1" w:rsidRDefault="00EB37D9" w:rsidP="00EB37D9">
      <w:pPr>
        <w:spacing w:after="0" w:line="240" w:lineRule="auto"/>
        <w:ind w:firstLine="709"/>
        <w:jc w:val="both"/>
        <w:rPr>
          <w:rFonts w:ascii="Times New Roman" w:hAnsi="Times New Roman" w:cs="Times New Roman"/>
          <w:sz w:val="28"/>
          <w:szCs w:val="28"/>
        </w:rPr>
      </w:pPr>
      <w:proofErr w:type="gramStart"/>
      <w:r w:rsidRPr="00EE77B1">
        <w:rPr>
          <w:rFonts w:ascii="Times New Roman" w:hAnsi="Times New Roman" w:cs="Times New Roman"/>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объектов, посредством которых осуществляется оказание услуг водоснабжения населению, проживающему в неблагоустроенном секторе, на праве собственности или хозяйственного ведения (ином вещном праве), подавший заявление на получение субсидии в соответствии с настоящим Порядком.</w:t>
      </w:r>
      <w:proofErr w:type="gramEnd"/>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lastRenderedPageBreak/>
        <w:t>Получатель субсидии - победитель отбора, подписавший с главным распорядителем бюджетных средств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EB37D9" w:rsidRPr="00EE77B1" w:rsidRDefault="00EB37D9" w:rsidP="00EB37D9">
      <w:pPr>
        <w:spacing w:after="0" w:line="240" w:lineRule="auto"/>
        <w:ind w:firstLine="709"/>
        <w:jc w:val="both"/>
        <w:rPr>
          <w:rFonts w:ascii="Times New Roman" w:eastAsia="Arial Unicode MS" w:hAnsi="Times New Roman" w:cs="Times New Roman"/>
          <w:sz w:val="28"/>
          <w:szCs w:val="28"/>
        </w:rPr>
      </w:pPr>
      <w:r w:rsidRPr="00EE77B1">
        <w:rPr>
          <w:rFonts w:ascii="Times New Roman" w:hAnsi="Times New Roman" w:cs="Times New Roman"/>
          <w:sz w:val="28"/>
          <w:szCs w:val="28"/>
        </w:rPr>
        <w:t xml:space="preserve">1.2. </w:t>
      </w:r>
      <w:proofErr w:type="gramStart"/>
      <w:r w:rsidRPr="00EE77B1">
        <w:rPr>
          <w:rFonts w:ascii="Times New Roman" w:hAnsi="Times New Roman" w:cs="Times New Roman"/>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EE77B1">
        <w:rPr>
          <w:rFonts w:ascii="Times New Roman" w:hAnsi="Times New Roman" w:cs="Times New Roman"/>
          <w:sz w:val="28"/>
          <w:szCs w:val="28"/>
        </w:rPr>
        <w:t xml:space="preserve"> </w:t>
      </w:r>
      <w:proofErr w:type="gramStart"/>
      <w:r w:rsidRPr="00EE77B1">
        <w:rPr>
          <w:rFonts w:ascii="Times New Roman" w:hAnsi="Times New Roman" w:cs="Times New Roman"/>
          <w:sz w:val="28"/>
          <w:szCs w:val="28"/>
        </w:rPr>
        <w:t>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EE77B1">
        <w:rPr>
          <w:rFonts w:ascii="Times New Roman" w:eastAsia="Calibri" w:hAnsi="Times New Roman" w:cs="Times New Roman"/>
          <w:sz w:val="28"/>
          <w:szCs w:val="28"/>
        </w:rPr>
        <w:t xml:space="preserve"> </w:t>
      </w:r>
      <w:r w:rsidRPr="00EE77B1">
        <w:rPr>
          <w:rFonts w:ascii="Times New Roman" w:eastAsia="Arial Unicode MS" w:hAnsi="Times New Roman" w:cs="Times New Roman"/>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EE77B1">
        <w:rPr>
          <w:rFonts w:ascii="Times New Roman" w:hAnsi="Times New Roman" w:cs="Times New Roman"/>
          <w:sz w:val="28"/>
          <w:szCs w:val="28"/>
        </w:rPr>
        <w:t xml:space="preserve">, </w:t>
      </w:r>
      <w:r w:rsidRPr="00EE77B1">
        <w:rPr>
          <w:rFonts w:ascii="Times New Roman" w:eastAsia="Arial Unicode MS" w:hAnsi="Times New Roman" w:cs="Times New Roman"/>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EE77B1">
        <w:rPr>
          <w:rFonts w:ascii="Times New Roman" w:eastAsia="Arial Unicode MS" w:hAnsi="Times New Roman" w:cs="Times New Roman"/>
          <w:sz w:val="28"/>
          <w:szCs w:val="28"/>
        </w:rPr>
        <w:t xml:space="preserve"> </w:t>
      </w:r>
      <w:proofErr w:type="gramStart"/>
      <w:r w:rsidRPr="00EE77B1">
        <w:rPr>
          <w:rFonts w:ascii="Times New Roman" w:eastAsia="Arial Unicode MS" w:hAnsi="Times New Roman" w:cs="Times New Roman"/>
          <w:sz w:val="28"/>
          <w:szCs w:val="28"/>
        </w:rPr>
        <w:t>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25.12.2024 № 3570-р «О Порядке проведения мониторинга достижения результатов предоставления из бюджета Северо-Енисейского</w:t>
      </w:r>
      <w:proofErr w:type="gramEnd"/>
      <w:r w:rsidRPr="00EE77B1">
        <w:rPr>
          <w:rFonts w:ascii="Times New Roman" w:eastAsia="Arial Unicode MS" w:hAnsi="Times New Roman" w:cs="Times New Roman"/>
          <w:sz w:val="28"/>
          <w:szCs w:val="28"/>
        </w:rPr>
        <w:t xml:space="preserve"> </w:t>
      </w:r>
      <w:proofErr w:type="gramStart"/>
      <w:r w:rsidRPr="00EE77B1">
        <w:rPr>
          <w:rFonts w:ascii="Times New Roman" w:eastAsia="Arial Unicode MS" w:hAnsi="Times New Roman" w:cs="Times New Roman"/>
          <w:sz w:val="28"/>
          <w:szCs w:val="28"/>
        </w:rPr>
        <w:t>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1.3. Размер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EE77B1">
        <w:rPr>
          <w:rFonts w:ascii="Times New Roman" w:hAnsi="Times New Roman" w:cs="Times New Roman"/>
          <w:sz w:val="28"/>
          <w:szCs w:val="28"/>
        </w:rPr>
        <w:t>гп</w:t>
      </w:r>
      <w:proofErr w:type="spellEnd"/>
      <w:r w:rsidRPr="00EE77B1">
        <w:rPr>
          <w:rFonts w:ascii="Times New Roman" w:hAnsi="Times New Roman" w:cs="Times New Roman"/>
          <w:sz w:val="28"/>
          <w:szCs w:val="28"/>
        </w:rPr>
        <w:t xml:space="preserve"> Северо-Енисейский рассчитывается по формуле:</w:t>
      </w:r>
    </w:p>
    <w:p w:rsidR="00EB37D9" w:rsidRPr="00EE77B1" w:rsidRDefault="00EB37D9" w:rsidP="00EB37D9">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EE77B1">
        <w:rPr>
          <w:rFonts w:ascii="Times New Roman" w:hAnsi="Times New Roman" w:cs="Times New Roman"/>
          <w:sz w:val="28"/>
          <w:szCs w:val="28"/>
        </w:rPr>
        <w:t>РС</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w:t>
      </w:r>
      <w:proofErr w:type="spellStart"/>
      <w:r w:rsidRPr="00EE77B1">
        <w:rPr>
          <w:rFonts w:ascii="Times New Roman" w:hAnsi="Times New Roman" w:cs="Times New Roman"/>
          <w:sz w:val="28"/>
          <w:szCs w:val="28"/>
        </w:rPr>
        <w:t>ЗД</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ЗС</w:t>
      </w:r>
      <w:r w:rsidRPr="00EE77B1">
        <w:rPr>
          <w:rFonts w:ascii="Times New Roman" w:hAnsi="Times New Roman" w:cs="Times New Roman"/>
          <w:sz w:val="28"/>
          <w:szCs w:val="28"/>
          <w:vertAlign w:val="subscript"/>
        </w:rPr>
        <w:t>вк</w:t>
      </w:r>
      <w:proofErr w:type="spellEnd"/>
      <w:proofErr w:type="gramStart"/>
      <w:r w:rsidRPr="00EE77B1">
        <w:rPr>
          <w:rFonts w:ascii="Times New Roman" w:hAnsi="Times New Roman" w:cs="Times New Roman"/>
          <w:sz w:val="28"/>
          <w:szCs w:val="28"/>
        </w:rPr>
        <w:t>)-</w:t>
      </w:r>
      <w:proofErr w:type="gramEnd"/>
      <w:r w:rsidRPr="00EE77B1">
        <w:rPr>
          <w:rFonts w:ascii="Times New Roman" w:hAnsi="Times New Roman" w:cs="Times New Roman"/>
          <w:sz w:val="28"/>
          <w:szCs w:val="28"/>
        </w:rPr>
        <w:t>(</w:t>
      </w:r>
      <w:proofErr w:type="spellStart"/>
      <w:r w:rsidRPr="00EE77B1">
        <w:rPr>
          <w:rFonts w:ascii="Times New Roman" w:hAnsi="Times New Roman" w:cs="Times New Roman"/>
          <w:sz w:val="28"/>
          <w:szCs w:val="28"/>
        </w:rPr>
        <w:t>ЗДТ</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ЗСТ</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(1)</w:t>
      </w:r>
    </w:p>
    <w:p w:rsidR="00EB37D9" w:rsidRPr="00EE77B1" w:rsidRDefault="00EB37D9" w:rsidP="00EB37D9">
      <w:pPr>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где:</w:t>
      </w:r>
    </w:p>
    <w:p w:rsidR="00EB37D9" w:rsidRPr="00EE77B1" w:rsidRDefault="00EB37D9" w:rsidP="00EB37D9">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РС</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размер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EE77B1">
        <w:rPr>
          <w:rFonts w:ascii="Times New Roman" w:hAnsi="Times New Roman" w:cs="Times New Roman"/>
          <w:sz w:val="28"/>
          <w:szCs w:val="28"/>
        </w:rPr>
        <w:t>гп</w:t>
      </w:r>
      <w:proofErr w:type="spellEnd"/>
      <w:r w:rsidRPr="00EE77B1">
        <w:rPr>
          <w:rFonts w:ascii="Times New Roman" w:hAnsi="Times New Roman" w:cs="Times New Roman"/>
          <w:sz w:val="28"/>
          <w:szCs w:val="28"/>
        </w:rPr>
        <w:t xml:space="preserve"> Северо-Енисейский, руб.;</w:t>
      </w:r>
    </w:p>
    <w:p w:rsidR="00EB37D9" w:rsidRPr="00EE77B1" w:rsidRDefault="00EB37D9" w:rsidP="00EB37D9">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ЗД</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затраты на доставку питьевой воды от центральной водокачки до водоразборных колонок, руб.:</w:t>
      </w:r>
    </w:p>
    <w:p w:rsidR="00EB37D9" w:rsidRPr="00EE77B1" w:rsidRDefault="00EB37D9" w:rsidP="00EB37D9">
      <w:pPr>
        <w:spacing w:after="0" w:line="240" w:lineRule="auto"/>
        <w:jc w:val="both"/>
        <w:rPr>
          <w:rFonts w:ascii="Times New Roman" w:hAnsi="Times New Roman" w:cs="Times New Roman"/>
          <w:sz w:val="28"/>
          <w:szCs w:val="28"/>
        </w:rPr>
      </w:pPr>
    </w:p>
    <w:p w:rsidR="00EB37D9" w:rsidRPr="00EE77B1" w:rsidRDefault="00EB37D9" w:rsidP="00EB37D9">
      <w:pPr>
        <w:spacing w:after="0" w:line="240" w:lineRule="auto"/>
        <w:ind w:firstLine="709"/>
        <w:jc w:val="center"/>
        <w:rPr>
          <w:rFonts w:ascii="Times New Roman" w:hAnsi="Times New Roman" w:cs="Times New Roman"/>
          <w:sz w:val="28"/>
          <w:szCs w:val="28"/>
        </w:rPr>
      </w:pPr>
      <w:proofErr w:type="spellStart"/>
      <w:r w:rsidRPr="00EE77B1">
        <w:rPr>
          <w:rFonts w:ascii="Times New Roman" w:hAnsi="Times New Roman" w:cs="Times New Roman"/>
          <w:sz w:val="28"/>
          <w:szCs w:val="28"/>
        </w:rPr>
        <w:t>ЗД</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w:t>
      </w:r>
      <w:proofErr w:type="spellStart"/>
      <w:r w:rsidRPr="00EE77B1">
        <w:rPr>
          <w:rFonts w:ascii="Times New Roman" w:hAnsi="Times New Roman" w:cs="Times New Roman"/>
          <w:sz w:val="28"/>
          <w:szCs w:val="28"/>
        </w:rPr>
        <w:t>СМ</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w:t>
      </w:r>
      <w:proofErr w:type="spellStart"/>
      <w:r w:rsidRPr="00EE77B1">
        <w:rPr>
          <w:rFonts w:ascii="Times New Roman" w:hAnsi="Times New Roman" w:cs="Times New Roman"/>
          <w:sz w:val="28"/>
          <w:szCs w:val="28"/>
        </w:rPr>
        <w:t>СКВ</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w:t>
      </w:r>
      <w:proofErr w:type="spellStart"/>
      <w:r w:rsidRPr="00EE77B1">
        <w:rPr>
          <w:rFonts w:ascii="Times New Roman" w:hAnsi="Times New Roman" w:cs="Times New Roman"/>
          <w:sz w:val="28"/>
          <w:szCs w:val="28"/>
        </w:rPr>
        <w:t>ОВ</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)*1,2, (2)</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где:</w:t>
      </w:r>
    </w:p>
    <w:p w:rsidR="00EB37D9" w:rsidRPr="00EE77B1" w:rsidRDefault="00EB37D9" w:rsidP="00EB37D9">
      <w:pPr>
        <w:pStyle w:val="a3"/>
        <w:spacing w:after="0" w:line="240" w:lineRule="auto"/>
        <w:ind w:left="0"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lastRenderedPageBreak/>
        <w:t>СМ</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стоимость одного машино-часа утверждена постановлением администрации Северо-Енисейского района от 18.02.2019 № 54-п «Об утверждении тарифов на услуги эксплуатации машин и механизмов муниципального унитарного предприятия «Управление коммуникационным комплексом Северо-Енисейского района», руб.;</w:t>
      </w:r>
    </w:p>
    <w:p w:rsidR="00EB37D9" w:rsidRPr="00EE77B1" w:rsidRDefault="00EB37D9" w:rsidP="00EB37D9">
      <w:pPr>
        <w:pStyle w:val="a3"/>
        <w:spacing w:after="0" w:line="240" w:lineRule="auto"/>
        <w:ind w:left="0"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СКВ</w:t>
      </w:r>
      <w:r w:rsidRPr="00EE77B1">
        <w:rPr>
          <w:rFonts w:ascii="Times New Roman" w:hAnsi="Times New Roman" w:cs="Times New Roman"/>
          <w:sz w:val="28"/>
          <w:szCs w:val="28"/>
          <w:vertAlign w:val="subscript"/>
        </w:rPr>
        <w:t>в</w:t>
      </w:r>
      <w:proofErr w:type="gramStart"/>
      <w:r w:rsidRPr="00EE77B1">
        <w:rPr>
          <w:rFonts w:ascii="Times New Roman" w:hAnsi="Times New Roman" w:cs="Times New Roman"/>
          <w:sz w:val="28"/>
          <w:szCs w:val="28"/>
          <w:vertAlign w:val="subscript"/>
        </w:rPr>
        <w:t>к</w:t>
      </w:r>
      <w:proofErr w:type="spellEnd"/>
      <w:r w:rsidRPr="00EE77B1">
        <w:rPr>
          <w:rFonts w:ascii="Times New Roman" w:hAnsi="Times New Roman" w:cs="Times New Roman"/>
          <w:sz w:val="28"/>
          <w:szCs w:val="28"/>
        </w:rPr>
        <w:t>–</w:t>
      </w:r>
      <w:proofErr w:type="gramEnd"/>
      <w:r w:rsidRPr="00EE77B1">
        <w:rPr>
          <w:rFonts w:ascii="Times New Roman" w:hAnsi="Times New Roman" w:cs="Times New Roman"/>
          <w:sz w:val="28"/>
          <w:szCs w:val="28"/>
        </w:rPr>
        <w:t xml:space="preserve"> среднее количество времени на подвоз 1 куб.м. питьевой воды  до водоразборной колонки (0,161 час. - фотография рабочего времени);</w:t>
      </w:r>
    </w:p>
    <w:p w:rsidR="00EB37D9" w:rsidRPr="00EE77B1" w:rsidRDefault="00EB37D9" w:rsidP="00EB37D9">
      <w:pPr>
        <w:pStyle w:val="a3"/>
        <w:spacing w:after="0" w:line="240" w:lineRule="auto"/>
        <w:ind w:left="0"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ОВ</w:t>
      </w:r>
      <w:r w:rsidRPr="00EE77B1">
        <w:rPr>
          <w:rFonts w:ascii="Times New Roman" w:hAnsi="Times New Roman" w:cs="Times New Roman"/>
          <w:sz w:val="28"/>
          <w:szCs w:val="28"/>
          <w:vertAlign w:val="subscript"/>
        </w:rPr>
        <w:t>в</w:t>
      </w:r>
      <w:proofErr w:type="gramStart"/>
      <w:r w:rsidRPr="00EE77B1">
        <w:rPr>
          <w:rFonts w:ascii="Times New Roman" w:hAnsi="Times New Roman" w:cs="Times New Roman"/>
          <w:sz w:val="28"/>
          <w:szCs w:val="28"/>
          <w:vertAlign w:val="subscript"/>
        </w:rPr>
        <w:t>к</w:t>
      </w:r>
      <w:proofErr w:type="spellEnd"/>
      <w:r w:rsidRPr="00EE77B1">
        <w:rPr>
          <w:rFonts w:ascii="Times New Roman" w:hAnsi="Times New Roman" w:cs="Times New Roman"/>
          <w:sz w:val="28"/>
          <w:szCs w:val="28"/>
        </w:rPr>
        <w:t>–</w:t>
      </w:r>
      <w:proofErr w:type="gramEnd"/>
      <w:r w:rsidRPr="00EE77B1">
        <w:rPr>
          <w:rFonts w:ascii="Times New Roman" w:hAnsi="Times New Roman" w:cs="Times New Roman"/>
          <w:sz w:val="28"/>
          <w:szCs w:val="28"/>
        </w:rPr>
        <w:t xml:space="preserve"> объём водопотребления населения из водоразборных колонок, куб.м.;</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1,2 - </w:t>
      </w:r>
      <w:r w:rsidRPr="00EE77B1">
        <w:rPr>
          <w:rFonts w:ascii="Times New Roman" w:hAnsi="Times New Roman" w:cs="Times New Roman"/>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 руб.;</w:t>
      </w:r>
    </w:p>
    <w:p w:rsidR="00EB37D9" w:rsidRPr="00EE77B1" w:rsidRDefault="00EB37D9" w:rsidP="00EB37D9">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ЗС</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затраты на содержание водоразборных колонок, руб.:</w:t>
      </w:r>
    </w:p>
    <w:p w:rsidR="00EB37D9" w:rsidRPr="00EE77B1" w:rsidRDefault="00EB37D9" w:rsidP="00EB37D9">
      <w:pPr>
        <w:spacing w:after="0" w:line="240" w:lineRule="auto"/>
        <w:ind w:firstLine="709"/>
        <w:jc w:val="center"/>
        <w:rPr>
          <w:rFonts w:ascii="Times New Roman" w:hAnsi="Times New Roman" w:cs="Times New Roman"/>
          <w:sz w:val="28"/>
          <w:szCs w:val="28"/>
        </w:rPr>
      </w:pPr>
      <w:proofErr w:type="spellStart"/>
      <w:r w:rsidRPr="00EE77B1">
        <w:rPr>
          <w:rFonts w:ascii="Times New Roman" w:hAnsi="Times New Roman" w:cs="Times New Roman"/>
          <w:sz w:val="28"/>
          <w:szCs w:val="28"/>
        </w:rPr>
        <w:t>ЗС</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w:t>
      </w:r>
      <w:proofErr w:type="spellStart"/>
      <w:r w:rsidRPr="00EE77B1">
        <w:rPr>
          <w:rFonts w:ascii="Times New Roman" w:hAnsi="Times New Roman" w:cs="Times New Roman"/>
          <w:sz w:val="28"/>
          <w:szCs w:val="28"/>
        </w:rPr>
        <w:t>ЗП</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ЗЭЭ</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w:t>
      </w:r>
      <w:proofErr w:type="spellStart"/>
      <w:r w:rsidRPr="00EE77B1">
        <w:rPr>
          <w:rFonts w:ascii="Times New Roman" w:hAnsi="Times New Roman" w:cs="Times New Roman"/>
          <w:sz w:val="28"/>
          <w:szCs w:val="28"/>
        </w:rPr>
        <w:t>ЗН</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ЗЦ</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w:t>
      </w:r>
      <w:proofErr w:type="spellStart"/>
      <w:r w:rsidRPr="00EE77B1">
        <w:rPr>
          <w:rFonts w:ascii="Times New Roman" w:hAnsi="Times New Roman" w:cs="Times New Roman"/>
          <w:sz w:val="28"/>
          <w:szCs w:val="28"/>
        </w:rPr>
        <w:t>ЗО</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)*1,2, (3)</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где:</w:t>
      </w:r>
    </w:p>
    <w:p w:rsidR="00EB37D9" w:rsidRPr="00EE77B1" w:rsidRDefault="00EB37D9" w:rsidP="00EB37D9">
      <w:pPr>
        <w:pStyle w:val="a3"/>
        <w:spacing w:after="0" w:line="240" w:lineRule="auto"/>
        <w:ind w:left="0"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ЗП</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заработная плата, с учётом районного коэффициента -50%, северных надбавок– 80%, премии - 10%, резерва отпусков -15% и налогов и сборов по оплате труда - 30,2%, руб.;</w:t>
      </w:r>
    </w:p>
    <w:p w:rsidR="00EB37D9" w:rsidRPr="00EE77B1" w:rsidRDefault="00EB37D9" w:rsidP="00EB37D9">
      <w:pPr>
        <w:pStyle w:val="a3"/>
        <w:spacing w:after="0" w:line="240" w:lineRule="auto"/>
        <w:ind w:left="0"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ЗЭЭ</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затраты на электроснабжение, руб.;</w:t>
      </w:r>
    </w:p>
    <w:p w:rsidR="00EB37D9" w:rsidRPr="00EE77B1" w:rsidRDefault="00EB37D9" w:rsidP="00EB37D9">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ЗН</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затраты на налог на имущество, руб.;</w:t>
      </w:r>
    </w:p>
    <w:p w:rsidR="00EB37D9" w:rsidRPr="00EE77B1" w:rsidRDefault="00EB37D9" w:rsidP="00EB37D9">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ЗЦ</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цеховые затраты, руб.;</w:t>
      </w:r>
    </w:p>
    <w:p w:rsidR="00EB37D9" w:rsidRPr="00EE77B1" w:rsidRDefault="00EB37D9" w:rsidP="00EB37D9">
      <w:pPr>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ЗО</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w:t>
      </w:r>
      <w:proofErr w:type="spellStart"/>
      <w:r w:rsidRPr="00EE77B1">
        <w:rPr>
          <w:rFonts w:ascii="Times New Roman" w:hAnsi="Times New Roman" w:cs="Times New Roman"/>
          <w:sz w:val="28"/>
          <w:szCs w:val="28"/>
        </w:rPr>
        <w:t>общеэксплуатационные</w:t>
      </w:r>
      <w:proofErr w:type="spellEnd"/>
      <w:r w:rsidRPr="00EE77B1">
        <w:rPr>
          <w:rFonts w:ascii="Times New Roman" w:hAnsi="Times New Roman" w:cs="Times New Roman"/>
          <w:sz w:val="28"/>
          <w:szCs w:val="28"/>
        </w:rPr>
        <w:t xml:space="preserve"> затраты, руб.;</w:t>
      </w:r>
    </w:p>
    <w:p w:rsidR="00EB37D9" w:rsidRPr="00EE77B1" w:rsidRDefault="00EB37D9" w:rsidP="00EB37D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ЗДТ</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затраты на доставку питьевой воды от центральной водокачки до водоразборных колонок, включенные в тариф на подвоз питьевой воды, утвержденный органом регулирования (с НДС), руб.;</w:t>
      </w:r>
    </w:p>
    <w:p w:rsidR="00EB37D9" w:rsidRPr="00EE77B1" w:rsidRDefault="00EB37D9" w:rsidP="00EB37D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E77B1">
        <w:rPr>
          <w:rFonts w:ascii="Times New Roman" w:hAnsi="Times New Roman" w:cs="Times New Roman"/>
          <w:sz w:val="28"/>
          <w:szCs w:val="28"/>
        </w:rPr>
        <w:t>ЗСТ</w:t>
      </w:r>
      <w:r w:rsidRPr="00EE77B1">
        <w:rPr>
          <w:rFonts w:ascii="Times New Roman" w:hAnsi="Times New Roman" w:cs="Times New Roman"/>
          <w:sz w:val="28"/>
          <w:szCs w:val="28"/>
          <w:vertAlign w:val="subscript"/>
        </w:rPr>
        <w:t>вк</w:t>
      </w:r>
      <w:proofErr w:type="spellEnd"/>
      <w:r w:rsidRPr="00EE77B1">
        <w:rPr>
          <w:rFonts w:ascii="Times New Roman" w:hAnsi="Times New Roman" w:cs="Times New Roman"/>
          <w:sz w:val="28"/>
          <w:szCs w:val="28"/>
        </w:rPr>
        <w:t xml:space="preserve"> - затраты на содержание водоразборных колонок, включенные в тариф на подвоз питьевой воды</w:t>
      </w:r>
      <w:proofErr w:type="gramStart"/>
      <w:r w:rsidRPr="00EE77B1">
        <w:rPr>
          <w:rFonts w:ascii="Times New Roman" w:hAnsi="Times New Roman" w:cs="Times New Roman"/>
          <w:sz w:val="28"/>
          <w:szCs w:val="28"/>
        </w:rPr>
        <w:t xml:space="preserve"> ,</w:t>
      </w:r>
      <w:proofErr w:type="gramEnd"/>
      <w:r w:rsidRPr="00EE77B1">
        <w:rPr>
          <w:rFonts w:ascii="Times New Roman" w:hAnsi="Times New Roman" w:cs="Times New Roman"/>
          <w:sz w:val="28"/>
          <w:szCs w:val="28"/>
        </w:rPr>
        <w:t xml:space="preserve"> утвержденный органом регулирования (с НДС), руб..</w:t>
      </w:r>
    </w:p>
    <w:p w:rsidR="00EB37D9" w:rsidRPr="00EE77B1" w:rsidRDefault="00EB37D9" w:rsidP="00EB37D9">
      <w:pPr>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1.4. Целью предоставления субсидии является реализация мероприятий, направленных на обеспечение населения неблагоустроенного сектора </w:t>
      </w:r>
      <w:proofErr w:type="spellStart"/>
      <w:r w:rsidRPr="00EE77B1">
        <w:rPr>
          <w:rFonts w:ascii="Times New Roman" w:hAnsi="Times New Roman" w:cs="Times New Roman"/>
          <w:sz w:val="28"/>
          <w:szCs w:val="28"/>
        </w:rPr>
        <w:t>гп</w:t>
      </w:r>
      <w:proofErr w:type="spellEnd"/>
      <w:r w:rsidRPr="00EE77B1">
        <w:rPr>
          <w:rFonts w:ascii="Times New Roman" w:hAnsi="Times New Roman" w:cs="Times New Roman"/>
          <w:sz w:val="28"/>
          <w:szCs w:val="28"/>
        </w:rPr>
        <w:t xml:space="preserve"> Северо-Енисейский питьевой водой.</w:t>
      </w:r>
    </w:p>
    <w:p w:rsidR="00EB37D9" w:rsidRPr="00EE77B1" w:rsidRDefault="00EB37D9" w:rsidP="00EB37D9">
      <w:pPr>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Результатом предоставления субсидии является объём доставленной питьевой воды  в </w:t>
      </w:r>
      <w:proofErr w:type="spellStart"/>
      <w:r w:rsidRPr="00EE77B1">
        <w:rPr>
          <w:rFonts w:ascii="Times New Roman" w:hAnsi="Times New Roman" w:cs="Times New Roman"/>
          <w:sz w:val="28"/>
          <w:szCs w:val="28"/>
        </w:rPr>
        <w:t>гп</w:t>
      </w:r>
      <w:proofErr w:type="spellEnd"/>
      <w:r w:rsidRPr="00EE77B1">
        <w:rPr>
          <w:rFonts w:ascii="Times New Roman" w:hAnsi="Times New Roman" w:cs="Times New Roman"/>
          <w:sz w:val="28"/>
          <w:szCs w:val="28"/>
        </w:rPr>
        <w:t xml:space="preserve"> Северо-Енисейский.</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2. Предоставление субсидии осуществляется ГРБС (как получателем бюджетных средств Северо-Енисейского района) администрацией Северо-Енисейского района (далее – администрация района) в лице отдела бухгалтерского учета и отчетности администрации района.</w:t>
      </w:r>
    </w:p>
    <w:p w:rsidR="00EB37D9" w:rsidRPr="00EE77B1" w:rsidRDefault="00EB37D9" w:rsidP="00EB37D9">
      <w:pP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 xml:space="preserve">2.1. Способ предоставления субсидии – на возмещение </w:t>
      </w:r>
      <w:r w:rsidRPr="00EE77B1">
        <w:rPr>
          <w:rFonts w:ascii="Times New Roman" w:hAnsi="Times New Roman" w:cs="Times New Roman"/>
          <w:sz w:val="28"/>
          <w:szCs w:val="28"/>
        </w:rPr>
        <w:t xml:space="preserve">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w:t>
      </w:r>
      <w:proofErr w:type="spellStart"/>
      <w:r w:rsidRPr="00EE77B1">
        <w:rPr>
          <w:rFonts w:ascii="Times New Roman" w:hAnsi="Times New Roman" w:cs="Times New Roman"/>
          <w:sz w:val="28"/>
          <w:szCs w:val="28"/>
        </w:rPr>
        <w:t>гп</w:t>
      </w:r>
      <w:proofErr w:type="spellEnd"/>
      <w:r w:rsidRPr="00EE77B1">
        <w:rPr>
          <w:rFonts w:ascii="Times New Roman" w:hAnsi="Times New Roman" w:cs="Times New Roman"/>
          <w:sz w:val="28"/>
          <w:szCs w:val="28"/>
        </w:rPr>
        <w:t xml:space="preserve"> Северо-Енисейский</w:t>
      </w:r>
      <w:r w:rsidRPr="00EE77B1">
        <w:rPr>
          <w:rFonts w:ascii="Times New Roman" w:eastAsia="Arial Unicode MS" w:hAnsi="Times New Roman" w:cs="Times New Roman"/>
          <w:sz w:val="28"/>
          <w:szCs w:val="28"/>
        </w:rPr>
        <w:t>.</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2.2. Категории и (или) критерии отбора получателей субсидий, имеющих право на получение субсидий, отбираемых исходя из указанных критериев:</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 xml:space="preserve">участники отбора не должны </w:t>
      </w:r>
      <w:r w:rsidRPr="00EE77B1">
        <w:rPr>
          <w:rFonts w:ascii="Times New Roman" w:eastAsia="Calibri" w:hAnsi="Times New Roman" w:cs="Times New Roman"/>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w:t>
      </w:r>
      <w:r w:rsidRPr="00EE77B1">
        <w:rPr>
          <w:rFonts w:ascii="Times New Roman" w:eastAsia="Calibri" w:hAnsi="Times New Roman" w:cs="Times New Roman"/>
          <w:sz w:val="28"/>
          <w:szCs w:val="28"/>
        </w:rPr>
        <w:lastRenderedPageBreak/>
        <w:t xml:space="preserve">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EE77B1">
        <w:rPr>
          <w:rFonts w:ascii="Times New Roman" w:eastAsia="Calibri" w:hAnsi="Times New Roman" w:cs="Times New Roman"/>
          <w:sz w:val="28"/>
          <w:szCs w:val="28"/>
        </w:rPr>
        <w:t>капитале</w:t>
      </w:r>
      <w:proofErr w:type="gramEnd"/>
      <w:r w:rsidRPr="00EE77B1">
        <w:rPr>
          <w:rFonts w:ascii="Times New Roman" w:eastAsia="Calibri" w:hAnsi="Times New Roman" w:cs="Times New Roman"/>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EE77B1">
        <w:rPr>
          <w:rFonts w:ascii="Times New Roman" w:eastAsia="Arial Unicode MS" w:hAnsi="Times New Roman" w:cs="Times New Roman"/>
          <w:sz w:val="28"/>
          <w:szCs w:val="28"/>
        </w:rPr>
        <w:t>;</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hAnsi="Times New Roman" w:cs="Times New Roman"/>
          <w:sz w:val="28"/>
          <w:szCs w:val="28"/>
        </w:rPr>
      </w:pPr>
      <w:proofErr w:type="gramStart"/>
      <w:r w:rsidRPr="00EE77B1">
        <w:rPr>
          <w:rFonts w:ascii="Times New Roman" w:eastAsia="Arial Unicode MS" w:hAnsi="Times New Roman" w:cs="Times New Roman"/>
          <w:sz w:val="28"/>
          <w:szCs w:val="28"/>
        </w:rPr>
        <w:t xml:space="preserve">участник отбора должен не находится </w:t>
      </w:r>
      <w:r w:rsidRPr="00EE77B1">
        <w:rPr>
          <w:rFonts w:ascii="Times New Roman" w:hAnsi="Times New Roman" w:cs="Times New Roman"/>
          <w:sz w:val="28"/>
          <w:szCs w:val="28"/>
        </w:rPr>
        <w:t xml:space="preserve">в составляемых в рамках реализации полномочий, предусмотренных главой </w:t>
      </w:r>
      <w:r w:rsidRPr="00EE77B1">
        <w:rPr>
          <w:rFonts w:ascii="Times New Roman" w:hAnsi="Times New Roman" w:cs="Times New Roman"/>
          <w:sz w:val="28"/>
          <w:szCs w:val="28"/>
          <w:lang w:val="en-US"/>
        </w:rPr>
        <w:t>VII</w:t>
      </w:r>
      <w:r w:rsidRPr="00EE77B1">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Calibri" w:hAnsi="Times New Roman" w:cs="Times New Roman"/>
          <w:sz w:val="28"/>
          <w:szCs w:val="28"/>
        </w:rPr>
        <w:t xml:space="preserve">участник отбора не является иностранным агентом в соответствии с Федеральным законом «О </w:t>
      </w:r>
      <w:proofErr w:type="gramStart"/>
      <w:r w:rsidRPr="00EE77B1">
        <w:rPr>
          <w:rFonts w:ascii="Times New Roman" w:eastAsia="Calibri" w:hAnsi="Times New Roman" w:cs="Times New Roman"/>
          <w:sz w:val="28"/>
          <w:szCs w:val="28"/>
        </w:rPr>
        <w:t>контроле за</w:t>
      </w:r>
      <w:proofErr w:type="gramEnd"/>
      <w:r w:rsidRPr="00EE77B1">
        <w:rPr>
          <w:rFonts w:ascii="Times New Roman" w:eastAsia="Calibri" w:hAnsi="Times New Roman" w:cs="Times New Roman"/>
          <w:sz w:val="28"/>
          <w:szCs w:val="28"/>
        </w:rPr>
        <w:t xml:space="preserve"> деятельностью лиц, находящихся под иностранным влиянием»;</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w:t>
      </w:r>
      <w:hyperlink r:id="rId15">
        <w:r w:rsidRPr="00EE77B1">
          <w:rPr>
            <w:rFonts w:ascii="Times New Roman" w:hAnsi="Times New Roman" w:cs="Times New Roman"/>
            <w:sz w:val="28"/>
            <w:szCs w:val="28"/>
          </w:rPr>
          <w:t>пунктом 3 статьи 47</w:t>
        </w:r>
      </w:hyperlink>
      <w:r w:rsidRPr="00EE77B1">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B37D9" w:rsidRPr="00EE77B1" w:rsidRDefault="00EB37D9" w:rsidP="00EB37D9">
      <w:pPr>
        <w:pStyle w:val="ConsPlusNormal"/>
        <w:ind w:firstLine="540"/>
        <w:jc w:val="both"/>
        <w:rPr>
          <w:rFonts w:ascii="Times New Roman" w:hAnsi="Times New Roman" w:cs="Times New Roman"/>
          <w:sz w:val="28"/>
          <w:szCs w:val="28"/>
        </w:rPr>
      </w:pPr>
      <w:proofErr w:type="gramStart"/>
      <w:r w:rsidRPr="00EE77B1">
        <w:rPr>
          <w:rFonts w:ascii="Times New Roman" w:hAnsi="Times New Roman" w:cs="Times New Roman"/>
          <w:sz w:val="28"/>
          <w:szCs w:val="28"/>
        </w:rPr>
        <w:t>у участника отбора отсутствуют просроченная задолженность по возврату в бюджет субъекта Российской Федерации (бюджет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EE77B1">
        <w:rPr>
          <w:rFonts w:ascii="Times New Roman" w:hAnsi="Times New Roman" w:cs="Times New Roman"/>
          <w:sz w:val="28"/>
          <w:szCs w:val="28"/>
        </w:rPr>
        <w:t xml:space="preserve"> органом субъекта Российской Федерации (администрацией Северо-Енисейского района);</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proofErr w:type="gramStart"/>
      <w:r w:rsidRPr="00EE77B1">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EE77B1">
        <w:rPr>
          <w:rFonts w:ascii="Times New Roman" w:eastAsia="Arial Unicode MS" w:hAnsi="Times New Roman" w:cs="Times New Roman"/>
          <w:sz w:val="28"/>
          <w:szCs w:val="28"/>
        </w:rPr>
        <w:t>;</w:t>
      </w:r>
      <w:proofErr w:type="gramEnd"/>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иные требования, не указанные в настоящем подпункте, определенные правовым актом.</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lastRenderedPageBreak/>
        <w:t>2.2.2. Иные требования к участникам отбора, включающие:</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наличие опыта, необходимого для достижения целей предоставления субсидии;</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наличие кадрового состава, необходимого для достижения целей предоставления субсидии;</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наличие материально-технической базы, необходимой для достижения целей предоставления субсидии.</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 проведении отбора.</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2.3. Основания для отказа заявителю на получение субсидии:</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EB37D9" w:rsidRPr="00EE77B1" w:rsidRDefault="00EB37D9" w:rsidP="00EB37D9">
      <w:pPr>
        <w:widowControl w:val="0"/>
        <w:pBdr>
          <w:top w:val="none" w:sz="4" w:space="0" w:color="000000"/>
          <w:left w:val="none" w:sz="4" w:space="0" w:color="000000"/>
          <w:bottom w:val="none" w:sz="4" w:space="0" w:color="000000"/>
          <w:right w:val="none" w:sz="4" w:space="6" w:color="000000"/>
          <w:between w:val="none" w:sz="4" w:space="0" w:color="000000"/>
        </w:pBdr>
        <w:spacing w:after="0" w:line="240" w:lineRule="auto"/>
        <w:ind w:firstLine="709"/>
        <w:jc w:val="both"/>
        <w:rPr>
          <w:rFonts w:ascii="Times New Roman" w:eastAsia="Arial Unicode MS" w:hAnsi="Times New Roman" w:cs="Times New Roman"/>
          <w:sz w:val="28"/>
          <w:szCs w:val="28"/>
        </w:rPr>
      </w:pPr>
      <w:r w:rsidRPr="00EE77B1">
        <w:rPr>
          <w:rFonts w:ascii="Times New Roman" w:eastAsia="Arial Unicode MS" w:hAnsi="Times New Roman" w:cs="Times New Roman"/>
          <w:sz w:val="28"/>
          <w:szCs w:val="28"/>
        </w:rPr>
        <w:t>2) установление факта недостоверности представленной заявителем информации.</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2.4 Способ проведения отбора</w:t>
      </w:r>
    </w:p>
    <w:p w:rsidR="00EB37D9" w:rsidRPr="00EE77B1" w:rsidRDefault="00EB37D9" w:rsidP="00EB37D9">
      <w:pPr>
        <w:spacing w:after="0" w:line="240" w:lineRule="auto"/>
        <w:ind w:firstLine="567"/>
        <w:jc w:val="both"/>
        <w:rPr>
          <w:rFonts w:ascii="Times New Roman" w:hAnsi="Times New Roman" w:cs="Times New Roman"/>
          <w:sz w:val="28"/>
          <w:szCs w:val="28"/>
        </w:rPr>
      </w:pPr>
      <w:r w:rsidRPr="00EE77B1">
        <w:rPr>
          <w:rFonts w:ascii="Times New Roman" w:eastAsia="Calibri" w:hAnsi="Times New Roman" w:cs="Times New Roman"/>
          <w:sz w:val="28"/>
          <w:szCs w:val="28"/>
          <w:lang w:eastAsia="en-US"/>
        </w:rPr>
        <w:t xml:space="preserve">2.4.1. </w:t>
      </w:r>
      <w:r w:rsidRPr="00EE77B1">
        <w:rPr>
          <w:rFonts w:ascii="Times New Roman" w:hAnsi="Times New Roman" w:cs="Times New Roman"/>
          <w:sz w:val="28"/>
          <w:szCs w:val="28"/>
        </w:rPr>
        <w:t>Администрация Северо-Енисейского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r w:rsidRPr="00EE77B1">
        <w:rPr>
          <w:rFonts w:ascii="Times New Roman" w:eastAsia="Calibri" w:hAnsi="Times New Roman" w:cs="Times New Roman"/>
          <w:sz w:val="28"/>
          <w:szCs w:val="28"/>
        </w:rPr>
        <w:t>в информационно-телекоммуникационной сети «Интернет» (https://severoenisejskij-r04.gosweb.gosuslugi.ru)</w:t>
      </w:r>
      <w:r w:rsidRPr="00EE77B1">
        <w:rPr>
          <w:rFonts w:ascii="Times New Roman" w:hAnsi="Times New Roman" w:cs="Times New Roman"/>
          <w:sz w:val="28"/>
          <w:szCs w:val="28"/>
        </w:rPr>
        <w:t xml:space="preserve"> с указанием:</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цели предоставления субсидии в соответствии с пунктом 1.4 настоящего документа;</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требований к участникам отбора в соответствии с пунктом 2.4 настоящего пункта и перечня документов, представляемых участниками отбора для подтверждения их соответствия указанным требованиям;</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lastRenderedPageBreak/>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EE77B1">
        <w:rPr>
          <w:rFonts w:ascii="Times New Roman" w:hAnsi="Times New Roman" w:cs="Times New Roman"/>
          <w:sz w:val="28"/>
          <w:szCs w:val="28"/>
        </w:rPr>
        <w:t>определяющего</w:t>
      </w:r>
      <w:proofErr w:type="gramEnd"/>
      <w:r w:rsidRPr="00EE77B1">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правил рассмотрения и оценки предложений (заявок) участников отбора;</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условий признания победителя (победителей) отбора </w:t>
      </w:r>
      <w:proofErr w:type="gramStart"/>
      <w:r w:rsidRPr="00EE77B1">
        <w:rPr>
          <w:rFonts w:ascii="Times New Roman" w:hAnsi="Times New Roman" w:cs="Times New Roman"/>
          <w:sz w:val="28"/>
          <w:szCs w:val="28"/>
        </w:rPr>
        <w:t>уклонившимся</w:t>
      </w:r>
      <w:proofErr w:type="gramEnd"/>
      <w:r w:rsidRPr="00EE77B1">
        <w:rPr>
          <w:rFonts w:ascii="Times New Roman" w:hAnsi="Times New Roman" w:cs="Times New Roman"/>
          <w:sz w:val="28"/>
          <w:szCs w:val="28"/>
        </w:rPr>
        <w:t xml:space="preserve"> от заключения соглашения;</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w:t>
      </w:r>
      <w:r w:rsidRPr="00EE77B1">
        <w:rPr>
          <w:rFonts w:ascii="Times New Roman" w:eastAsia="Calibri" w:hAnsi="Times New Roman" w:cs="Times New Roman"/>
          <w:sz w:val="28"/>
          <w:szCs w:val="28"/>
        </w:rPr>
        <w:t xml:space="preserve"> (https://severoenisejskij-r04.gosweb.gosuslugi.ru)</w:t>
      </w:r>
      <w:r w:rsidRPr="00EE77B1">
        <w:rPr>
          <w:rFonts w:ascii="Times New Roman" w:hAnsi="Times New Roman" w:cs="Times New Roman"/>
          <w:sz w:val="28"/>
          <w:szCs w:val="28"/>
        </w:rPr>
        <w:t xml:space="preserve">, которая не может быть позднее 14-го календарного дня, следующего за днем определения победителя отбора. </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 Порядок проведения отбора получателей субсидии для предоставления субсидии (далее - отбор).</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3.1. 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Северо-Енисейского района.</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Комиссия по отбору осуществляет рассмотрение документов претендентов на получение субсидии.</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3.2. Для участия в отборе заявитель на получение субсидии подает в Комиссию по отбору заявку на участие в отборе (далее - заявка).</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К заявке прилагаются:</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в случае</w:t>
      </w:r>
      <w:proofErr w:type="gramStart"/>
      <w:r w:rsidRPr="00EE77B1">
        <w:rPr>
          <w:rFonts w:ascii="Times New Roman" w:hAnsi="Times New Roman" w:cs="Times New Roman"/>
          <w:sz w:val="28"/>
          <w:szCs w:val="28"/>
        </w:rPr>
        <w:t>,</w:t>
      </w:r>
      <w:proofErr w:type="gramEnd"/>
      <w:r w:rsidRPr="00EE77B1">
        <w:rPr>
          <w:rFonts w:ascii="Times New Roman" w:hAnsi="Times New Roman" w:cs="Times New Roman"/>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2) документы, подтверждающие наличие на балансе (в собственности, хозяйственном ведении) объектов, посредством которых осуществляется </w:t>
      </w:r>
      <w:r w:rsidRPr="00EE77B1">
        <w:rPr>
          <w:rFonts w:ascii="Times New Roman" w:hAnsi="Times New Roman" w:cs="Times New Roman"/>
          <w:sz w:val="28"/>
          <w:szCs w:val="28"/>
        </w:rPr>
        <w:lastRenderedPageBreak/>
        <w:t>обеспечение населения услугами водоснабжения, заверенные надлежащим образом;</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3) копии учредительных документов, заверенные надлежащим образом претендентом на получение субсидии (ИНН, ОГРН, копию устава при наличии);</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4) бухгалтерский баланс по форме ОКУД 0710001 (при наличии);</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5) отчет о финансовых результатах по форме ОКУД 0710002 (при наличии);</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6) расчет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EE77B1">
        <w:rPr>
          <w:rFonts w:ascii="Times New Roman" w:hAnsi="Times New Roman" w:cs="Times New Roman"/>
          <w:sz w:val="28"/>
          <w:szCs w:val="28"/>
        </w:rPr>
        <w:t>гп</w:t>
      </w:r>
      <w:proofErr w:type="spellEnd"/>
      <w:r w:rsidRPr="00EE77B1">
        <w:rPr>
          <w:rFonts w:ascii="Times New Roman" w:hAnsi="Times New Roman" w:cs="Times New Roman"/>
          <w:sz w:val="28"/>
          <w:szCs w:val="28"/>
        </w:rPr>
        <w:t xml:space="preserve"> Северо-Енисейский;</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7) претендент на получение субсидии вправе представить также:</w:t>
      </w:r>
    </w:p>
    <w:p w:rsidR="00EB37D9" w:rsidRPr="00EE77B1" w:rsidRDefault="00EB37D9" w:rsidP="00EB37D9">
      <w:pPr>
        <w:spacing w:after="0" w:line="240" w:lineRule="auto"/>
        <w:ind w:firstLine="567"/>
        <w:contextualSpacing/>
        <w:jc w:val="both"/>
        <w:rPr>
          <w:rFonts w:ascii="Times New Roman" w:eastAsia="Calibri" w:hAnsi="Times New Roman" w:cs="Times New Roman"/>
          <w:sz w:val="28"/>
          <w:szCs w:val="28"/>
          <w:lang w:eastAsia="en-US"/>
        </w:rPr>
      </w:pPr>
      <w:r w:rsidRPr="00EE77B1">
        <w:rPr>
          <w:rFonts w:ascii="Times New Roman" w:eastAsia="Calibri" w:hAnsi="Times New Roman" w:cs="Times New Roman"/>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w:t>
      </w:r>
      <w:r w:rsidRPr="00EE77B1">
        <w:rPr>
          <w:rFonts w:ascii="Times New Roman" w:eastAsia="Calibri" w:hAnsi="Times New Roman" w:cs="Times New Roman"/>
          <w:sz w:val="28"/>
          <w:szCs w:val="28"/>
        </w:rPr>
        <w:t xml:space="preserve"> в информационно-телекоммуникационной сети «Интернет»</w:t>
      </w:r>
      <w:proofErr w:type="gramStart"/>
      <w:r w:rsidRPr="00EE77B1">
        <w:rPr>
          <w:rFonts w:ascii="Times New Roman" w:eastAsia="Calibri" w:hAnsi="Times New Roman" w:cs="Times New Roman"/>
          <w:sz w:val="28"/>
          <w:szCs w:val="28"/>
          <w:lang w:eastAsia="en-US"/>
        </w:rPr>
        <w:t xml:space="preserve"> ,</w:t>
      </w:r>
      <w:proofErr w:type="gramEnd"/>
      <w:r w:rsidRPr="00EE77B1">
        <w:rPr>
          <w:rFonts w:ascii="Times New Roman" w:eastAsia="Calibri" w:hAnsi="Times New Roman" w:cs="Times New Roman"/>
          <w:sz w:val="28"/>
          <w:szCs w:val="28"/>
          <w:lang w:eastAsia="en-US"/>
        </w:rPr>
        <w:t xml:space="preserve"> либо копию такой выписки, заверенную надлежащим образом.</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Документы, прилагаемые к заявке,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Заявитель на получение субсидии вправе подать только одну заявку.</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Претенденты на получение субсидии или их представители вправе присутствовать при вскрытии конвертов с заявками.</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Комиссия по отбору рассматривает заявки на соответствие требованиям, установленным в настоящем порядке.</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Указание недостоверных сведений в заявке служит основанием для отказа участнику отбора в допуске к участию в отборе.</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3.3. По результатам рассмотрения заявок Комиссия по отбору в срок не </w:t>
      </w:r>
      <w:r w:rsidRPr="00EE77B1">
        <w:rPr>
          <w:rFonts w:ascii="Times New Roman" w:hAnsi="Times New Roman" w:cs="Times New Roman"/>
          <w:sz w:val="28"/>
          <w:szCs w:val="28"/>
        </w:rPr>
        <w:lastRenderedPageBreak/>
        <w:t>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В протоколе рассмотрения заявок должны содержаться:</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1) сведения о месте, дате, времени проведения оценки и сопоставления заявок участников отбора;</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2) состав Комиссии по отбору;</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 сведения об участниках отбора, заявки которых были рассмотрены;</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4) информация о принятом решении на основании результатов оценки и сопоставления заявок.</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Указанный протокол подписывается всеми присутствующими членами Комиссии по отбору.</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В соглашении утверждаются:</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значения результатов предоставления субсидии;</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план мероприятий по достижению результатов предоставления субсидии.</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lastRenderedPageBreak/>
        <w:t xml:space="preserve">3.8. Информация об итогах проведения отбора размещается в газете «Северо-Енисейский вестник» и на официальном сайте Северо-Енисейского района </w:t>
      </w:r>
      <w:r w:rsidRPr="00EE77B1">
        <w:rPr>
          <w:rFonts w:ascii="Times New Roman" w:eastAsia="Calibri" w:hAnsi="Times New Roman" w:cs="Times New Roman"/>
          <w:sz w:val="28"/>
          <w:szCs w:val="28"/>
        </w:rPr>
        <w:t>в информационно-телекоммуникационной сети «Интернет» (https://severoenisejskij-r04.gosweb.gosuslugi.ru).</w:t>
      </w:r>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4. Требования к отчетности:</w:t>
      </w:r>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proofErr w:type="gramStart"/>
      <w:r w:rsidRPr="00EE77B1">
        <w:rPr>
          <w:rFonts w:ascii="Times New Roman" w:hAnsi="Times New Roman" w:cs="Times New Roman"/>
          <w:bCs/>
          <w:sz w:val="28"/>
          <w:szCs w:val="28"/>
        </w:rPr>
        <w:t>4.1.</w:t>
      </w:r>
      <w:r w:rsidRPr="00EE77B1">
        <w:rPr>
          <w:rFonts w:ascii="Times New Roman" w:hAnsi="Times New Roman" w:cs="Times New Roman"/>
          <w:sz w:val="28"/>
          <w:szCs w:val="28"/>
        </w:rPr>
        <w:t xml:space="preserve">Для подтверждения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EE77B1">
        <w:rPr>
          <w:rFonts w:ascii="Times New Roman" w:hAnsi="Times New Roman" w:cs="Times New Roman"/>
          <w:sz w:val="28"/>
          <w:szCs w:val="28"/>
        </w:rPr>
        <w:t>гп</w:t>
      </w:r>
      <w:proofErr w:type="spellEnd"/>
      <w:r w:rsidRPr="00EE77B1">
        <w:rPr>
          <w:rFonts w:ascii="Times New Roman" w:hAnsi="Times New Roman" w:cs="Times New Roman"/>
          <w:sz w:val="28"/>
          <w:szCs w:val="28"/>
        </w:rPr>
        <w:t xml:space="preserve"> Северо-Енисейский, получатель субсидии ежемесячно до 25 числа месяца, следующего за отчетным месяцем, предоставляет в отдел экономического анализа и прогнозирования администрации Северо-Енисейского района (далее -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следующие документы:</w:t>
      </w:r>
      <w:proofErr w:type="gramEnd"/>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1) документы бухгалтерского учета и отчетности, подтверждающие затраты, на доставку питьевой воды от центральной водокачки до водозаборных колонок и на содержание водоразборных колонок;</w:t>
      </w:r>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2) сведения об объеме доставленной питьевой воды с центральной водокачки на каждую водоразборную колонку, с приложением первичных документов, подтверждающих доставку питьевой воды до водоразборных колонок;</w:t>
      </w:r>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 утвержденный график доставки питьевой воды до водоразборных колонок;</w:t>
      </w:r>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4) отчет о достижении значений результатов предоставления Субсидии согласно приложению № 3 к Соглашению;</w:t>
      </w:r>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5) отчет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EE77B1">
        <w:rPr>
          <w:rFonts w:ascii="Times New Roman" w:hAnsi="Times New Roman" w:cs="Times New Roman"/>
          <w:sz w:val="28"/>
          <w:szCs w:val="28"/>
        </w:rPr>
        <w:t>гп</w:t>
      </w:r>
      <w:proofErr w:type="spellEnd"/>
      <w:r w:rsidRPr="00EE77B1">
        <w:rPr>
          <w:rFonts w:ascii="Times New Roman" w:hAnsi="Times New Roman" w:cs="Times New Roman"/>
          <w:sz w:val="28"/>
          <w:szCs w:val="28"/>
        </w:rPr>
        <w:t xml:space="preserve"> Северо-Енисейский, согласно приложению № 4 к Соглашению;</w:t>
      </w:r>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6) план мероприятий по достижению результатов предоставления Субсидии согласно приложению № 5 к Соглашению;</w:t>
      </w:r>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7) затраты, включенные в тариф на подвоз воды, утвержденные Министерством тарифной политики Красноярского края.</w:t>
      </w:r>
    </w:p>
    <w:p w:rsidR="00EB37D9" w:rsidRPr="00EE77B1" w:rsidRDefault="00EB37D9" w:rsidP="00EB37D9">
      <w:pPr>
        <w:tabs>
          <w:tab w:val="num" w:pos="0"/>
        </w:tabs>
        <w:spacing w:after="0" w:line="240" w:lineRule="auto"/>
        <w:ind w:firstLine="709"/>
        <w:jc w:val="both"/>
        <w:rPr>
          <w:rFonts w:ascii="Times New Roman" w:eastAsia="Arial Unicode MS" w:hAnsi="Times New Roman" w:cs="Times New Roman"/>
          <w:sz w:val="28"/>
          <w:szCs w:val="28"/>
        </w:rPr>
      </w:pPr>
      <w:r w:rsidRPr="00EE77B1">
        <w:rPr>
          <w:rFonts w:ascii="Times New Roman" w:hAnsi="Times New Roman" w:cs="Times New Roman"/>
          <w:sz w:val="28"/>
          <w:szCs w:val="28"/>
        </w:rPr>
        <w:t xml:space="preserve">Отчет </w:t>
      </w:r>
      <w:r w:rsidRPr="00EE77B1">
        <w:rPr>
          <w:rFonts w:ascii="Times New Roman" w:eastAsia="Arial Unicode MS" w:hAnsi="Times New Roman" w:cs="Times New Roman"/>
          <w:sz w:val="28"/>
          <w:szCs w:val="28"/>
        </w:rPr>
        <w:t xml:space="preserve">о реализации плана мероприятий по достижению результатов предоставления Субсидии (контрольных точек) предоставляется ежеквартально не позднее 25 числа месяца следующего за отчётным кварталом </w:t>
      </w:r>
      <w:r w:rsidRPr="00EE77B1">
        <w:rPr>
          <w:rFonts w:ascii="Times New Roman" w:hAnsi="Times New Roman" w:cs="Times New Roman"/>
          <w:sz w:val="28"/>
          <w:szCs w:val="28"/>
        </w:rPr>
        <w:t>согласно приложению к соглашению (договору) о предоставлении субсидии</w:t>
      </w:r>
      <w:r w:rsidRPr="00EE77B1">
        <w:rPr>
          <w:rFonts w:ascii="Times New Roman" w:eastAsia="Arial Unicode MS" w:hAnsi="Times New Roman" w:cs="Times New Roman"/>
          <w:sz w:val="28"/>
          <w:szCs w:val="28"/>
        </w:rPr>
        <w:t>.</w:t>
      </w:r>
    </w:p>
    <w:p w:rsidR="00EB37D9" w:rsidRPr="00EE77B1" w:rsidRDefault="00EB37D9" w:rsidP="00EB37D9">
      <w:pPr>
        <w:tabs>
          <w:tab w:val="num" w:pos="0"/>
        </w:tabs>
        <w:spacing w:after="0" w:line="240" w:lineRule="auto"/>
        <w:ind w:firstLine="567"/>
        <w:jc w:val="both"/>
        <w:rPr>
          <w:rFonts w:ascii="Times New Roman" w:hAnsi="Times New Roman" w:cs="Times New Roman"/>
          <w:sz w:val="28"/>
          <w:szCs w:val="28"/>
        </w:rPr>
      </w:pPr>
      <w:r w:rsidRPr="00EE77B1">
        <w:rPr>
          <w:rFonts w:ascii="Times New Roman" w:eastAsia="Calibri" w:hAnsi="Times New Roman" w:cs="Times New Roman"/>
          <w:bCs/>
          <w:sz w:val="28"/>
          <w:szCs w:val="28"/>
        </w:rPr>
        <w:t xml:space="preserve">Планово-фактическая отчётность за ноябрь и декабрь текущего финансового года предоставляется до 15 декабря текущего финансового года, в пределах лимитов бюджетных обязательств. Уточненная отчётность за декабрь предоставляется до 20 января года следующего за </w:t>
      </w:r>
      <w:proofErr w:type="gramStart"/>
      <w:r w:rsidRPr="00EE77B1">
        <w:rPr>
          <w:rFonts w:ascii="Times New Roman" w:eastAsia="Calibri" w:hAnsi="Times New Roman" w:cs="Times New Roman"/>
          <w:bCs/>
          <w:sz w:val="28"/>
          <w:szCs w:val="28"/>
        </w:rPr>
        <w:t>отчетным</w:t>
      </w:r>
      <w:proofErr w:type="gramEnd"/>
      <w:r w:rsidRPr="00EE77B1">
        <w:rPr>
          <w:rFonts w:ascii="Times New Roman" w:eastAsia="Calibri" w:hAnsi="Times New Roman" w:cs="Times New Roman"/>
          <w:bCs/>
          <w:sz w:val="28"/>
          <w:szCs w:val="28"/>
        </w:rPr>
        <w:t>.</w:t>
      </w:r>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EB37D9" w:rsidRPr="00EE77B1" w:rsidRDefault="00EB37D9" w:rsidP="00EB37D9">
      <w:pPr>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4.3. Копии документов, представляемых в администрацию района, заверяются в установленном порядке.</w:t>
      </w:r>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4.4.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EB37D9" w:rsidRPr="00EE77B1" w:rsidRDefault="00EB37D9" w:rsidP="00EB37D9">
      <w:pPr>
        <w:spacing w:after="0" w:line="240" w:lineRule="auto"/>
        <w:ind w:firstLine="567"/>
        <w:jc w:val="both"/>
        <w:rPr>
          <w:rFonts w:ascii="Times New Roman" w:hAnsi="Times New Roman" w:cs="Times New Roman"/>
          <w:sz w:val="28"/>
          <w:szCs w:val="28"/>
        </w:rPr>
      </w:pPr>
      <w:r w:rsidRPr="00EE77B1">
        <w:rPr>
          <w:rFonts w:ascii="Times New Roman" w:hAnsi="Times New Roman" w:cs="Times New Roman"/>
          <w:sz w:val="28"/>
          <w:szCs w:val="28"/>
        </w:rPr>
        <w:lastRenderedPageBreak/>
        <w:t xml:space="preserve">После проверки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отчеты для подписания и согласования представляются начальнику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и заместителю главы района по экономике, анализу и прогнозированию для согласования.</w:t>
      </w:r>
    </w:p>
    <w:p w:rsidR="00EB37D9" w:rsidRPr="00EE77B1" w:rsidRDefault="00EB37D9" w:rsidP="00EB37D9">
      <w:pPr>
        <w:spacing w:after="0" w:line="240" w:lineRule="auto"/>
        <w:ind w:firstLine="567"/>
        <w:jc w:val="both"/>
        <w:rPr>
          <w:rFonts w:ascii="Times New Roman" w:hAnsi="Times New Roman" w:cs="Times New Roman"/>
          <w:sz w:val="28"/>
          <w:szCs w:val="28"/>
        </w:rPr>
      </w:pPr>
      <w:r w:rsidRPr="00EE77B1">
        <w:rPr>
          <w:rFonts w:ascii="Times New Roman" w:hAnsi="Times New Roman" w:cs="Times New Roman"/>
          <w:sz w:val="28"/>
          <w:szCs w:val="28"/>
        </w:rPr>
        <w:t xml:space="preserve">После подписания и согласования начальником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и заместителем главы района по экономике, анализу и прогнозированию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передает отчеты в отдел бухгалтерского учета и отчетности администрации Северо-Енисейского района.</w:t>
      </w:r>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с указанием даты проверки.</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4.5.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EE77B1">
        <w:rPr>
          <w:rFonts w:ascii="Times New Roman" w:eastAsia="Calibri" w:hAnsi="Times New Roman" w:cs="Times New Roman"/>
          <w:sz w:val="28"/>
          <w:szCs w:val="28"/>
        </w:rPr>
        <w:t>не позднее 5 рабочих дней, следующего за днем получения согласованных отчетов, указанных в пункте 4.1</w:t>
      </w:r>
      <w:r w:rsidRPr="00EE77B1">
        <w:rPr>
          <w:rFonts w:ascii="Times New Roman" w:hAnsi="Times New Roman" w:cs="Times New Roman"/>
          <w:sz w:val="28"/>
          <w:szCs w:val="28"/>
        </w:rPr>
        <w:t>. настоящего Соглашения.</w:t>
      </w:r>
    </w:p>
    <w:p w:rsidR="00EB37D9" w:rsidRPr="00EE77B1" w:rsidRDefault="00EB37D9" w:rsidP="00EB37D9">
      <w:pPr>
        <w:spacing w:after="0" w:line="240" w:lineRule="auto"/>
        <w:ind w:firstLine="567"/>
        <w:jc w:val="both"/>
        <w:rPr>
          <w:rFonts w:ascii="Times New Roman" w:hAnsi="Times New Roman" w:cs="Times New Roman"/>
          <w:sz w:val="28"/>
          <w:szCs w:val="28"/>
        </w:rPr>
      </w:pPr>
      <w:proofErr w:type="gramStart"/>
      <w:r w:rsidRPr="00EE77B1">
        <w:rPr>
          <w:rFonts w:ascii="Times New Roman" w:hAnsi="Times New Roman" w:cs="Times New Roman"/>
          <w:sz w:val="28"/>
          <w:szCs w:val="28"/>
        </w:rPr>
        <w:t>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4),5), отчёт о реализации плана мероприятий по достижению результатов предоставления Субсидии подпункта 4.1. пункта 4</w:t>
      </w:r>
      <w:proofErr w:type="gramEnd"/>
      <w:r w:rsidRPr="00EE77B1">
        <w:rPr>
          <w:rFonts w:ascii="Times New Roman" w:hAnsi="Times New Roman" w:cs="Times New Roman"/>
          <w:sz w:val="28"/>
          <w:szCs w:val="28"/>
        </w:rPr>
        <w:t xml:space="preserve">, согласованные заместителем главы района по экономике, анализу и прогнозированию начальником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w:t>
      </w:r>
    </w:p>
    <w:p w:rsidR="00EB37D9" w:rsidRPr="00EE77B1" w:rsidRDefault="00EB37D9" w:rsidP="00EB37D9">
      <w:pPr>
        <w:tabs>
          <w:tab w:val="num" w:pos="0"/>
        </w:tabs>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4.7. Средства субсидии, полученные из бюджета Северо-Енисейского района, носят целевой характер и не могут быть использованы на иные цели.</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5. Требования об осуществлении </w:t>
      </w:r>
      <w:proofErr w:type="gramStart"/>
      <w:r w:rsidRPr="00EE77B1">
        <w:rPr>
          <w:rFonts w:ascii="Times New Roman" w:hAnsi="Times New Roman" w:cs="Times New Roman"/>
          <w:sz w:val="28"/>
          <w:szCs w:val="28"/>
        </w:rPr>
        <w:t>контроля за</w:t>
      </w:r>
      <w:proofErr w:type="gramEnd"/>
      <w:r w:rsidRPr="00EE77B1">
        <w:rPr>
          <w:rFonts w:ascii="Times New Roman"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5.1. ГРБС имеет право осуществлять </w:t>
      </w:r>
      <w:proofErr w:type="gramStart"/>
      <w:r w:rsidRPr="00EE77B1">
        <w:rPr>
          <w:rFonts w:ascii="Times New Roman" w:hAnsi="Times New Roman" w:cs="Times New Roman"/>
          <w:sz w:val="28"/>
          <w:szCs w:val="28"/>
        </w:rPr>
        <w:t>контроль за</w:t>
      </w:r>
      <w:proofErr w:type="gramEnd"/>
      <w:r w:rsidRPr="00EE77B1">
        <w:rPr>
          <w:rFonts w:ascii="Times New Roman" w:hAnsi="Times New Roman" w:cs="Times New Roman"/>
          <w:sz w:val="28"/>
          <w:szCs w:val="28"/>
        </w:rPr>
        <w:t xml:space="preserve"> соблюдением Получателем порядка и условий предоставления субсидии, установленных Порядком предоставления путем проведения плановых и (или) внеплановых проверок:</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5.1.1. по месту нахождения Главного распорядителя на основании:</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5.1.1.1. отчета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EE77B1">
        <w:rPr>
          <w:rFonts w:ascii="Times New Roman" w:hAnsi="Times New Roman" w:cs="Times New Roman"/>
          <w:sz w:val="28"/>
          <w:szCs w:val="28"/>
        </w:rPr>
        <w:t>гп</w:t>
      </w:r>
      <w:proofErr w:type="spellEnd"/>
      <w:r w:rsidRPr="00EE77B1">
        <w:rPr>
          <w:rFonts w:ascii="Times New Roman" w:hAnsi="Times New Roman" w:cs="Times New Roman"/>
          <w:sz w:val="28"/>
          <w:szCs w:val="28"/>
        </w:rPr>
        <w:t xml:space="preserve"> Северо-Енисейский;</w:t>
      </w:r>
    </w:p>
    <w:p w:rsidR="00EB37D9" w:rsidRPr="00EE77B1" w:rsidRDefault="00EB37D9" w:rsidP="00EB37D9">
      <w:pPr>
        <w:pStyle w:val="ConsPlusNormal"/>
        <w:ind w:firstLine="709"/>
        <w:jc w:val="both"/>
        <w:rPr>
          <w:rFonts w:ascii="Times New Roman" w:hAnsi="Times New Roman" w:cs="Times New Roman"/>
          <w:sz w:val="28"/>
          <w:szCs w:val="28"/>
        </w:rPr>
      </w:pPr>
      <w:r w:rsidRPr="00EE77B1">
        <w:rPr>
          <w:rFonts w:ascii="Times New Roman" w:hAnsi="Times New Roman" w:cs="Times New Roman"/>
          <w:sz w:val="28"/>
          <w:szCs w:val="28"/>
        </w:rPr>
        <w:t>5.1.1.2. отчета о реализации плана мероприятий по достижению результатов предоставления Субсидии (контрольных точек);</w:t>
      </w:r>
    </w:p>
    <w:p w:rsidR="00EB37D9" w:rsidRPr="00EE77B1" w:rsidRDefault="00EB37D9" w:rsidP="00EB37D9">
      <w:pPr>
        <w:spacing w:after="0" w:line="240" w:lineRule="auto"/>
        <w:ind w:firstLine="567"/>
        <w:rPr>
          <w:rFonts w:ascii="Times New Roman" w:eastAsia="Calibri" w:hAnsi="Times New Roman" w:cs="Times New Roman"/>
          <w:sz w:val="28"/>
          <w:szCs w:val="28"/>
          <w:lang w:eastAsia="en-US"/>
        </w:rPr>
      </w:pPr>
      <w:r w:rsidRPr="00EE77B1">
        <w:rPr>
          <w:rFonts w:ascii="Times New Roman" w:hAnsi="Times New Roman" w:cs="Times New Roman"/>
          <w:sz w:val="28"/>
          <w:szCs w:val="28"/>
        </w:rPr>
        <w:t>5.1.2.</w:t>
      </w:r>
      <w:r w:rsidRPr="00EE77B1">
        <w:rPr>
          <w:rFonts w:ascii="Times New Roman" w:eastAsia="Calibri" w:hAnsi="Times New Roman" w:cs="Times New Roman"/>
          <w:sz w:val="28"/>
          <w:szCs w:val="28"/>
          <w:lang w:eastAsia="en-US"/>
        </w:rPr>
        <w:t xml:space="preserve"> по месту нахождения Получателя путем документального и фактического анализа операций, связанных с использованием Субсидии;</w:t>
      </w:r>
    </w:p>
    <w:p w:rsidR="00EB37D9" w:rsidRPr="00EE77B1" w:rsidRDefault="00EB37D9" w:rsidP="00EB37D9">
      <w:pPr>
        <w:spacing w:after="0" w:line="240" w:lineRule="auto"/>
        <w:ind w:firstLine="567"/>
        <w:jc w:val="both"/>
        <w:rPr>
          <w:rFonts w:ascii="Times New Roman" w:eastAsia="Calibri" w:hAnsi="Times New Roman" w:cs="Times New Roman"/>
          <w:sz w:val="28"/>
          <w:szCs w:val="28"/>
          <w:lang w:eastAsia="en-US"/>
        </w:rPr>
      </w:pPr>
      <w:proofErr w:type="gramStart"/>
      <w:r w:rsidRPr="00EE77B1">
        <w:rPr>
          <w:rFonts w:ascii="Times New Roman" w:eastAsia="Calibri" w:hAnsi="Times New Roman" w:cs="Times New Roman"/>
          <w:sz w:val="28"/>
          <w:szCs w:val="28"/>
          <w:lang w:eastAsia="en-US"/>
        </w:rPr>
        <w:t xml:space="preserve">5.2. в случае установления Главным распорядителем или получения от органа муниципального финансового контроля информации о факте нарушения Получателем порядка и условий предоставления субсидии, предусмотренных Порядком предоставления субсидии, в том числе </w:t>
      </w:r>
      <w:proofErr w:type="spellStart"/>
      <w:r w:rsidRPr="00EE77B1">
        <w:rPr>
          <w:rFonts w:ascii="Times New Roman" w:eastAsia="Calibri" w:hAnsi="Times New Roman" w:cs="Times New Roman"/>
          <w:sz w:val="28"/>
          <w:szCs w:val="28"/>
          <w:lang w:eastAsia="en-US"/>
        </w:rPr>
        <w:t>недостижения</w:t>
      </w:r>
      <w:proofErr w:type="spellEnd"/>
      <w:r w:rsidRPr="00EE77B1">
        <w:rPr>
          <w:rFonts w:ascii="Times New Roman" w:eastAsia="Calibri" w:hAnsi="Times New Roman" w:cs="Times New Roman"/>
          <w:sz w:val="28"/>
          <w:szCs w:val="28"/>
          <w:lang w:eastAsia="en-US"/>
        </w:rPr>
        <w:t xml:space="preserve"> значений результатов предоставления субсидии, характеристик результата, показателей, </w:t>
      </w:r>
      <w:r w:rsidRPr="00EE77B1">
        <w:rPr>
          <w:rFonts w:ascii="Times New Roman" w:eastAsia="Calibri" w:hAnsi="Times New Roman" w:cs="Times New Roman"/>
          <w:sz w:val="28"/>
          <w:szCs w:val="28"/>
          <w:lang w:eastAsia="en-US"/>
        </w:rPr>
        <w:lastRenderedPageBreak/>
        <w:t>направлять Получателю требование об обеспечении возврата субсидии в бюджет в размере и в сроки, определенные в указанном требовании;</w:t>
      </w:r>
      <w:proofErr w:type="gramEnd"/>
    </w:p>
    <w:p w:rsidR="00EB37D9" w:rsidRPr="00EE77B1" w:rsidRDefault="00EB37D9" w:rsidP="00EB37D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Calibri" w:hAnsi="Times New Roman" w:cs="Times New Roman"/>
          <w:sz w:val="28"/>
          <w:szCs w:val="28"/>
        </w:rPr>
      </w:pPr>
      <w:proofErr w:type="gramStart"/>
      <w:r w:rsidRPr="00EE77B1">
        <w:rPr>
          <w:rFonts w:ascii="Times New Roman" w:eastAsia="Calibri" w:hAnsi="Times New Roman" w:cs="Times New Roman"/>
          <w:sz w:val="28"/>
          <w:szCs w:val="28"/>
          <w:lang w:eastAsia="en-US"/>
        </w:rPr>
        <w:t xml:space="preserve">5.3. в случае </w:t>
      </w:r>
      <w:proofErr w:type="spellStart"/>
      <w:r w:rsidRPr="00EE77B1">
        <w:rPr>
          <w:rFonts w:ascii="Times New Roman" w:eastAsia="Calibri" w:hAnsi="Times New Roman" w:cs="Times New Roman"/>
          <w:sz w:val="28"/>
          <w:szCs w:val="28"/>
          <w:lang w:eastAsia="en-US"/>
        </w:rPr>
        <w:t>недостижения</w:t>
      </w:r>
      <w:proofErr w:type="spellEnd"/>
      <w:r w:rsidRPr="00EE77B1">
        <w:rPr>
          <w:rFonts w:ascii="Times New Roman" w:eastAsia="Calibri" w:hAnsi="Times New Roman" w:cs="Times New Roman"/>
          <w:sz w:val="28"/>
          <w:szCs w:val="28"/>
          <w:lang w:eastAsia="en-US"/>
        </w:rPr>
        <w:t xml:space="preserve"> в установленные настоящим Соглашением сроки значений результатов предоставления субсидии, характеристик результата, показателей, направлять Получателю требование об уплате пени в размере одной </w:t>
      </w:r>
      <w:proofErr w:type="spellStart"/>
      <w:r w:rsidRPr="00EE77B1">
        <w:rPr>
          <w:rFonts w:ascii="Times New Roman" w:eastAsia="Calibri" w:hAnsi="Times New Roman" w:cs="Times New Roman"/>
          <w:sz w:val="28"/>
          <w:szCs w:val="28"/>
          <w:lang w:eastAsia="en-US"/>
        </w:rPr>
        <w:t>трехсотшестидесятой</w:t>
      </w:r>
      <w:proofErr w:type="spellEnd"/>
      <w:r w:rsidRPr="00EE77B1">
        <w:rPr>
          <w:rFonts w:ascii="Times New Roman" w:eastAsia="Calibri" w:hAnsi="Times New Roman" w:cs="Times New Roman"/>
          <w:sz w:val="28"/>
          <w:szCs w:val="28"/>
          <w:lang w:eastAsia="en-US"/>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результатов предоставления субсидии, характеристик результата</w:t>
      </w:r>
      <w:proofErr w:type="gramEnd"/>
      <w:r w:rsidRPr="00EE77B1">
        <w:rPr>
          <w:rFonts w:ascii="Times New Roman" w:eastAsia="Calibri" w:hAnsi="Times New Roman" w:cs="Times New Roman"/>
          <w:sz w:val="28"/>
          <w:szCs w:val="28"/>
          <w:lang w:eastAsia="en-US"/>
        </w:rPr>
        <w:t>, показателей, установленных Порядком предоставления субсидии, до дня возврата субсидии (части субсидии) в бюджет в сроки, определенные в указанном требовании.</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5.4. Субсидия подлежит возврату в бюджет Северо-Енисейского района в случае:</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EE77B1">
        <w:rPr>
          <w:rFonts w:ascii="Times New Roman" w:hAnsi="Times New Roman" w:cs="Times New Roman"/>
          <w:sz w:val="28"/>
          <w:szCs w:val="28"/>
        </w:rPr>
        <w:t xml:space="preserve"> (-</w:t>
      </w:r>
      <w:proofErr w:type="spellStart"/>
      <w:proofErr w:type="gramEnd"/>
      <w:r w:rsidRPr="00EE77B1">
        <w:rPr>
          <w:rFonts w:ascii="Times New Roman" w:hAnsi="Times New Roman" w:cs="Times New Roman"/>
          <w:sz w:val="28"/>
          <w:szCs w:val="28"/>
        </w:rPr>
        <w:t>ов</w:t>
      </w:r>
      <w:proofErr w:type="spellEnd"/>
      <w:r w:rsidRPr="00EE77B1">
        <w:rPr>
          <w:rFonts w:ascii="Times New Roman" w:hAnsi="Times New Roman" w:cs="Times New Roman"/>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3) неиспользования субсидий в текущем финансовом году на цели, установленные настоящим Порядком.</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5.5. </w:t>
      </w:r>
      <w:proofErr w:type="gramStart"/>
      <w:r w:rsidRPr="00EE77B1">
        <w:rPr>
          <w:rFonts w:ascii="Times New Roman" w:hAnsi="Times New Roman" w:cs="Times New Roman"/>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Северо-Енисейского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5.6. </w:t>
      </w:r>
      <w:proofErr w:type="gramStart"/>
      <w:r w:rsidRPr="00EE77B1">
        <w:rPr>
          <w:rFonts w:ascii="Times New Roman" w:hAnsi="Times New Roman" w:cs="Times New Roman"/>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5.7.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EB37D9" w:rsidRPr="00EE77B1" w:rsidRDefault="00EB37D9" w:rsidP="00EB37D9">
      <w:pPr>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Указанное распоряжение администрации Северо-Енисейского района в течение 5 рабочих дней подлежит направлению Получателю субсидии посредством почтового отправления с уведомлением о вручении.</w:t>
      </w:r>
    </w:p>
    <w:p w:rsidR="00EB37D9" w:rsidRPr="00EE77B1" w:rsidRDefault="00EB37D9" w:rsidP="00EB37D9">
      <w:pPr>
        <w:tabs>
          <w:tab w:val="left" w:pos="567"/>
        </w:tabs>
        <w:spacing w:after="0" w:line="240" w:lineRule="auto"/>
        <w:ind w:firstLine="709"/>
        <w:jc w:val="both"/>
        <w:rPr>
          <w:rFonts w:ascii="Times New Roman" w:hAnsi="Times New Roman" w:cs="Times New Roman"/>
          <w:bCs/>
          <w:sz w:val="28"/>
          <w:szCs w:val="28"/>
        </w:rPr>
      </w:pPr>
      <w:r w:rsidRPr="00EE77B1">
        <w:rPr>
          <w:rFonts w:ascii="Times New Roman" w:hAnsi="Times New Roman" w:cs="Times New Roman"/>
          <w:bCs/>
          <w:sz w:val="28"/>
          <w:szCs w:val="28"/>
        </w:rPr>
        <w:t xml:space="preserve">5.8. Получатель субсидии в течение 10 рабочих дней со дня получения распоряжения о прекращении выплаты субсидии и (или) о возврате субсидии </w:t>
      </w:r>
      <w:r w:rsidRPr="00EE77B1">
        <w:rPr>
          <w:rFonts w:ascii="Times New Roman" w:hAnsi="Times New Roman" w:cs="Times New Roman"/>
          <w:bCs/>
          <w:sz w:val="28"/>
          <w:szCs w:val="28"/>
        </w:rPr>
        <w:lastRenderedPageBreak/>
        <w:t xml:space="preserve">обязан произвести возврат ранее полученных средств субсидии, в объеме, </w:t>
      </w:r>
      <w:r w:rsidRPr="00EE77B1">
        <w:rPr>
          <w:rFonts w:ascii="Times New Roman" w:eastAsia="Calibri" w:hAnsi="Times New Roman" w:cs="Times New Roman"/>
          <w:bCs/>
          <w:sz w:val="28"/>
          <w:szCs w:val="28"/>
          <w:lang w:eastAsia="en-US"/>
        </w:rPr>
        <w:t>указанном в распоряжении администрации Северо-Енисейского района,</w:t>
      </w:r>
      <w:r w:rsidRPr="00EE77B1">
        <w:rPr>
          <w:rFonts w:ascii="Times New Roman" w:hAnsi="Times New Roman" w:cs="Times New Roman"/>
          <w:bCs/>
          <w:sz w:val="28"/>
          <w:szCs w:val="28"/>
        </w:rPr>
        <w:t xml:space="preserve"> на лицевой счет </w:t>
      </w:r>
      <w:r w:rsidRPr="00EE77B1">
        <w:rPr>
          <w:rFonts w:ascii="Times New Roman" w:hAnsi="Times New Roman" w:cs="Times New Roman"/>
          <w:sz w:val="28"/>
          <w:szCs w:val="28"/>
        </w:rPr>
        <w:t>ГРБС</w:t>
      </w:r>
      <w:r w:rsidRPr="00EE77B1">
        <w:rPr>
          <w:rFonts w:ascii="Times New Roman" w:hAnsi="Times New Roman" w:cs="Times New Roman"/>
          <w:bCs/>
          <w:sz w:val="28"/>
          <w:szCs w:val="28"/>
        </w:rPr>
        <w:t>.</w:t>
      </w:r>
    </w:p>
    <w:p w:rsidR="00EB37D9" w:rsidRPr="00EE77B1" w:rsidRDefault="00EB37D9" w:rsidP="00EB37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5.9.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bCs/>
          <w:sz w:val="28"/>
          <w:szCs w:val="28"/>
        </w:rPr>
      </w:pPr>
      <w:r w:rsidRPr="00EE77B1">
        <w:rPr>
          <w:rFonts w:ascii="Times New Roman" w:hAnsi="Times New Roman" w:cs="Times New Roman"/>
          <w:bCs/>
          <w:sz w:val="28"/>
          <w:szCs w:val="28"/>
        </w:rPr>
        <w:t xml:space="preserve">5.10. </w:t>
      </w:r>
      <w:proofErr w:type="gramStart"/>
      <w:r w:rsidRPr="00EE77B1">
        <w:rPr>
          <w:rFonts w:ascii="Times New Roman" w:hAnsi="Times New Roman" w:cs="Times New Roman"/>
          <w:bCs/>
          <w:sz w:val="28"/>
          <w:szCs w:val="28"/>
        </w:rPr>
        <w:t xml:space="preserve">В случае не поступления средств субсидии от Получателя субсидии на лицевой счет </w:t>
      </w:r>
      <w:r w:rsidRPr="00EE77B1">
        <w:rPr>
          <w:rFonts w:ascii="Times New Roman" w:hAnsi="Times New Roman" w:cs="Times New Roman"/>
          <w:sz w:val="28"/>
          <w:szCs w:val="28"/>
        </w:rPr>
        <w:t>ГРБС</w:t>
      </w:r>
      <w:r w:rsidRPr="00EE77B1">
        <w:rPr>
          <w:rFonts w:ascii="Times New Roman" w:hAnsi="Times New Roman" w:cs="Times New Roman"/>
          <w:bCs/>
          <w:sz w:val="28"/>
          <w:szCs w:val="28"/>
        </w:rPr>
        <w:t xml:space="preserve"> или отказа Получателя субсидии</w:t>
      </w:r>
      <w:r w:rsidRPr="00EE77B1">
        <w:rPr>
          <w:rFonts w:ascii="Times New Roman" w:hAnsi="Times New Roman" w:cs="Times New Roman"/>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Северо-Енисейского района </w:t>
      </w:r>
      <w:r w:rsidRPr="00EE77B1">
        <w:rPr>
          <w:rFonts w:ascii="Times New Roman" w:hAnsi="Times New Roman" w:cs="Times New Roman"/>
          <w:sz w:val="28"/>
          <w:szCs w:val="28"/>
          <w:u w:val="single"/>
        </w:rPr>
        <w:t xml:space="preserve">в </w:t>
      </w:r>
      <w:r w:rsidRPr="00EE77B1">
        <w:rPr>
          <w:rFonts w:ascii="Times New Roman" w:hAnsi="Times New Roman" w:cs="Times New Roman"/>
          <w:bCs/>
          <w:sz w:val="28"/>
          <w:szCs w:val="28"/>
        </w:rPr>
        <w:t>течение 15 рабочих дней со дня истечения срока, установленного в распоряжении администрации Северо-Енисейского района о прекращении выплаты субсидии и (или) о возврате субсидии</w:t>
      </w:r>
      <w:proofErr w:type="gramEnd"/>
      <w:r w:rsidRPr="00EE77B1">
        <w:rPr>
          <w:rFonts w:ascii="Times New Roman" w:hAnsi="Times New Roman" w:cs="Times New Roman"/>
          <w:bCs/>
          <w:sz w:val="28"/>
          <w:szCs w:val="28"/>
        </w:rPr>
        <w:t xml:space="preserve">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EB37D9" w:rsidRPr="00EE77B1" w:rsidRDefault="00EB37D9" w:rsidP="00EB37D9">
      <w:pPr>
        <w:widowControl w:val="0"/>
        <w:autoSpaceDE w:val="0"/>
        <w:autoSpaceDN w:val="0"/>
        <w:spacing w:after="0" w:line="240" w:lineRule="auto"/>
        <w:ind w:firstLine="709"/>
        <w:jc w:val="both"/>
        <w:rPr>
          <w:rFonts w:ascii="Times New Roman" w:hAnsi="Times New Roman" w:cs="Times New Roman"/>
          <w:bCs/>
          <w:sz w:val="28"/>
          <w:szCs w:val="28"/>
        </w:rPr>
      </w:pPr>
      <w:r w:rsidRPr="00EE77B1">
        <w:rPr>
          <w:rFonts w:ascii="Times New Roman" w:hAnsi="Times New Roman" w:cs="Times New Roman"/>
          <w:bCs/>
          <w:sz w:val="28"/>
          <w:szCs w:val="28"/>
        </w:rPr>
        <w:t xml:space="preserve">5.11. </w:t>
      </w:r>
      <w:proofErr w:type="gramStart"/>
      <w:r w:rsidRPr="00EE77B1">
        <w:rPr>
          <w:rFonts w:ascii="Times New Roman" w:hAnsi="Times New Roman" w:cs="Times New Roman"/>
          <w:bCs/>
          <w:sz w:val="28"/>
          <w:szCs w:val="28"/>
        </w:rPr>
        <w:t>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roofErr w:type="gramEnd"/>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5.12.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 xml:space="preserve">5.13. </w:t>
      </w:r>
      <w:proofErr w:type="gramStart"/>
      <w:r w:rsidRPr="00EE77B1">
        <w:rPr>
          <w:rFonts w:ascii="Times New Roman" w:hAnsi="Times New Roman" w:cs="Times New Roman"/>
          <w:sz w:val="28"/>
          <w:szCs w:val="28"/>
        </w:rPr>
        <w:t>Контроль за</w:t>
      </w:r>
      <w:proofErr w:type="gramEnd"/>
      <w:r w:rsidRPr="00EE77B1">
        <w:rPr>
          <w:rFonts w:ascii="Times New Roman" w:hAnsi="Times New Roman" w:cs="Times New Roman"/>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EE77B1">
        <w:rPr>
          <w:rFonts w:ascii="Times New Roman" w:hAnsi="Times New Roman" w:cs="Times New Roman"/>
          <w:sz w:val="28"/>
          <w:szCs w:val="28"/>
        </w:rPr>
        <w:t>ОЭАиП</w:t>
      </w:r>
      <w:proofErr w:type="spellEnd"/>
      <w:r w:rsidRPr="00EE77B1">
        <w:rPr>
          <w:rFonts w:ascii="Times New Roman" w:hAnsi="Times New Roman" w:cs="Times New Roman"/>
          <w:sz w:val="28"/>
          <w:szCs w:val="28"/>
        </w:rPr>
        <w:t xml:space="preserve"> (в пределах их полномочий).</w:t>
      </w:r>
    </w:p>
    <w:p w:rsidR="00EB37D9" w:rsidRPr="00EE77B1" w:rsidRDefault="00EB37D9" w:rsidP="00EB37D9">
      <w:pPr>
        <w:spacing w:after="0" w:line="240" w:lineRule="auto"/>
        <w:ind w:firstLine="709"/>
        <w:jc w:val="both"/>
        <w:rPr>
          <w:rFonts w:ascii="Times New Roman" w:hAnsi="Times New Roman" w:cs="Times New Roman"/>
          <w:sz w:val="28"/>
          <w:szCs w:val="28"/>
        </w:rPr>
      </w:pPr>
      <w:r w:rsidRPr="00EE77B1">
        <w:rPr>
          <w:rFonts w:ascii="Times New Roman" w:hAnsi="Times New Roman" w:cs="Times New Roman"/>
          <w:sz w:val="28"/>
          <w:szCs w:val="28"/>
        </w:rPr>
        <w:t>5.14.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EB37D9" w:rsidRPr="00EE77B1" w:rsidRDefault="00EB37D9" w:rsidP="00EB37D9">
      <w:pPr>
        <w:autoSpaceDE w:val="0"/>
        <w:autoSpaceDN w:val="0"/>
        <w:adjustRightInd w:val="0"/>
        <w:ind w:firstLine="709"/>
        <w:jc w:val="both"/>
        <w:rPr>
          <w:b/>
          <w:sz w:val="28"/>
          <w:szCs w:val="28"/>
        </w:rPr>
      </w:pPr>
    </w:p>
    <w:p w:rsidR="00EB37D9" w:rsidRPr="00EE77B1" w:rsidRDefault="00EB37D9" w:rsidP="00EB37D9">
      <w:pPr>
        <w:jc w:val="right"/>
        <w:sectPr w:rsidR="00EB37D9" w:rsidRPr="00EE77B1" w:rsidSect="009D1114">
          <w:pgSz w:w="11906" w:h="16838"/>
          <w:pgMar w:top="567" w:right="566" w:bottom="567" w:left="1418" w:header="0" w:footer="0" w:gutter="0"/>
          <w:cols w:space="708"/>
          <w:docGrid w:linePitch="360"/>
        </w:sectPr>
      </w:pPr>
    </w:p>
    <w:p w:rsidR="00EB37D9" w:rsidRPr="00EE77B1" w:rsidRDefault="00EB37D9" w:rsidP="00EB37D9">
      <w:pPr>
        <w:spacing w:after="0" w:line="240" w:lineRule="auto"/>
        <w:jc w:val="right"/>
        <w:rPr>
          <w:rFonts w:ascii="Times New Roman" w:hAnsi="Times New Roman" w:cs="Times New Roman"/>
        </w:rPr>
      </w:pPr>
      <w:r w:rsidRPr="00EE77B1">
        <w:rPr>
          <w:rFonts w:ascii="Times New Roman" w:hAnsi="Times New Roman" w:cs="Times New Roman"/>
        </w:rPr>
        <w:lastRenderedPageBreak/>
        <w:t>Приложение</w:t>
      </w:r>
    </w:p>
    <w:p w:rsidR="00EB37D9" w:rsidRPr="00EE77B1" w:rsidRDefault="00EB37D9" w:rsidP="00EB37D9">
      <w:pPr>
        <w:spacing w:after="0" w:line="240" w:lineRule="auto"/>
        <w:jc w:val="right"/>
        <w:rPr>
          <w:rFonts w:ascii="Times New Roman" w:hAnsi="Times New Roman" w:cs="Times New Roman"/>
        </w:rPr>
      </w:pPr>
      <w:r w:rsidRPr="00EE77B1">
        <w:rPr>
          <w:rFonts w:ascii="Times New Roman" w:hAnsi="Times New Roman" w:cs="Times New Roman"/>
        </w:rPr>
        <w:t>к приложению №8 подпрограммы</w:t>
      </w:r>
    </w:p>
    <w:p w:rsidR="00EB37D9" w:rsidRPr="00EE77B1" w:rsidRDefault="00EB37D9" w:rsidP="00EB37D9">
      <w:pPr>
        <w:spacing w:after="0" w:line="240" w:lineRule="auto"/>
        <w:jc w:val="right"/>
        <w:rPr>
          <w:rFonts w:ascii="Times New Roman" w:hAnsi="Times New Roman" w:cs="Times New Roman"/>
        </w:rPr>
      </w:pPr>
      <w:r w:rsidRPr="00EE77B1">
        <w:rPr>
          <w:rFonts w:ascii="Times New Roman" w:hAnsi="Times New Roman" w:cs="Times New Roman"/>
        </w:rPr>
        <w:t xml:space="preserve">«Доступность </w:t>
      </w:r>
      <w:proofErr w:type="gramStart"/>
      <w:r w:rsidRPr="00EE77B1">
        <w:rPr>
          <w:rFonts w:ascii="Times New Roman" w:hAnsi="Times New Roman" w:cs="Times New Roman"/>
        </w:rPr>
        <w:t>коммунально-бытовых</w:t>
      </w:r>
      <w:proofErr w:type="gramEnd"/>
    </w:p>
    <w:p w:rsidR="00EB37D9" w:rsidRPr="00EE77B1" w:rsidRDefault="00EB37D9" w:rsidP="00EB37D9">
      <w:pPr>
        <w:spacing w:after="0" w:line="240" w:lineRule="auto"/>
        <w:jc w:val="right"/>
        <w:rPr>
          <w:rFonts w:ascii="Times New Roman" w:hAnsi="Times New Roman" w:cs="Times New Roman"/>
        </w:rPr>
      </w:pPr>
      <w:r w:rsidRPr="00EE77B1">
        <w:rPr>
          <w:rFonts w:ascii="Times New Roman" w:hAnsi="Times New Roman" w:cs="Times New Roman"/>
        </w:rPr>
        <w:t>услуг,  предоставляемых на территории</w:t>
      </w:r>
    </w:p>
    <w:p w:rsidR="00EB37D9" w:rsidRPr="00EE77B1" w:rsidRDefault="00EB37D9" w:rsidP="00EB37D9">
      <w:pPr>
        <w:spacing w:after="0" w:line="240" w:lineRule="auto"/>
        <w:jc w:val="right"/>
        <w:rPr>
          <w:rFonts w:ascii="Times New Roman" w:hAnsi="Times New Roman" w:cs="Times New Roman"/>
          <w:i/>
        </w:rPr>
      </w:pPr>
      <w:r w:rsidRPr="00EE77B1">
        <w:rPr>
          <w:rFonts w:ascii="Times New Roman" w:hAnsi="Times New Roman" w:cs="Times New Roman"/>
        </w:rPr>
        <w:t>Северо-Енисейского района»</w:t>
      </w:r>
    </w:p>
    <w:p w:rsidR="00EB37D9" w:rsidRPr="00EE77B1" w:rsidRDefault="00EB37D9" w:rsidP="00EB37D9">
      <w:pPr>
        <w:tabs>
          <w:tab w:val="left" w:pos="6060"/>
        </w:tabs>
        <w:spacing w:after="0" w:line="240" w:lineRule="auto"/>
        <w:jc w:val="center"/>
        <w:rPr>
          <w:rFonts w:ascii="Times New Roman" w:hAnsi="Times New Roman" w:cs="Times New Roman"/>
        </w:rPr>
      </w:pPr>
      <w:r w:rsidRPr="00EE77B1">
        <w:rPr>
          <w:rFonts w:ascii="Times New Roman" w:hAnsi="Times New Roman" w:cs="Times New Roman"/>
        </w:rPr>
        <w:t>Отчет №___ от «___»__________ 20_____</w:t>
      </w:r>
    </w:p>
    <w:p w:rsidR="00EB37D9" w:rsidRPr="00EE77B1" w:rsidRDefault="00EB37D9" w:rsidP="00EB37D9">
      <w:pPr>
        <w:shd w:val="clear" w:color="auto" w:fill="FFFFFF"/>
        <w:autoSpaceDE w:val="0"/>
        <w:autoSpaceDN w:val="0"/>
        <w:adjustRightInd w:val="0"/>
        <w:spacing w:after="0" w:line="240" w:lineRule="auto"/>
        <w:ind w:left="-360" w:firstLine="360"/>
        <w:jc w:val="center"/>
        <w:outlineLvl w:val="3"/>
        <w:rPr>
          <w:rFonts w:ascii="Times New Roman" w:hAnsi="Times New Roman" w:cs="Times New Roman"/>
        </w:rPr>
      </w:pPr>
      <w:r w:rsidRPr="00EE77B1">
        <w:rPr>
          <w:rFonts w:ascii="Times New Roman" w:hAnsi="Times New Roman" w:cs="Times New Roman"/>
        </w:rPr>
        <w:t>фактически понесенных затрат по доставке питьевой воды автомобильным транспортом от центральной водокачки к водоразборным колонкам</w:t>
      </w:r>
    </w:p>
    <w:p w:rsidR="00EB37D9" w:rsidRPr="00EE77B1" w:rsidRDefault="00EB37D9" w:rsidP="00EB37D9">
      <w:pPr>
        <w:shd w:val="clear" w:color="auto" w:fill="FFFFFF"/>
        <w:autoSpaceDE w:val="0"/>
        <w:autoSpaceDN w:val="0"/>
        <w:adjustRightInd w:val="0"/>
        <w:spacing w:after="0" w:line="240" w:lineRule="auto"/>
        <w:ind w:left="-360" w:firstLine="360"/>
        <w:jc w:val="center"/>
        <w:outlineLvl w:val="3"/>
        <w:rPr>
          <w:rFonts w:ascii="Times New Roman" w:hAnsi="Times New Roman" w:cs="Times New Roman"/>
        </w:rPr>
      </w:pPr>
      <w:r w:rsidRPr="00EE77B1">
        <w:rPr>
          <w:rFonts w:ascii="Times New Roman" w:hAnsi="Times New Roman" w:cs="Times New Roman"/>
        </w:rPr>
        <w:t xml:space="preserve">и на содержание водоразборных колонок в </w:t>
      </w:r>
      <w:proofErr w:type="spellStart"/>
      <w:r w:rsidRPr="00EE77B1">
        <w:rPr>
          <w:rFonts w:ascii="Times New Roman" w:hAnsi="Times New Roman" w:cs="Times New Roman"/>
        </w:rPr>
        <w:t>гп</w:t>
      </w:r>
      <w:proofErr w:type="spellEnd"/>
      <w:r w:rsidRPr="00EE77B1">
        <w:rPr>
          <w:rFonts w:ascii="Times New Roman" w:hAnsi="Times New Roman" w:cs="Times New Roman"/>
        </w:rPr>
        <w:t xml:space="preserve"> Северо-Енисейский</w:t>
      </w:r>
    </w:p>
    <w:p w:rsidR="00EB37D9" w:rsidRPr="00EE77B1" w:rsidRDefault="00EB37D9" w:rsidP="00EB37D9">
      <w:pPr>
        <w:spacing w:after="0" w:line="240" w:lineRule="auto"/>
        <w:jc w:val="center"/>
        <w:rPr>
          <w:rFonts w:ascii="Times New Roman" w:hAnsi="Times New Roman" w:cs="Times New Roman"/>
          <w:sz w:val="17"/>
          <w:szCs w:val="17"/>
        </w:rPr>
      </w:pPr>
      <w:r w:rsidRPr="00EE77B1">
        <w:rPr>
          <w:rFonts w:ascii="Times New Roman" w:hAnsi="Times New Roman" w:cs="Times New Roman"/>
          <w:sz w:val="17"/>
          <w:szCs w:val="17"/>
        </w:rPr>
        <w:t xml:space="preserve"> (ежемесячно с нарастающим итогом)</w:t>
      </w:r>
    </w:p>
    <w:p w:rsidR="00EB37D9" w:rsidRPr="00EE77B1" w:rsidRDefault="00EB37D9" w:rsidP="00EB37D9">
      <w:pPr>
        <w:spacing w:after="0" w:line="240" w:lineRule="auto"/>
        <w:jc w:val="center"/>
        <w:rPr>
          <w:sz w:val="17"/>
          <w:szCs w:val="17"/>
        </w:rPr>
      </w:pPr>
    </w:p>
    <w:tbl>
      <w:tblPr>
        <w:tblW w:w="15602" w:type="dxa"/>
        <w:tblInd w:w="-176" w:type="dxa"/>
        <w:tblLayout w:type="fixed"/>
        <w:tblLook w:val="04A0" w:firstRow="1" w:lastRow="0" w:firstColumn="1" w:lastColumn="0" w:noHBand="0" w:noVBand="1"/>
      </w:tblPr>
      <w:tblGrid>
        <w:gridCol w:w="710"/>
        <w:gridCol w:w="6095"/>
        <w:gridCol w:w="1276"/>
        <w:gridCol w:w="1109"/>
        <w:gridCol w:w="1498"/>
        <w:gridCol w:w="1044"/>
        <w:gridCol w:w="7"/>
        <w:gridCol w:w="1399"/>
        <w:gridCol w:w="1180"/>
        <w:gridCol w:w="1275"/>
        <w:gridCol w:w="9"/>
      </w:tblGrid>
      <w:tr w:rsidR="00EE77B1" w:rsidRPr="00EE77B1" w:rsidTr="009F05B3">
        <w:trPr>
          <w:trHeight w:val="870"/>
        </w:trPr>
        <w:tc>
          <w:tcPr>
            <w:tcW w:w="710" w:type="dxa"/>
            <w:vMerge w:val="restart"/>
            <w:tcBorders>
              <w:top w:val="single" w:sz="4" w:space="0" w:color="auto"/>
              <w:left w:val="single" w:sz="4" w:space="0" w:color="auto"/>
              <w:right w:val="single" w:sz="4" w:space="0" w:color="auto"/>
            </w:tcBorders>
            <w:shd w:val="clear" w:color="auto" w:fill="auto"/>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 п/п</w:t>
            </w:r>
          </w:p>
        </w:tc>
        <w:tc>
          <w:tcPr>
            <w:tcW w:w="6095" w:type="dxa"/>
            <w:vMerge w:val="restart"/>
            <w:tcBorders>
              <w:top w:val="single" w:sz="4" w:space="0" w:color="auto"/>
              <w:left w:val="nil"/>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Наименование</w:t>
            </w:r>
          </w:p>
        </w:tc>
        <w:tc>
          <w:tcPr>
            <w:tcW w:w="1276" w:type="dxa"/>
            <w:vMerge w:val="restart"/>
            <w:tcBorders>
              <w:top w:val="single" w:sz="4" w:space="0" w:color="auto"/>
              <w:left w:val="nil"/>
              <w:right w:val="single" w:sz="4" w:space="0" w:color="auto"/>
            </w:tcBorders>
            <w:shd w:val="clear" w:color="auto" w:fill="auto"/>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Единица измерений</w:t>
            </w:r>
          </w:p>
        </w:tc>
        <w:tc>
          <w:tcPr>
            <w:tcW w:w="2607" w:type="dxa"/>
            <w:gridSpan w:val="2"/>
            <w:tcBorders>
              <w:top w:val="single" w:sz="4" w:space="0" w:color="auto"/>
              <w:left w:val="nil"/>
              <w:bottom w:val="single" w:sz="4" w:space="0" w:color="auto"/>
              <w:right w:val="single" w:sz="4" w:space="0" w:color="auto"/>
            </w:tcBorders>
            <w:shd w:val="clear" w:color="auto" w:fill="auto"/>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 xml:space="preserve">Всего, в том числе </w:t>
            </w:r>
          </w:p>
        </w:tc>
        <w:tc>
          <w:tcPr>
            <w:tcW w:w="2450" w:type="dxa"/>
            <w:gridSpan w:val="3"/>
            <w:tcBorders>
              <w:top w:val="single" w:sz="4" w:space="0" w:color="auto"/>
              <w:left w:val="nil"/>
              <w:bottom w:val="single" w:sz="4" w:space="0" w:color="auto"/>
              <w:right w:val="single" w:sz="4" w:space="0" w:color="auto"/>
            </w:tcBorders>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Затраты, включенные в тариф на подвоз питьевой воды, утвержденный органом регулирования</w:t>
            </w:r>
          </w:p>
        </w:tc>
        <w:tc>
          <w:tcPr>
            <w:tcW w:w="2464" w:type="dxa"/>
            <w:gridSpan w:val="3"/>
            <w:tcBorders>
              <w:top w:val="single" w:sz="4" w:space="0" w:color="auto"/>
              <w:left w:val="nil"/>
              <w:bottom w:val="single" w:sz="4" w:space="0" w:color="auto"/>
              <w:right w:val="single" w:sz="4" w:space="0" w:color="auto"/>
            </w:tcBorders>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Затраты, не включенные в тариф на подвоз питьевой воды, утвержденный органом регулирования</w:t>
            </w:r>
          </w:p>
        </w:tc>
      </w:tr>
      <w:tr w:rsidR="00EE77B1" w:rsidRPr="00EE77B1" w:rsidTr="009F05B3">
        <w:trPr>
          <w:trHeight w:val="610"/>
        </w:trPr>
        <w:tc>
          <w:tcPr>
            <w:tcW w:w="710" w:type="dxa"/>
            <w:vMerge/>
            <w:tcBorders>
              <w:left w:val="single" w:sz="4" w:space="0" w:color="auto"/>
              <w:bottom w:val="nil"/>
              <w:right w:val="single" w:sz="4" w:space="0" w:color="auto"/>
            </w:tcBorders>
            <w:shd w:val="clear" w:color="auto" w:fill="auto"/>
            <w:vAlign w:val="center"/>
            <w:hideMark/>
          </w:tcPr>
          <w:p w:rsidR="00EB37D9" w:rsidRPr="00EE77B1" w:rsidRDefault="00EB37D9" w:rsidP="00EB37D9">
            <w:pPr>
              <w:spacing w:after="0" w:line="240" w:lineRule="auto"/>
              <w:jc w:val="center"/>
              <w:rPr>
                <w:rFonts w:ascii="Times New Roman" w:hAnsi="Times New Roman" w:cs="Times New Roman"/>
                <w:sz w:val="20"/>
                <w:szCs w:val="20"/>
              </w:rPr>
            </w:pPr>
          </w:p>
        </w:tc>
        <w:tc>
          <w:tcPr>
            <w:tcW w:w="6095" w:type="dxa"/>
            <w:vMerge/>
            <w:tcBorders>
              <w:left w:val="nil"/>
              <w:bottom w:val="nil"/>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p>
        </w:tc>
        <w:tc>
          <w:tcPr>
            <w:tcW w:w="1276" w:type="dxa"/>
            <w:vMerge/>
            <w:tcBorders>
              <w:left w:val="nil"/>
              <w:bottom w:val="nil"/>
              <w:right w:val="single" w:sz="4" w:space="0" w:color="auto"/>
            </w:tcBorders>
            <w:shd w:val="clear" w:color="auto" w:fill="auto"/>
            <w:vAlign w:val="center"/>
            <w:hideMark/>
          </w:tcPr>
          <w:p w:rsidR="00EB37D9" w:rsidRPr="00EE77B1" w:rsidRDefault="00EB37D9" w:rsidP="00EB37D9">
            <w:pPr>
              <w:spacing w:after="0" w:line="240" w:lineRule="auto"/>
              <w:jc w:val="center"/>
              <w:rPr>
                <w:rFonts w:ascii="Times New Roman" w:hAnsi="Times New Roman" w:cs="Times New Roman"/>
                <w:sz w:val="20"/>
                <w:szCs w:val="20"/>
              </w:rPr>
            </w:pP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отчетный период</w:t>
            </w:r>
          </w:p>
        </w:tc>
        <w:tc>
          <w:tcPr>
            <w:tcW w:w="1498" w:type="dxa"/>
            <w:tcBorders>
              <w:top w:val="single" w:sz="4" w:space="0" w:color="auto"/>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нарастающий итог</w:t>
            </w:r>
          </w:p>
        </w:tc>
        <w:tc>
          <w:tcPr>
            <w:tcW w:w="1044" w:type="dxa"/>
            <w:tcBorders>
              <w:top w:val="single" w:sz="4" w:space="0" w:color="auto"/>
              <w:left w:val="nil"/>
              <w:bottom w:val="single" w:sz="4" w:space="0" w:color="auto"/>
              <w:right w:val="single" w:sz="4" w:space="0" w:color="auto"/>
            </w:tcBorders>
            <w:vAlign w:val="center"/>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отчетный период</w:t>
            </w:r>
          </w:p>
        </w:tc>
        <w:tc>
          <w:tcPr>
            <w:tcW w:w="1406" w:type="dxa"/>
            <w:gridSpan w:val="2"/>
            <w:tcBorders>
              <w:top w:val="single" w:sz="4" w:space="0" w:color="auto"/>
              <w:left w:val="nil"/>
              <w:bottom w:val="single" w:sz="4" w:space="0" w:color="auto"/>
              <w:right w:val="single" w:sz="4" w:space="0" w:color="auto"/>
            </w:tcBorders>
            <w:vAlign w:val="center"/>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нарастающий итог</w:t>
            </w:r>
          </w:p>
        </w:tc>
        <w:tc>
          <w:tcPr>
            <w:tcW w:w="1180" w:type="dxa"/>
            <w:tcBorders>
              <w:top w:val="single" w:sz="4" w:space="0" w:color="auto"/>
              <w:left w:val="nil"/>
              <w:bottom w:val="single" w:sz="4" w:space="0" w:color="auto"/>
              <w:right w:val="single" w:sz="4" w:space="0" w:color="auto"/>
            </w:tcBorders>
            <w:vAlign w:val="center"/>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отчетный период</w:t>
            </w:r>
          </w:p>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(гр.4-гр.6)</w:t>
            </w:r>
          </w:p>
        </w:tc>
        <w:tc>
          <w:tcPr>
            <w:tcW w:w="1284" w:type="dxa"/>
            <w:gridSpan w:val="2"/>
            <w:tcBorders>
              <w:top w:val="single" w:sz="4" w:space="0" w:color="auto"/>
              <w:left w:val="nil"/>
              <w:bottom w:val="single" w:sz="4" w:space="0" w:color="auto"/>
              <w:right w:val="single" w:sz="4" w:space="0" w:color="auto"/>
            </w:tcBorders>
            <w:vAlign w:val="center"/>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нарастающий итог</w:t>
            </w:r>
          </w:p>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(гр.5-гр.7)</w:t>
            </w:r>
          </w:p>
        </w:tc>
      </w:tr>
      <w:tr w:rsidR="00EE77B1" w:rsidRPr="00EE77B1" w:rsidTr="009F05B3">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4</w:t>
            </w:r>
          </w:p>
        </w:tc>
        <w:tc>
          <w:tcPr>
            <w:tcW w:w="1498"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5</w:t>
            </w:r>
          </w:p>
        </w:tc>
        <w:tc>
          <w:tcPr>
            <w:tcW w:w="1044" w:type="dxa"/>
            <w:tcBorders>
              <w:top w:val="nil"/>
              <w:left w:val="nil"/>
              <w:bottom w:val="single" w:sz="4" w:space="0" w:color="auto"/>
              <w:right w:val="single" w:sz="4" w:space="0" w:color="auto"/>
            </w:tcBorders>
            <w:vAlign w:val="center"/>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6</w:t>
            </w:r>
          </w:p>
        </w:tc>
        <w:tc>
          <w:tcPr>
            <w:tcW w:w="1406" w:type="dxa"/>
            <w:gridSpan w:val="2"/>
            <w:tcBorders>
              <w:top w:val="nil"/>
              <w:left w:val="nil"/>
              <w:bottom w:val="single" w:sz="4" w:space="0" w:color="auto"/>
              <w:right w:val="single" w:sz="4" w:space="0" w:color="auto"/>
            </w:tcBorders>
            <w:vAlign w:val="center"/>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7</w:t>
            </w:r>
          </w:p>
        </w:tc>
        <w:tc>
          <w:tcPr>
            <w:tcW w:w="1180" w:type="dxa"/>
            <w:tcBorders>
              <w:top w:val="nil"/>
              <w:left w:val="nil"/>
              <w:bottom w:val="single" w:sz="4" w:space="0" w:color="auto"/>
              <w:right w:val="single" w:sz="4" w:space="0" w:color="auto"/>
            </w:tcBorders>
            <w:vAlign w:val="center"/>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8</w:t>
            </w:r>
          </w:p>
        </w:tc>
        <w:tc>
          <w:tcPr>
            <w:tcW w:w="1284" w:type="dxa"/>
            <w:gridSpan w:val="2"/>
            <w:tcBorders>
              <w:top w:val="nil"/>
              <w:left w:val="nil"/>
              <w:bottom w:val="single" w:sz="4" w:space="0" w:color="auto"/>
              <w:right w:val="single" w:sz="4" w:space="0" w:color="auto"/>
            </w:tcBorders>
            <w:vAlign w:val="center"/>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9</w:t>
            </w:r>
          </w:p>
        </w:tc>
      </w:tr>
      <w:tr w:rsidR="00EE77B1" w:rsidRPr="00EE77B1" w:rsidTr="009F05B3">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Натуральные показатели отчетного периода</w:t>
            </w:r>
          </w:p>
        </w:tc>
        <w:tc>
          <w:tcPr>
            <w:tcW w:w="8797" w:type="dxa"/>
            <w:gridSpan w:val="9"/>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p>
        </w:tc>
      </w:tr>
      <w:tr w:rsidR="00EE77B1" w:rsidRPr="00EE77B1" w:rsidTr="009F05B3">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объем питьевой воды</w:t>
            </w:r>
            <w:proofErr w:type="gramStart"/>
            <w:r w:rsidRPr="00EE77B1">
              <w:rPr>
                <w:rFonts w:ascii="Times New Roman" w:hAnsi="Times New Roman" w:cs="Times New Roman"/>
                <w:sz w:val="20"/>
                <w:szCs w:val="20"/>
              </w:rPr>
              <w:t xml:space="preserve"> ,</w:t>
            </w:r>
            <w:proofErr w:type="gramEnd"/>
            <w:r w:rsidRPr="00EE77B1">
              <w:rPr>
                <w:rFonts w:ascii="Times New Roman" w:hAnsi="Times New Roman" w:cs="Times New Roman"/>
                <w:sz w:val="20"/>
                <w:szCs w:val="20"/>
              </w:rPr>
              <w:t xml:space="preserve"> доставленной от </w:t>
            </w:r>
            <w:r w:rsidRPr="00EE77B1">
              <w:rPr>
                <w:rFonts w:ascii="Times New Roman" w:hAnsi="Times New Roman" w:cs="Times New Roman"/>
                <w:bCs/>
                <w:sz w:val="20"/>
                <w:szCs w:val="20"/>
              </w:rPr>
              <w:t xml:space="preserve">центральной водокачки до </w:t>
            </w:r>
            <w:r w:rsidRPr="00EE77B1">
              <w:rPr>
                <w:rFonts w:ascii="Times New Roman" w:hAnsi="Times New Roman" w:cs="Times New Roman"/>
                <w:bCs/>
                <w:sz w:val="20"/>
                <w:szCs w:val="20"/>
              </w:rPr>
              <w:br/>
              <w:t>водоразборных колонок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куб.м.</w:t>
            </w:r>
          </w:p>
        </w:tc>
        <w:tc>
          <w:tcPr>
            <w:tcW w:w="1109"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p>
        </w:tc>
        <w:tc>
          <w:tcPr>
            <w:tcW w:w="1498"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051" w:type="dxa"/>
            <w:gridSpan w:val="2"/>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r>
      <w:tr w:rsidR="00EE77B1" w:rsidRPr="00EE77B1" w:rsidTr="009F05B3">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1.2</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объем электроэнергии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proofErr w:type="spellStart"/>
            <w:r w:rsidRPr="00EE77B1">
              <w:rPr>
                <w:rFonts w:ascii="Times New Roman" w:hAnsi="Times New Roman" w:cs="Times New Roman"/>
                <w:sz w:val="20"/>
                <w:szCs w:val="20"/>
              </w:rPr>
              <w:t>кВт</w:t>
            </w:r>
            <w:proofErr w:type="gramStart"/>
            <w:r w:rsidRPr="00EE77B1">
              <w:rPr>
                <w:rFonts w:ascii="Times New Roman" w:hAnsi="Times New Roman" w:cs="Times New Roman"/>
                <w:sz w:val="20"/>
                <w:szCs w:val="20"/>
              </w:rPr>
              <w:t>.ч</w:t>
            </w:r>
            <w:proofErr w:type="spellEnd"/>
            <w:proofErr w:type="gramEnd"/>
            <w:r w:rsidRPr="00EE77B1">
              <w:rPr>
                <w:rFonts w:ascii="Times New Roman" w:hAnsi="Times New Roman" w:cs="Times New Roman"/>
                <w:sz w:val="20"/>
                <w:szCs w:val="20"/>
              </w:rPr>
              <w:t>.</w:t>
            </w:r>
          </w:p>
        </w:tc>
        <w:tc>
          <w:tcPr>
            <w:tcW w:w="1109"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p>
        </w:tc>
        <w:tc>
          <w:tcPr>
            <w:tcW w:w="1498"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051" w:type="dxa"/>
            <w:gridSpan w:val="2"/>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r>
      <w:tr w:rsidR="00EE77B1" w:rsidRPr="00EE77B1" w:rsidTr="009F05B3">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1.3</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расходные материалы на автотранспорт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л., шт.</w:t>
            </w:r>
          </w:p>
        </w:tc>
        <w:tc>
          <w:tcPr>
            <w:tcW w:w="1109"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p>
        </w:tc>
        <w:tc>
          <w:tcPr>
            <w:tcW w:w="1498"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051" w:type="dxa"/>
            <w:gridSpan w:val="2"/>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r>
      <w:tr w:rsidR="00EE77B1" w:rsidRPr="00EE77B1" w:rsidTr="009F05B3">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1.4</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rPr>
                <w:rFonts w:ascii="Times New Roman" w:hAnsi="Times New Roman" w:cs="Times New Roman"/>
                <w:sz w:val="20"/>
                <w:szCs w:val="20"/>
              </w:rPr>
            </w:pPr>
            <w:r w:rsidRPr="00EE77B1">
              <w:rPr>
                <w:rFonts w:ascii="Times New Roman" w:hAnsi="Times New Roman" w:cs="Times New Roman"/>
                <w:sz w:val="20"/>
                <w:szCs w:val="20"/>
              </w:rPr>
              <w:t xml:space="preserve">расходные материалы на текущий ремонт </w:t>
            </w:r>
            <w:r w:rsidRPr="00EE77B1">
              <w:rPr>
                <w:rFonts w:ascii="Times New Roman" w:hAnsi="Times New Roman" w:cs="Times New Roman"/>
                <w:bCs/>
                <w:sz w:val="20"/>
                <w:szCs w:val="20"/>
              </w:rPr>
              <w:t xml:space="preserve">водоразборных </w:t>
            </w:r>
            <w:r w:rsidRPr="00EE77B1">
              <w:rPr>
                <w:rFonts w:ascii="Times New Roman" w:hAnsi="Times New Roman" w:cs="Times New Roman"/>
                <w:bCs/>
                <w:sz w:val="20"/>
                <w:szCs w:val="20"/>
              </w:rPr>
              <w:br/>
              <w:t>колонок (при наличии)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шт.</w:t>
            </w:r>
          </w:p>
        </w:tc>
        <w:tc>
          <w:tcPr>
            <w:tcW w:w="1109"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p>
        </w:tc>
        <w:tc>
          <w:tcPr>
            <w:tcW w:w="1498"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051" w:type="dxa"/>
            <w:gridSpan w:val="2"/>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r>
      <w:tr w:rsidR="00EE77B1" w:rsidRPr="00EE77B1" w:rsidTr="009F05B3">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и т.д.</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p>
        </w:tc>
        <w:tc>
          <w:tcPr>
            <w:tcW w:w="1109"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p>
        </w:tc>
        <w:tc>
          <w:tcPr>
            <w:tcW w:w="1498"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051" w:type="dxa"/>
            <w:gridSpan w:val="2"/>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center"/>
              <w:rPr>
                <w:rFonts w:ascii="Times New Roman" w:hAnsi="Times New Roman" w:cs="Times New Roman"/>
                <w:sz w:val="20"/>
                <w:szCs w:val="20"/>
              </w:rPr>
            </w:pPr>
          </w:p>
        </w:tc>
      </w:tr>
      <w:tr w:rsidR="00EE77B1" w:rsidRPr="00EE77B1" w:rsidTr="009F05B3">
        <w:trPr>
          <w:gridAfter w:val="1"/>
          <w:wAfter w:w="9" w:type="dxa"/>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2.</w:t>
            </w:r>
          </w:p>
        </w:tc>
        <w:tc>
          <w:tcPr>
            <w:tcW w:w="6095" w:type="dxa"/>
            <w:tcBorders>
              <w:top w:val="nil"/>
              <w:left w:val="nil"/>
              <w:bottom w:val="single" w:sz="4" w:space="0" w:color="auto"/>
              <w:right w:val="single" w:sz="4" w:space="0" w:color="auto"/>
            </w:tcBorders>
            <w:shd w:val="clear" w:color="auto" w:fill="auto"/>
            <w:vAlign w:val="center"/>
            <w:hideMark/>
          </w:tcPr>
          <w:p w:rsidR="00EB37D9" w:rsidRPr="00EE77B1" w:rsidRDefault="00EB37D9" w:rsidP="00EB37D9">
            <w:pPr>
              <w:spacing w:after="0" w:line="240" w:lineRule="auto"/>
              <w:rPr>
                <w:rFonts w:ascii="Times New Roman" w:hAnsi="Times New Roman" w:cs="Times New Roman"/>
                <w:bCs/>
                <w:sz w:val="20"/>
                <w:szCs w:val="20"/>
              </w:rPr>
            </w:pPr>
            <w:r w:rsidRPr="00EE77B1">
              <w:rPr>
                <w:rFonts w:ascii="Times New Roman" w:hAnsi="Times New Roman" w:cs="Times New Roman"/>
                <w:bCs/>
                <w:sz w:val="20"/>
                <w:szCs w:val="20"/>
              </w:rPr>
              <w:t xml:space="preserve">Затраты на доставку питьевой воды питьевой воды  от центральной </w:t>
            </w:r>
            <w:r w:rsidRPr="00EE77B1">
              <w:rPr>
                <w:rFonts w:ascii="Times New Roman" w:hAnsi="Times New Roman" w:cs="Times New Roman"/>
                <w:bCs/>
                <w:sz w:val="20"/>
                <w:szCs w:val="20"/>
              </w:rPr>
              <w:br/>
              <w:t>водокачки до водоразборных колонок,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руб.</w:t>
            </w:r>
          </w:p>
        </w:tc>
        <w:tc>
          <w:tcPr>
            <w:tcW w:w="1109" w:type="dxa"/>
            <w:tcBorders>
              <w:top w:val="nil"/>
              <w:left w:val="nil"/>
              <w:bottom w:val="single" w:sz="4" w:space="0" w:color="auto"/>
              <w:right w:val="single" w:sz="4" w:space="0" w:color="auto"/>
            </w:tcBorders>
            <w:shd w:val="clear" w:color="auto" w:fill="auto"/>
            <w:noWrap/>
            <w:vAlign w:val="center"/>
          </w:tcPr>
          <w:p w:rsidR="00EB37D9" w:rsidRPr="00EE77B1" w:rsidRDefault="00EB37D9" w:rsidP="00EB37D9">
            <w:pPr>
              <w:spacing w:after="0" w:line="240" w:lineRule="auto"/>
              <w:jc w:val="right"/>
              <w:rPr>
                <w:rFonts w:ascii="Times New Roman" w:hAnsi="Times New Roman" w:cs="Times New Roman"/>
                <w:bCs/>
                <w:sz w:val="20"/>
                <w:szCs w:val="20"/>
              </w:rPr>
            </w:pPr>
          </w:p>
        </w:tc>
        <w:tc>
          <w:tcPr>
            <w:tcW w:w="1498"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right"/>
              <w:rPr>
                <w:rFonts w:ascii="Times New Roman" w:hAnsi="Times New Roman" w:cs="Times New Roman"/>
                <w:bCs/>
                <w:sz w:val="20"/>
                <w:szCs w:val="20"/>
              </w:rPr>
            </w:pPr>
          </w:p>
        </w:tc>
        <w:tc>
          <w:tcPr>
            <w:tcW w:w="1051" w:type="dxa"/>
            <w:gridSpan w:val="2"/>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399"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180"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275"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r>
      <w:tr w:rsidR="00EE77B1" w:rsidRPr="00EE77B1" w:rsidTr="009F05B3">
        <w:trPr>
          <w:gridAfter w:val="1"/>
          <w:wAfter w:w="9" w:type="dxa"/>
          <w:trHeight w:val="25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2.1</w:t>
            </w:r>
          </w:p>
        </w:tc>
        <w:tc>
          <w:tcPr>
            <w:tcW w:w="6095" w:type="dxa"/>
            <w:tcBorders>
              <w:top w:val="nil"/>
              <w:left w:val="nil"/>
              <w:bottom w:val="single" w:sz="4" w:space="0" w:color="auto"/>
              <w:right w:val="single" w:sz="4" w:space="0" w:color="auto"/>
            </w:tcBorders>
            <w:shd w:val="clear" w:color="auto" w:fill="auto"/>
            <w:vAlign w:val="center"/>
            <w:hideMark/>
          </w:tcPr>
          <w:p w:rsidR="00EB37D9" w:rsidRPr="00EE77B1" w:rsidRDefault="00EB37D9" w:rsidP="00EB37D9">
            <w:pPr>
              <w:spacing w:after="0" w:line="240" w:lineRule="auto"/>
              <w:rPr>
                <w:rFonts w:ascii="Times New Roman" w:hAnsi="Times New Roman" w:cs="Times New Roman"/>
                <w:bCs/>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EB37D9" w:rsidRPr="00EE77B1" w:rsidRDefault="00EB37D9" w:rsidP="00EB37D9">
            <w:pPr>
              <w:spacing w:after="0" w:line="240" w:lineRule="auto"/>
              <w:jc w:val="right"/>
              <w:rPr>
                <w:rFonts w:ascii="Times New Roman" w:hAnsi="Times New Roman" w:cs="Times New Roman"/>
                <w:bCs/>
                <w:sz w:val="20"/>
                <w:szCs w:val="20"/>
              </w:rPr>
            </w:pPr>
          </w:p>
        </w:tc>
        <w:tc>
          <w:tcPr>
            <w:tcW w:w="1498"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right"/>
              <w:rPr>
                <w:rFonts w:ascii="Times New Roman" w:hAnsi="Times New Roman" w:cs="Times New Roman"/>
                <w:bCs/>
                <w:sz w:val="20"/>
                <w:szCs w:val="20"/>
              </w:rPr>
            </w:pPr>
          </w:p>
        </w:tc>
        <w:tc>
          <w:tcPr>
            <w:tcW w:w="1051" w:type="dxa"/>
            <w:gridSpan w:val="2"/>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399"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180"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275"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r>
      <w:tr w:rsidR="00EE77B1" w:rsidRPr="00EE77B1" w:rsidTr="009F05B3">
        <w:trPr>
          <w:gridAfter w:val="1"/>
          <w:wAfter w:w="9" w:type="dxa"/>
          <w:trHeight w:val="26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и т.д.</w:t>
            </w:r>
          </w:p>
        </w:tc>
        <w:tc>
          <w:tcPr>
            <w:tcW w:w="6095" w:type="dxa"/>
            <w:tcBorders>
              <w:top w:val="nil"/>
              <w:left w:val="nil"/>
              <w:bottom w:val="single" w:sz="4" w:space="0" w:color="auto"/>
              <w:right w:val="single" w:sz="4" w:space="0" w:color="auto"/>
            </w:tcBorders>
            <w:shd w:val="clear" w:color="auto" w:fill="auto"/>
            <w:vAlign w:val="center"/>
            <w:hideMark/>
          </w:tcPr>
          <w:p w:rsidR="00EB37D9" w:rsidRPr="00EE77B1" w:rsidRDefault="00EB37D9" w:rsidP="00EB37D9">
            <w:pPr>
              <w:spacing w:after="0" w:line="240" w:lineRule="auto"/>
              <w:rPr>
                <w:rFonts w:ascii="Times New Roman" w:hAnsi="Times New Roman" w:cs="Times New Roman"/>
                <w:bCs/>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rsidR="00EB37D9" w:rsidRPr="00EE77B1" w:rsidRDefault="00EB37D9" w:rsidP="00EB37D9">
            <w:pPr>
              <w:spacing w:after="0" w:line="240" w:lineRule="auto"/>
              <w:jc w:val="right"/>
              <w:rPr>
                <w:rFonts w:ascii="Times New Roman" w:hAnsi="Times New Roman" w:cs="Times New Roman"/>
                <w:bCs/>
                <w:sz w:val="20"/>
                <w:szCs w:val="20"/>
              </w:rPr>
            </w:pPr>
          </w:p>
        </w:tc>
        <w:tc>
          <w:tcPr>
            <w:tcW w:w="1498"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right"/>
              <w:rPr>
                <w:rFonts w:ascii="Times New Roman" w:hAnsi="Times New Roman" w:cs="Times New Roman"/>
                <w:bCs/>
                <w:sz w:val="20"/>
                <w:szCs w:val="20"/>
              </w:rPr>
            </w:pPr>
          </w:p>
        </w:tc>
        <w:tc>
          <w:tcPr>
            <w:tcW w:w="1051" w:type="dxa"/>
            <w:gridSpan w:val="2"/>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399"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180"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275"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r>
      <w:tr w:rsidR="00EE77B1" w:rsidRPr="00EE77B1" w:rsidTr="009F05B3">
        <w:trPr>
          <w:gridAfter w:val="1"/>
          <w:wAfter w:w="9" w:type="dxa"/>
          <w:trHeight w:val="39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3.</w:t>
            </w:r>
          </w:p>
        </w:tc>
        <w:tc>
          <w:tcPr>
            <w:tcW w:w="6095"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rPr>
                <w:rFonts w:ascii="Times New Roman" w:hAnsi="Times New Roman" w:cs="Times New Roman"/>
                <w:bCs/>
                <w:sz w:val="20"/>
                <w:szCs w:val="20"/>
              </w:rPr>
            </w:pPr>
            <w:r w:rsidRPr="00EE77B1">
              <w:rPr>
                <w:rFonts w:ascii="Times New Roman" w:hAnsi="Times New Roman" w:cs="Times New Roman"/>
                <w:bCs/>
                <w:sz w:val="20"/>
                <w:szCs w:val="20"/>
              </w:rPr>
              <w:t>Затраты на содержание водоразборных колонок,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руб.</w:t>
            </w:r>
          </w:p>
        </w:tc>
        <w:tc>
          <w:tcPr>
            <w:tcW w:w="1109" w:type="dxa"/>
            <w:tcBorders>
              <w:top w:val="nil"/>
              <w:left w:val="nil"/>
              <w:bottom w:val="single" w:sz="4" w:space="0" w:color="auto"/>
              <w:right w:val="single" w:sz="4" w:space="0" w:color="auto"/>
            </w:tcBorders>
            <w:shd w:val="clear" w:color="auto" w:fill="auto"/>
            <w:noWrap/>
            <w:vAlign w:val="center"/>
          </w:tcPr>
          <w:p w:rsidR="00EB37D9" w:rsidRPr="00EE77B1" w:rsidRDefault="00EB37D9" w:rsidP="00EB37D9">
            <w:pPr>
              <w:spacing w:after="0" w:line="240" w:lineRule="auto"/>
              <w:jc w:val="right"/>
              <w:rPr>
                <w:rFonts w:ascii="Times New Roman" w:hAnsi="Times New Roman" w:cs="Times New Roman"/>
                <w:bCs/>
                <w:sz w:val="20"/>
                <w:szCs w:val="20"/>
              </w:rPr>
            </w:pPr>
          </w:p>
        </w:tc>
        <w:tc>
          <w:tcPr>
            <w:tcW w:w="1498"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ind w:right="-62"/>
              <w:jc w:val="right"/>
              <w:rPr>
                <w:rFonts w:ascii="Times New Roman" w:hAnsi="Times New Roman" w:cs="Times New Roman"/>
                <w:bCs/>
                <w:sz w:val="20"/>
                <w:szCs w:val="20"/>
              </w:rPr>
            </w:pPr>
          </w:p>
        </w:tc>
        <w:tc>
          <w:tcPr>
            <w:tcW w:w="1051" w:type="dxa"/>
            <w:gridSpan w:val="2"/>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399"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180"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275"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r>
      <w:tr w:rsidR="00EE77B1" w:rsidRPr="00EE77B1" w:rsidTr="009F05B3">
        <w:trPr>
          <w:gridAfter w:val="1"/>
          <w:wAfter w:w="9"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3.1.</w:t>
            </w:r>
          </w:p>
        </w:tc>
        <w:tc>
          <w:tcPr>
            <w:tcW w:w="6095" w:type="dxa"/>
            <w:tcBorders>
              <w:top w:val="nil"/>
              <w:left w:val="nil"/>
              <w:bottom w:val="single" w:sz="4" w:space="0" w:color="auto"/>
              <w:right w:val="single" w:sz="4" w:space="0" w:color="auto"/>
            </w:tcBorders>
            <w:shd w:val="clear" w:color="auto" w:fill="auto"/>
            <w:vAlign w:val="center"/>
            <w:hideMark/>
          </w:tcPr>
          <w:p w:rsidR="00EB37D9" w:rsidRPr="00EE77B1" w:rsidRDefault="00EB37D9" w:rsidP="00EB37D9">
            <w:pPr>
              <w:spacing w:after="0" w:line="240" w:lineRule="auto"/>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руб.</w:t>
            </w:r>
          </w:p>
        </w:tc>
        <w:tc>
          <w:tcPr>
            <w:tcW w:w="1109" w:type="dxa"/>
            <w:tcBorders>
              <w:top w:val="nil"/>
              <w:left w:val="nil"/>
              <w:bottom w:val="single" w:sz="4" w:space="0" w:color="auto"/>
              <w:right w:val="single" w:sz="4" w:space="0" w:color="auto"/>
            </w:tcBorders>
            <w:shd w:val="clear" w:color="auto" w:fill="auto"/>
            <w:noWrap/>
            <w:vAlign w:val="center"/>
          </w:tcPr>
          <w:p w:rsidR="00EB37D9" w:rsidRPr="00EE77B1" w:rsidRDefault="00EB37D9" w:rsidP="00EB37D9">
            <w:pPr>
              <w:spacing w:after="0" w:line="240" w:lineRule="auto"/>
              <w:jc w:val="right"/>
              <w:rPr>
                <w:rFonts w:ascii="Times New Roman" w:hAnsi="Times New Roman" w:cs="Times New Roman"/>
                <w:sz w:val="20"/>
                <w:szCs w:val="20"/>
              </w:rPr>
            </w:pPr>
          </w:p>
        </w:tc>
        <w:tc>
          <w:tcPr>
            <w:tcW w:w="1498"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right"/>
              <w:rPr>
                <w:rFonts w:ascii="Times New Roman" w:hAnsi="Times New Roman" w:cs="Times New Roman"/>
                <w:sz w:val="20"/>
                <w:szCs w:val="20"/>
              </w:rPr>
            </w:pPr>
          </w:p>
        </w:tc>
        <w:tc>
          <w:tcPr>
            <w:tcW w:w="1051" w:type="dxa"/>
            <w:gridSpan w:val="2"/>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sz w:val="20"/>
                <w:szCs w:val="20"/>
              </w:rPr>
            </w:pPr>
          </w:p>
        </w:tc>
        <w:tc>
          <w:tcPr>
            <w:tcW w:w="1275"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sz w:val="20"/>
                <w:szCs w:val="20"/>
              </w:rPr>
            </w:pPr>
          </w:p>
        </w:tc>
      </w:tr>
      <w:tr w:rsidR="00EE77B1" w:rsidRPr="00EE77B1" w:rsidTr="009F05B3">
        <w:trPr>
          <w:gridAfter w:val="1"/>
          <w:wAfter w:w="9"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bCs/>
                <w:sz w:val="20"/>
                <w:szCs w:val="20"/>
              </w:rPr>
              <w:t>и т.д.</w:t>
            </w:r>
          </w:p>
        </w:tc>
        <w:tc>
          <w:tcPr>
            <w:tcW w:w="6095" w:type="dxa"/>
            <w:tcBorders>
              <w:top w:val="nil"/>
              <w:left w:val="nil"/>
              <w:bottom w:val="single" w:sz="4" w:space="0" w:color="auto"/>
              <w:right w:val="single" w:sz="4" w:space="0" w:color="auto"/>
            </w:tcBorders>
            <w:shd w:val="clear" w:color="auto" w:fill="auto"/>
            <w:vAlign w:val="center"/>
            <w:hideMark/>
          </w:tcPr>
          <w:p w:rsidR="00EB37D9" w:rsidRPr="00EE77B1" w:rsidRDefault="00EB37D9" w:rsidP="00EB37D9">
            <w:pPr>
              <w:spacing w:after="0" w:line="240" w:lineRule="auto"/>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sz w:val="20"/>
                <w:szCs w:val="20"/>
              </w:rPr>
            </w:pPr>
            <w:r w:rsidRPr="00EE77B1">
              <w:rPr>
                <w:rFonts w:ascii="Times New Roman" w:hAnsi="Times New Roman" w:cs="Times New Roman"/>
                <w:sz w:val="20"/>
                <w:szCs w:val="20"/>
              </w:rPr>
              <w:t>руб.</w:t>
            </w:r>
          </w:p>
        </w:tc>
        <w:tc>
          <w:tcPr>
            <w:tcW w:w="1109" w:type="dxa"/>
            <w:tcBorders>
              <w:top w:val="nil"/>
              <w:left w:val="nil"/>
              <w:bottom w:val="single" w:sz="4" w:space="0" w:color="auto"/>
              <w:right w:val="single" w:sz="4" w:space="0" w:color="auto"/>
            </w:tcBorders>
            <w:shd w:val="clear" w:color="auto" w:fill="auto"/>
            <w:noWrap/>
            <w:vAlign w:val="center"/>
          </w:tcPr>
          <w:p w:rsidR="00EB37D9" w:rsidRPr="00EE77B1" w:rsidRDefault="00EB37D9" w:rsidP="00EB37D9">
            <w:pPr>
              <w:spacing w:after="0" w:line="240" w:lineRule="auto"/>
              <w:jc w:val="right"/>
              <w:rPr>
                <w:rFonts w:ascii="Times New Roman" w:hAnsi="Times New Roman" w:cs="Times New Roman"/>
                <w:sz w:val="20"/>
                <w:szCs w:val="20"/>
              </w:rPr>
            </w:pPr>
          </w:p>
        </w:tc>
        <w:tc>
          <w:tcPr>
            <w:tcW w:w="1498" w:type="dxa"/>
            <w:tcBorders>
              <w:top w:val="nil"/>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right"/>
              <w:rPr>
                <w:rFonts w:ascii="Times New Roman" w:hAnsi="Times New Roman" w:cs="Times New Roman"/>
                <w:sz w:val="20"/>
                <w:szCs w:val="20"/>
              </w:rPr>
            </w:pPr>
          </w:p>
        </w:tc>
        <w:tc>
          <w:tcPr>
            <w:tcW w:w="1051" w:type="dxa"/>
            <w:gridSpan w:val="2"/>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sz w:val="20"/>
                <w:szCs w:val="20"/>
              </w:rPr>
            </w:pPr>
          </w:p>
        </w:tc>
        <w:tc>
          <w:tcPr>
            <w:tcW w:w="1399"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sz w:val="20"/>
                <w:szCs w:val="20"/>
              </w:rPr>
            </w:pPr>
          </w:p>
        </w:tc>
        <w:tc>
          <w:tcPr>
            <w:tcW w:w="1275" w:type="dxa"/>
            <w:tcBorders>
              <w:top w:val="nil"/>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sz w:val="20"/>
                <w:szCs w:val="20"/>
              </w:rPr>
            </w:pPr>
          </w:p>
        </w:tc>
      </w:tr>
      <w:tr w:rsidR="00EE77B1" w:rsidRPr="00EE77B1" w:rsidTr="009F05B3">
        <w:trPr>
          <w:gridAfter w:val="1"/>
          <w:wAfter w:w="9" w:type="dxa"/>
          <w:trHeight w:val="8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4.</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EB37D9" w:rsidRPr="00EE77B1" w:rsidRDefault="00EB37D9" w:rsidP="00EB37D9">
            <w:pPr>
              <w:spacing w:after="0" w:line="240" w:lineRule="auto"/>
              <w:rPr>
                <w:rFonts w:ascii="Times New Roman" w:hAnsi="Times New Roman" w:cs="Times New Roman"/>
                <w:bCs/>
                <w:sz w:val="20"/>
                <w:szCs w:val="20"/>
              </w:rPr>
            </w:pPr>
            <w:r w:rsidRPr="00EE77B1">
              <w:rPr>
                <w:rFonts w:ascii="Times New Roman" w:hAnsi="Times New Roman" w:cs="Times New Roman"/>
                <w:bCs/>
                <w:sz w:val="20"/>
                <w:szCs w:val="20"/>
              </w:rPr>
              <w:t xml:space="preserve">Итого затрат на доставку питьевой воды от центральной </w:t>
            </w:r>
            <w:r w:rsidRPr="00EE77B1">
              <w:rPr>
                <w:rFonts w:ascii="Times New Roman" w:hAnsi="Times New Roman" w:cs="Times New Roman"/>
                <w:bCs/>
                <w:sz w:val="20"/>
                <w:szCs w:val="20"/>
              </w:rPr>
              <w:br/>
              <w:t xml:space="preserve">водокачки до водоразборных колонок и на содержание </w:t>
            </w:r>
            <w:r w:rsidRPr="00EE77B1">
              <w:rPr>
                <w:rFonts w:ascii="Times New Roman" w:hAnsi="Times New Roman" w:cs="Times New Roman"/>
                <w:bCs/>
                <w:sz w:val="20"/>
                <w:szCs w:val="20"/>
              </w:rPr>
              <w:br/>
              <w:t>водоразборных колонок, без НДС</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руб.</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EB37D9" w:rsidRPr="00EE77B1" w:rsidRDefault="00EB37D9" w:rsidP="00EB37D9">
            <w:pPr>
              <w:spacing w:after="0" w:line="240" w:lineRule="auto"/>
              <w:jc w:val="right"/>
              <w:rPr>
                <w:rFonts w:ascii="Times New Roman" w:hAnsi="Times New Roman" w:cs="Times New Roman"/>
                <w:bCs/>
                <w:sz w:val="20"/>
                <w:szCs w:val="20"/>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right"/>
              <w:rPr>
                <w:rFonts w:ascii="Times New Roman" w:hAnsi="Times New Roman" w:cs="Times New Roman"/>
                <w:bCs/>
                <w:sz w:val="20"/>
                <w:szCs w:val="20"/>
              </w:rPr>
            </w:pPr>
          </w:p>
        </w:tc>
        <w:tc>
          <w:tcPr>
            <w:tcW w:w="1051" w:type="dxa"/>
            <w:gridSpan w:val="2"/>
            <w:tcBorders>
              <w:top w:val="single" w:sz="4" w:space="0" w:color="auto"/>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399" w:type="dxa"/>
            <w:tcBorders>
              <w:top w:val="single" w:sz="4" w:space="0" w:color="auto"/>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180" w:type="dxa"/>
            <w:tcBorders>
              <w:top w:val="single" w:sz="4" w:space="0" w:color="auto"/>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275" w:type="dxa"/>
            <w:tcBorders>
              <w:top w:val="single" w:sz="4" w:space="0" w:color="auto"/>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r>
      <w:tr w:rsidR="00EE77B1" w:rsidRPr="00EE77B1" w:rsidTr="009F05B3">
        <w:trPr>
          <w:gridAfter w:val="1"/>
          <w:wAfter w:w="9" w:type="dxa"/>
          <w:trHeight w:val="40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5.</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EB37D9" w:rsidRPr="00EE77B1" w:rsidRDefault="00EB37D9" w:rsidP="00EB37D9">
            <w:pPr>
              <w:spacing w:after="0" w:line="240" w:lineRule="auto"/>
              <w:rPr>
                <w:rFonts w:ascii="Times New Roman" w:hAnsi="Times New Roman" w:cs="Times New Roman"/>
                <w:bCs/>
                <w:sz w:val="20"/>
                <w:szCs w:val="20"/>
              </w:rPr>
            </w:pPr>
            <w:r w:rsidRPr="00EE77B1">
              <w:rPr>
                <w:rFonts w:ascii="Times New Roman" w:hAnsi="Times New Roman" w:cs="Times New Roman"/>
                <w:bCs/>
                <w:sz w:val="20"/>
                <w:szCs w:val="20"/>
              </w:rPr>
              <w:t>Сумма НДС (20%)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руб.</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EB37D9" w:rsidRPr="00EE77B1" w:rsidRDefault="00EB37D9" w:rsidP="00EB37D9">
            <w:pPr>
              <w:spacing w:after="0" w:line="240" w:lineRule="auto"/>
              <w:jc w:val="right"/>
              <w:rPr>
                <w:rFonts w:ascii="Times New Roman" w:hAnsi="Times New Roman" w:cs="Times New Roman"/>
                <w:bCs/>
                <w:sz w:val="20"/>
                <w:szCs w:val="20"/>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EB37D9" w:rsidRPr="00EE77B1" w:rsidRDefault="00EB37D9" w:rsidP="00EB37D9">
            <w:pPr>
              <w:spacing w:after="0" w:line="240" w:lineRule="auto"/>
              <w:jc w:val="right"/>
              <w:rPr>
                <w:rFonts w:ascii="Times New Roman" w:hAnsi="Times New Roman" w:cs="Times New Roman"/>
                <w:bCs/>
                <w:sz w:val="20"/>
                <w:szCs w:val="20"/>
              </w:rPr>
            </w:pPr>
          </w:p>
        </w:tc>
        <w:tc>
          <w:tcPr>
            <w:tcW w:w="1051" w:type="dxa"/>
            <w:gridSpan w:val="2"/>
            <w:tcBorders>
              <w:top w:val="single" w:sz="4" w:space="0" w:color="auto"/>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399" w:type="dxa"/>
            <w:tcBorders>
              <w:top w:val="single" w:sz="4" w:space="0" w:color="auto"/>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180" w:type="dxa"/>
            <w:tcBorders>
              <w:top w:val="single" w:sz="4" w:space="0" w:color="auto"/>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c>
          <w:tcPr>
            <w:tcW w:w="1275" w:type="dxa"/>
            <w:tcBorders>
              <w:top w:val="single" w:sz="4" w:space="0" w:color="auto"/>
              <w:left w:val="nil"/>
              <w:bottom w:val="single" w:sz="4" w:space="0" w:color="auto"/>
              <w:right w:val="single" w:sz="4" w:space="0" w:color="auto"/>
            </w:tcBorders>
          </w:tcPr>
          <w:p w:rsidR="00EB37D9" w:rsidRPr="00EE77B1" w:rsidRDefault="00EB37D9" w:rsidP="00EB37D9">
            <w:pPr>
              <w:spacing w:after="0" w:line="240" w:lineRule="auto"/>
              <w:jc w:val="right"/>
              <w:rPr>
                <w:rFonts w:ascii="Times New Roman" w:hAnsi="Times New Roman" w:cs="Times New Roman"/>
                <w:bCs/>
                <w:sz w:val="20"/>
                <w:szCs w:val="20"/>
              </w:rPr>
            </w:pPr>
          </w:p>
        </w:tc>
      </w:tr>
      <w:tr w:rsidR="00EE77B1" w:rsidRPr="00EE77B1" w:rsidTr="009F05B3">
        <w:trPr>
          <w:gridAfter w:val="1"/>
          <w:wAfter w:w="9"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lastRenderedPageBreak/>
              <w:t>6.</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rPr>
                <w:rFonts w:ascii="Times New Roman" w:hAnsi="Times New Roman" w:cs="Times New Roman"/>
                <w:bCs/>
                <w:sz w:val="20"/>
                <w:szCs w:val="20"/>
              </w:rPr>
            </w:pPr>
            <w:r w:rsidRPr="00EE77B1">
              <w:rPr>
                <w:rFonts w:ascii="Times New Roman" w:hAnsi="Times New Roman" w:cs="Times New Roman"/>
                <w:sz w:val="20"/>
                <w:szCs w:val="20"/>
              </w:rPr>
              <w:t>Финансовый результат с учётом НДС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руб.</w:t>
            </w:r>
          </w:p>
        </w:tc>
        <w:tc>
          <w:tcPr>
            <w:tcW w:w="26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w:t>
            </w:r>
          </w:p>
        </w:tc>
        <w:tc>
          <w:tcPr>
            <w:tcW w:w="2450" w:type="dxa"/>
            <w:gridSpan w:val="3"/>
            <w:tcBorders>
              <w:top w:val="single" w:sz="4" w:space="0" w:color="auto"/>
              <w:left w:val="single" w:sz="4" w:space="0" w:color="auto"/>
              <w:bottom w:val="single" w:sz="4" w:space="0" w:color="auto"/>
              <w:right w:val="single" w:sz="4" w:space="0" w:color="auto"/>
            </w:tcBorders>
          </w:tcPr>
          <w:p w:rsidR="00EB37D9" w:rsidRPr="00EE77B1" w:rsidRDefault="00EB37D9" w:rsidP="00EB37D9">
            <w:pPr>
              <w:spacing w:after="0" w:line="240" w:lineRule="auto"/>
              <w:jc w:val="center"/>
              <w:rPr>
                <w:rFonts w:ascii="Times New Roman" w:hAnsi="Times New Roman" w:cs="Times New Roman"/>
                <w:bCs/>
                <w:sz w:val="20"/>
                <w:szCs w:val="20"/>
              </w:rPr>
            </w:pPr>
            <w:r w:rsidRPr="00EE77B1">
              <w:rPr>
                <w:rFonts w:ascii="Times New Roman" w:hAnsi="Times New Roman" w:cs="Times New Roman"/>
                <w:bCs/>
                <w:sz w:val="20"/>
                <w:szCs w:val="20"/>
              </w:rPr>
              <w:t>×</w:t>
            </w:r>
          </w:p>
        </w:tc>
        <w:tc>
          <w:tcPr>
            <w:tcW w:w="1180" w:type="dxa"/>
            <w:tcBorders>
              <w:top w:val="single" w:sz="4" w:space="0" w:color="auto"/>
              <w:left w:val="single" w:sz="4" w:space="0" w:color="auto"/>
              <w:bottom w:val="single" w:sz="4" w:space="0" w:color="auto"/>
              <w:right w:val="single" w:sz="4" w:space="0" w:color="auto"/>
            </w:tcBorders>
          </w:tcPr>
          <w:p w:rsidR="00EB37D9" w:rsidRPr="00EE77B1" w:rsidRDefault="00EB37D9" w:rsidP="00EB37D9">
            <w:pPr>
              <w:spacing w:after="0" w:line="240" w:lineRule="auto"/>
              <w:jc w:val="center"/>
              <w:rPr>
                <w:rFonts w:ascii="Times New Roman" w:hAnsi="Times New Roman" w:cs="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EB37D9" w:rsidRPr="00EE77B1" w:rsidRDefault="00EB37D9" w:rsidP="00EB37D9">
            <w:pPr>
              <w:spacing w:after="0" w:line="240" w:lineRule="auto"/>
              <w:jc w:val="center"/>
              <w:rPr>
                <w:rFonts w:ascii="Times New Roman" w:hAnsi="Times New Roman" w:cs="Times New Roman"/>
                <w:bCs/>
                <w:sz w:val="20"/>
                <w:szCs w:val="20"/>
              </w:rPr>
            </w:pPr>
          </w:p>
        </w:tc>
      </w:tr>
    </w:tbl>
    <w:p w:rsidR="00EB37D9" w:rsidRPr="00EE77B1" w:rsidRDefault="00EB37D9" w:rsidP="00EB37D9">
      <w:pPr>
        <w:ind w:firstLine="348"/>
        <w:rPr>
          <w:rFonts w:ascii="Times New Roman" w:hAnsi="Times New Roman" w:cs="Times New Roman"/>
          <w:sz w:val="20"/>
          <w:szCs w:val="20"/>
        </w:rPr>
      </w:pPr>
      <w:r w:rsidRPr="00EE77B1">
        <w:rPr>
          <w:rFonts w:ascii="Times New Roman" w:hAnsi="Times New Roman" w:cs="Times New Roman"/>
          <w:sz w:val="20"/>
          <w:szCs w:val="20"/>
        </w:rPr>
        <w:t>Руководитель получателя субсидии</w:t>
      </w:r>
    </w:p>
    <w:p w:rsidR="00EB37D9" w:rsidRPr="00EE77B1" w:rsidRDefault="00EB37D9" w:rsidP="00EB37D9">
      <w:pPr>
        <w:ind w:firstLine="348"/>
        <w:rPr>
          <w:rFonts w:ascii="Times New Roman" w:hAnsi="Times New Roman" w:cs="Times New Roman"/>
          <w:sz w:val="20"/>
          <w:szCs w:val="20"/>
        </w:rPr>
      </w:pPr>
      <w:r w:rsidRPr="00EE77B1">
        <w:rPr>
          <w:rFonts w:ascii="Times New Roman" w:hAnsi="Times New Roman" w:cs="Times New Roman"/>
          <w:sz w:val="20"/>
          <w:szCs w:val="20"/>
        </w:rPr>
        <w:t>Главный бухгалтер получателя субсидии</w:t>
      </w:r>
    </w:p>
    <w:p w:rsidR="00EB37D9" w:rsidRPr="00EE77B1" w:rsidRDefault="00EB37D9" w:rsidP="00EB37D9">
      <w:pPr>
        <w:ind w:left="360"/>
        <w:rPr>
          <w:rFonts w:ascii="Times New Roman" w:hAnsi="Times New Roman" w:cs="Times New Roman"/>
          <w:sz w:val="20"/>
          <w:szCs w:val="20"/>
        </w:rPr>
      </w:pPr>
      <w:r w:rsidRPr="00EE77B1">
        <w:rPr>
          <w:rFonts w:ascii="Times New Roman" w:hAnsi="Times New Roman" w:cs="Times New Roman"/>
          <w:sz w:val="20"/>
          <w:szCs w:val="20"/>
        </w:rPr>
        <w:t>Согласовано:</w:t>
      </w:r>
    </w:p>
    <w:p w:rsidR="00EB37D9" w:rsidRPr="00EE77B1" w:rsidRDefault="00EB37D9" w:rsidP="00EB37D9">
      <w:pPr>
        <w:ind w:left="360"/>
        <w:jc w:val="both"/>
        <w:rPr>
          <w:rFonts w:ascii="Times New Roman" w:hAnsi="Times New Roman" w:cs="Times New Roman"/>
          <w:sz w:val="20"/>
          <w:szCs w:val="20"/>
        </w:rPr>
      </w:pPr>
      <w:r w:rsidRPr="00EE77B1">
        <w:rPr>
          <w:rFonts w:ascii="Times New Roman" w:hAnsi="Times New Roman" w:cs="Times New Roman"/>
          <w:sz w:val="20"/>
          <w:szCs w:val="20"/>
        </w:rPr>
        <w:t>Заместитель главы района по экономике, анализу и прогнозированию</w:t>
      </w:r>
    </w:p>
    <w:p w:rsidR="00EB37D9" w:rsidRPr="00EE77B1" w:rsidRDefault="00EB37D9" w:rsidP="00EB37D9">
      <w:pPr>
        <w:ind w:left="360"/>
        <w:jc w:val="both"/>
        <w:rPr>
          <w:rFonts w:ascii="Times New Roman" w:hAnsi="Times New Roman" w:cs="Times New Roman"/>
          <w:sz w:val="20"/>
          <w:szCs w:val="20"/>
        </w:rPr>
      </w:pPr>
      <w:r w:rsidRPr="00EE77B1">
        <w:rPr>
          <w:rFonts w:ascii="Times New Roman" w:hAnsi="Times New Roman" w:cs="Times New Roman"/>
          <w:sz w:val="20"/>
          <w:szCs w:val="20"/>
        </w:rPr>
        <w:t>Проверено:</w:t>
      </w:r>
    </w:p>
    <w:p w:rsidR="00E31384" w:rsidRPr="00EE77B1" w:rsidRDefault="00EB37D9" w:rsidP="00EB37D9">
      <w:pPr>
        <w:ind w:left="360"/>
        <w:jc w:val="both"/>
        <w:rPr>
          <w:rFonts w:ascii="Times New Roman" w:hAnsi="Times New Roman" w:cs="Times New Roman"/>
        </w:rPr>
      </w:pPr>
      <w:r w:rsidRPr="00EE77B1">
        <w:rPr>
          <w:rFonts w:ascii="Times New Roman" w:hAnsi="Times New Roman" w:cs="Times New Roman"/>
          <w:sz w:val="20"/>
          <w:szCs w:val="20"/>
        </w:rPr>
        <w:t>Начальник отдела экономического анализа и прогнозирования</w:t>
      </w:r>
      <w:bookmarkStart w:id="3" w:name="_GoBack"/>
      <w:bookmarkEnd w:id="3"/>
    </w:p>
    <w:sectPr w:rsidR="00E31384" w:rsidRPr="00EE77B1" w:rsidSect="00EB37D9">
      <w:pgSz w:w="16838" w:h="11906" w:orient="landscape"/>
      <w:pgMar w:top="1418" w:right="567" w:bottom="566"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0CC" w:rsidRDefault="002040CC" w:rsidP="0008162C">
      <w:pPr>
        <w:spacing w:after="0" w:line="240" w:lineRule="auto"/>
      </w:pPr>
      <w:r>
        <w:separator/>
      </w:r>
    </w:p>
  </w:endnote>
  <w:endnote w:type="continuationSeparator" w:id="0">
    <w:p w:rsidR="002040CC" w:rsidRDefault="002040CC" w:rsidP="0008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0CC" w:rsidRDefault="002040CC" w:rsidP="0008162C">
      <w:pPr>
        <w:spacing w:after="0" w:line="240" w:lineRule="auto"/>
      </w:pPr>
      <w:r>
        <w:separator/>
      </w:r>
    </w:p>
  </w:footnote>
  <w:footnote w:type="continuationSeparator" w:id="0">
    <w:p w:rsidR="002040CC" w:rsidRDefault="002040CC" w:rsidP="00081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5B3" w:rsidRPr="004E4BF4" w:rsidRDefault="009F05B3" w:rsidP="00C368B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5B3" w:rsidRPr="000D3F07" w:rsidRDefault="009F05B3" w:rsidP="009F05B3">
    <w:pPr>
      <w:pStyle w:val="a9"/>
      <w:rPr>
        <w:sz w:val="4"/>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5B3" w:rsidRPr="000D3F07" w:rsidRDefault="009F05B3" w:rsidP="00EC7897">
    <w:pPr>
      <w:pStyle w:val="a9"/>
      <w:rPr>
        <w:sz w:val="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935E8"/>
    <w:multiLevelType w:val="hybridMultilevel"/>
    <w:tmpl w:val="6D62D42E"/>
    <w:lvl w:ilvl="0" w:tplc="ED9C08F0">
      <w:start w:val="1"/>
      <w:numFmt w:val="decimal"/>
      <w:lvlText w:val="%1."/>
      <w:lvlJc w:val="left"/>
      <w:pPr>
        <w:ind w:left="927" w:hanging="360"/>
      </w:pPr>
      <w:rPr>
        <w:rFonts w:hint="default"/>
      </w:rPr>
    </w:lvl>
    <w:lvl w:ilvl="1" w:tplc="5EF0A392" w:tentative="1">
      <w:start w:val="1"/>
      <w:numFmt w:val="lowerLetter"/>
      <w:lvlText w:val="%2."/>
      <w:lvlJc w:val="left"/>
      <w:pPr>
        <w:ind w:left="1647" w:hanging="360"/>
      </w:pPr>
    </w:lvl>
    <w:lvl w:ilvl="2" w:tplc="8F44C8A6" w:tentative="1">
      <w:start w:val="1"/>
      <w:numFmt w:val="lowerRoman"/>
      <w:lvlText w:val="%3."/>
      <w:lvlJc w:val="right"/>
      <w:pPr>
        <w:ind w:left="2367" w:hanging="180"/>
      </w:pPr>
    </w:lvl>
    <w:lvl w:ilvl="3" w:tplc="0900BF3E" w:tentative="1">
      <w:start w:val="1"/>
      <w:numFmt w:val="decimal"/>
      <w:lvlText w:val="%4."/>
      <w:lvlJc w:val="left"/>
      <w:pPr>
        <w:ind w:left="3087" w:hanging="360"/>
      </w:pPr>
    </w:lvl>
    <w:lvl w:ilvl="4" w:tplc="1F36A524" w:tentative="1">
      <w:start w:val="1"/>
      <w:numFmt w:val="lowerLetter"/>
      <w:lvlText w:val="%5."/>
      <w:lvlJc w:val="left"/>
      <w:pPr>
        <w:ind w:left="3807" w:hanging="360"/>
      </w:pPr>
    </w:lvl>
    <w:lvl w:ilvl="5" w:tplc="EB140F36" w:tentative="1">
      <w:start w:val="1"/>
      <w:numFmt w:val="lowerRoman"/>
      <w:lvlText w:val="%6."/>
      <w:lvlJc w:val="right"/>
      <w:pPr>
        <w:ind w:left="4527" w:hanging="180"/>
      </w:pPr>
    </w:lvl>
    <w:lvl w:ilvl="6" w:tplc="CEDA2068" w:tentative="1">
      <w:start w:val="1"/>
      <w:numFmt w:val="decimal"/>
      <w:lvlText w:val="%7."/>
      <w:lvlJc w:val="left"/>
      <w:pPr>
        <w:ind w:left="5247" w:hanging="360"/>
      </w:pPr>
    </w:lvl>
    <w:lvl w:ilvl="7" w:tplc="8C507FBA" w:tentative="1">
      <w:start w:val="1"/>
      <w:numFmt w:val="lowerLetter"/>
      <w:lvlText w:val="%8."/>
      <w:lvlJc w:val="left"/>
      <w:pPr>
        <w:ind w:left="5967" w:hanging="360"/>
      </w:pPr>
    </w:lvl>
    <w:lvl w:ilvl="8" w:tplc="70389EA8" w:tentative="1">
      <w:start w:val="1"/>
      <w:numFmt w:val="lowerRoman"/>
      <w:lvlText w:val="%9."/>
      <w:lvlJc w:val="right"/>
      <w:pPr>
        <w:ind w:left="6687" w:hanging="180"/>
      </w:pPr>
    </w:lvl>
  </w:abstractNum>
  <w:abstractNum w:abstractNumId="2">
    <w:nsid w:val="040A31EB"/>
    <w:multiLevelType w:val="multilevel"/>
    <w:tmpl w:val="A946515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28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FA5008"/>
    <w:multiLevelType w:val="hybridMultilevel"/>
    <w:tmpl w:val="91A03CA6"/>
    <w:lvl w:ilvl="0" w:tplc="7668F56E">
      <w:start w:val="1"/>
      <w:numFmt w:val="decimal"/>
      <w:lvlText w:val="%1."/>
      <w:lvlJc w:val="left"/>
      <w:pPr>
        <w:ind w:left="1069" w:hanging="360"/>
      </w:pPr>
      <w:rPr>
        <w:rFonts w:hint="default"/>
      </w:rPr>
    </w:lvl>
    <w:lvl w:ilvl="1" w:tplc="2F8C525E" w:tentative="1">
      <w:start w:val="1"/>
      <w:numFmt w:val="lowerLetter"/>
      <w:lvlText w:val="%2."/>
      <w:lvlJc w:val="left"/>
      <w:pPr>
        <w:ind w:left="1789" w:hanging="360"/>
      </w:pPr>
    </w:lvl>
    <w:lvl w:ilvl="2" w:tplc="4872D346" w:tentative="1">
      <w:start w:val="1"/>
      <w:numFmt w:val="lowerRoman"/>
      <w:lvlText w:val="%3."/>
      <w:lvlJc w:val="right"/>
      <w:pPr>
        <w:ind w:left="2509" w:hanging="180"/>
      </w:pPr>
    </w:lvl>
    <w:lvl w:ilvl="3" w:tplc="AC223DB8" w:tentative="1">
      <w:start w:val="1"/>
      <w:numFmt w:val="decimal"/>
      <w:lvlText w:val="%4."/>
      <w:lvlJc w:val="left"/>
      <w:pPr>
        <w:ind w:left="3229" w:hanging="360"/>
      </w:pPr>
    </w:lvl>
    <w:lvl w:ilvl="4" w:tplc="34FACBFE" w:tentative="1">
      <w:start w:val="1"/>
      <w:numFmt w:val="lowerLetter"/>
      <w:lvlText w:val="%5."/>
      <w:lvlJc w:val="left"/>
      <w:pPr>
        <w:ind w:left="3949" w:hanging="360"/>
      </w:pPr>
    </w:lvl>
    <w:lvl w:ilvl="5" w:tplc="480EA626" w:tentative="1">
      <w:start w:val="1"/>
      <w:numFmt w:val="lowerRoman"/>
      <w:lvlText w:val="%6."/>
      <w:lvlJc w:val="right"/>
      <w:pPr>
        <w:ind w:left="4669" w:hanging="180"/>
      </w:pPr>
    </w:lvl>
    <w:lvl w:ilvl="6" w:tplc="ADAE925C" w:tentative="1">
      <w:start w:val="1"/>
      <w:numFmt w:val="decimal"/>
      <w:lvlText w:val="%7."/>
      <w:lvlJc w:val="left"/>
      <w:pPr>
        <w:ind w:left="5389" w:hanging="360"/>
      </w:pPr>
    </w:lvl>
    <w:lvl w:ilvl="7" w:tplc="54F0F982" w:tentative="1">
      <w:start w:val="1"/>
      <w:numFmt w:val="lowerLetter"/>
      <w:lvlText w:val="%8."/>
      <w:lvlJc w:val="left"/>
      <w:pPr>
        <w:ind w:left="6109" w:hanging="360"/>
      </w:pPr>
    </w:lvl>
    <w:lvl w:ilvl="8" w:tplc="B2BEC0F2" w:tentative="1">
      <w:start w:val="1"/>
      <w:numFmt w:val="lowerRoman"/>
      <w:lvlText w:val="%9."/>
      <w:lvlJc w:val="right"/>
      <w:pPr>
        <w:ind w:left="6829" w:hanging="180"/>
      </w:pPr>
    </w:lvl>
  </w:abstractNum>
  <w:abstractNum w:abstractNumId="4">
    <w:nsid w:val="0F252240"/>
    <w:multiLevelType w:val="multilevel"/>
    <w:tmpl w:val="FF6EE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34A3B6B"/>
    <w:multiLevelType w:val="hybridMultilevel"/>
    <w:tmpl w:val="3F32C1B2"/>
    <w:lvl w:ilvl="0" w:tplc="F8E2A994">
      <w:start w:val="1"/>
      <w:numFmt w:val="decimal"/>
      <w:lvlText w:val="%1)"/>
      <w:lvlJc w:val="left"/>
      <w:pPr>
        <w:ind w:left="1422" w:hanging="85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6B764E"/>
    <w:multiLevelType w:val="multilevel"/>
    <w:tmpl w:val="3CCCD2FA"/>
    <w:lvl w:ilvl="0">
      <w:start w:val="1"/>
      <w:numFmt w:val="decimal"/>
      <w:lvlText w:val="%1."/>
      <w:lvlJc w:val="left"/>
      <w:pPr>
        <w:ind w:left="720" w:hanging="360"/>
      </w:pPr>
      <w:rPr>
        <w:rFonts w:hint="default"/>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6352AB6"/>
    <w:multiLevelType w:val="hybridMultilevel"/>
    <w:tmpl w:val="853A99AA"/>
    <w:lvl w:ilvl="0" w:tplc="B002A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426CD4"/>
    <w:multiLevelType w:val="hybridMultilevel"/>
    <w:tmpl w:val="C1FA371A"/>
    <w:lvl w:ilvl="0" w:tplc="316A1722">
      <w:start w:val="1"/>
      <w:numFmt w:val="decimal"/>
      <w:lvlText w:val="%1."/>
      <w:lvlJc w:val="left"/>
      <w:pPr>
        <w:ind w:left="929" w:hanging="645"/>
      </w:pPr>
      <w:rPr>
        <w:rFonts w:hint="default"/>
        <w:color w:val="auto"/>
      </w:rPr>
    </w:lvl>
    <w:lvl w:ilvl="1" w:tplc="B7640AA2" w:tentative="1">
      <w:start w:val="1"/>
      <w:numFmt w:val="lowerLetter"/>
      <w:lvlText w:val="%2."/>
      <w:lvlJc w:val="left"/>
      <w:pPr>
        <w:ind w:left="1364" w:hanging="360"/>
      </w:pPr>
    </w:lvl>
    <w:lvl w:ilvl="2" w:tplc="69066D32" w:tentative="1">
      <w:start w:val="1"/>
      <w:numFmt w:val="lowerRoman"/>
      <w:lvlText w:val="%3."/>
      <w:lvlJc w:val="right"/>
      <w:pPr>
        <w:ind w:left="2084" w:hanging="180"/>
      </w:pPr>
    </w:lvl>
    <w:lvl w:ilvl="3" w:tplc="8D94DDCC" w:tentative="1">
      <w:start w:val="1"/>
      <w:numFmt w:val="decimal"/>
      <w:lvlText w:val="%4."/>
      <w:lvlJc w:val="left"/>
      <w:pPr>
        <w:ind w:left="2804" w:hanging="360"/>
      </w:pPr>
    </w:lvl>
    <w:lvl w:ilvl="4" w:tplc="55029122" w:tentative="1">
      <w:start w:val="1"/>
      <w:numFmt w:val="lowerLetter"/>
      <w:lvlText w:val="%5."/>
      <w:lvlJc w:val="left"/>
      <w:pPr>
        <w:ind w:left="3524" w:hanging="360"/>
      </w:pPr>
    </w:lvl>
    <w:lvl w:ilvl="5" w:tplc="5DBEE010" w:tentative="1">
      <w:start w:val="1"/>
      <w:numFmt w:val="lowerRoman"/>
      <w:lvlText w:val="%6."/>
      <w:lvlJc w:val="right"/>
      <w:pPr>
        <w:ind w:left="4244" w:hanging="180"/>
      </w:pPr>
    </w:lvl>
    <w:lvl w:ilvl="6" w:tplc="5456D580" w:tentative="1">
      <w:start w:val="1"/>
      <w:numFmt w:val="decimal"/>
      <w:lvlText w:val="%7."/>
      <w:lvlJc w:val="left"/>
      <w:pPr>
        <w:ind w:left="4964" w:hanging="360"/>
      </w:pPr>
    </w:lvl>
    <w:lvl w:ilvl="7" w:tplc="0B62EB82" w:tentative="1">
      <w:start w:val="1"/>
      <w:numFmt w:val="lowerLetter"/>
      <w:lvlText w:val="%8."/>
      <w:lvlJc w:val="left"/>
      <w:pPr>
        <w:ind w:left="5684" w:hanging="360"/>
      </w:pPr>
    </w:lvl>
    <w:lvl w:ilvl="8" w:tplc="5CA0D9F2" w:tentative="1">
      <w:start w:val="1"/>
      <w:numFmt w:val="lowerRoman"/>
      <w:lvlText w:val="%9."/>
      <w:lvlJc w:val="right"/>
      <w:pPr>
        <w:ind w:left="6404" w:hanging="180"/>
      </w:pPr>
    </w:lvl>
  </w:abstractNum>
  <w:abstractNum w:abstractNumId="9">
    <w:nsid w:val="17F70EA3"/>
    <w:multiLevelType w:val="hybridMultilevel"/>
    <w:tmpl w:val="79262D08"/>
    <w:lvl w:ilvl="0" w:tplc="6906659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504C08"/>
    <w:multiLevelType w:val="hybridMultilevel"/>
    <w:tmpl w:val="012A2376"/>
    <w:lvl w:ilvl="0" w:tplc="48BA7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242E15"/>
    <w:multiLevelType w:val="hybridMultilevel"/>
    <w:tmpl w:val="AD74CD96"/>
    <w:lvl w:ilvl="0" w:tplc="6DEA34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20215C89"/>
    <w:multiLevelType w:val="hybridMultilevel"/>
    <w:tmpl w:val="96723CCC"/>
    <w:lvl w:ilvl="0" w:tplc="56CC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41FEC"/>
    <w:multiLevelType w:val="hybridMultilevel"/>
    <w:tmpl w:val="69EABC56"/>
    <w:lvl w:ilvl="0" w:tplc="3F48FD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6ED1D49"/>
    <w:multiLevelType w:val="hybridMultilevel"/>
    <w:tmpl w:val="8BDE261C"/>
    <w:lvl w:ilvl="0" w:tplc="0419000F">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27DA06D8"/>
    <w:multiLevelType w:val="multilevel"/>
    <w:tmpl w:val="47FE45B0"/>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2A1640BF"/>
    <w:multiLevelType w:val="multilevel"/>
    <w:tmpl w:val="5EAEB3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A6E08FA"/>
    <w:multiLevelType w:val="hybridMultilevel"/>
    <w:tmpl w:val="E4CAAFE4"/>
    <w:lvl w:ilvl="0" w:tplc="74A68D64">
      <w:start w:val="1"/>
      <w:numFmt w:val="decimal"/>
      <w:lvlText w:val="%1)"/>
      <w:lvlJc w:val="left"/>
      <w:pPr>
        <w:ind w:left="306" w:hanging="360"/>
      </w:pPr>
      <w:rPr>
        <w:rFonts w:hint="default"/>
      </w:rPr>
    </w:lvl>
    <w:lvl w:ilvl="1" w:tplc="DEB0922C" w:tentative="1">
      <w:start w:val="1"/>
      <w:numFmt w:val="lowerLetter"/>
      <w:lvlText w:val="%2."/>
      <w:lvlJc w:val="left"/>
      <w:pPr>
        <w:ind w:left="1026" w:hanging="360"/>
      </w:pPr>
    </w:lvl>
    <w:lvl w:ilvl="2" w:tplc="16B69F18" w:tentative="1">
      <w:start w:val="1"/>
      <w:numFmt w:val="lowerRoman"/>
      <w:lvlText w:val="%3."/>
      <w:lvlJc w:val="right"/>
      <w:pPr>
        <w:ind w:left="1746" w:hanging="180"/>
      </w:pPr>
    </w:lvl>
    <w:lvl w:ilvl="3" w:tplc="C7E4EB1A" w:tentative="1">
      <w:start w:val="1"/>
      <w:numFmt w:val="decimal"/>
      <w:lvlText w:val="%4."/>
      <w:lvlJc w:val="left"/>
      <w:pPr>
        <w:ind w:left="2466" w:hanging="360"/>
      </w:pPr>
    </w:lvl>
    <w:lvl w:ilvl="4" w:tplc="06CAF132" w:tentative="1">
      <w:start w:val="1"/>
      <w:numFmt w:val="lowerLetter"/>
      <w:lvlText w:val="%5."/>
      <w:lvlJc w:val="left"/>
      <w:pPr>
        <w:ind w:left="3186" w:hanging="360"/>
      </w:pPr>
    </w:lvl>
    <w:lvl w:ilvl="5" w:tplc="C074BF16" w:tentative="1">
      <w:start w:val="1"/>
      <w:numFmt w:val="lowerRoman"/>
      <w:lvlText w:val="%6."/>
      <w:lvlJc w:val="right"/>
      <w:pPr>
        <w:ind w:left="3906" w:hanging="180"/>
      </w:pPr>
    </w:lvl>
    <w:lvl w:ilvl="6" w:tplc="42C602A0" w:tentative="1">
      <w:start w:val="1"/>
      <w:numFmt w:val="decimal"/>
      <w:lvlText w:val="%7."/>
      <w:lvlJc w:val="left"/>
      <w:pPr>
        <w:ind w:left="4626" w:hanging="360"/>
      </w:pPr>
    </w:lvl>
    <w:lvl w:ilvl="7" w:tplc="33DCCB3C" w:tentative="1">
      <w:start w:val="1"/>
      <w:numFmt w:val="lowerLetter"/>
      <w:lvlText w:val="%8."/>
      <w:lvlJc w:val="left"/>
      <w:pPr>
        <w:ind w:left="5346" w:hanging="360"/>
      </w:pPr>
    </w:lvl>
    <w:lvl w:ilvl="8" w:tplc="3E42C332" w:tentative="1">
      <w:start w:val="1"/>
      <w:numFmt w:val="lowerRoman"/>
      <w:lvlText w:val="%9."/>
      <w:lvlJc w:val="right"/>
      <w:pPr>
        <w:ind w:left="6066" w:hanging="180"/>
      </w:pPr>
    </w:lvl>
  </w:abstractNum>
  <w:abstractNum w:abstractNumId="18">
    <w:nsid w:val="2BCF7227"/>
    <w:multiLevelType w:val="multilevel"/>
    <w:tmpl w:val="5A086B0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2C6E458F"/>
    <w:multiLevelType w:val="hybridMultilevel"/>
    <w:tmpl w:val="DB46985E"/>
    <w:lvl w:ilvl="0" w:tplc="9CA4EE34">
      <w:start w:val="1"/>
      <w:numFmt w:val="decimal"/>
      <w:lvlText w:val="%1)"/>
      <w:lvlJc w:val="left"/>
      <w:pPr>
        <w:ind w:left="2124" w:hanging="990"/>
      </w:pPr>
      <w:rPr>
        <w:rFonts w:hint="default"/>
      </w:rPr>
    </w:lvl>
    <w:lvl w:ilvl="1" w:tplc="DFAEA89A" w:tentative="1">
      <w:start w:val="1"/>
      <w:numFmt w:val="lowerLetter"/>
      <w:lvlText w:val="%2."/>
      <w:lvlJc w:val="left"/>
      <w:pPr>
        <w:ind w:left="2214" w:hanging="360"/>
      </w:pPr>
    </w:lvl>
    <w:lvl w:ilvl="2" w:tplc="AE16FA10" w:tentative="1">
      <w:start w:val="1"/>
      <w:numFmt w:val="lowerRoman"/>
      <w:lvlText w:val="%3."/>
      <w:lvlJc w:val="right"/>
      <w:pPr>
        <w:ind w:left="2934" w:hanging="180"/>
      </w:pPr>
    </w:lvl>
    <w:lvl w:ilvl="3" w:tplc="C848ED56" w:tentative="1">
      <w:start w:val="1"/>
      <w:numFmt w:val="decimal"/>
      <w:lvlText w:val="%4."/>
      <w:lvlJc w:val="left"/>
      <w:pPr>
        <w:ind w:left="3654" w:hanging="360"/>
      </w:pPr>
    </w:lvl>
    <w:lvl w:ilvl="4" w:tplc="90082C70" w:tentative="1">
      <w:start w:val="1"/>
      <w:numFmt w:val="lowerLetter"/>
      <w:lvlText w:val="%5."/>
      <w:lvlJc w:val="left"/>
      <w:pPr>
        <w:ind w:left="4374" w:hanging="360"/>
      </w:pPr>
    </w:lvl>
    <w:lvl w:ilvl="5" w:tplc="34BC7E48" w:tentative="1">
      <w:start w:val="1"/>
      <w:numFmt w:val="lowerRoman"/>
      <w:lvlText w:val="%6."/>
      <w:lvlJc w:val="right"/>
      <w:pPr>
        <w:ind w:left="5094" w:hanging="180"/>
      </w:pPr>
    </w:lvl>
    <w:lvl w:ilvl="6" w:tplc="27F2FAFE" w:tentative="1">
      <w:start w:val="1"/>
      <w:numFmt w:val="decimal"/>
      <w:lvlText w:val="%7."/>
      <w:lvlJc w:val="left"/>
      <w:pPr>
        <w:ind w:left="5814" w:hanging="360"/>
      </w:pPr>
    </w:lvl>
    <w:lvl w:ilvl="7" w:tplc="75108C18" w:tentative="1">
      <w:start w:val="1"/>
      <w:numFmt w:val="lowerLetter"/>
      <w:lvlText w:val="%8."/>
      <w:lvlJc w:val="left"/>
      <w:pPr>
        <w:ind w:left="6534" w:hanging="360"/>
      </w:pPr>
    </w:lvl>
    <w:lvl w:ilvl="8" w:tplc="F9C0CCBE" w:tentative="1">
      <w:start w:val="1"/>
      <w:numFmt w:val="lowerRoman"/>
      <w:lvlText w:val="%9."/>
      <w:lvlJc w:val="right"/>
      <w:pPr>
        <w:ind w:left="7254" w:hanging="180"/>
      </w:pPr>
    </w:lvl>
  </w:abstractNum>
  <w:abstractNum w:abstractNumId="20">
    <w:nsid w:val="2F3A0CC6"/>
    <w:multiLevelType w:val="hybridMultilevel"/>
    <w:tmpl w:val="A77837C2"/>
    <w:lvl w:ilvl="0" w:tplc="103E55D2">
      <w:start w:val="2027"/>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F13"/>
    <w:multiLevelType w:val="hybridMultilevel"/>
    <w:tmpl w:val="957670C2"/>
    <w:lvl w:ilvl="0" w:tplc="A29E0D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AA5D7B"/>
    <w:multiLevelType w:val="multilevel"/>
    <w:tmpl w:val="DEBA0E8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40664FBF"/>
    <w:multiLevelType w:val="multilevel"/>
    <w:tmpl w:val="10A03EB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626590F"/>
    <w:multiLevelType w:val="hybridMultilevel"/>
    <w:tmpl w:val="3F32C1B2"/>
    <w:lvl w:ilvl="0" w:tplc="F8E2A994">
      <w:start w:val="1"/>
      <w:numFmt w:val="decimal"/>
      <w:lvlText w:val="%1)"/>
      <w:lvlJc w:val="left"/>
      <w:pPr>
        <w:ind w:left="1422" w:hanging="85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80401AA"/>
    <w:multiLevelType w:val="multilevel"/>
    <w:tmpl w:val="043248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49F21621"/>
    <w:multiLevelType w:val="hybridMultilevel"/>
    <w:tmpl w:val="C20E38DA"/>
    <w:lvl w:ilvl="0" w:tplc="35346D8A">
      <w:start w:val="1"/>
      <w:numFmt w:val="decimal"/>
      <w:lvlText w:val="%1."/>
      <w:lvlJc w:val="left"/>
      <w:pPr>
        <w:ind w:left="1722" w:hanging="1155"/>
      </w:pPr>
      <w:rPr>
        <w:rFonts w:hint="default"/>
      </w:rPr>
    </w:lvl>
    <w:lvl w:ilvl="1" w:tplc="E3525FDE" w:tentative="1">
      <w:start w:val="1"/>
      <w:numFmt w:val="lowerLetter"/>
      <w:lvlText w:val="%2."/>
      <w:lvlJc w:val="left"/>
      <w:pPr>
        <w:ind w:left="1647" w:hanging="360"/>
      </w:pPr>
    </w:lvl>
    <w:lvl w:ilvl="2" w:tplc="4DF414E2" w:tentative="1">
      <w:start w:val="1"/>
      <w:numFmt w:val="lowerRoman"/>
      <w:lvlText w:val="%3."/>
      <w:lvlJc w:val="right"/>
      <w:pPr>
        <w:ind w:left="2367" w:hanging="180"/>
      </w:pPr>
    </w:lvl>
    <w:lvl w:ilvl="3" w:tplc="88802CD4" w:tentative="1">
      <w:start w:val="1"/>
      <w:numFmt w:val="decimal"/>
      <w:lvlText w:val="%4."/>
      <w:lvlJc w:val="left"/>
      <w:pPr>
        <w:ind w:left="3087" w:hanging="360"/>
      </w:pPr>
    </w:lvl>
    <w:lvl w:ilvl="4" w:tplc="4B208E7E" w:tentative="1">
      <w:start w:val="1"/>
      <w:numFmt w:val="lowerLetter"/>
      <w:lvlText w:val="%5."/>
      <w:lvlJc w:val="left"/>
      <w:pPr>
        <w:ind w:left="3807" w:hanging="360"/>
      </w:pPr>
    </w:lvl>
    <w:lvl w:ilvl="5" w:tplc="E65253C0" w:tentative="1">
      <w:start w:val="1"/>
      <w:numFmt w:val="lowerRoman"/>
      <w:lvlText w:val="%6."/>
      <w:lvlJc w:val="right"/>
      <w:pPr>
        <w:ind w:left="4527" w:hanging="180"/>
      </w:pPr>
    </w:lvl>
    <w:lvl w:ilvl="6" w:tplc="6DA84564" w:tentative="1">
      <w:start w:val="1"/>
      <w:numFmt w:val="decimal"/>
      <w:lvlText w:val="%7."/>
      <w:lvlJc w:val="left"/>
      <w:pPr>
        <w:ind w:left="5247" w:hanging="360"/>
      </w:pPr>
    </w:lvl>
    <w:lvl w:ilvl="7" w:tplc="6E5E7156" w:tentative="1">
      <w:start w:val="1"/>
      <w:numFmt w:val="lowerLetter"/>
      <w:lvlText w:val="%8."/>
      <w:lvlJc w:val="left"/>
      <w:pPr>
        <w:ind w:left="5967" w:hanging="360"/>
      </w:pPr>
    </w:lvl>
    <w:lvl w:ilvl="8" w:tplc="84F41D60" w:tentative="1">
      <w:start w:val="1"/>
      <w:numFmt w:val="lowerRoman"/>
      <w:lvlText w:val="%9."/>
      <w:lvlJc w:val="right"/>
      <w:pPr>
        <w:ind w:left="6687" w:hanging="180"/>
      </w:pPr>
    </w:lvl>
  </w:abstractNum>
  <w:abstractNum w:abstractNumId="27">
    <w:nsid w:val="52292DF7"/>
    <w:multiLevelType w:val="hybridMultilevel"/>
    <w:tmpl w:val="DFA2C860"/>
    <w:lvl w:ilvl="0" w:tplc="79DA0832">
      <w:start w:val="1"/>
      <w:numFmt w:val="decimal"/>
      <w:lvlText w:val="%1"/>
      <w:lvlJc w:val="left"/>
      <w:pPr>
        <w:ind w:left="428" w:hanging="394"/>
      </w:pPr>
      <w:rPr>
        <w:rFonts w:eastAsia="Calibri" w:hint="default"/>
        <w:b w:val="0"/>
        <w:sz w:val="22"/>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557E7E21"/>
    <w:multiLevelType w:val="hybridMultilevel"/>
    <w:tmpl w:val="9998FC4C"/>
    <w:lvl w:ilvl="0" w:tplc="78C81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537D5F"/>
    <w:multiLevelType w:val="multilevel"/>
    <w:tmpl w:val="13DA1686"/>
    <w:lvl w:ilvl="0">
      <w:start w:val="5"/>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6634F35"/>
    <w:multiLevelType w:val="hybridMultilevel"/>
    <w:tmpl w:val="C3924CD2"/>
    <w:lvl w:ilvl="0" w:tplc="1FC65AAE">
      <w:start w:val="1"/>
      <w:numFmt w:val="decimal"/>
      <w:lvlText w:val="%1."/>
      <w:lvlJc w:val="left"/>
      <w:pPr>
        <w:ind w:left="720" w:hanging="360"/>
      </w:pPr>
      <w:rPr>
        <w:rFonts w:hint="default"/>
      </w:rPr>
    </w:lvl>
    <w:lvl w:ilvl="1" w:tplc="567C3B2C" w:tentative="1">
      <w:start w:val="1"/>
      <w:numFmt w:val="lowerLetter"/>
      <w:lvlText w:val="%2."/>
      <w:lvlJc w:val="left"/>
      <w:pPr>
        <w:ind w:left="1440" w:hanging="360"/>
      </w:pPr>
    </w:lvl>
    <w:lvl w:ilvl="2" w:tplc="500C569A" w:tentative="1">
      <w:start w:val="1"/>
      <w:numFmt w:val="lowerRoman"/>
      <w:lvlText w:val="%3."/>
      <w:lvlJc w:val="right"/>
      <w:pPr>
        <w:ind w:left="2160" w:hanging="180"/>
      </w:pPr>
    </w:lvl>
    <w:lvl w:ilvl="3" w:tplc="D204A4FE" w:tentative="1">
      <w:start w:val="1"/>
      <w:numFmt w:val="decimal"/>
      <w:lvlText w:val="%4."/>
      <w:lvlJc w:val="left"/>
      <w:pPr>
        <w:ind w:left="2880" w:hanging="360"/>
      </w:pPr>
    </w:lvl>
    <w:lvl w:ilvl="4" w:tplc="440CD6C6" w:tentative="1">
      <w:start w:val="1"/>
      <w:numFmt w:val="lowerLetter"/>
      <w:lvlText w:val="%5."/>
      <w:lvlJc w:val="left"/>
      <w:pPr>
        <w:ind w:left="3600" w:hanging="360"/>
      </w:pPr>
    </w:lvl>
    <w:lvl w:ilvl="5" w:tplc="0F220642" w:tentative="1">
      <w:start w:val="1"/>
      <w:numFmt w:val="lowerRoman"/>
      <w:lvlText w:val="%6."/>
      <w:lvlJc w:val="right"/>
      <w:pPr>
        <w:ind w:left="4320" w:hanging="180"/>
      </w:pPr>
    </w:lvl>
    <w:lvl w:ilvl="6" w:tplc="864EFDB4" w:tentative="1">
      <w:start w:val="1"/>
      <w:numFmt w:val="decimal"/>
      <w:lvlText w:val="%7."/>
      <w:lvlJc w:val="left"/>
      <w:pPr>
        <w:ind w:left="5040" w:hanging="360"/>
      </w:pPr>
    </w:lvl>
    <w:lvl w:ilvl="7" w:tplc="7D885658" w:tentative="1">
      <w:start w:val="1"/>
      <w:numFmt w:val="lowerLetter"/>
      <w:lvlText w:val="%8."/>
      <w:lvlJc w:val="left"/>
      <w:pPr>
        <w:ind w:left="5760" w:hanging="360"/>
      </w:pPr>
    </w:lvl>
    <w:lvl w:ilvl="8" w:tplc="C1961594" w:tentative="1">
      <w:start w:val="1"/>
      <w:numFmt w:val="lowerRoman"/>
      <w:lvlText w:val="%9."/>
      <w:lvlJc w:val="right"/>
      <w:pPr>
        <w:ind w:left="6480" w:hanging="180"/>
      </w:pPr>
    </w:lvl>
  </w:abstractNum>
  <w:abstractNum w:abstractNumId="31">
    <w:nsid w:val="59B004FA"/>
    <w:multiLevelType w:val="multilevel"/>
    <w:tmpl w:val="C2B06D12"/>
    <w:lvl w:ilvl="0">
      <w:start w:val="1"/>
      <w:numFmt w:val="decimal"/>
      <w:lvlText w:val="%1."/>
      <w:lvlJc w:val="left"/>
      <w:pPr>
        <w:ind w:left="900" w:hanging="360"/>
      </w:pPr>
      <w:rPr>
        <w:rFonts w:hint="default"/>
      </w:rPr>
    </w:lvl>
    <w:lvl w:ilvl="1">
      <w:start w:val="1"/>
      <w:numFmt w:val="decimal"/>
      <w:isLgl/>
      <w:lvlText w:val="%1.%2."/>
      <w:lvlJc w:val="left"/>
      <w:pPr>
        <w:ind w:left="151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39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27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153" w:hanging="1800"/>
      </w:pPr>
      <w:rPr>
        <w:rFonts w:hint="default"/>
      </w:rPr>
    </w:lvl>
    <w:lvl w:ilvl="8">
      <w:start w:val="1"/>
      <w:numFmt w:val="decimal"/>
      <w:isLgl/>
      <w:lvlText w:val="%1.%2.%3.%4.%5.%6.%7.%8.%9."/>
      <w:lvlJc w:val="left"/>
      <w:pPr>
        <w:ind w:left="4772" w:hanging="2160"/>
      </w:pPr>
      <w:rPr>
        <w:rFonts w:hint="default"/>
      </w:rPr>
    </w:lvl>
  </w:abstractNum>
  <w:abstractNum w:abstractNumId="32">
    <w:nsid w:val="5F453103"/>
    <w:multiLevelType w:val="hybridMultilevel"/>
    <w:tmpl w:val="AA18E30C"/>
    <w:lvl w:ilvl="0" w:tplc="900CC1B6">
      <w:start w:val="1"/>
      <w:numFmt w:val="decimal"/>
      <w:lvlText w:val="%1."/>
      <w:lvlJc w:val="left"/>
      <w:pPr>
        <w:ind w:left="720" w:hanging="360"/>
      </w:pPr>
      <w:rPr>
        <w:rFonts w:hint="default"/>
      </w:rPr>
    </w:lvl>
    <w:lvl w:ilvl="1" w:tplc="F2B6F9FE" w:tentative="1">
      <w:start w:val="1"/>
      <w:numFmt w:val="lowerLetter"/>
      <w:lvlText w:val="%2."/>
      <w:lvlJc w:val="left"/>
      <w:pPr>
        <w:ind w:left="1440" w:hanging="360"/>
      </w:pPr>
    </w:lvl>
    <w:lvl w:ilvl="2" w:tplc="129EA322" w:tentative="1">
      <w:start w:val="1"/>
      <w:numFmt w:val="lowerRoman"/>
      <w:lvlText w:val="%3."/>
      <w:lvlJc w:val="right"/>
      <w:pPr>
        <w:ind w:left="2160" w:hanging="180"/>
      </w:pPr>
    </w:lvl>
    <w:lvl w:ilvl="3" w:tplc="CFA0C212" w:tentative="1">
      <w:start w:val="1"/>
      <w:numFmt w:val="decimal"/>
      <w:lvlText w:val="%4."/>
      <w:lvlJc w:val="left"/>
      <w:pPr>
        <w:ind w:left="2880" w:hanging="360"/>
      </w:pPr>
    </w:lvl>
    <w:lvl w:ilvl="4" w:tplc="E940BF2E" w:tentative="1">
      <w:start w:val="1"/>
      <w:numFmt w:val="lowerLetter"/>
      <w:lvlText w:val="%5."/>
      <w:lvlJc w:val="left"/>
      <w:pPr>
        <w:ind w:left="3600" w:hanging="360"/>
      </w:pPr>
    </w:lvl>
    <w:lvl w:ilvl="5" w:tplc="F956E64A" w:tentative="1">
      <w:start w:val="1"/>
      <w:numFmt w:val="lowerRoman"/>
      <w:lvlText w:val="%6."/>
      <w:lvlJc w:val="right"/>
      <w:pPr>
        <w:ind w:left="4320" w:hanging="180"/>
      </w:pPr>
    </w:lvl>
    <w:lvl w:ilvl="6" w:tplc="34EE0C4E" w:tentative="1">
      <w:start w:val="1"/>
      <w:numFmt w:val="decimal"/>
      <w:lvlText w:val="%7."/>
      <w:lvlJc w:val="left"/>
      <w:pPr>
        <w:ind w:left="5040" w:hanging="360"/>
      </w:pPr>
    </w:lvl>
    <w:lvl w:ilvl="7" w:tplc="71A09C10" w:tentative="1">
      <w:start w:val="1"/>
      <w:numFmt w:val="lowerLetter"/>
      <w:lvlText w:val="%8."/>
      <w:lvlJc w:val="left"/>
      <w:pPr>
        <w:ind w:left="5760" w:hanging="360"/>
      </w:pPr>
    </w:lvl>
    <w:lvl w:ilvl="8" w:tplc="C218A942" w:tentative="1">
      <w:start w:val="1"/>
      <w:numFmt w:val="lowerRoman"/>
      <w:lvlText w:val="%9."/>
      <w:lvlJc w:val="right"/>
      <w:pPr>
        <w:ind w:left="6480" w:hanging="180"/>
      </w:pPr>
    </w:lvl>
  </w:abstractNum>
  <w:abstractNum w:abstractNumId="33">
    <w:nsid w:val="61D0301F"/>
    <w:multiLevelType w:val="hybridMultilevel"/>
    <w:tmpl w:val="F38CEEF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5B35241"/>
    <w:multiLevelType w:val="multilevel"/>
    <w:tmpl w:val="5EAEB3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B07409C"/>
    <w:multiLevelType w:val="multilevel"/>
    <w:tmpl w:val="B5CE3DBE"/>
    <w:lvl w:ilvl="0">
      <w:start w:val="2"/>
      <w:numFmt w:val="decimal"/>
      <w:lvlText w:val="%1"/>
      <w:lvlJc w:val="left"/>
      <w:pPr>
        <w:ind w:left="375" w:hanging="375"/>
      </w:pPr>
      <w:rPr>
        <w:rFonts w:hint="default"/>
      </w:rPr>
    </w:lvl>
    <w:lvl w:ilvl="1">
      <w:start w:val="5"/>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nsid w:val="6F2D631F"/>
    <w:multiLevelType w:val="hybridMultilevel"/>
    <w:tmpl w:val="68027DD0"/>
    <w:lvl w:ilvl="0" w:tplc="33D86D06">
      <w:start w:val="2"/>
      <w:numFmt w:val="decimal"/>
      <w:lvlText w:val="%1"/>
      <w:lvlJc w:val="left"/>
      <w:pPr>
        <w:ind w:left="927" w:hanging="360"/>
      </w:pPr>
      <w:rPr>
        <w:rFonts w:hint="default"/>
      </w:rPr>
    </w:lvl>
    <w:lvl w:ilvl="1" w:tplc="09E27E38" w:tentative="1">
      <w:start w:val="1"/>
      <w:numFmt w:val="lowerLetter"/>
      <w:lvlText w:val="%2."/>
      <w:lvlJc w:val="left"/>
      <w:pPr>
        <w:ind w:left="1647" w:hanging="360"/>
      </w:pPr>
    </w:lvl>
    <w:lvl w:ilvl="2" w:tplc="8E9EA454" w:tentative="1">
      <w:start w:val="1"/>
      <w:numFmt w:val="lowerRoman"/>
      <w:lvlText w:val="%3."/>
      <w:lvlJc w:val="right"/>
      <w:pPr>
        <w:ind w:left="2367" w:hanging="180"/>
      </w:pPr>
    </w:lvl>
    <w:lvl w:ilvl="3" w:tplc="CB68C892" w:tentative="1">
      <w:start w:val="1"/>
      <w:numFmt w:val="decimal"/>
      <w:lvlText w:val="%4."/>
      <w:lvlJc w:val="left"/>
      <w:pPr>
        <w:ind w:left="3087" w:hanging="360"/>
      </w:pPr>
    </w:lvl>
    <w:lvl w:ilvl="4" w:tplc="431A93F0" w:tentative="1">
      <w:start w:val="1"/>
      <w:numFmt w:val="lowerLetter"/>
      <w:lvlText w:val="%5."/>
      <w:lvlJc w:val="left"/>
      <w:pPr>
        <w:ind w:left="3807" w:hanging="360"/>
      </w:pPr>
    </w:lvl>
    <w:lvl w:ilvl="5" w:tplc="DD2682FA" w:tentative="1">
      <w:start w:val="1"/>
      <w:numFmt w:val="lowerRoman"/>
      <w:lvlText w:val="%6."/>
      <w:lvlJc w:val="right"/>
      <w:pPr>
        <w:ind w:left="4527" w:hanging="180"/>
      </w:pPr>
    </w:lvl>
    <w:lvl w:ilvl="6" w:tplc="212CEF4A" w:tentative="1">
      <w:start w:val="1"/>
      <w:numFmt w:val="decimal"/>
      <w:lvlText w:val="%7."/>
      <w:lvlJc w:val="left"/>
      <w:pPr>
        <w:ind w:left="5247" w:hanging="360"/>
      </w:pPr>
    </w:lvl>
    <w:lvl w:ilvl="7" w:tplc="6ECCE0EE" w:tentative="1">
      <w:start w:val="1"/>
      <w:numFmt w:val="lowerLetter"/>
      <w:lvlText w:val="%8."/>
      <w:lvlJc w:val="left"/>
      <w:pPr>
        <w:ind w:left="5967" w:hanging="360"/>
      </w:pPr>
    </w:lvl>
    <w:lvl w:ilvl="8" w:tplc="8C9CC58A" w:tentative="1">
      <w:start w:val="1"/>
      <w:numFmt w:val="lowerRoman"/>
      <w:lvlText w:val="%9."/>
      <w:lvlJc w:val="right"/>
      <w:pPr>
        <w:ind w:left="6687" w:hanging="180"/>
      </w:pPr>
    </w:lvl>
  </w:abstractNum>
  <w:abstractNum w:abstractNumId="37">
    <w:nsid w:val="78494D9E"/>
    <w:multiLevelType w:val="hybridMultilevel"/>
    <w:tmpl w:val="669E319C"/>
    <w:lvl w:ilvl="0" w:tplc="DB1435B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788E3895"/>
    <w:multiLevelType w:val="multilevel"/>
    <w:tmpl w:val="CFDEF52C"/>
    <w:lvl w:ilvl="0">
      <w:start w:val="1"/>
      <w:numFmt w:val="decimal"/>
      <w:lvlText w:val="%1."/>
      <w:lvlJc w:val="left"/>
      <w:pPr>
        <w:ind w:left="810" w:hanging="810"/>
      </w:pPr>
      <w:rPr>
        <w:rFonts w:hint="default"/>
      </w:rPr>
    </w:lvl>
    <w:lvl w:ilvl="1">
      <w:start w:val="1"/>
      <w:numFmt w:val="decimal"/>
      <w:lvlText w:val="%1.%2."/>
      <w:lvlJc w:val="left"/>
      <w:pPr>
        <w:ind w:left="1453" w:hanging="810"/>
      </w:pPr>
      <w:rPr>
        <w:rFonts w:hint="default"/>
      </w:rPr>
    </w:lvl>
    <w:lvl w:ilvl="2">
      <w:start w:val="11"/>
      <w:numFmt w:val="decimal"/>
      <w:lvlText w:val="%1.%2.%3."/>
      <w:lvlJc w:val="left"/>
      <w:pPr>
        <w:ind w:left="2096" w:hanging="81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39">
    <w:nsid w:val="79E04C50"/>
    <w:multiLevelType w:val="hybridMultilevel"/>
    <w:tmpl w:val="17A2184A"/>
    <w:lvl w:ilvl="0" w:tplc="FD36B2AC">
      <w:start w:val="1"/>
      <w:numFmt w:val="decimal"/>
      <w:lvlText w:val="%1."/>
      <w:lvlJc w:val="left"/>
      <w:pPr>
        <w:ind w:left="1211" w:hanging="360"/>
      </w:pPr>
      <w:rPr>
        <w:rFonts w:hint="default"/>
      </w:rPr>
    </w:lvl>
    <w:lvl w:ilvl="1" w:tplc="1C066192">
      <w:start w:val="1"/>
      <w:numFmt w:val="lowerLetter"/>
      <w:lvlText w:val="%2."/>
      <w:lvlJc w:val="left"/>
      <w:pPr>
        <w:ind w:left="1440" w:hanging="360"/>
      </w:pPr>
    </w:lvl>
    <w:lvl w:ilvl="2" w:tplc="71788DCE" w:tentative="1">
      <w:start w:val="1"/>
      <w:numFmt w:val="lowerRoman"/>
      <w:lvlText w:val="%3."/>
      <w:lvlJc w:val="right"/>
      <w:pPr>
        <w:ind w:left="2160" w:hanging="180"/>
      </w:pPr>
    </w:lvl>
    <w:lvl w:ilvl="3" w:tplc="83640B28" w:tentative="1">
      <w:start w:val="1"/>
      <w:numFmt w:val="decimal"/>
      <w:lvlText w:val="%4."/>
      <w:lvlJc w:val="left"/>
      <w:pPr>
        <w:ind w:left="2880" w:hanging="360"/>
      </w:pPr>
    </w:lvl>
    <w:lvl w:ilvl="4" w:tplc="76B454DE" w:tentative="1">
      <w:start w:val="1"/>
      <w:numFmt w:val="lowerLetter"/>
      <w:lvlText w:val="%5."/>
      <w:lvlJc w:val="left"/>
      <w:pPr>
        <w:ind w:left="3600" w:hanging="360"/>
      </w:pPr>
    </w:lvl>
    <w:lvl w:ilvl="5" w:tplc="522CB826" w:tentative="1">
      <w:start w:val="1"/>
      <w:numFmt w:val="lowerRoman"/>
      <w:lvlText w:val="%6."/>
      <w:lvlJc w:val="right"/>
      <w:pPr>
        <w:ind w:left="4320" w:hanging="180"/>
      </w:pPr>
    </w:lvl>
    <w:lvl w:ilvl="6" w:tplc="1D021800" w:tentative="1">
      <w:start w:val="1"/>
      <w:numFmt w:val="decimal"/>
      <w:lvlText w:val="%7."/>
      <w:lvlJc w:val="left"/>
      <w:pPr>
        <w:ind w:left="5040" w:hanging="360"/>
      </w:pPr>
    </w:lvl>
    <w:lvl w:ilvl="7" w:tplc="335CC620" w:tentative="1">
      <w:start w:val="1"/>
      <w:numFmt w:val="lowerLetter"/>
      <w:lvlText w:val="%8."/>
      <w:lvlJc w:val="left"/>
      <w:pPr>
        <w:ind w:left="5760" w:hanging="360"/>
      </w:pPr>
    </w:lvl>
    <w:lvl w:ilvl="8" w:tplc="4E5C9172" w:tentative="1">
      <w:start w:val="1"/>
      <w:numFmt w:val="lowerRoman"/>
      <w:lvlText w:val="%9."/>
      <w:lvlJc w:val="right"/>
      <w:pPr>
        <w:ind w:left="6480" w:hanging="180"/>
      </w:pPr>
    </w:lvl>
  </w:abstractNum>
  <w:abstractNum w:abstractNumId="40">
    <w:nsid w:val="7DF91BBF"/>
    <w:multiLevelType w:val="hybridMultilevel"/>
    <w:tmpl w:val="3F32C1B2"/>
    <w:lvl w:ilvl="0" w:tplc="F8E2A994">
      <w:start w:val="1"/>
      <w:numFmt w:val="decimal"/>
      <w:lvlText w:val="%1)"/>
      <w:lvlJc w:val="left"/>
      <w:pPr>
        <w:ind w:left="1422" w:hanging="85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F720D4F"/>
    <w:multiLevelType w:val="multilevel"/>
    <w:tmpl w:val="5A086B0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9"/>
  </w:num>
  <w:num w:numId="2">
    <w:abstractNumId w:val="25"/>
  </w:num>
  <w:num w:numId="3">
    <w:abstractNumId w:val="12"/>
  </w:num>
  <w:num w:numId="4">
    <w:abstractNumId w:val="0"/>
  </w:num>
  <w:num w:numId="5">
    <w:abstractNumId w:val="26"/>
  </w:num>
  <w:num w:numId="6">
    <w:abstractNumId w:val="8"/>
  </w:num>
  <w:num w:numId="7">
    <w:abstractNumId w:val="4"/>
  </w:num>
  <w:num w:numId="8">
    <w:abstractNumId w:val="41"/>
  </w:num>
  <w:num w:numId="9">
    <w:abstractNumId w:val="14"/>
  </w:num>
  <w:num w:numId="10">
    <w:abstractNumId w:val="21"/>
  </w:num>
  <w:num w:numId="11">
    <w:abstractNumId w:val="23"/>
  </w:num>
  <w:num w:numId="12">
    <w:abstractNumId w:val="31"/>
  </w:num>
  <w:num w:numId="13">
    <w:abstractNumId w:val="32"/>
  </w:num>
  <w:num w:numId="14">
    <w:abstractNumId w:val="18"/>
  </w:num>
  <w:num w:numId="15">
    <w:abstractNumId w:val="15"/>
  </w:num>
  <w:num w:numId="16">
    <w:abstractNumId w:val="16"/>
  </w:num>
  <w:num w:numId="17">
    <w:abstractNumId w:val="2"/>
  </w:num>
  <w:num w:numId="18">
    <w:abstractNumId w:val="38"/>
  </w:num>
  <w:num w:numId="19">
    <w:abstractNumId w:val="35"/>
  </w:num>
  <w:num w:numId="20">
    <w:abstractNumId w:val="34"/>
  </w:num>
  <w:num w:numId="21">
    <w:abstractNumId w:val="36"/>
  </w:num>
  <w:num w:numId="22">
    <w:abstractNumId w:val="6"/>
  </w:num>
  <w:num w:numId="23">
    <w:abstractNumId w:val="17"/>
  </w:num>
  <w:num w:numId="24">
    <w:abstractNumId w:val="37"/>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7"/>
  </w:num>
  <w:num w:numId="28">
    <w:abstractNumId w:val="30"/>
  </w:num>
  <w:num w:numId="29">
    <w:abstractNumId w:val="20"/>
  </w:num>
  <w:num w:numId="30">
    <w:abstractNumId w:val="11"/>
  </w:num>
  <w:num w:numId="31">
    <w:abstractNumId w:val="19"/>
  </w:num>
  <w:num w:numId="32">
    <w:abstractNumId w:val="28"/>
  </w:num>
  <w:num w:numId="33">
    <w:abstractNumId w:val="22"/>
  </w:num>
  <w:num w:numId="34">
    <w:abstractNumId w:val="29"/>
  </w:num>
  <w:num w:numId="35">
    <w:abstractNumId w:val="1"/>
  </w:num>
  <w:num w:numId="36">
    <w:abstractNumId w:val="33"/>
  </w:num>
  <w:num w:numId="37">
    <w:abstractNumId w:val="9"/>
  </w:num>
  <w:num w:numId="38">
    <w:abstractNumId w:val="1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3"/>
  </w:num>
  <w:num w:numId="43">
    <w:abstractNumId w:val="5"/>
  </w:num>
  <w:num w:numId="44">
    <w:abstractNumId w:val="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001B"/>
    <w:rsid w:val="0000055D"/>
    <w:rsid w:val="00000BFA"/>
    <w:rsid w:val="00001C59"/>
    <w:rsid w:val="0000274C"/>
    <w:rsid w:val="0000306F"/>
    <w:rsid w:val="00004A03"/>
    <w:rsid w:val="00006D44"/>
    <w:rsid w:val="00007950"/>
    <w:rsid w:val="00007A29"/>
    <w:rsid w:val="000109A5"/>
    <w:rsid w:val="000131A3"/>
    <w:rsid w:val="000142AB"/>
    <w:rsid w:val="000146C5"/>
    <w:rsid w:val="00015899"/>
    <w:rsid w:val="00015CE1"/>
    <w:rsid w:val="000160CE"/>
    <w:rsid w:val="00016A11"/>
    <w:rsid w:val="00016C4F"/>
    <w:rsid w:val="00017097"/>
    <w:rsid w:val="00017CF6"/>
    <w:rsid w:val="00023ED4"/>
    <w:rsid w:val="00023EF7"/>
    <w:rsid w:val="00027075"/>
    <w:rsid w:val="00027414"/>
    <w:rsid w:val="000274EA"/>
    <w:rsid w:val="00027FBA"/>
    <w:rsid w:val="00030BA3"/>
    <w:rsid w:val="000316A9"/>
    <w:rsid w:val="00033455"/>
    <w:rsid w:val="00033E03"/>
    <w:rsid w:val="0003474C"/>
    <w:rsid w:val="000350B7"/>
    <w:rsid w:val="000363A3"/>
    <w:rsid w:val="0003676B"/>
    <w:rsid w:val="00036E2F"/>
    <w:rsid w:val="000374A0"/>
    <w:rsid w:val="00037E71"/>
    <w:rsid w:val="000410E6"/>
    <w:rsid w:val="00041728"/>
    <w:rsid w:val="00044437"/>
    <w:rsid w:val="00044D84"/>
    <w:rsid w:val="000474BE"/>
    <w:rsid w:val="00047E0D"/>
    <w:rsid w:val="000507EE"/>
    <w:rsid w:val="0005268F"/>
    <w:rsid w:val="000542CC"/>
    <w:rsid w:val="000553AA"/>
    <w:rsid w:val="00055758"/>
    <w:rsid w:val="0005585C"/>
    <w:rsid w:val="00055BA0"/>
    <w:rsid w:val="000569BC"/>
    <w:rsid w:val="0006118B"/>
    <w:rsid w:val="0006120A"/>
    <w:rsid w:val="00061A7C"/>
    <w:rsid w:val="00064561"/>
    <w:rsid w:val="00064E84"/>
    <w:rsid w:val="000661A3"/>
    <w:rsid w:val="00067201"/>
    <w:rsid w:val="00067AD4"/>
    <w:rsid w:val="00070320"/>
    <w:rsid w:val="000713A8"/>
    <w:rsid w:val="00072BD1"/>
    <w:rsid w:val="00072CBD"/>
    <w:rsid w:val="00075915"/>
    <w:rsid w:val="00076B80"/>
    <w:rsid w:val="0008162C"/>
    <w:rsid w:val="000822E3"/>
    <w:rsid w:val="00082768"/>
    <w:rsid w:val="00085C9E"/>
    <w:rsid w:val="00090382"/>
    <w:rsid w:val="00092B2E"/>
    <w:rsid w:val="000932D9"/>
    <w:rsid w:val="0009464A"/>
    <w:rsid w:val="000949AC"/>
    <w:rsid w:val="000954FE"/>
    <w:rsid w:val="00095C93"/>
    <w:rsid w:val="000975A7"/>
    <w:rsid w:val="000A41A3"/>
    <w:rsid w:val="000A5239"/>
    <w:rsid w:val="000B02F8"/>
    <w:rsid w:val="000B0D52"/>
    <w:rsid w:val="000B1B81"/>
    <w:rsid w:val="000B1C7F"/>
    <w:rsid w:val="000B388F"/>
    <w:rsid w:val="000B4E2D"/>
    <w:rsid w:val="000B5559"/>
    <w:rsid w:val="000B5B69"/>
    <w:rsid w:val="000B5E95"/>
    <w:rsid w:val="000B7ABF"/>
    <w:rsid w:val="000C0221"/>
    <w:rsid w:val="000C235C"/>
    <w:rsid w:val="000C5128"/>
    <w:rsid w:val="000C57FE"/>
    <w:rsid w:val="000C67D6"/>
    <w:rsid w:val="000C7302"/>
    <w:rsid w:val="000D03A0"/>
    <w:rsid w:val="000D3126"/>
    <w:rsid w:val="000D326D"/>
    <w:rsid w:val="000D3745"/>
    <w:rsid w:val="000D4293"/>
    <w:rsid w:val="000D6289"/>
    <w:rsid w:val="000D679C"/>
    <w:rsid w:val="000E0AB5"/>
    <w:rsid w:val="000E2576"/>
    <w:rsid w:val="000E4077"/>
    <w:rsid w:val="000E43D2"/>
    <w:rsid w:val="000E6B95"/>
    <w:rsid w:val="000E70D1"/>
    <w:rsid w:val="000E7DF8"/>
    <w:rsid w:val="000F106A"/>
    <w:rsid w:val="000F324C"/>
    <w:rsid w:val="000F32E5"/>
    <w:rsid w:val="000F3584"/>
    <w:rsid w:val="000F6AA1"/>
    <w:rsid w:val="001019B7"/>
    <w:rsid w:val="00101B89"/>
    <w:rsid w:val="00104435"/>
    <w:rsid w:val="00104814"/>
    <w:rsid w:val="0010595B"/>
    <w:rsid w:val="00106572"/>
    <w:rsid w:val="0010689C"/>
    <w:rsid w:val="00107592"/>
    <w:rsid w:val="00107BBC"/>
    <w:rsid w:val="00107D2F"/>
    <w:rsid w:val="0011424A"/>
    <w:rsid w:val="0011461C"/>
    <w:rsid w:val="001166C7"/>
    <w:rsid w:val="00116EBD"/>
    <w:rsid w:val="00117376"/>
    <w:rsid w:val="00120F9E"/>
    <w:rsid w:val="0012160F"/>
    <w:rsid w:val="00121D55"/>
    <w:rsid w:val="00123D1A"/>
    <w:rsid w:val="00123E33"/>
    <w:rsid w:val="001248CA"/>
    <w:rsid w:val="00126DD5"/>
    <w:rsid w:val="00127880"/>
    <w:rsid w:val="00127A35"/>
    <w:rsid w:val="00130F69"/>
    <w:rsid w:val="001312C5"/>
    <w:rsid w:val="0013204F"/>
    <w:rsid w:val="00133B4A"/>
    <w:rsid w:val="00135C46"/>
    <w:rsid w:val="00136B3D"/>
    <w:rsid w:val="001373E0"/>
    <w:rsid w:val="00140CF3"/>
    <w:rsid w:val="001412A1"/>
    <w:rsid w:val="00142607"/>
    <w:rsid w:val="00143283"/>
    <w:rsid w:val="00143D97"/>
    <w:rsid w:val="0014621C"/>
    <w:rsid w:val="001518B7"/>
    <w:rsid w:val="00151E51"/>
    <w:rsid w:val="00152597"/>
    <w:rsid w:val="00152B07"/>
    <w:rsid w:val="00155D18"/>
    <w:rsid w:val="00157AEE"/>
    <w:rsid w:val="00157CC0"/>
    <w:rsid w:val="00160130"/>
    <w:rsid w:val="0016086B"/>
    <w:rsid w:val="00161EA1"/>
    <w:rsid w:val="00165394"/>
    <w:rsid w:val="001659B7"/>
    <w:rsid w:val="00166643"/>
    <w:rsid w:val="0016709D"/>
    <w:rsid w:val="0017039E"/>
    <w:rsid w:val="00171D04"/>
    <w:rsid w:val="001724C2"/>
    <w:rsid w:val="00172B8D"/>
    <w:rsid w:val="001747D2"/>
    <w:rsid w:val="00175022"/>
    <w:rsid w:val="00182640"/>
    <w:rsid w:val="001829DD"/>
    <w:rsid w:val="00185DDD"/>
    <w:rsid w:val="0018625B"/>
    <w:rsid w:val="00186E4C"/>
    <w:rsid w:val="00187320"/>
    <w:rsid w:val="00190A56"/>
    <w:rsid w:val="00190C2D"/>
    <w:rsid w:val="00192012"/>
    <w:rsid w:val="001925D0"/>
    <w:rsid w:val="0019366F"/>
    <w:rsid w:val="0019411D"/>
    <w:rsid w:val="00194C49"/>
    <w:rsid w:val="001962C7"/>
    <w:rsid w:val="0019744E"/>
    <w:rsid w:val="00197484"/>
    <w:rsid w:val="001A1332"/>
    <w:rsid w:val="001A1E85"/>
    <w:rsid w:val="001A3FEA"/>
    <w:rsid w:val="001A438B"/>
    <w:rsid w:val="001A4BD4"/>
    <w:rsid w:val="001A4FF4"/>
    <w:rsid w:val="001A6E55"/>
    <w:rsid w:val="001A72BE"/>
    <w:rsid w:val="001B1C2E"/>
    <w:rsid w:val="001B30E5"/>
    <w:rsid w:val="001B5A31"/>
    <w:rsid w:val="001B6668"/>
    <w:rsid w:val="001B669A"/>
    <w:rsid w:val="001B689A"/>
    <w:rsid w:val="001B6EF6"/>
    <w:rsid w:val="001C0596"/>
    <w:rsid w:val="001C0DFF"/>
    <w:rsid w:val="001C161E"/>
    <w:rsid w:val="001C1968"/>
    <w:rsid w:val="001C4072"/>
    <w:rsid w:val="001C42AF"/>
    <w:rsid w:val="001C4EF9"/>
    <w:rsid w:val="001C4F30"/>
    <w:rsid w:val="001C59EB"/>
    <w:rsid w:val="001C6124"/>
    <w:rsid w:val="001C6DE2"/>
    <w:rsid w:val="001D0635"/>
    <w:rsid w:val="001D13B8"/>
    <w:rsid w:val="001D2641"/>
    <w:rsid w:val="001D3976"/>
    <w:rsid w:val="001D4FF3"/>
    <w:rsid w:val="001D5BFA"/>
    <w:rsid w:val="001D706D"/>
    <w:rsid w:val="001D7668"/>
    <w:rsid w:val="001E0761"/>
    <w:rsid w:val="001E3567"/>
    <w:rsid w:val="001E44D4"/>
    <w:rsid w:val="001E4581"/>
    <w:rsid w:val="001E52F5"/>
    <w:rsid w:val="001E7547"/>
    <w:rsid w:val="001F0542"/>
    <w:rsid w:val="001F0614"/>
    <w:rsid w:val="001F0708"/>
    <w:rsid w:val="001F1243"/>
    <w:rsid w:val="001F3DBD"/>
    <w:rsid w:val="001F4D2D"/>
    <w:rsid w:val="001F57A2"/>
    <w:rsid w:val="001F616C"/>
    <w:rsid w:val="001F63B7"/>
    <w:rsid w:val="001F698C"/>
    <w:rsid w:val="001F6CF3"/>
    <w:rsid w:val="00200024"/>
    <w:rsid w:val="002040CC"/>
    <w:rsid w:val="00204321"/>
    <w:rsid w:val="00204E6C"/>
    <w:rsid w:val="00206E6F"/>
    <w:rsid w:val="00210F0E"/>
    <w:rsid w:val="00211F51"/>
    <w:rsid w:val="0021361C"/>
    <w:rsid w:val="00214E0A"/>
    <w:rsid w:val="002154B4"/>
    <w:rsid w:val="00215821"/>
    <w:rsid w:val="00216B75"/>
    <w:rsid w:val="002176E5"/>
    <w:rsid w:val="00221A4A"/>
    <w:rsid w:val="00222005"/>
    <w:rsid w:val="002233E4"/>
    <w:rsid w:val="00223E08"/>
    <w:rsid w:val="00224F37"/>
    <w:rsid w:val="00226A5F"/>
    <w:rsid w:val="00226B1F"/>
    <w:rsid w:val="002270E7"/>
    <w:rsid w:val="00227E33"/>
    <w:rsid w:val="0023109D"/>
    <w:rsid w:val="0023362A"/>
    <w:rsid w:val="00234611"/>
    <w:rsid w:val="002366B8"/>
    <w:rsid w:val="00237704"/>
    <w:rsid w:val="0024133D"/>
    <w:rsid w:val="00241685"/>
    <w:rsid w:val="00241AAF"/>
    <w:rsid w:val="00245555"/>
    <w:rsid w:val="00245C77"/>
    <w:rsid w:val="0024602B"/>
    <w:rsid w:val="00247073"/>
    <w:rsid w:val="00247977"/>
    <w:rsid w:val="00247EB0"/>
    <w:rsid w:val="00253ED0"/>
    <w:rsid w:val="002555F2"/>
    <w:rsid w:val="00255870"/>
    <w:rsid w:val="00256D6D"/>
    <w:rsid w:val="002578B6"/>
    <w:rsid w:val="00257EB1"/>
    <w:rsid w:val="00262342"/>
    <w:rsid w:val="00262D87"/>
    <w:rsid w:val="00262F16"/>
    <w:rsid w:val="002642EA"/>
    <w:rsid w:val="00265113"/>
    <w:rsid w:val="00266066"/>
    <w:rsid w:val="002664DA"/>
    <w:rsid w:val="0026699B"/>
    <w:rsid w:val="00266F78"/>
    <w:rsid w:val="002704E9"/>
    <w:rsid w:val="002733A9"/>
    <w:rsid w:val="00274898"/>
    <w:rsid w:val="00276114"/>
    <w:rsid w:val="0027737F"/>
    <w:rsid w:val="0028149E"/>
    <w:rsid w:val="00284144"/>
    <w:rsid w:val="00284410"/>
    <w:rsid w:val="002849F5"/>
    <w:rsid w:val="00286882"/>
    <w:rsid w:val="00286E80"/>
    <w:rsid w:val="00290884"/>
    <w:rsid w:val="00290C04"/>
    <w:rsid w:val="00291BA0"/>
    <w:rsid w:val="00292C6D"/>
    <w:rsid w:val="002936C0"/>
    <w:rsid w:val="00294C14"/>
    <w:rsid w:val="00294EEF"/>
    <w:rsid w:val="00295201"/>
    <w:rsid w:val="0029598B"/>
    <w:rsid w:val="00296150"/>
    <w:rsid w:val="0029615C"/>
    <w:rsid w:val="002A038E"/>
    <w:rsid w:val="002A0E01"/>
    <w:rsid w:val="002A0F71"/>
    <w:rsid w:val="002A1A1D"/>
    <w:rsid w:val="002A1E8C"/>
    <w:rsid w:val="002A3FE2"/>
    <w:rsid w:val="002A607C"/>
    <w:rsid w:val="002A6BCC"/>
    <w:rsid w:val="002A74F9"/>
    <w:rsid w:val="002A7C06"/>
    <w:rsid w:val="002B0661"/>
    <w:rsid w:val="002B0FC5"/>
    <w:rsid w:val="002B1954"/>
    <w:rsid w:val="002B26ED"/>
    <w:rsid w:val="002B3090"/>
    <w:rsid w:val="002B341B"/>
    <w:rsid w:val="002B5FDB"/>
    <w:rsid w:val="002B75BE"/>
    <w:rsid w:val="002C1EB1"/>
    <w:rsid w:val="002C374D"/>
    <w:rsid w:val="002C5078"/>
    <w:rsid w:val="002D246F"/>
    <w:rsid w:val="002D32C8"/>
    <w:rsid w:val="002D33AD"/>
    <w:rsid w:val="002D35F6"/>
    <w:rsid w:val="002D439D"/>
    <w:rsid w:val="002D69FE"/>
    <w:rsid w:val="002D6A89"/>
    <w:rsid w:val="002D7728"/>
    <w:rsid w:val="002E04CC"/>
    <w:rsid w:val="002E04FF"/>
    <w:rsid w:val="002E14A3"/>
    <w:rsid w:val="002E165C"/>
    <w:rsid w:val="002E16B9"/>
    <w:rsid w:val="002E1808"/>
    <w:rsid w:val="002E2A6A"/>
    <w:rsid w:val="002E3CFA"/>
    <w:rsid w:val="002E6F49"/>
    <w:rsid w:val="002F11F6"/>
    <w:rsid w:val="002F182C"/>
    <w:rsid w:val="002F18AD"/>
    <w:rsid w:val="002F20AE"/>
    <w:rsid w:val="002F341E"/>
    <w:rsid w:val="002F3D37"/>
    <w:rsid w:val="002F62C5"/>
    <w:rsid w:val="002F7A87"/>
    <w:rsid w:val="003001D5"/>
    <w:rsid w:val="003006B8"/>
    <w:rsid w:val="003031DA"/>
    <w:rsid w:val="003045D2"/>
    <w:rsid w:val="00304DAE"/>
    <w:rsid w:val="0030527A"/>
    <w:rsid w:val="003059DD"/>
    <w:rsid w:val="003060A8"/>
    <w:rsid w:val="0031033E"/>
    <w:rsid w:val="00310A32"/>
    <w:rsid w:val="00311C76"/>
    <w:rsid w:val="00313195"/>
    <w:rsid w:val="003141B4"/>
    <w:rsid w:val="0031493E"/>
    <w:rsid w:val="00315FB7"/>
    <w:rsid w:val="00320859"/>
    <w:rsid w:val="00321938"/>
    <w:rsid w:val="00321E1D"/>
    <w:rsid w:val="003232D9"/>
    <w:rsid w:val="00323353"/>
    <w:rsid w:val="003238E4"/>
    <w:rsid w:val="00325AD4"/>
    <w:rsid w:val="00327822"/>
    <w:rsid w:val="003308EE"/>
    <w:rsid w:val="00330FFF"/>
    <w:rsid w:val="003330FB"/>
    <w:rsid w:val="0033636A"/>
    <w:rsid w:val="00336E2F"/>
    <w:rsid w:val="00337660"/>
    <w:rsid w:val="00337AEA"/>
    <w:rsid w:val="00337B9F"/>
    <w:rsid w:val="00340F47"/>
    <w:rsid w:val="00341940"/>
    <w:rsid w:val="00341C49"/>
    <w:rsid w:val="00343903"/>
    <w:rsid w:val="003445CA"/>
    <w:rsid w:val="00345748"/>
    <w:rsid w:val="00350CA5"/>
    <w:rsid w:val="0035188B"/>
    <w:rsid w:val="00351959"/>
    <w:rsid w:val="00351DBB"/>
    <w:rsid w:val="00353136"/>
    <w:rsid w:val="003546AB"/>
    <w:rsid w:val="00355842"/>
    <w:rsid w:val="00356775"/>
    <w:rsid w:val="00357CD0"/>
    <w:rsid w:val="00357EC1"/>
    <w:rsid w:val="00360506"/>
    <w:rsid w:val="00361405"/>
    <w:rsid w:val="00361FE6"/>
    <w:rsid w:val="00362CF7"/>
    <w:rsid w:val="00370EEA"/>
    <w:rsid w:val="00371D64"/>
    <w:rsid w:val="00373802"/>
    <w:rsid w:val="00373B53"/>
    <w:rsid w:val="00373CDE"/>
    <w:rsid w:val="00376016"/>
    <w:rsid w:val="00376D00"/>
    <w:rsid w:val="00380E78"/>
    <w:rsid w:val="003832E3"/>
    <w:rsid w:val="003843C8"/>
    <w:rsid w:val="003846DF"/>
    <w:rsid w:val="00385519"/>
    <w:rsid w:val="00387454"/>
    <w:rsid w:val="00387570"/>
    <w:rsid w:val="003900B9"/>
    <w:rsid w:val="0039065F"/>
    <w:rsid w:val="00390F7B"/>
    <w:rsid w:val="0039267E"/>
    <w:rsid w:val="00395AA7"/>
    <w:rsid w:val="003975C5"/>
    <w:rsid w:val="00397BF9"/>
    <w:rsid w:val="003A1FD9"/>
    <w:rsid w:val="003A2A95"/>
    <w:rsid w:val="003A5BFD"/>
    <w:rsid w:val="003A64F8"/>
    <w:rsid w:val="003A667D"/>
    <w:rsid w:val="003A705B"/>
    <w:rsid w:val="003B0423"/>
    <w:rsid w:val="003B44FC"/>
    <w:rsid w:val="003B4944"/>
    <w:rsid w:val="003B5E94"/>
    <w:rsid w:val="003B67FC"/>
    <w:rsid w:val="003C160C"/>
    <w:rsid w:val="003C18A9"/>
    <w:rsid w:val="003C2B2A"/>
    <w:rsid w:val="003C2EA0"/>
    <w:rsid w:val="003C3773"/>
    <w:rsid w:val="003C5CEA"/>
    <w:rsid w:val="003C6051"/>
    <w:rsid w:val="003C6BDC"/>
    <w:rsid w:val="003C7109"/>
    <w:rsid w:val="003C720F"/>
    <w:rsid w:val="003C78C0"/>
    <w:rsid w:val="003D028B"/>
    <w:rsid w:val="003D0C02"/>
    <w:rsid w:val="003D1441"/>
    <w:rsid w:val="003D3B38"/>
    <w:rsid w:val="003D4578"/>
    <w:rsid w:val="003D76B3"/>
    <w:rsid w:val="003E0CE6"/>
    <w:rsid w:val="003E3F55"/>
    <w:rsid w:val="003E43AC"/>
    <w:rsid w:val="003E464C"/>
    <w:rsid w:val="003E5A50"/>
    <w:rsid w:val="003E6D5B"/>
    <w:rsid w:val="003E7A6F"/>
    <w:rsid w:val="003F0843"/>
    <w:rsid w:val="003F0DE3"/>
    <w:rsid w:val="003F0E6E"/>
    <w:rsid w:val="003F127B"/>
    <w:rsid w:val="003F2634"/>
    <w:rsid w:val="003F29B0"/>
    <w:rsid w:val="003F3D67"/>
    <w:rsid w:val="003F5B3A"/>
    <w:rsid w:val="003F6754"/>
    <w:rsid w:val="003F6D95"/>
    <w:rsid w:val="003F7F30"/>
    <w:rsid w:val="004007F0"/>
    <w:rsid w:val="00400E42"/>
    <w:rsid w:val="00403F64"/>
    <w:rsid w:val="004041C0"/>
    <w:rsid w:val="0040590E"/>
    <w:rsid w:val="00405D90"/>
    <w:rsid w:val="00406703"/>
    <w:rsid w:val="0040750D"/>
    <w:rsid w:val="00412360"/>
    <w:rsid w:val="00412C8E"/>
    <w:rsid w:val="00412E07"/>
    <w:rsid w:val="004158CD"/>
    <w:rsid w:val="00417660"/>
    <w:rsid w:val="00417C89"/>
    <w:rsid w:val="004230BB"/>
    <w:rsid w:val="004233ED"/>
    <w:rsid w:val="0042565D"/>
    <w:rsid w:val="00427BB4"/>
    <w:rsid w:val="00427BE5"/>
    <w:rsid w:val="00430339"/>
    <w:rsid w:val="004303A1"/>
    <w:rsid w:val="004329CD"/>
    <w:rsid w:val="004332AC"/>
    <w:rsid w:val="004334DB"/>
    <w:rsid w:val="0043396F"/>
    <w:rsid w:val="00434391"/>
    <w:rsid w:val="0043526B"/>
    <w:rsid w:val="00435CB2"/>
    <w:rsid w:val="00435E7B"/>
    <w:rsid w:val="00437FEC"/>
    <w:rsid w:val="004404FE"/>
    <w:rsid w:val="00440998"/>
    <w:rsid w:val="00441516"/>
    <w:rsid w:val="0044152D"/>
    <w:rsid w:val="00441A73"/>
    <w:rsid w:val="00442BBB"/>
    <w:rsid w:val="00444D80"/>
    <w:rsid w:val="0044675A"/>
    <w:rsid w:val="004467FC"/>
    <w:rsid w:val="004512E9"/>
    <w:rsid w:val="00451ECA"/>
    <w:rsid w:val="00451FF1"/>
    <w:rsid w:val="004523C4"/>
    <w:rsid w:val="00452530"/>
    <w:rsid w:val="004531D7"/>
    <w:rsid w:val="004533BD"/>
    <w:rsid w:val="00454BF7"/>
    <w:rsid w:val="00457AF0"/>
    <w:rsid w:val="004614E4"/>
    <w:rsid w:val="00464283"/>
    <w:rsid w:val="00464702"/>
    <w:rsid w:val="00465080"/>
    <w:rsid w:val="00465D12"/>
    <w:rsid w:val="0046605D"/>
    <w:rsid w:val="0046629B"/>
    <w:rsid w:val="00466A68"/>
    <w:rsid w:val="00466B76"/>
    <w:rsid w:val="00467D16"/>
    <w:rsid w:val="00467E9E"/>
    <w:rsid w:val="00472F75"/>
    <w:rsid w:val="00473558"/>
    <w:rsid w:val="00473F0B"/>
    <w:rsid w:val="00474546"/>
    <w:rsid w:val="004746D6"/>
    <w:rsid w:val="00476377"/>
    <w:rsid w:val="0047711F"/>
    <w:rsid w:val="00477F5B"/>
    <w:rsid w:val="004809CF"/>
    <w:rsid w:val="00481146"/>
    <w:rsid w:val="004816FA"/>
    <w:rsid w:val="0048233C"/>
    <w:rsid w:val="00482FB4"/>
    <w:rsid w:val="0048345B"/>
    <w:rsid w:val="00483CF2"/>
    <w:rsid w:val="00484525"/>
    <w:rsid w:val="004848EA"/>
    <w:rsid w:val="004852C2"/>
    <w:rsid w:val="004906CC"/>
    <w:rsid w:val="00490F4B"/>
    <w:rsid w:val="00491ABE"/>
    <w:rsid w:val="00492221"/>
    <w:rsid w:val="00496115"/>
    <w:rsid w:val="00496777"/>
    <w:rsid w:val="0049729B"/>
    <w:rsid w:val="004A058A"/>
    <w:rsid w:val="004A21CB"/>
    <w:rsid w:val="004A2A23"/>
    <w:rsid w:val="004A3BA8"/>
    <w:rsid w:val="004A799B"/>
    <w:rsid w:val="004B01AD"/>
    <w:rsid w:val="004B0310"/>
    <w:rsid w:val="004B0F53"/>
    <w:rsid w:val="004B179E"/>
    <w:rsid w:val="004B1FA9"/>
    <w:rsid w:val="004B2EDA"/>
    <w:rsid w:val="004B54FE"/>
    <w:rsid w:val="004C1B02"/>
    <w:rsid w:val="004C3C28"/>
    <w:rsid w:val="004C4E38"/>
    <w:rsid w:val="004C4F4C"/>
    <w:rsid w:val="004C78CC"/>
    <w:rsid w:val="004C7D6C"/>
    <w:rsid w:val="004D3BCB"/>
    <w:rsid w:val="004D3F66"/>
    <w:rsid w:val="004D41AD"/>
    <w:rsid w:val="004D6483"/>
    <w:rsid w:val="004E1730"/>
    <w:rsid w:val="004E26E3"/>
    <w:rsid w:val="004E295E"/>
    <w:rsid w:val="004E2A9F"/>
    <w:rsid w:val="004E2B29"/>
    <w:rsid w:val="004E2C8E"/>
    <w:rsid w:val="004E2F6B"/>
    <w:rsid w:val="004E359C"/>
    <w:rsid w:val="004E4933"/>
    <w:rsid w:val="004E5582"/>
    <w:rsid w:val="004E608F"/>
    <w:rsid w:val="004E6626"/>
    <w:rsid w:val="004E66CD"/>
    <w:rsid w:val="004E6CB2"/>
    <w:rsid w:val="004E794B"/>
    <w:rsid w:val="004F1856"/>
    <w:rsid w:val="004F20EA"/>
    <w:rsid w:val="004F2E5B"/>
    <w:rsid w:val="004F403F"/>
    <w:rsid w:val="004F5FA3"/>
    <w:rsid w:val="004F6402"/>
    <w:rsid w:val="004F707A"/>
    <w:rsid w:val="004F7E88"/>
    <w:rsid w:val="00501CB1"/>
    <w:rsid w:val="00502B93"/>
    <w:rsid w:val="00503874"/>
    <w:rsid w:val="00503D07"/>
    <w:rsid w:val="00505227"/>
    <w:rsid w:val="00506325"/>
    <w:rsid w:val="00506809"/>
    <w:rsid w:val="005076DA"/>
    <w:rsid w:val="005079B2"/>
    <w:rsid w:val="0051148C"/>
    <w:rsid w:val="00511E34"/>
    <w:rsid w:val="00513078"/>
    <w:rsid w:val="0051370F"/>
    <w:rsid w:val="00513913"/>
    <w:rsid w:val="005144AE"/>
    <w:rsid w:val="00516324"/>
    <w:rsid w:val="005166E6"/>
    <w:rsid w:val="005168A7"/>
    <w:rsid w:val="00516E67"/>
    <w:rsid w:val="00517191"/>
    <w:rsid w:val="00517E92"/>
    <w:rsid w:val="005206B0"/>
    <w:rsid w:val="00521E97"/>
    <w:rsid w:val="00522768"/>
    <w:rsid w:val="00523D51"/>
    <w:rsid w:val="005257EF"/>
    <w:rsid w:val="00526E35"/>
    <w:rsid w:val="00527769"/>
    <w:rsid w:val="005328B7"/>
    <w:rsid w:val="00532CA6"/>
    <w:rsid w:val="00534E01"/>
    <w:rsid w:val="005350C9"/>
    <w:rsid w:val="00535514"/>
    <w:rsid w:val="00535609"/>
    <w:rsid w:val="00540FDE"/>
    <w:rsid w:val="005412BC"/>
    <w:rsid w:val="005412E1"/>
    <w:rsid w:val="005413E8"/>
    <w:rsid w:val="00541B49"/>
    <w:rsid w:val="0054443E"/>
    <w:rsid w:val="005452E5"/>
    <w:rsid w:val="00550D49"/>
    <w:rsid w:val="005517C6"/>
    <w:rsid w:val="00551BA0"/>
    <w:rsid w:val="0055375B"/>
    <w:rsid w:val="005539A5"/>
    <w:rsid w:val="00554742"/>
    <w:rsid w:val="005577FA"/>
    <w:rsid w:val="00560423"/>
    <w:rsid w:val="00561CF6"/>
    <w:rsid w:val="00562D74"/>
    <w:rsid w:val="00562FE1"/>
    <w:rsid w:val="005637F1"/>
    <w:rsid w:val="00564B19"/>
    <w:rsid w:val="00564FC0"/>
    <w:rsid w:val="00565358"/>
    <w:rsid w:val="0056715A"/>
    <w:rsid w:val="005673A0"/>
    <w:rsid w:val="0056781D"/>
    <w:rsid w:val="0057021B"/>
    <w:rsid w:val="00570282"/>
    <w:rsid w:val="00570EF5"/>
    <w:rsid w:val="00571F5F"/>
    <w:rsid w:val="005723F4"/>
    <w:rsid w:val="00573AA5"/>
    <w:rsid w:val="00576F8B"/>
    <w:rsid w:val="005809AF"/>
    <w:rsid w:val="0058147D"/>
    <w:rsid w:val="00581EDC"/>
    <w:rsid w:val="00582A03"/>
    <w:rsid w:val="00584892"/>
    <w:rsid w:val="0058548C"/>
    <w:rsid w:val="00586AA4"/>
    <w:rsid w:val="00587D47"/>
    <w:rsid w:val="005900A6"/>
    <w:rsid w:val="00590500"/>
    <w:rsid w:val="00592B62"/>
    <w:rsid w:val="00592B8C"/>
    <w:rsid w:val="00592CC0"/>
    <w:rsid w:val="00594434"/>
    <w:rsid w:val="00594AA0"/>
    <w:rsid w:val="00595CFC"/>
    <w:rsid w:val="00597DB6"/>
    <w:rsid w:val="00597F3A"/>
    <w:rsid w:val="005A07D9"/>
    <w:rsid w:val="005A4770"/>
    <w:rsid w:val="005A4992"/>
    <w:rsid w:val="005A4E44"/>
    <w:rsid w:val="005B0561"/>
    <w:rsid w:val="005B06B0"/>
    <w:rsid w:val="005B14C7"/>
    <w:rsid w:val="005B1948"/>
    <w:rsid w:val="005B25CB"/>
    <w:rsid w:val="005B3131"/>
    <w:rsid w:val="005B51F2"/>
    <w:rsid w:val="005B5BB4"/>
    <w:rsid w:val="005B6DFE"/>
    <w:rsid w:val="005B71AD"/>
    <w:rsid w:val="005C0199"/>
    <w:rsid w:val="005C05CA"/>
    <w:rsid w:val="005C2162"/>
    <w:rsid w:val="005C3609"/>
    <w:rsid w:val="005C36EF"/>
    <w:rsid w:val="005C373B"/>
    <w:rsid w:val="005C3F49"/>
    <w:rsid w:val="005C66BA"/>
    <w:rsid w:val="005C68C9"/>
    <w:rsid w:val="005C6DCC"/>
    <w:rsid w:val="005C74C5"/>
    <w:rsid w:val="005D078E"/>
    <w:rsid w:val="005D0F3A"/>
    <w:rsid w:val="005D1719"/>
    <w:rsid w:val="005D2F90"/>
    <w:rsid w:val="005D419D"/>
    <w:rsid w:val="005D5C6D"/>
    <w:rsid w:val="005D5DA2"/>
    <w:rsid w:val="005D6419"/>
    <w:rsid w:val="005E31A4"/>
    <w:rsid w:val="005E40EA"/>
    <w:rsid w:val="005E43E5"/>
    <w:rsid w:val="005E5B5C"/>
    <w:rsid w:val="005E65D1"/>
    <w:rsid w:val="005E73DB"/>
    <w:rsid w:val="005F039A"/>
    <w:rsid w:val="005F1175"/>
    <w:rsid w:val="005F17D6"/>
    <w:rsid w:val="005F24CE"/>
    <w:rsid w:val="005F2D7D"/>
    <w:rsid w:val="005F34FC"/>
    <w:rsid w:val="005F382A"/>
    <w:rsid w:val="005F3FBF"/>
    <w:rsid w:val="005F496A"/>
    <w:rsid w:val="005F4BB7"/>
    <w:rsid w:val="005F531A"/>
    <w:rsid w:val="005F5462"/>
    <w:rsid w:val="005F6588"/>
    <w:rsid w:val="005F705A"/>
    <w:rsid w:val="005F7891"/>
    <w:rsid w:val="00601CE5"/>
    <w:rsid w:val="0060487C"/>
    <w:rsid w:val="00607D92"/>
    <w:rsid w:val="00611EA2"/>
    <w:rsid w:val="00611FC4"/>
    <w:rsid w:val="00612142"/>
    <w:rsid w:val="00612315"/>
    <w:rsid w:val="0061429C"/>
    <w:rsid w:val="00614362"/>
    <w:rsid w:val="00616BAF"/>
    <w:rsid w:val="0061724B"/>
    <w:rsid w:val="006172AF"/>
    <w:rsid w:val="0061743D"/>
    <w:rsid w:val="006203FB"/>
    <w:rsid w:val="006240D6"/>
    <w:rsid w:val="0062432A"/>
    <w:rsid w:val="00625656"/>
    <w:rsid w:val="00626083"/>
    <w:rsid w:val="00626DAF"/>
    <w:rsid w:val="006320B8"/>
    <w:rsid w:val="00633816"/>
    <w:rsid w:val="00636D79"/>
    <w:rsid w:val="00642311"/>
    <w:rsid w:val="00642CEC"/>
    <w:rsid w:val="006430FB"/>
    <w:rsid w:val="006444B9"/>
    <w:rsid w:val="00644C7D"/>
    <w:rsid w:val="00646BE5"/>
    <w:rsid w:val="00652B56"/>
    <w:rsid w:val="0065303D"/>
    <w:rsid w:val="006533A9"/>
    <w:rsid w:val="006545C1"/>
    <w:rsid w:val="006546F6"/>
    <w:rsid w:val="00655DAD"/>
    <w:rsid w:val="006566A2"/>
    <w:rsid w:val="00656CC3"/>
    <w:rsid w:val="0066014A"/>
    <w:rsid w:val="00660846"/>
    <w:rsid w:val="00660C76"/>
    <w:rsid w:val="00661A50"/>
    <w:rsid w:val="00661E7A"/>
    <w:rsid w:val="00662BDC"/>
    <w:rsid w:val="00662E64"/>
    <w:rsid w:val="006665F0"/>
    <w:rsid w:val="00671336"/>
    <w:rsid w:val="0067338D"/>
    <w:rsid w:val="0067383F"/>
    <w:rsid w:val="006739A7"/>
    <w:rsid w:val="00674C7F"/>
    <w:rsid w:val="00675B08"/>
    <w:rsid w:val="0067624A"/>
    <w:rsid w:val="00680D56"/>
    <w:rsid w:val="006813AF"/>
    <w:rsid w:val="00682D22"/>
    <w:rsid w:val="00683526"/>
    <w:rsid w:val="00684053"/>
    <w:rsid w:val="00685428"/>
    <w:rsid w:val="006868A8"/>
    <w:rsid w:val="006872F8"/>
    <w:rsid w:val="00687473"/>
    <w:rsid w:val="0069000D"/>
    <w:rsid w:val="00690C4B"/>
    <w:rsid w:val="00691EC4"/>
    <w:rsid w:val="006922E3"/>
    <w:rsid w:val="00693D65"/>
    <w:rsid w:val="0069460B"/>
    <w:rsid w:val="00696B8E"/>
    <w:rsid w:val="00697090"/>
    <w:rsid w:val="006978C4"/>
    <w:rsid w:val="006A0E7D"/>
    <w:rsid w:val="006A0EAE"/>
    <w:rsid w:val="006A1402"/>
    <w:rsid w:val="006A179E"/>
    <w:rsid w:val="006A3E56"/>
    <w:rsid w:val="006A5973"/>
    <w:rsid w:val="006A6968"/>
    <w:rsid w:val="006B11D4"/>
    <w:rsid w:val="006B1FB1"/>
    <w:rsid w:val="006B28B5"/>
    <w:rsid w:val="006B294F"/>
    <w:rsid w:val="006B32A9"/>
    <w:rsid w:val="006B4089"/>
    <w:rsid w:val="006B5A7C"/>
    <w:rsid w:val="006B5D68"/>
    <w:rsid w:val="006B748E"/>
    <w:rsid w:val="006C0A21"/>
    <w:rsid w:val="006C108D"/>
    <w:rsid w:val="006C1D8F"/>
    <w:rsid w:val="006C295D"/>
    <w:rsid w:val="006C31AE"/>
    <w:rsid w:val="006C384F"/>
    <w:rsid w:val="006C4842"/>
    <w:rsid w:val="006C4E08"/>
    <w:rsid w:val="006C77EC"/>
    <w:rsid w:val="006D202E"/>
    <w:rsid w:val="006D23DB"/>
    <w:rsid w:val="006D295B"/>
    <w:rsid w:val="006D2C21"/>
    <w:rsid w:val="006D46B7"/>
    <w:rsid w:val="006D4F93"/>
    <w:rsid w:val="006D57F1"/>
    <w:rsid w:val="006D6054"/>
    <w:rsid w:val="006E0969"/>
    <w:rsid w:val="006E0AFC"/>
    <w:rsid w:val="006E1899"/>
    <w:rsid w:val="006E1BEC"/>
    <w:rsid w:val="006E22D5"/>
    <w:rsid w:val="006E3636"/>
    <w:rsid w:val="006E368D"/>
    <w:rsid w:val="006E3FD5"/>
    <w:rsid w:val="006E4CF1"/>
    <w:rsid w:val="006F02AA"/>
    <w:rsid w:val="006F0D1F"/>
    <w:rsid w:val="006F37D0"/>
    <w:rsid w:val="006F46AD"/>
    <w:rsid w:val="006F48D8"/>
    <w:rsid w:val="006F507F"/>
    <w:rsid w:val="006F66AE"/>
    <w:rsid w:val="00700812"/>
    <w:rsid w:val="007032EA"/>
    <w:rsid w:val="0070492C"/>
    <w:rsid w:val="007059DC"/>
    <w:rsid w:val="0070772A"/>
    <w:rsid w:val="00710203"/>
    <w:rsid w:val="007107FA"/>
    <w:rsid w:val="007128AC"/>
    <w:rsid w:val="007150D7"/>
    <w:rsid w:val="00717016"/>
    <w:rsid w:val="00717174"/>
    <w:rsid w:val="00717F3F"/>
    <w:rsid w:val="007214BD"/>
    <w:rsid w:val="007219E1"/>
    <w:rsid w:val="00721D9A"/>
    <w:rsid w:val="00722367"/>
    <w:rsid w:val="007249EE"/>
    <w:rsid w:val="00725645"/>
    <w:rsid w:val="00730244"/>
    <w:rsid w:val="0073275E"/>
    <w:rsid w:val="007331DA"/>
    <w:rsid w:val="00734045"/>
    <w:rsid w:val="00734862"/>
    <w:rsid w:val="00734A4C"/>
    <w:rsid w:val="00735E8D"/>
    <w:rsid w:val="007372DE"/>
    <w:rsid w:val="007402C3"/>
    <w:rsid w:val="007406F6"/>
    <w:rsid w:val="00741405"/>
    <w:rsid w:val="00741E22"/>
    <w:rsid w:val="00741F57"/>
    <w:rsid w:val="00742667"/>
    <w:rsid w:val="00743349"/>
    <w:rsid w:val="00745F6F"/>
    <w:rsid w:val="007469CB"/>
    <w:rsid w:val="00746AF9"/>
    <w:rsid w:val="00746DCC"/>
    <w:rsid w:val="00747522"/>
    <w:rsid w:val="0075068E"/>
    <w:rsid w:val="00752C54"/>
    <w:rsid w:val="007532CF"/>
    <w:rsid w:val="00754747"/>
    <w:rsid w:val="00756B76"/>
    <w:rsid w:val="007615BE"/>
    <w:rsid w:val="0076181F"/>
    <w:rsid w:val="00761F99"/>
    <w:rsid w:val="00762009"/>
    <w:rsid w:val="0076366A"/>
    <w:rsid w:val="007644CF"/>
    <w:rsid w:val="0076452C"/>
    <w:rsid w:val="007655E5"/>
    <w:rsid w:val="007656A7"/>
    <w:rsid w:val="00766278"/>
    <w:rsid w:val="00766A70"/>
    <w:rsid w:val="00770444"/>
    <w:rsid w:val="0077061C"/>
    <w:rsid w:val="007719A9"/>
    <w:rsid w:val="00772117"/>
    <w:rsid w:val="00774A72"/>
    <w:rsid w:val="007760A2"/>
    <w:rsid w:val="00777D87"/>
    <w:rsid w:val="007832B8"/>
    <w:rsid w:val="007835C4"/>
    <w:rsid w:val="00787BAB"/>
    <w:rsid w:val="00790D04"/>
    <w:rsid w:val="00792BA1"/>
    <w:rsid w:val="007956D7"/>
    <w:rsid w:val="00795D4F"/>
    <w:rsid w:val="00797371"/>
    <w:rsid w:val="007A079F"/>
    <w:rsid w:val="007A3452"/>
    <w:rsid w:val="007A3725"/>
    <w:rsid w:val="007A44C4"/>
    <w:rsid w:val="007A4E85"/>
    <w:rsid w:val="007A5455"/>
    <w:rsid w:val="007A545A"/>
    <w:rsid w:val="007A71F9"/>
    <w:rsid w:val="007A7755"/>
    <w:rsid w:val="007A7CC0"/>
    <w:rsid w:val="007B00FB"/>
    <w:rsid w:val="007B07A3"/>
    <w:rsid w:val="007B0CCD"/>
    <w:rsid w:val="007B15B8"/>
    <w:rsid w:val="007B2D54"/>
    <w:rsid w:val="007B307E"/>
    <w:rsid w:val="007B395B"/>
    <w:rsid w:val="007B545A"/>
    <w:rsid w:val="007B56E8"/>
    <w:rsid w:val="007B6A2E"/>
    <w:rsid w:val="007B7854"/>
    <w:rsid w:val="007C08B4"/>
    <w:rsid w:val="007C0BF9"/>
    <w:rsid w:val="007C320B"/>
    <w:rsid w:val="007C3E2D"/>
    <w:rsid w:val="007C4024"/>
    <w:rsid w:val="007C4E6C"/>
    <w:rsid w:val="007C4EB0"/>
    <w:rsid w:val="007C596C"/>
    <w:rsid w:val="007C5C56"/>
    <w:rsid w:val="007C6AF3"/>
    <w:rsid w:val="007C7839"/>
    <w:rsid w:val="007C78A9"/>
    <w:rsid w:val="007D04E5"/>
    <w:rsid w:val="007D1D2E"/>
    <w:rsid w:val="007D2414"/>
    <w:rsid w:val="007D3734"/>
    <w:rsid w:val="007D438E"/>
    <w:rsid w:val="007D55EC"/>
    <w:rsid w:val="007D5811"/>
    <w:rsid w:val="007D583F"/>
    <w:rsid w:val="007E0712"/>
    <w:rsid w:val="007E60D3"/>
    <w:rsid w:val="007E712E"/>
    <w:rsid w:val="007E7516"/>
    <w:rsid w:val="007E7DDB"/>
    <w:rsid w:val="007F01EA"/>
    <w:rsid w:val="007F0A9D"/>
    <w:rsid w:val="007F1023"/>
    <w:rsid w:val="007F149F"/>
    <w:rsid w:val="007F26B5"/>
    <w:rsid w:val="007F29F1"/>
    <w:rsid w:val="007F2D9E"/>
    <w:rsid w:val="007F3028"/>
    <w:rsid w:val="007F37A7"/>
    <w:rsid w:val="007F438E"/>
    <w:rsid w:val="007F441E"/>
    <w:rsid w:val="007F7EA2"/>
    <w:rsid w:val="008001BB"/>
    <w:rsid w:val="00802E94"/>
    <w:rsid w:val="00802F20"/>
    <w:rsid w:val="00803F12"/>
    <w:rsid w:val="008057D7"/>
    <w:rsid w:val="008058D0"/>
    <w:rsid w:val="0080657F"/>
    <w:rsid w:val="00806700"/>
    <w:rsid w:val="00806B86"/>
    <w:rsid w:val="00806E08"/>
    <w:rsid w:val="00807378"/>
    <w:rsid w:val="0081005B"/>
    <w:rsid w:val="00810241"/>
    <w:rsid w:val="008102D8"/>
    <w:rsid w:val="0081058A"/>
    <w:rsid w:val="00811001"/>
    <w:rsid w:val="008120E5"/>
    <w:rsid w:val="00812548"/>
    <w:rsid w:val="00813694"/>
    <w:rsid w:val="00813E33"/>
    <w:rsid w:val="008141D5"/>
    <w:rsid w:val="00815C2F"/>
    <w:rsid w:val="00815F30"/>
    <w:rsid w:val="00816808"/>
    <w:rsid w:val="00817C0F"/>
    <w:rsid w:val="008208C3"/>
    <w:rsid w:val="0082101C"/>
    <w:rsid w:val="008215E7"/>
    <w:rsid w:val="00821E20"/>
    <w:rsid w:val="0082269F"/>
    <w:rsid w:val="00824268"/>
    <w:rsid w:val="00824E92"/>
    <w:rsid w:val="00825D50"/>
    <w:rsid w:val="008268A4"/>
    <w:rsid w:val="00827A5D"/>
    <w:rsid w:val="00827C33"/>
    <w:rsid w:val="00830F6B"/>
    <w:rsid w:val="00831C9D"/>
    <w:rsid w:val="00831F89"/>
    <w:rsid w:val="00832039"/>
    <w:rsid w:val="00832D04"/>
    <w:rsid w:val="00837920"/>
    <w:rsid w:val="00837F65"/>
    <w:rsid w:val="00840548"/>
    <w:rsid w:val="00840E14"/>
    <w:rsid w:val="008411ED"/>
    <w:rsid w:val="008440BF"/>
    <w:rsid w:val="0084585D"/>
    <w:rsid w:val="00845921"/>
    <w:rsid w:val="008479EA"/>
    <w:rsid w:val="0085110A"/>
    <w:rsid w:val="0085180F"/>
    <w:rsid w:val="008526BA"/>
    <w:rsid w:val="00852BD8"/>
    <w:rsid w:val="00852EE1"/>
    <w:rsid w:val="00853254"/>
    <w:rsid w:val="00853FAD"/>
    <w:rsid w:val="00854680"/>
    <w:rsid w:val="00854F75"/>
    <w:rsid w:val="008569F0"/>
    <w:rsid w:val="008571CA"/>
    <w:rsid w:val="00857893"/>
    <w:rsid w:val="00857E18"/>
    <w:rsid w:val="008610CE"/>
    <w:rsid w:val="00861477"/>
    <w:rsid w:val="00863034"/>
    <w:rsid w:val="00863DB1"/>
    <w:rsid w:val="008649B2"/>
    <w:rsid w:val="00864B1A"/>
    <w:rsid w:val="00864F84"/>
    <w:rsid w:val="00870A2A"/>
    <w:rsid w:val="00870A78"/>
    <w:rsid w:val="00872D52"/>
    <w:rsid w:val="00873DFE"/>
    <w:rsid w:val="0087469E"/>
    <w:rsid w:val="00874C0A"/>
    <w:rsid w:val="00874FC2"/>
    <w:rsid w:val="00875EC2"/>
    <w:rsid w:val="0088052A"/>
    <w:rsid w:val="008809AC"/>
    <w:rsid w:val="00881A10"/>
    <w:rsid w:val="00881B87"/>
    <w:rsid w:val="00882ECE"/>
    <w:rsid w:val="00883081"/>
    <w:rsid w:val="00884961"/>
    <w:rsid w:val="00884A0B"/>
    <w:rsid w:val="00885B5D"/>
    <w:rsid w:val="00886587"/>
    <w:rsid w:val="008869F4"/>
    <w:rsid w:val="00890527"/>
    <w:rsid w:val="008921AD"/>
    <w:rsid w:val="00893645"/>
    <w:rsid w:val="00893732"/>
    <w:rsid w:val="0089559C"/>
    <w:rsid w:val="00895C89"/>
    <w:rsid w:val="00897768"/>
    <w:rsid w:val="008A1CC2"/>
    <w:rsid w:val="008A32B3"/>
    <w:rsid w:val="008A4045"/>
    <w:rsid w:val="008A4716"/>
    <w:rsid w:val="008B1484"/>
    <w:rsid w:val="008B2659"/>
    <w:rsid w:val="008B3236"/>
    <w:rsid w:val="008B371B"/>
    <w:rsid w:val="008B3F13"/>
    <w:rsid w:val="008B48BC"/>
    <w:rsid w:val="008B4D8A"/>
    <w:rsid w:val="008B506C"/>
    <w:rsid w:val="008B57F8"/>
    <w:rsid w:val="008B765F"/>
    <w:rsid w:val="008C12D3"/>
    <w:rsid w:val="008C460D"/>
    <w:rsid w:val="008C6644"/>
    <w:rsid w:val="008C7CDB"/>
    <w:rsid w:val="008D20A5"/>
    <w:rsid w:val="008D245D"/>
    <w:rsid w:val="008D2B88"/>
    <w:rsid w:val="008D382D"/>
    <w:rsid w:val="008D4AE4"/>
    <w:rsid w:val="008D5829"/>
    <w:rsid w:val="008D5C01"/>
    <w:rsid w:val="008D656E"/>
    <w:rsid w:val="008D679D"/>
    <w:rsid w:val="008E3579"/>
    <w:rsid w:val="008E424D"/>
    <w:rsid w:val="008E50A6"/>
    <w:rsid w:val="008E64F0"/>
    <w:rsid w:val="008E7C1B"/>
    <w:rsid w:val="008F0B9B"/>
    <w:rsid w:val="008F1DFC"/>
    <w:rsid w:val="008F70B8"/>
    <w:rsid w:val="00900EAB"/>
    <w:rsid w:val="00902762"/>
    <w:rsid w:val="00903D0B"/>
    <w:rsid w:val="00904CAD"/>
    <w:rsid w:val="00907A18"/>
    <w:rsid w:val="0091073E"/>
    <w:rsid w:val="009112A5"/>
    <w:rsid w:val="00912604"/>
    <w:rsid w:val="0091287F"/>
    <w:rsid w:val="0091429F"/>
    <w:rsid w:val="00921183"/>
    <w:rsid w:val="00922738"/>
    <w:rsid w:val="00924199"/>
    <w:rsid w:val="00925115"/>
    <w:rsid w:val="009277D5"/>
    <w:rsid w:val="0093222B"/>
    <w:rsid w:val="0093230D"/>
    <w:rsid w:val="009333D1"/>
    <w:rsid w:val="00934461"/>
    <w:rsid w:val="0093466A"/>
    <w:rsid w:val="00934CC4"/>
    <w:rsid w:val="00934D58"/>
    <w:rsid w:val="009353D3"/>
    <w:rsid w:val="0093559A"/>
    <w:rsid w:val="00935DED"/>
    <w:rsid w:val="009372ED"/>
    <w:rsid w:val="009408F7"/>
    <w:rsid w:val="009422E9"/>
    <w:rsid w:val="0094398E"/>
    <w:rsid w:val="00944E90"/>
    <w:rsid w:val="00944EB5"/>
    <w:rsid w:val="009522A2"/>
    <w:rsid w:val="009558BF"/>
    <w:rsid w:val="00957FBD"/>
    <w:rsid w:val="009611CB"/>
    <w:rsid w:val="009622F2"/>
    <w:rsid w:val="00963158"/>
    <w:rsid w:val="00963B01"/>
    <w:rsid w:val="0096412C"/>
    <w:rsid w:val="00965BF4"/>
    <w:rsid w:val="009677B5"/>
    <w:rsid w:val="009715CB"/>
    <w:rsid w:val="00971BBB"/>
    <w:rsid w:val="009744E0"/>
    <w:rsid w:val="0097609B"/>
    <w:rsid w:val="00976164"/>
    <w:rsid w:val="009778D3"/>
    <w:rsid w:val="009804DE"/>
    <w:rsid w:val="00980509"/>
    <w:rsid w:val="009811F2"/>
    <w:rsid w:val="00981988"/>
    <w:rsid w:val="0098201E"/>
    <w:rsid w:val="00982F03"/>
    <w:rsid w:val="0098419D"/>
    <w:rsid w:val="00984283"/>
    <w:rsid w:val="009847DE"/>
    <w:rsid w:val="0098504E"/>
    <w:rsid w:val="00990279"/>
    <w:rsid w:val="00990D70"/>
    <w:rsid w:val="009911EB"/>
    <w:rsid w:val="00991973"/>
    <w:rsid w:val="00992491"/>
    <w:rsid w:val="009924F3"/>
    <w:rsid w:val="00993C05"/>
    <w:rsid w:val="009946A7"/>
    <w:rsid w:val="0099493C"/>
    <w:rsid w:val="00996E17"/>
    <w:rsid w:val="009970B3"/>
    <w:rsid w:val="009A0740"/>
    <w:rsid w:val="009A07B6"/>
    <w:rsid w:val="009A08F4"/>
    <w:rsid w:val="009A1DFA"/>
    <w:rsid w:val="009A2446"/>
    <w:rsid w:val="009A35A8"/>
    <w:rsid w:val="009A42D5"/>
    <w:rsid w:val="009A5130"/>
    <w:rsid w:val="009A5220"/>
    <w:rsid w:val="009A5283"/>
    <w:rsid w:val="009B03B5"/>
    <w:rsid w:val="009B0EC1"/>
    <w:rsid w:val="009B437B"/>
    <w:rsid w:val="009B4904"/>
    <w:rsid w:val="009B4D9F"/>
    <w:rsid w:val="009B56B9"/>
    <w:rsid w:val="009B62BD"/>
    <w:rsid w:val="009B790B"/>
    <w:rsid w:val="009B7C42"/>
    <w:rsid w:val="009C04BE"/>
    <w:rsid w:val="009C0D1D"/>
    <w:rsid w:val="009C0EF8"/>
    <w:rsid w:val="009C136D"/>
    <w:rsid w:val="009C437C"/>
    <w:rsid w:val="009C4F54"/>
    <w:rsid w:val="009C53B6"/>
    <w:rsid w:val="009C5793"/>
    <w:rsid w:val="009C6F80"/>
    <w:rsid w:val="009C7A5A"/>
    <w:rsid w:val="009D07DF"/>
    <w:rsid w:val="009D1114"/>
    <w:rsid w:val="009D54E5"/>
    <w:rsid w:val="009D5B62"/>
    <w:rsid w:val="009D7626"/>
    <w:rsid w:val="009E0572"/>
    <w:rsid w:val="009E05F2"/>
    <w:rsid w:val="009E33C0"/>
    <w:rsid w:val="009E38E9"/>
    <w:rsid w:val="009E532D"/>
    <w:rsid w:val="009E676F"/>
    <w:rsid w:val="009F05B3"/>
    <w:rsid w:val="009F082F"/>
    <w:rsid w:val="009F0CCC"/>
    <w:rsid w:val="009F1343"/>
    <w:rsid w:val="009F28F9"/>
    <w:rsid w:val="009F3058"/>
    <w:rsid w:val="009F361A"/>
    <w:rsid w:val="009F4503"/>
    <w:rsid w:val="009F6279"/>
    <w:rsid w:val="00A01796"/>
    <w:rsid w:val="00A03E38"/>
    <w:rsid w:val="00A04C01"/>
    <w:rsid w:val="00A10322"/>
    <w:rsid w:val="00A10349"/>
    <w:rsid w:val="00A11CC3"/>
    <w:rsid w:val="00A11E57"/>
    <w:rsid w:val="00A13391"/>
    <w:rsid w:val="00A1461D"/>
    <w:rsid w:val="00A1558C"/>
    <w:rsid w:val="00A168F5"/>
    <w:rsid w:val="00A22234"/>
    <w:rsid w:val="00A23616"/>
    <w:rsid w:val="00A27000"/>
    <w:rsid w:val="00A27173"/>
    <w:rsid w:val="00A312F1"/>
    <w:rsid w:val="00A3134D"/>
    <w:rsid w:val="00A313CE"/>
    <w:rsid w:val="00A32854"/>
    <w:rsid w:val="00A32F35"/>
    <w:rsid w:val="00A34B6B"/>
    <w:rsid w:val="00A361AB"/>
    <w:rsid w:val="00A407BC"/>
    <w:rsid w:val="00A42579"/>
    <w:rsid w:val="00A44FE0"/>
    <w:rsid w:val="00A4563B"/>
    <w:rsid w:val="00A5049A"/>
    <w:rsid w:val="00A50AE0"/>
    <w:rsid w:val="00A51DEA"/>
    <w:rsid w:val="00A51EDE"/>
    <w:rsid w:val="00A544B4"/>
    <w:rsid w:val="00A556E7"/>
    <w:rsid w:val="00A562B4"/>
    <w:rsid w:val="00A5686E"/>
    <w:rsid w:val="00A60863"/>
    <w:rsid w:val="00A61D22"/>
    <w:rsid w:val="00A631FC"/>
    <w:rsid w:val="00A64415"/>
    <w:rsid w:val="00A64E4D"/>
    <w:rsid w:val="00A67DF8"/>
    <w:rsid w:val="00A70D66"/>
    <w:rsid w:val="00A712E1"/>
    <w:rsid w:val="00A72434"/>
    <w:rsid w:val="00A73245"/>
    <w:rsid w:val="00A73F4A"/>
    <w:rsid w:val="00A7448C"/>
    <w:rsid w:val="00A751A9"/>
    <w:rsid w:val="00A75651"/>
    <w:rsid w:val="00A75664"/>
    <w:rsid w:val="00A75DD6"/>
    <w:rsid w:val="00A76D14"/>
    <w:rsid w:val="00A7782E"/>
    <w:rsid w:val="00A77831"/>
    <w:rsid w:val="00A807C5"/>
    <w:rsid w:val="00A8154C"/>
    <w:rsid w:val="00A8199C"/>
    <w:rsid w:val="00A823CD"/>
    <w:rsid w:val="00A82AC9"/>
    <w:rsid w:val="00A83AC6"/>
    <w:rsid w:val="00A83BF4"/>
    <w:rsid w:val="00A83E35"/>
    <w:rsid w:val="00A86163"/>
    <w:rsid w:val="00A86183"/>
    <w:rsid w:val="00A867C4"/>
    <w:rsid w:val="00A86CF8"/>
    <w:rsid w:val="00A86DAF"/>
    <w:rsid w:val="00A87CA0"/>
    <w:rsid w:val="00A90457"/>
    <w:rsid w:val="00A9102C"/>
    <w:rsid w:val="00A941F1"/>
    <w:rsid w:val="00A94393"/>
    <w:rsid w:val="00A96C29"/>
    <w:rsid w:val="00A973F8"/>
    <w:rsid w:val="00A97459"/>
    <w:rsid w:val="00AA0803"/>
    <w:rsid w:val="00AA0C8D"/>
    <w:rsid w:val="00AA14DC"/>
    <w:rsid w:val="00AA17CE"/>
    <w:rsid w:val="00AA2B78"/>
    <w:rsid w:val="00AA3179"/>
    <w:rsid w:val="00AA3FF8"/>
    <w:rsid w:val="00AA4420"/>
    <w:rsid w:val="00AA5863"/>
    <w:rsid w:val="00AA7795"/>
    <w:rsid w:val="00AA7889"/>
    <w:rsid w:val="00AB491D"/>
    <w:rsid w:val="00AB4949"/>
    <w:rsid w:val="00AB54E9"/>
    <w:rsid w:val="00AB67F9"/>
    <w:rsid w:val="00AB70D1"/>
    <w:rsid w:val="00AB7CC5"/>
    <w:rsid w:val="00AC10C3"/>
    <w:rsid w:val="00AC1622"/>
    <w:rsid w:val="00AC2034"/>
    <w:rsid w:val="00AC224E"/>
    <w:rsid w:val="00AC272D"/>
    <w:rsid w:val="00AC2F6F"/>
    <w:rsid w:val="00AC3C89"/>
    <w:rsid w:val="00AC44E2"/>
    <w:rsid w:val="00AC536D"/>
    <w:rsid w:val="00AC746C"/>
    <w:rsid w:val="00AC7A85"/>
    <w:rsid w:val="00AC7A90"/>
    <w:rsid w:val="00AD15F0"/>
    <w:rsid w:val="00AD2363"/>
    <w:rsid w:val="00AD270F"/>
    <w:rsid w:val="00AD4A79"/>
    <w:rsid w:val="00AD4F02"/>
    <w:rsid w:val="00AD563E"/>
    <w:rsid w:val="00AD747B"/>
    <w:rsid w:val="00AE16A5"/>
    <w:rsid w:val="00AE1B0F"/>
    <w:rsid w:val="00AE1F8D"/>
    <w:rsid w:val="00AE3446"/>
    <w:rsid w:val="00AE46F4"/>
    <w:rsid w:val="00AE61D6"/>
    <w:rsid w:val="00AF195B"/>
    <w:rsid w:val="00AF1AE4"/>
    <w:rsid w:val="00AF2195"/>
    <w:rsid w:val="00AF24EC"/>
    <w:rsid w:val="00AF2946"/>
    <w:rsid w:val="00AF2F04"/>
    <w:rsid w:val="00AF3D88"/>
    <w:rsid w:val="00AF4742"/>
    <w:rsid w:val="00AF511A"/>
    <w:rsid w:val="00AF6C21"/>
    <w:rsid w:val="00AF7205"/>
    <w:rsid w:val="00AF740C"/>
    <w:rsid w:val="00B00FD5"/>
    <w:rsid w:val="00B04817"/>
    <w:rsid w:val="00B04C8F"/>
    <w:rsid w:val="00B050CD"/>
    <w:rsid w:val="00B0569E"/>
    <w:rsid w:val="00B0593B"/>
    <w:rsid w:val="00B067BE"/>
    <w:rsid w:val="00B07300"/>
    <w:rsid w:val="00B10196"/>
    <w:rsid w:val="00B1176E"/>
    <w:rsid w:val="00B118DF"/>
    <w:rsid w:val="00B13EE9"/>
    <w:rsid w:val="00B146AF"/>
    <w:rsid w:val="00B15689"/>
    <w:rsid w:val="00B16A32"/>
    <w:rsid w:val="00B2505A"/>
    <w:rsid w:val="00B265D3"/>
    <w:rsid w:val="00B265D6"/>
    <w:rsid w:val="00B27143"/>
    <w:rsid w:val="00B279AD"/>
    <w:rsid w:val="00B30E4D"/>
    <w:rsid w:val="00B3136B"/>
    <w:rsid w:val="00B31874"/>
    <w:rsid w:val="00B321B1"/>
    <w:rsid w:val="00B3243E"/>
    <w:rsid w:val="00B331F9"/>
    <w:rsid w:val="00B34E2D"/>
    <w:rsid w:val="00B354E6"/>
    <w:rsid w:val="00B35B9D"/>
    <w:rsid w:val="00B36925"/>
    <w:rsid w:val="00B36BC1"/>
    <w:rsid w:val="00B37B5E"/>
    <w:rsid w:val="00B402F4"/>
    <w:rsid w:val="00B409F0"/>
    <w:rsid w:val="00B40C89"/>
    <w:rsid w:val="00B40DA3"/>
    <w:rsid w:val="00B435E2"/>
    <w:rsid w:val="00B43BFE"/>
    <w:rsid w:val="00B43FD5"/>
    <w:rsid w:val="00B4432E"/>
    <w:rsid w:val="00B45BEB"/>
    <w:rsid w:val="00B46B35"/>
    <w:rsid w:val="00B511CF"/>
    <w:rsid w:val="00B52D1D"/>
    <w:rsid w:val="00B54CB6"/>
    <w:rsid w:val="00B55E13"/>
    <w:rsid w:val="00B561FE"/>
    <w:rsid w:val="00B568DC"/>
    <w:rsid w:val="00B56E1B"/>
    <w:rsid w:val="00B57261"/>
    <w:rsid w:val="00B572E2"/>
    <w:rsid w:val="00B579D4"/>
    <w:rsid w:val="00B57D6B"/>
    <w:rsid w:val="00B61438"/>
    <w:rsid w:val="00B63EFC"/>
    <w:rsid w:val="00B643DB"/>
    <w:rsid w:val="00B647F6"/>
    <w:rsid w:val="00B67DF2"/>
    <w:rsid w:val="00B70D18"/>
    <w:rsid w:val="00B72080"/>
    <w:rsid w:val="00B72263"/>
    <w:rsid w:val="00B723DD"/>
    <w:rsid w:val="00B7393F"/>
    <w:rsid w:val="00B77863"/>
    <w:rsid w:val="00B8016E"/>
    <w:rsid w:val="00B80843"/>
    <w:rsid w:val="00B80A46"/>
    <w:rsid w:val="00B82D3F"/>
    <w:rsid w:val="00B82DE6"/>
    <w:rsid w:val="00B837B0"/>
    <w:rsid w:val="00B83896"/>
    <w:rsid w:val="00B84741"/>
    <w:rsid w:val="00B867E5"/>
    <w:rsid w:val="00B92197"/>
    <w:rsid w:val="00B934EE"/>
    <w:rsid w:val="00B93F92"/>
    <w:rsid w:val="00B9432E"/>
    <w:rsid w:val="00B94E03"/>
    <w:rsid w:val="00B96954"/>
    <w:rsid w:val="00B96A6E"/>
    <w:rsid w:val="00B96DA3"/>
    <w:rsid w:val="00B97F7D"/>
    <w:rsid w:val="00BA0434"/>
    <w:rsid w:val="00BA23BC"/>
    <w:rsid w:val="00BA2496"/>
    <w:rsid w:val="00BA2B60"/>
    <w:rsid w:val="00BA33F8"/>
    <w:rsid w:val="00BA4427"/>
    <w:rsid w:val="00BA4A53"/>
    <w:rsid w:val="00BA4FAF"/>
    <w:rsid w:val="00BA51BE"/>
    <w:rsid w:val="00BA5787"/>
    <w:rsid w:val="00BA5BF0"/>
    <w:rsid w:val="00BA5FDC"/>
    <w:rsid w:val="00BA6251"/>
    <w:rsid w:val="00BA654C"/>
    <w:rsid w:val="00BA66D3"/>
    <w:rsid w:val="00BA694E"/>
    <w:rsid w:val="00BA6992"/>
    <w:rsid w:val="00BA6EBF"/>
    <w:rsid w:val="00BA70AE"/>
    <w:rsid w:val="00BB15C2"/>
    <w:rsid w:val="00BB1784"/>
    <w:rsid w:val="00BB17D1"/>
    <w:rsid w:val="00BB1D65"/>
    <w:rsid w:val="00BB379E"/>
    <w:rsid w:val="00BB6294"/>
    <w:rsid w:val="00BB72B7"/>
    <w:rsid w:val="00BB7499"/>
    <w:rsid w:val="00BC0A68"/>
    <w:rsid w:val="00BC112D"/>
    <w:rsid w:val="00BC20CC"/>
    <w:rsid w:val="00BC2F60"/>
    <w:rsid w:val="00BC4193"/>
    <w:rsid w:val="00BC57F1"/>
    <w:rsid w:val="00BD2620"/>
    <w:rsid w:val="00BD2819"/>
    <w:rsid w:val="00BD2B5B"/>
    <w:rsid w:val="00BD353F"/>
    <w:rsid w:val="00BD4ABD"/>
    <w:rsid w:val="00BD5F17"/>
    <w:rsid w:val="00BD6205"/>
    <w:rsid w:val="00BD6CBF"/>
    <w:rsid w:val="00BE0CC1"/>
    <w:rsid w:val="00BE104A"/>
    <w:rsid w:val="00BE551A"/>
    <w:rsid w:val="00BE68A4"/>
    <w:rsid w:val="00BE6C48"/>
    <w:rsid w:val="00BE6E7C"/>
    <w:rsid w:val="00BF001B"/>
    <w:rsid w:val="00BF04B8"/>
    <w:rsid w:val="00BF06D8"/>
    <w:rsid w:val="00BF10F7"/>
    <w:rsid w:val="00BF325D"/>
    <w:rsid w:val="00C004B3"/>
    <w:rsid w:val="00C01736"/>
    <w:rsid w:val="00C01956"/>
    <w:rsid w:val="00C02251"/>
    <w:rsid w:val="00C02641"/>
    <w:rsid w:val="00C03645"/>
    <w:rsid w:val="00C048E0"/>
    <w:rsid w:val="00C04C5E"/>
    <w:rsid w:val="00C05E53"/>
    <w:rsid w:val="00C06D1F"/>
    <w:rsid w:val="00C07685"/>
    <w:rsid w:val="00C076E0"/>
    <w:rsid w:val="00C077B5"/>
    <w:rsid w:val="00C106E5"/>
    <w:rsid w:val="00C10840"/>
    <w:rsid w:val="00C10CE9"/>
    <w:rsid w:val="00C11702"/>
    <w:rsid w:val="00C11D78"/>
    <w:rsid w:val="00C12E96"/>
    <w:rsid w:val="00C130F0"/>
    <w:rsid w:val="00C16387"/>
    <w:rsid w:val="00C1693B"/>
    <w:rsid w:val="00C21148"/>
    <w:rsid w:val="00C21194"/>
    <w:rsid w:val="00C216B4"/>
    <w:rsid w:val="00C21E9E"/>
    <w:rsid w:val="00C225DB"/>
    <w:rsid w:val="00C227ED"/>
    <w:rsid w:val="00C23217"/>
    <w:rsid w:val="00C23C54"/>
    <w:rsid w:val="00C24A3C"/>
    <w:rsid w:val="00C25549"/>
    <w:rsid w:val="00C25EDB"/>
    <w:rsid w:val="00C30FB4"/>
    <w:rsid w:val="00C31EB2"/>
    <w:rsid w:val="00C333EA"/>
    <w:rsid w:val="00C33429"/>
    <w:rsid w:val="00C33FF3"/>
    <w:rsid w:val="00C34489"/>
    <w:rsid w:val="00C3498E"/>
    <w:rsid w:val="00C34E70"/>
    <w:rsid w:val="00C35205"/>
    <w:rsid w:val="00C3524E"/>
    <w:rsid w:val="00C368B4"/>
    <w:rsid w:val="00C371C2"/>
    <w:rsid w:val="00C37721"/>
    <w:rsid w:val="00C37821"/>
    <w:rsid w:val="00C402D2"/>
    <w:rsid w:val="00C431B9"/>
    <w:rsid w:val="00C44363"/>
    <w:rsid w:val="00C45CCC"/>
    <w:rsid w:val="00C46641"/>
    <w:rsid w:val="00C46D24"/>
    <w:rsid w:val="00C47BF0"/>
    <w:rsid w:val="00C50384"/>
    <w:rsid w:val="00C51755"/>
    <w:rsid w:val="00C51C90"/>
    <w:rsid w:val="00C56DDC"/>
    <w:rsid w:val="00C57F49"/>
    <w:rsid w:val="00C6027A"/>
    <w:rsid w:val="00C603C1"/>
    <w:rsid w:val="00C60D7C"/>
    <w:rsid w:val="00C6232E"/>
    <w:rsid w:val="00C6242C"/>
    <w:rsid w:val="00C62B38"/>
    <w:rsid w:val="00C631CC"/>
    <w:rsid w:val="00C6329F"/>
    <w:rsid w:val="00C63FF9"/>
    <w:rsid w:val="00C66D53"/>
    <w:rsid w:val="00C67DFD"/>
    <w:rsid w:val="00C71D6D"/>
    <w:rsid w:val="00C72771"/>
    <w:rsid w:val="00C73358"/>
    <w:rsid w:val="00C73961"/>
    <w:rsid w:val="00C73AA3"/>
    <w:rsid w:val="00C74570"/>
    <w:rsid w:val="00C75472"/>
    <w:rsid w:val="00C75AD9"/>
    <w:rsid w:val="00C75D4D"/>
    <w:rsid w:val="00C7604E"/>
    <w:rsid w:val="00C7749E"/>
    <w:rsid w:val="00C80242"/>
    <w:rsid w:val="00C81049"/>
    <w:rsid w:val="00C8282A"/>
    <w:rsid w:val="00C833FD"/>
    <w:rsid w:val="00C8348E"/>
    <w:rsid w:val="00C841AD"/>
    <w:rsid w:val="00C8434E"/>
    <w:rsid w:val="00C84D93"/>
    <w:rsid w:val="00C85CEA"/>
    <w:rsid w:val="00C86D75"/>
    <w:rsid w:val="00C8701E"/>
    <w:rsid w:val="00C8725E"/>
    <w:rsid w:val="00C9118D"/>
    <w:rsid w:val="00C91C77"/>
    <w:rsid w:val="00C93302"/>
    <w:rsid w:val="00C94611"/>
    <w:rsid w:val="00C96058"/>
    <w:rsid w:val="00C96558"/>
    <w:rsid w:val="00C9698E"/>
    <w:rsid w:val="00CA0610"/>
    <w:rsid w:val="00CA0FF6"/>
    <w:rsid w:val="00CA1103"/>
    <w:rsid w:val="00CA18CB"/>
    <w:rsid w:val="00CA1E80"/>
    <w:rsid w:val="00CA1FE8"/>
    <w:rsid w:val="00CA2F7C"/>
    <w:rsid w:val="00CA3632"/>
    <w:rsid w:val="00CA3FA5"/>
    <w:rsid w:val="00CA539F"/>
    <w:rsid w:val="00CA6C88"/>
    <w:rsid w:val="00CA7CCA"/>
    <w:rsid w:val="00CB0888"/>
    <w:rsid w:val="00CB0DE1"/>
    <w:rsid w:val="00CB53F4"/>
    <w:rsid w:val="00CC1AF3"/>
    <w:rsid w:val="00CC2006"/>
    <w:rsid w:val="00CC2DA6"/>
    <w:rsid w:val="00CC323D"/>
    <w:rsid w:val="00CC5660"/>
    <w:rsid w:val="00CC5CF6"/>
    <w:rsid w:val="00CD1470"/>
    <w:rsid w:val="00CD2E5F"/>
    <w:rsid w:val="00CD2EBD"/>
    <w:rsid w:val="00CD3687"/>
    <w:rsid w:val="00CD5D9D"/>
    <w:rsid w:val="00CD63FA"/>
    <w:rsid w:val="00CD6EB6"/>
    <w:rsid w:val="00CE172A"/>
    <w:rsid w:val="00CE1773"/>
    <w:rsid w:val="00CE2187"/>
    <w:rsid w:val="00CE3ACA"/>
    <w:rsid w:val="00CE3D30"/>
    <w:rsid w:val="00CE3E63"/>
    <w:rsid w:val="00CE44C3"/>
    <w:rsid w:val="00CE476E"/>
    <w:rsid w:val="00CE5E49"/>
    <w:rsid w:val="00CE6F77"/>
    <w:rsid w:val="00CE7DA2"/>
    <w:rsid w:val="00CF2FBB"/>
    <w:rsid w:val="00CF4CA0"/>
    <w:rsid w:val="00CF580B"/>
    <w:rsid w:val="00CF6BF5"/>
    <w:rsid w:val="00CF713E"/>
    <w:rsid w:val="00CF72B2"/>
    <w:rsid w:val="00D01132"/>
    <w:rsid w:val="00D039FC"/>
    <w:rsid w:val="00D059D4"/>
    <w:rsid w:val="00D0663C"/>
    <w:rsid w:val="00D1118F"/>
    <w:rsid w:val="00D15BE2"/>
    <w:rsid w:val="00D1664B"/>
    <w:rsid w:val="00D20244"/>
    <w:rsid w:val="00D21C8F"/>
    <w:rsid w:val="00D24023"/>
    <w:rsid w:val="00D26498"/>
    <w:rsid w:val="00D26B4E"/>
    <w:rsid w:val="00D26ECC"/>
    <w:rsid w:val="00D30A8C"/>
    <w:rsid w:val="00D3182E"/>
    <w:rsid w:val="00D31A9A"/>
    <w:rsid w:val="00D32B4B"/>
    <w:rsid w:val="00D3382D"/>
    <w:rsid w:val="00D34109"/>
    <w:rsid w:val="00D350CE"/>
    <w:rsid w:val="00D363C5"/>
    <w:rsid w:val="00D36837"/>
    <w:rsid w:val="00D36C94"/>
    <w:rsid w:val="00D3757B"/>
    <w:rsid w:val="00D3794E"/>
    <w:rsid w:val="00D4035A"/>
    <w:rsid w:val="00D4040B"/>
    <w:rsid w:val="00D40809"/>
    <w:rsid w:val="00D41598"/>
    <w:rsid w:val="00D421BA"/>
    <w:rsid w:val="00D425BF"/>
    <w:rsid w:val="00D42FB5"/>
    <w:rsid w:val="00D44449"/>
    <w:rsid w:val="00D46EBA"/>
    <w:rsid w:val="00D472EE"/>
    <w:rsid w:val="00D47E0A"/>
    <w:rsid w:val="00D51284"/>
    <w:rsid w:val="00D52687"/>
    <w:rsid w:val="00D54DA0"/>
    <w:rsid w:val="00D566A0"/>
    <w:rsid w:val="00D56F57"/>
    <w:rsid w:val="00D5741E"/>
    <w:rsid w:val="00D629B3"/>
    <w:rsid w:val="00D64069"/>
    <w:rsid w:val="00D66BE4"/>
    <w:rsid w:val="00D67BF8"/>
    <w:rsid w:val="00D70A4E"/>
    <w:rsid w:val="00D77A2A"/>
    <w:rsid w:val="00D77B8B"/>
    <w:rsid w:val="00D77FB0"/>
    <w:rsid w:val="00D81B9C"/>
    <w:rsid w:val="00D8360D"/>
    <w:rsid w:val="00D8392C"/>
    <w:rsid w:val="00D851FC"/>
    <w:rsid w:val="00D85BF2"/>
    <w:rsid w:val="00D86A10"/>
    <w:rsid w:val="00D870D6"/>
    <w:rsid w:val="00D904AB"/>
    <w:rsid w:val="00D90524"/>
    <w:rsid w:val="00D915D8"/>
    <w:rsid w:val="00D93045"/>
    <w:rsid w:val="00D930C0"/>
    <w:rsid w:val="00D946C3"/>
    <w:rsid w:val="00D95319"/>
    <w:rsid w:val="00D954AF"/>
    <w:rsid w:val="00D96C2B"/>
    <w:rsid w:val="00D977D1"/>
    <w:rsid w:val="00DA18C6"/>
    <w:rsid w:val="00DA239B"/>
    <w:rsid w:val="00DA4708"/>
    <w:rsid w:val="00DA4B35"/>
    <w:rsid w:val="00DA4E08"/>
    <w:rsid w:val="00DA7972"/>
    <w:rsid w:val="00DA7DBC"/>
    <w:rsid w:val="00DB0C1F"/>
    <w:rsid w:val="00DB144A"/>
    <w:rsid w:val="00DB2BDA"/>
    <w:rsid w:val="00DB2E44"/>
    <w:rsid w:val="00DB36C7"/>
    <w:rsid w:val="00DB4F64"/>
    <w:rsid w:val="00DB6BF0"/>
    <w:rsid w:val="00DB7527"/>
    <w:rsid w:val="00DB7587"/>
    <w:rsid w:val="00DB76A9"/>
    <w:rsid w:val="00DB7D8C"/>
    <w:rsid w:val="00DC41D2"/>
    <w:rsid w:val="00DC67D2"/>
    <w:rsid w:val="00DD0A2B"/>
    <w:rsid w:val="00DD16E6"/>
    <w:rsid w:val="00DD1BFE"/>
    <w:rsid w:val="00DD4EBA"/>
    <w:rsid w:val="00DD6BF7"/>
    <w:rsid w:val="00DD7753"/>
    <w:rsid w:val="00DD7AB7"/>
    <w:rsid w:val="00DE0D5A"/>
    <w:rsid w:val="00DE0DD2"/>
    <w:rsid w:val="00DE1762"/>
    <w:rsid w:val="00DE49A7"/>
    <w:rsid w:val="00DE4AF7"/>
    <w:rsid w:val="00DE6120"/>
    <w:rsid w:val="00DE636A"/>
    <w:rsid w:val="00DE71E8"/>
    <w:rsid w:val="00DE7220"/>
    <w:rsid w:val="00DF09C7"/>
    <w:rsid w:val="00DF2F6C"/>
    <w:rsid w:val="00DF30C3"/>
    <w:rsid w:val="00DF46C7"/>
    <w:rsid w:val="00DF63FC"/>
    <w:rsid w:val="00DF68EA"/>
    <w:rsid w:val="00DF7354"/>
    <w:rsid w:val="00DF762E"/>
    <w:rsid w:val="00E0075E"/>
    <w:rsid w:val="00E013CD"/>
    <w:rsid w:val="00E017FD"/>
    <w:rsid w:val="00E02FE9"/>
    <w:rsid w:val="00E03054"/>
    <w:rsid w:val="00E039A4"/>
    <w:rsid w:val="00E06264"/>
    <w:rsid w:val="00E064AB"/>
    <w:rsid w:val="00E0692F"/>
    <w:rsid w:val="00E10CB7"/>
    <w:rsid w:val="00E113F9"/>
    <w:rsid w:val="00E12850"/>
    <w:rsid w:val="00E12A7B"/>
    <w:rsid w:val="00E1516D"/>
    <w:rsid w:val="00E16022"/>
    <w:rsid w:val="00E166E7"/>
    <w:rsid w:val="00E16EC6"/>
    <w:rsid w:val="00E1723A"/>
    <w:rsid w:val="00E22CD4"/>
    <w:rsid w:val="00E23DEE"/>
    <w:rsid w:val="00E253DA"/>
    <w:rsid w:val="00E3128D"/>
    <w:rsid w:val="00E31384"/>
    <w:rsid w:val="00E31E9E"/>
    <w:rsid w:val="00E31FB6"/>
    <w:rsid w:val="00E32555"/>
    <w:rsid w:val="00E32E4A"/>
    <w:rsid w:val="00E339B6"/>
    <w:rsid w:val="00E33BE8"/>
    <w:rsid w:val="00E349B1"/>
    <w:rsid w:val="00E3566A"/>
    <w:rsid w:val="00E35682"/>
    <w:rsid w:val="00E36B22"/>
    <w:rsid w:val="00E375DF"/>
    <w:rsid w:val="00E37682"/>
    <w:rsid w:val="00E40ADB"/>
    <w:rsid w:val="00E41F96"/>
    <w:rsid w:val="00E43411"/>
    <w:rsid w:val="00E435B6"/>
    <w:rsid w:val="00E44997"/>
    <w:rsid w:val="00E44D51"/>
    <w:rsid w:val="00E474D0"/>
    <w:rsid w:val="00E47521"/>
    <w:rsid w:val="00E47EAB"/>
    <w:rsid w:val="00E53563"/>
    <w:rsid w:val="00E538AB"/>
    <w:rsid w:val="00E5537D"/>
    <w:rsid w:val="00E55A75"/>
    <w:rsid w:val="00E5612A"/>
    <w:rsid w:val="00E562B5"/>
    <w:rsid w:val="00E566C0"/>
    <w:rsid w:val="00E57F94"/>
    <w:rsid w:val="00E603BF"/>
    <w:rsid w:val="00E616E2"/>
    <w:rsid w:val="00E6246C"/>
    <w:rsid w:val="00E62E1B"/>
    <w:rsid w:val="00E62E6C"/>
    <w:rsid w:val="00E65029"/>
    <w:rsid w:val="00E6559B"/>
    <w:rsid w:val="00E65F0A"/>
    <w:rsid w:val="00E66A80"/>
    <w:rsid w:val="00E67813"/>
    <w:rsid w:val="00E67CA4"/>
    <w:rsid w:val="00E7181C"/>
    <w:rsid w:val="00E71EFC"/>
    <w:rsid w:val="00E72828"/>
    <w:rsid w:val="00E72951"/>
    <w:rsid w:val="00E739B1"/>
    <w:rsid w:val="00E74090"/>
    <w:rsid w:val="00E760C9"/>
    <w:rsid w:val="00E76107"/>
    <w:rsid w:val="00E802D4"/>
    <w:rsid w:val="00E802DC"/>
    <w:rsid w:val="00E813AA"/>
    <w:rsid w:val="00E851F4"/>
    <w:rsid w:val="00E86F7F"/>
    <w:rsid w:val="00E8726F"/>
    <w:rsid w:val="00E87539"/>
    <w:rsid w:val="00E9184B"/>
    <w:rsid w:val="00E92E50"/>
    <w:rsid w:val="00E92E54"/>
    <w:rsid w:val="00E93294"/>
    <w:rsid w:val="00E93EC6"/>
    <w:rsid w:val="00E94494"/>
    <w:rsid w:val="00E9502B"/>
    <w:rsid w:val="00E96883"/>
    <w:rsid w:val="00E97B6F"/>
    <w:rsid w:val="00EA097D"/>
    <w:rsid w:val="00EA0AE1"/>
    <w:rsid w:val="00EA0F81"/>
    <w:rsid w:val="00EA1459"/>
    <w:rsid w:val="00EA22A6"/>
    <w:rsid w:val="00EA3988"/>
    <w:rsid w:val="00EA7756"/>
    <w:rsid w:val="00EA7C70"/>
    <w:rsid w:val="00EB018B"/>
    <w:rsid w:val="00EB1D54"/>
    <w:rsid w:val="00EB37D9"/>
    <w:rsid w:val="00EB58C4"/>
    <w:rsid w:val="00EB65FF"/>
    <w:rsid w:val="00EB6C4A"/>
    <w:rsid w:val="00EB6E9E"/>
    <w:rsid w:val="00EB7876"/>
    <w:rsid w:val="00EC0072"/>
    <w:rsid w:val="00EC0B7F"/>
    <w:rsid w:val="00EC3E30"/>
    <w:rsid w:val="00EC5D8C"/>
    <w:rsid w:val="00EC6835"/>
    <w:rsid w:val="00EC7897"/>
    <w:rsid w:val="00ED08B6"/>
    <w:rsid w:val="00ED2502"/>
    <w:rsid w:val="00ED2B31"/>
    <w:rsid w:val="00ED2B61"/>
    <w:rsid w:val="00ED2FB4"/>
    <w:rsid w:val="00ED3669"/>
    <w:rsid w:val="00ED381F"/>
    <w:rsid w:val="00ED4DB3"/>
    <w:rsid w:val="00ED4DF4"/>
    <w:rsid w:val="00ED6BB3"/>
    <w:rsid w:val="00ED6E8B"/>
    <w:rsid w:val="00ED7317"/>
    <w:rsid w:val="00ED7413"/>
    <w:rsid w:val="00EE515A"/>
    <w:rsid w:val="00EE53FD"/>
    <w:rsid w:val="00EE5E79"/>
    <w:rsid w:val="00EE613C"/>
    <w:rsid w:val="00EE7056"/>
    <w:rsid w:val="00EE73A9"/>
    <w:rsid w:val="00EE77B1"/>
    <w:rsid w:val="00EF0C0F"/>
    <w:rsid w:val="00EF27AD"/>
    <w:rsid w:val="00EF3DE9"/>
    <w:rsid w:val="00EF50A8"/>
    <w:rsid w:val="00EF6420"/>
    <w:rsid w:val="00EF650B"/>
    <w:rsid w:val="00EF676C"/>
    <w:rsid w:val="00EF706E"/>
    <w:rsid w:val="00EF7AFC"/>
    <w:rsid w:val="00F00446"/>
    <w:rsid w:val="00F004C8"/>
    <w:rsid w:val="00F02489"/>
    <w:rsid w:val="00F04FD7"/>
    <w:rsid w:val="00F05658"/>
    <w:rsid w:val="00F05F0E"/>
    <w:rsid w:val="00F060ED"/>
    <w:rsid w:val="00F07E4B"/>
    <w:rsid w:val="00F11193"/>
    <w:rsid w:val="00F11303"/>
    <w:rsid w:val="00F129CD"/>
    <w:rsid w:val="00F13253"/>
    <w:rsid w:val="00F13923"/>
    <w:rsid w:val="00F13DAC"/>
    <w:rsid w:val="00F1533E"/>
    <w:rsid w:val="00F17D94"/>
    <w:rsid w:val="00F20160"/>
    <w:rsid w:val="00F201D4"/>
    <w:rsid w:val="00F21660"/>
    <w:rsid w:val="00F21771"/>
    <w:rsid w:val="00F2237D"/>
    <w:rsid w:val="00F22C65"/>
    <w:rsid w:val="00F22DB1"/>
    <w:rsid w:val="00F23CA8"/>
    <w:rsid w:val="00F23EAA"/>
    <w:rsid w:val="00F24D41"/>
    <w:rsid w:val="00F252E5"/>
    <w:rsid w:val="00F27799"/>
    <w:rsid w:val="00F3036C"/>
    <w:rsid w:val="00F3233C"/>
    <w:rsid w:val="00F33E79"/>
    <w:rsid w:val="00F34455"/>
    <w:rsid w:val="00F35596"/>
    <w:rsid w:val="00F36018"/>
    <w:rsid w:val="00F4117D"/>
    <w:rsid w:val="00F41282"/>
    <w:rsid w:val="00F41AEE"/>
    <w:rsid w:val="00F420EA"/>
    <w:rsid w:val="00F451B7"/>
    <w:rsid w:val="00F45EBD"/>
    <w:rsid w:val="00F46DAD"/>
    <w:rsid w:val="00F47777"/>
    <w:rsid w:val="00F519A9"/>
    <w:rsid w:val="00F51A06"/>
    <w:rsid w:val="00F5259D"/>
    <w:rsid w:val="00F5395D"/>
    <w:rsid w:val="00F53FDB"/>
    <w:rsid w:val="00F54FF5"/>
    <w:rsid w:val="00F56031"/>
    <w:rsid w:val="00F56094"/>
    <w:rsid w:val="00F56225"/>
    <w:rsid w:val="00F60466"/>
    <w:rsid w:val="00F60A0D"/>
    <w:rsid w:val="00F60DC2"/>
    <w:rsid w:val="00F625D1"/>
    <w:rsid w:val="00F62659"/>
    <w:rsid w:val="00F638DD"/>
    <w:rsid w:val="00F64D8C"/>
    <w:rsid w:val="00F65E73"/>
    <w:rsid w:val="00F70C53"/>
    <w:rsid w:val="00F71A4F"/>
    <w:rsid w:val="00F71D4C"/>
    <w:rsid w:val="00F725BA"/>
    <w:rsid w:val="00F73130"/>
    <w:rsid w:val="00F7492A"/>
    <w:rsid w:val="00F801B2"/>
    <w:rsid w:val="00F8023D"/>
    <w:rsid w:val="00F81359"/>
    <w:rsid w:val="00F81468"/>
    <w:rsid w:val="00F83A44"/>
    <w:rsid w:val="00F83CF5"/>
    <w:rsid w:val="00F868BE"/>
    <w:rsid w:val="00F87540"/>
    <w:rsid w:val="00F90340"/>
    <w:rsid w:val="00F9189C"/>
    <w:rsid w:val="00F918F8"/>
    <w:rsid w:val="00F92B6A"/>
    <w:rsid w:val="00F92EA7"/>
    <w:rsid w:val="00F93366"/>
    <w:rsid w:val="00F9472A"/>
    <w:rsid w:val="00F96DB8"/>
    <w:rsid w:val="00FA18F0"/>
    <w:rsid w:val="00FA1AD1"/>
    <w:rsid w:val="00FA1F83"/>
    <w:rsid w:val="00FA213A"/>
    <w:rsid w:val="00FA5E1E"/>
    <w:rsid w:val="00FA6684"/>
    <w:rsid w:val="00FA7068"/>
    <w:rsid w:val="00FB063E"/>
    <w:rsid w:val="00FB0F2E"/>
    <w:rsid w:val="00FB146B"/>
    <w:rsid w:val="00FB1B4A"/>
    <w:rsid w:val="00FB341F"/>
    <w:rsid w:val="00FB3BE8"/>
    <w:rsid w:val="00FB4302"/>
    <w:rsid w:val="00FB7494"/>
    <w:rsid w:val="00FB7AFB"/>
    <w:rsid w:val="00FC06C0"/>
    <w:rsid w:val="00FC06F6"/>
    <w:rsid w:val="00FC2A34"/>
    <w:rsid w:val="00FC3F50"/>
    <w:rsid w:val="00FC4E21"/>
    <w:rsid w:val="00FC53D1"/>
    <w:rsid w:val="00FC6B44"/>
    <w:rsid w:val="00FC7C21"/>
    <w:rsid w:val="00FD14CD"/>
    <w:rsid w:val="00FD2D9D"/>
    <w:rsid w:val="00FD353A"/>
    <w:rsid w:val="00FD510C"/>
    <w:rsid w:val="00FD63F6"/>
    <w:rsid w:val="00FE0D54"/>
    <w:rsid w:val="00FE0F65"/>
    <w:rsid w:val="00FE28CE"/>
    <w:rsid w:val="00FE3B73"/>
    <w:rsid w:val="00FE4CAE"/>
    <w:rsid w:val="00FE5461"/>
    <w:rsid w:val="00FE63FF"/>
    <w:rsid w:val="00FE715B"/>
    <w:rsid w:val="00FE7EED"/>
    <w:rsid w:val="00FF0AFA"/>
    <w:rsid w:val="00FF1B4E"/>
    <w:rsid w:val="00FF25E0"/>
    <w:rsid w:val="00FF33DA"/>
    <w:rsid w:val="00FF3BBD"/>
    <w:rsid w:val="00FF3E70"/>
    <w:rsid w:val="00FF4497"/>
    <w:rsid w:val="00FF4A9B"/>
    <w:rsid w:val="00FF5BA4"/>
    <w:rsid w:val="00FF5DC0"/>
    <w:rsid w:val="00FF5F6C"/>
    <w:rsid w:val="00FF75D0"/>
    <w:rsid w:val="00F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63"/>
  </w:style>
  <w:style w:type="paragraph" w:styleId="1">
    <w:name w:val="heading 1"/>
    <w:basedOn w:val="a"/>
    <w:next w:val="a"/>
    <w:link w:val="10"/>
    <w:qFormat/>
    <w:rsid w:val="00387570"/>
    <w:pPr>
      <w:keepNext/>
      <w:tabs>
        <w:tab w:val="num" w:pos="0"/>
      </w:tabs>
      <w:suppressAutoHyphens/>
      <w:spacing w:before="240" w:after="60" w:line="240" w:lineRule="auto"/>
      <w:ind w:left="432" w:hanging="432"/>
      <w:outlineLvl w:val="0"/>
    </w:pPr>
    <w:rPr>
      <w:rFonts w:ascii="Arial" w:eastAsia="Times New Roman" w:hAnsi="Arial" w:cs="Times New Roman"/>
      <w:b/>
      <w:bCs/>
      <w:kern w:val="1"/>
      <w:sz w:val="32"/>
      <w:szCs w:val="32"/>
      <w:lang w:eastAsia="ar-SA"/>
    </w:rPr>
  </w:style>
  <w:style w:type="paragraph" w:styleId="2">
    <w:name w:val="heading 2"/>
    <w:basedOn w:val="a"/>
    <w:next w:val="a"/>
    <w:link w:val="20"/>
    <w:uiPriority w:val="9"/>
    <w:qFormat/>
    <w:rsid w:val="00387570"/>
    <w:pPr>
      <w:keepNext/>
      <w:tabs>
        <w:tab w:val="num" w:pos="0"/>
      </w:tabs>
      <w:suppressAutoHyphens/>
      <w:spacing w:after="0" w:line="240" w:lineRule="exact"/>
      <w:ind w:left="558" w:right="-57" w:hanging="120"/>
      <w:jc w:val="center"/>
      <w:outlineLvl w:val="1"/>
    </w:pPr>
    <w:rPr>
      <w:rFonts w:ascii="Times New Roman" w:eastAsia="Times New Roman" w:hAnsi="Times New Roman" w:cs="Times New Roman"/>
      <w:b/>
      <w:sz w:val="24"/>
      <w:szCs w:val="27"/>
      <w:lang w:eastAsia="ar-SA"/>
    </w:rPr>
  </w:style>
  <w:style w:type="paragraph" w:styleId="3">
    <w:name w:val="heading 3"/>
    <w:basedOn w:val="a"/>
    <w:next w:val="a"/>
    <w:link w:val="30"/>
    <w:uiPriority w:val="9"/>
    <w:qFormat/>
    <w:rsid w:val="00387570"/>
    <w:pPr>
      <w:keepNext/>
      <w:tabs>
        <w:tab w:val="num" w:pos="0"/>
      </w:tabs>
      <w:suppressAutoHyphens/>
      <w:spacing w:after="0" w:line="240" w:lineRule="auto"/>
      <w:ind w:firstLine="558"/>
      <w:outlineLvl w:val="2"/>
    </w:pPr>
    <w:rPr>
      <w:rFonts w:ascii="Times New Roman" w:eastAsia="Times New Roman" w:hAnsi="Times New Roman" w:cs="Times New Roman"/>
      <w:sz w:val="28"/>
      <w:szCs w:val="24"/>
      <w:lang w:eastAsia="ar-SA"/>
    </w:rPr>
  </w:style>
  <w:style w:type="paragraph" w:styleId="4">
    <w:name w:val="heading 4"/>
    <w:basedOn w:val="a"/>
    <w:next w:val="a"/>
    <w:link w:val="40"/>
    <w:qFormat/>
    <w:rsid w:val="00387570"/>
    <w:pPr>
      <w:keepNext/>
      <w:spacing w:after="0" w:line="240" w:lineRule="auto"/>
      <w:jc w:val="both"/>
      <w:outlineLvl w:val="3"/>
    </w:pPr>
    <w:rPr>
      <w:rFonts w:ascii="Times New Roman" w:eastAsia="Times New Roman" w:hAnsi="Times New Roman" w:cs="Times New Roman"/>
      <w:b/>
      <w:bCs/>
      <w:sz w:val="28"/>
      <w:szCs w:val="24"/>
      <w:lang w:eastAsia="ar-SA"/>
    </w:rPr>
  </w:style>
  <w:style w:type="paragraph" w:styleId="5">
    <w:name w:val="heading 5"/>
    <w:basedOn w:val="a"/>
    <w:next w:val="a"/>
    <w:link w:val="50"/>
    <w:uiPriority w:val="9"/>
    <w:qFormat/>
    <w:rsid w:val="00387570"/>
    <w:pPr>
      <w:keepNext/>
      <w:spacing w:after="0" w:line="240" w:lineRule="auto"/>
      <w:jc w:val="center"/>
      <w:outlineLvl w:val="4"/>
    </w:pPr>
    <w:rPr>
      <w:rFonts w:ascii="Times New Roman" w:eastAsia="Times New Roman" w:hAnsi="Times New Roman" w:cs="Times New Roman"/>
      <w:b/>
      <w:caps/>
      <w:sz w:val="48"/>
      <w:szCs w:val="20"/>
      <w:lang w:eastAsia="ar-SA"/>
    </w:rPr>
  </w:style>
  <w:style w:type="paragraph" w:styleId="7">
    <w:name w:val="heading 7"/>
    <w:basedOn w:val="a"/>
    <w:next w:val="a"/>
    <w:link w:val="70"/>
    <w:qFormat/>
    <w:rsid w:val="00387570"/>
    <w:pPr>
      <w:keepNext/>
      <w:spacing w:after="0" w:line="240" w:lineRule="auto"/>
      <w:jc w:val="center"/>
      <w:outlineLvl w:val="6"/>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F001B"/>
    <w:pPr>
      <w:ind w:left="720"/>
      <w:contextualSpacing/>
    </w:pPr>
  </w:style>
  <w:style w:type="paragraph" w:customStyle="1" w:styleId="ConsPlusNormal">
    <w:name w:val="ConsPlusNormal"/>
    <w:link w:val="ConsPlusNormal0"/>
    <w:qFormat/>
    <w:rsid w:val="00BF001B"/>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rsid w:val="00BF001B"/>
    <w:rPr>
      <w:rFonts w:ascii="Arial" w:eastAsia="Calibri" w:hAnsi="Arial" w:cs="Arial"/>
      <w:sz w:val="20"/>
      <w:szCs w:val="20"/>
    </w:rPr>
  </w:style>
  <w:style w:type="character" w:customStyle="1" w:styleId="a4">
    <w:name w:val="Абзац списка Знак"/>
    <w:link w:val="a3"/>
    <w:uiPriority w:val="34"/>
    <w:locked/>
    <w:rsid w:val="00BF001B"/>
    <w:rPr>
      <w:rFonts w:eastAsiaTheme="minorEastAsia"/>
      <w:lang w:eastAsia="ru-RU"/>
    </w:rPr>
  </w:style>
  <w:style w:type="character" w:customStyle="1" w:styleId="21">
    <w:name w:val="Основной текст (2)_"/>
    <w:link w:val="22"/>
    <w:uiPriority w:val="99"/>
    <w:locked/>
    <w:rsid w:val="00BF001B"/>
    <w:rPr>
      <w:shd w:val="clear" w:color="auto" w:fill="FFFFFF"/>
    </w:rPr>
  </w:style>
  <w:style w:type="paragraph" w:customStyle="1" w:styleId="22">
    <w:name w:val="Основной текст (2)"/>
    <w:basedOn w:val="a"/>
    <w:link w:val="21"/>
    <w:uiPriority w:val="99"/>
    <w:rsid w:val="00BF001B"/>
    <w:pPr>
      <w:shd w:val="clear" w:color="auto" w:fill="FFFFFF"/>
      <w:spacing w:after="360" w:line="230" w:lineRule="exact"/>
      <w:jc w:val="center"/>
    </w:pPr>
    <w:rPr>
      <w:rFonts w:eastAsiaTheme="minorHAnsi"/>
      <w:lang w:eastAsia="en-US"/>
    </w:rPr>
  </w:style>
  <w:style w:type="paragraph" w:customStyle="1" w:styleId="Noparagraphstyle">
    <w:name w:val="[No paragraph style]"/>
    <w:rsid w:val="00BF001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a5">
    <w:name w:val="Body Text"/>
    <w:basedOn w:val="a"/>
    <w:link w:val="a6"/>
    <w:rsid w:val="00BF001B"/>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BF001B"/>
    <w:rPr>
      <w:rFonts w:ascii="Times New Roman" w:eastAsia="Times New Roman" w:hAnsi="Times New Roman" w:cs="Times New Roman"/>
      <w:sz w:val="24"/>
      <w:szCs w:val="24"/>
      <w:lang w:eastAsia="ar-SA"/>
    </w:rPr>
  </w:style>
  <w:style w:type="paragraph" w:customStyle="1" w:styleId="ConsPlusCell">
    <w:name w:val="ConsPlusCell"/>
    <w:rsid w:val="00BF001B"/>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Balloon Text"/>
    <w:basedOn w:val="a"/>
    <w:link w:val="a8"/>
    <w:uiPriority w:val="99"/>
    <w:unhideWhenUsed/>
    <w:rsid w:val="00BF001B"/>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BF001B"/>
    <w:rPr>
      <w:rFonts w:ascii="Tahoma" w:eastAsiaTheme="minorEastAsia" w:hAnsi="Tahoma" w:cs="Tahoma"/>
      <w:sz w:val="16"/>
      <w:szCs w:val="16"/>
      <w:lang w:eastAsia="ru-RU"/>
    </w:rPr>
  </w:style>
  <w:style w:type="character" w:customStyle="1" w:styleId="WW-Absatz-Standardschriftart">
    <w:name w:val="WW-Absatz-Standardschriftart"/>
    <w:rsid w:val="00E7181C"/>
  </w:style>
  <w:style w:type="paragraph" w:styleId="a9">
    <w:name w:val="header"/>
    <w:basedOn w:val="a"/>
    <w:link w:val="aa"/>
    <w:uiPriority w:val="99"/>
    <w:rsid w:val="0008162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uiPriority w:val="99"/>
    <w:rsid w:val="0008162C"/>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0816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162C"/>
    <w:rPr>
      <w:rFonts w:eastAsiaTheme="minorEastAsia"/>
      <w:lang w:eastAsia="ru-RU"/>
    </w:rPr>
  </w:style>
  <w:style w:type="character" w:customStyle="1" w:styleId="10">
    <w:name w:val="Заголовок 1 Знак"/>
    <w:basedOn w:val="a0"/>
    <w:link w:val="1"/>
    <w:rsid w:val="00387570"/>
    <w:rPr>
      <w:rFonts w:ascii="Arial" w:eastAsia="Times New Roman" w:hAnsi="Arial" w:cs="Times New Roman"/>
      <w:b/>
      <w:bCs/>
      <w:kern w:val="1"/>
      <w:sz w:val="32"/>
      <w:szCs w:val="32"/>
      <w:lang w:eastAsia="ar-SA"/>
    </w:rPr>
  </w:style>
  <w:style w:type="character" w:customStyle="1" w:styleId="20">
    <w:name w:val="Заголовок 2 Знак"/>
    <w:basedOn w:val="a0"/>
    <w:link w:val="2"/>
    <w:uiPriority w:val="9"/>
    <w:rsid w:val="00387570"/>
    <w:rPr>
      <w:rFonts w:ascii="Times New Roman" w:eastAsia="Times New Roman" w:hAnsi="Times New Roman" w:cs="Times New Roman"/>
      <w:b/>
      <w:sz w:val="24"/>
      <w:szCs w:val="27"/>
      <w:lang w:eastAsia="ar-SA"/>
    </w:rPr>
  </w:style>
  <w:style w:type="character" w:customStyle="1" w:styleId="30">
    <w:name w:val="Заголовок 3 Знак"/>
    <w:basedOn w:val="a0"/>
    <w:link w:val="3"/>
    <w:uiPriority w:val="9"/>
    <w:rsid w:val="00387570"/>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387570"/>
    <w:rPr>
      <w:rFonts w:ascii="Times New Roman" w:eastAsia="Times New Roman" w:hAnsi="Times New Roman" w:cs="Times New Roman"/>
      <w:b/>
      <w:bCs/>
      <w:sz w:val="28"/>
      <w:szCs w:val="24"/>
      <w:lang w:eastAsia="ar-SA"/>
    </w:rPr>
  </w:style>
  <w:style w:type="character" w:customStyle="1" w:styleId="50">
    <w:name w:val="Заголовок 5 Знак"/>
    <w:basedOn w:val="a0"/>
    <w:link w:val="5"/>
    <w:uiPriority w:val="9"/>
    <w:rsid w:val="00387570"/>
    <w:rPr>
      <w:rFonts w:ascii="Times New Roman" w:eastAsia="Times New Roman" w:hAnsi="Times New Roman" w:cs="Times New Roman"/>
      <w:b/>
      <w:caps/>
      <w:sz w:val="48"/>
      <w:szCs w:val="20"/>
      <w:lang w:eastAsia="ar-SA"/>
    </w:rPr>
  </w:style>
  <w:style w:type="character" w:customStyle="1" w:styleId="70">
    <w:name w:val="Заголовок 7 Знак"/>
    <w:basedOn w:val="a0"/>
    <w:link w:val="7"/>
    <w:rsid w:val="00387570"/>
    <w:rPr>
      <w:rFonts w:ascii="Times New Roman" w:eastAsia="Times New Roman" w:hAnsi="Times New Roman" w:cs="Times New Roman"/>
      <w:b/>
      <w:sz w:val="36"/>
      <w:szCs w:val="20"/>
      <w:lang w:eastAsia="ar-SA"/>
    </w:rPr>
  </w:style>
  <w:style w:type="character" w:customStyle="1" w:styleId="Absatz-Standardschriftart">
    <w:name w:val="Absatz-Standardschriftart"/>
    <w:rsid w:val="00387570"/>
  </w:style>
  <w:style w:type="character" w:customStyle="1" w:styleId="WW-Absatz-Standardschriftart1">
    <w:name w:val="WW-Absatz-Standardschriftart1"/>
    <w:rsid w:val="00387570"/>
  </w:style>
  <w:style w:type="character" w:customStyle="1" w:styleId="WW-Absatz-Standardschriftart11">
    <w:name w:val="WW-Absatz-Standardschriftart11"/>
    <w:rsid w:val="00387570"/>
  </w:style>
  <w:style w:type="character" w:customStyle="1" w:styleId="WW-Absatz-Standardschriftart111">
    <w:name w:val="WW-Absatz-Standardschriftart111"/>
    <w:rsid w:val="00387570"/>
  </w:style>
  <w:style w:type="character" w:customStyle="1" w:styleId="WW-Absatz-Standardschriftart1111">
    <w:name w:val="WW-Absatz-Standardschriftart1111"/>
    <w:rsid w:val="00387570"/>
  </w:style>
  <w:style w:type="character" w:customStyle="1" w:styleId="WW-Absatz-Standardschriftart11111">
    <w:name w:val="WW-Absatz-Standardschriftart11111"/>
    <w:rsid w:val="00387570"/>
  </w:style>
  <w:style w:type="character" w:customStyle="1" w:styleId="11">
    <w:name w:val="Основной шрифт абзаца1"/>
    <w:rsid w:val="00387570"/>
  </w:style>
  <w:style w:type="character" w:styleId="ad">
    <w:name w:val="page number"/>
    <w:basedOn w:val="11"/>
    <w:rsid w:val="00387570"/>
  </w:style>
  <w:style w:type="character" w:customStyle="1" w:styleId="ae">
    <w:name w:val="Символ нумерации"/>
    <w:rsid w:val="00387570"/>
  </w:style>
  <w:style w:type="paragraph" w:customStyle="1" w:styleId="af">
    <w:name w:val="Заголовок"/>
    <w:basedOn w:val="a"/>
    <w:next w:val="a5"/>
    <w:rsid w:val="00387570"/>
    <w:pPr>
      <w:keepNext/>
      <w:suppressAutoHyphens/>
      <w:spacing w:before="240" w:after="120" w:line="240" w:lineRule="auto"/>
    </w:pPr>
    <w:rPr>
      <w:rFonts w:ascii="Arial" w:eastAsia="Lucida Sans Unicode" w:hAnsi="Arial" w:cs="Mangal"/>
      <w:sz w:val="28"/>
      <w:szCs w:val="28"/>
      <w:lang w:eastAsia="ar-SA"/>
    </w:rPr>
  </w:style>
  <w:style w:type="paragraph" w:styleId="af0">
    <w:name w:val="List"/>
    <w:basedOn w:val="a5"/>
    <w:rsid w:val="00387570"/>
    <w:rPr>
      <w:rFonts w:cs="Mangal"/>
    </w:rPr>
  </w:style>
  <w:style w:type="paragraph" w:customStyle="1" w:styleId="12">
    <w:name w:val="Название1"/>
    <w:basedOn w:val="a"/>
    <w:rsid w:val="0038757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38757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onsPlusTitle">
    <w:name w:val="ConsPlusTitle"/>
    <w:uiPriority w:val="99"/>
    <w:rsid w:val="00387570"/>
    <w:pPr>
      <w:autoSpaceDE w:val="0"/>
      <w:autoSpaceDN w:val="0"/>
      <w:adjustRightInd w:val="0"/>
      <w:spacing w:after="0" w:line="240" w:lineRule="auto"/>
    </w:pPr>
    <w:rPr>
      <w:rFonts w:ascii="Arial" w:eastAsia="Calibri" w:hAnsi="Arial" w:cs="Arial"/>
      <w:b/>
      <w:bCs/>
      <w:sz w:val="20"/>
      <w:szCs w:val="20"/>
    </w:rPr>
  </w:style>
  <w:style w:type="paragraph" w:customStyle="1" w:styleId="af1">
    <w:name w:val="Стиль"/>
    <w:rsid w:val="003875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f2">
    <w:name w:val="Table Grid"/>
    <w:basedOn w:val="a1"/>
    <w:uiPriority w:val="59"/>
    <w:rsid w:val="003875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Без интервала Знак"/>
    <w:link w:val="af4"/>
    <w:uiPriority w:val="99"/>
    <w:locked/>
    <w:rsid w:val="00387570"/>
  </w:style>
  <w:style w:type="paragraph" w:styleId="af4">
    <w:name w:val="No Spacing"/>
    <w:link w:val="af3"/>
    <w:uiPriority w:val="1"/>
    <w:qFormat/>
    <w:rsid w:val="00387570"/>
    <w:pPr>
      <w:spacing w:after="0" w:line="240" w:lineRule="auto"/>
    </w:pPr>
  </w:style>
  <w:style w:type="character" w:customStyle="1" w:styleId="31">
    <w:name w:val="Основной текст (3)_"/>
    <w:link w:val="310"/>
    <w:uiPriority w:val="99"/>
    <w:locked/>
    <w:rsid w:val="00387570"/>
    <w:rPr>
      <w:b/>
      <w:bCs/>
      <w:sz w:val="26"/>
      <w:szCs w:val="26"/>
      <w:shd w:val="clear" w:color="auto" w:fill="FFFFFF"/>
    </w:rPr>
  </w:style>
  <w:style w:type="character" w:customStyle="1" w:styleId="32">
    <w:name w:val="Основной текст (3)"/>
    <w:uiPriority w:val="99"/>
    <w:rsid w:val="00387570"/>
    <w:rPr>
      <w:b w:val="0"/>
      <w:bCs w:val="0"/>
      <w:sz w:val="26"/>
      <w:szCs w:val="26"/>
      <w:shd w:val="clear" w:color="auto" w:fill="FFFFFF"/>
    </w:rPr>
  </w:style>
  <w:style w:type="paragraph" w:customStyle="1" w:styleId="310">
    <w:name w:val="Основной текст (3)1"/>
    <w:basedOn w:val="a"/>
    <w:link w:val="31"/>
    <w:uiPriority w:val="99"/>
    <w:rsid w:val="00387570"/>
    <w:pPr>
      <w:shd w:val="clear" w:color="auto" w:fill="FFFFFF"/>
      <w:spacing w:before="360" w:after="360" w:line="322" w:lineRule="exact"/>
      <w:jc w:val="center"/>
    </w:pPr>
    <w:rPr>
      <w:rFonts w:eastAsiaTheme="minorHAnsi"/>
      <w:b/>
      <w:bCs/>
      <w:sz w:val="26"/>
      <w:szCs w:val="26"/>
      <w:lang w:eastAsia="en-US"/>
    </w:rPr>
  </w:style>
  <w:style w:type="character" w:customStyle="1" w:styleId="23">
    <w:name w:val="Подпись к таблице (2)_"/>
    <w:link w:val="24"/>
    <w:uiPriority w:val="99"/>
    <w:locked/>
    <w:rsid w:val="00387570"/>
    <w:rPr>
      <w:b/>
      <w:bCs/>
      <w:sz w:val="26"/>
      <w:szCs w:val="26"/>
      <w:shd w:val="clear" w:color="auto" w:fill="FFFFFF"/>
    </w:rPr>
  </w:style>
  <w:style w:type="paragraph" w:customStyle="1" w:styleId="24">
    <w:name w:val="Подпись к таблице (2)"/>
    <w:basedOn w:val="a"/>
    <w:link w:val="23"/>
    <w:uiPriority w:val="99"/>
    <w:rsid w:val="00387570"/>
    <w:pPr>
      <w:shd w:val="clear" w:color="auto" w:fill="FFFFFF"/>
      <w:spacing w:after="0" w:line="240" w:lineRule="atLeast"/>
    </w:pPr>
    <w:rPr>
      <w:rFonts w:eastAsiaTheme="minorHAnsi"/>
      <w:b/>
      <w:bCs/>
      <w:sz w:val="26"/>
      <w:szCs w:val="26"/>
      <w:lang w:eastAsia="en-US"/>
    </w:rPr>
  </w:style>
  <w:style w:type="character" w:customStyle="1" w:styleId="6">
    <w:name w:val="Основной текст (6)_"/>
    <w:link w:val="60"/>
    <w:uiPriority w:val="99"/>
    <w:locked/>
    <w:rsid w:val="00387570"/>
    <w:rPr>
      <w:noProof/>
      <w:sz w:val="8"/>
      <w:szCs w:val="8"/>
      <w:shd w:val="clear" w:color="auto" w:fill="FFFFFF"/>
    </w:rPr>
  </w:style>
  <w:style w:type="paragraph" w:customStyle="1" w:styleId="60">
    <w:name w:val="Основной текст (6)"/>
    <w:basedOn w:val="a"/>
    <w:link w:val="6"/>
    <w:uiPriority w:val="99"/>
    <w:rsid w:val="00387570"/>
    <w:pPr>
      <w:shd w:val="clear" w:color="auto" w:fill="FFFFFF"/>
      <w:spacing w:after="0" w:line="240" w:lineRule="atLeast"/>
    </w:pPr>
    <w:rPr>
      <w:rFonts w:eastAsiaTheme="minorHAnsi"/>
      <w:noProof/>
      <w:sz w:val="8"/>
      <w:szCs w:val="8"/>
      <w:lang w:eastAsia="en-US"/>
    </w:rPr>
  </w:style>
  <w:style w:type="character" w:styleId="af5">
    <w:name w:val="Hyperlink"/>
    <w:unhideWhenUsed/>
    <w:rsid w:val="00387570"/>
    <w:rPr>
      <w:strike w:val="0"/>
      <w:dstrike w:val="0"/>
      <w:color w:val="0066CC"/>
      <w:u w:val="none"/>
      <w:effect w:val="none"/>
    </w:rPr>
  </w:style>
  <w:style w:type="character" w:customStyle="1" w:styleId="25">
    <w:name w:val="Заголовок №2_"/>
    <w:link w:val="26"/>
    <w:uiPriority w:val="99"/>
    <w:locked/>
    <w:rsid w:val="00387570"/>
    <w:rPr>
      <w:b/>
      <w:bCs/>
      <w:sz w:val="26"/>
      <w:szCs w:val="26"/>
      <w:shd w:val="clear" w:color="auto" w:fill="FFFFFF"/>
    </w:rPr>
  </w:style>
  <w:style w:type="paragraph" w:customStyle="1" w:styleId="26">
    <w:name w:val="Заголовок №2"/>
    <w:basedOn w:val="a"/>
    <w:link w:val="25"/>
    <w:uiPriority w:val="99"/>
    <w:rsid w:val="00387570"/>
    <w:pPr>
      <w:shd w:val="clear" w:color="auto" w:fill="FFFFFF"/>
      <w:spacing w:before="240" w:after="120" w:line="240" w:lineRule="atLeast"/>
      <w:outlineLvl w:val="1"/>
    </w:pPr>
    <w:rPr>
      <w:rFonts w:eastAsiaTheme="minorHAnsi"/>
      <w:b/>
      <w:bCs/>
      <w:sz w:val="26"/>
      <w:szCs w:val="26"/>
      <w:lang w:eastAsia="en-US"/>
    </w:rPr>
  </w:style>
  <w:style w:type="character" w:customStyle="1" w:styleId="16">
    <w:name w:val="Основной текст + 16"/>
    <w:aliases w:val="5 pt2,Масштаб 80%"/>
    <w:uiPriority w:val="99"/>
    <w:rsid w:val="00387570"/>
    <w:rPr>
      <w:rFonts w:ascii="Times New Roman" w:hAnsi="Times New Roman" w:cs="Times New Roman"/>
      <w:spacing w:val="0"/>
      <w:w w:val="80"/>
      <w:sz w:val="33"/>
      <w:szCs w:val="33"/>
    </w:rPr>
  </w:style>
  <w:style w:type="character" w:customStyle="1" w:styleId="af6">
    <w:name w:val="Подпись к таблице_"/>
    <w:link w:val="14"/>
    <w:uiPriority w:val="99"/>
    <w:locked/>
    <w:rsid w:val="00387570"/>
    <w:rPr>
      <w:sz w:val="26"/>
      <w:szCs w:val="26"/>
      <w:shd w:val="clear" w:color="auto" w:fill="FFFFFF"/>
    </w:rPr>
  </w:style>
  <w:style w:type="character" w:customStyle="1" w:styleId="af7">
    <w:name w:val="Подпись к таблице"/>
    <w:uiPriority w:val="99"/>
    <w:rsid w:val="00387570"/>
    <w:rPr>
      <w:sz w:val="26"/>
      <w:szCs w:val="26"/>
      <w:u w:val="single"/>
      <w:shd w:val="clear" w:color="auto" w:fill="FFFFFF"/>
    </w:rPr>
  </w:style>
  <w:style w:type="paragraph" w:customStyle="1" w:styleId="14">
    <w:name w:val="Подпись к таблице1"/>
    <w:basedOn w:val="a"/>
    <w:link w:val="af6"/>
    <w:uiPriority w:val="99"/>
    <w:rsid w:val="00387570"/>
    <w:pPr>
      <w:shd w:val="clear" w:color="auto" w:fill="FFFFFF"/>
      <w:spacing w:after="0" w:line="326" w:lineRule="exact"/>
      <w:jc w:val="both"/>
    </w:pPr>
    <w:rPr>
      <w:rFonts w:eastAsiaTheme="minorHAnsi"/>
      <w:sz w:val="26"/>
      <w:szCs w:val="26"/>
      <w:lang w:eastAsia="en-US"/>
    </w:rPr>
  </w:style>
  <w:style w:type="paragraph" w:styleId="33">
    <w:name w:val="Body Text Indent 3"/>
    <w:basedOn w:val="a"/>
    <w:link w:val="34"/>
    <w:rsid w:val="0038757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4">
    <w:name w:val="Основной текст с отступом 3 Знак"/>
    <w:basedOn w:val="a0"/>
    <w:link w:val="33"/>
    <w:rsid w:val="00387570"/>
    <w:rPr>
      <w:rFonts w:ascii="Times New Roman" w:eastAsia="Times New Roman" w:hAnsi="Times New Roman" w:cs="Times New Roman"/>
      <w:sz w:val="16"/>
      <w:szCs w:val="16"/>
      <w:lang w:eastAsia="ar-SA"/>
    </w:rPr>
  </w:style>
  <w:style w:type="paragraph" w:styleId="af8">
    <w:name w:val="Normal (Web)"/>
    <w:basedOn w:val="a"/>
    <w:uiPriority w:val="99"/>
    <w:rsid w:val="00387570"/>
    <w:pPr>
      <w:spacing w:after="120" w:line="240" w:lineRule="auto"/>
    </w:pPr>
    <w:rPr>
      <w:rFonts w:ascii="Times New Roman" w:eastAsia="Calibri" w:hAnsi="Times New Roman" w:cs="Times New Roman"/>
      <w:sz w:val="24"/>
      <w:szCs w:val="24"/>
    </w:rPr>
  </w:style>
  <w:style w:type="character" w:customStyle="1" w:styleId="WW8Num1z1">
    <w:name w:val="WW8Num1z1"/>
    <w:rsid w:val="00387570"/>
    <w:rPr>
      <w:rFonts w:ascii="Wingdings" w:hAnsi="Wingdings"/>
    </w:rPr>
  </w:style>
  <w:style w:type="paragraph" w:customStyle="1" w:styleId="210">
    <w:name w:val="Основной текст 21"/>
    <w:basedOn w:val="a"/>
    <w:rsid w:val="003875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15">
    <w:name w:val="Текст1"/>
    <w:basedOn w:val="a"/>
    <w:rsid w:val="00387570"/>
    <w:pPr>
      <w:suppressAutoHyphens/>
      <w:spacing w:after="0" w:line="240" w:lineRule="auto"/>
      <w:jc w:val="both"/>
    </w:pPr>
    <w:rPr>
      <w:rFonts w:ascii="Courier New" w:eastAsia="Times New Roman" w:hAnsi="Courier New" w:cs="Courier New"/>
      <w:sz w:val="20"/>
      <w:szCs w:val="20"/>
      <w:lang w:eastAsia="ar-SA"/>
    </w:rPr>
  </w:style>
  <w:style w:type="paragraph" w:styleId="af9">
    <w:name w:val="Body Text Indent"/>
    <w:basedOn w:val="a"/>
    <w:link w:val="afa"/>
    <w:uiPriority w:val="99"/>
    <w:rsid w:val="00387570"/>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a">
    <w:name w:val="Основной текст с отступом Знак"/>
    <w:basedOn w:val="a0"/>
    <w:link w:val="af9"/>
    <w:uiPriority w:val="99"/>
    <w:rsid w:val="00387570"/>
    <w:rPr>
      <w:rFonts w:ascii="Times New Roman" w:eastAsia="Times New Roman" w:hAnsi="Times New Roman" w:cs="Times New Roman"/>
      <w:sz w:val="28"/>
      <w:szCs w:val="20"/>
      <w:lang w:eastAsia="ar-SA"/>
    </w:rPr>
  </w:style>
  <w:style w:type="paragraph" w:customStyle="1" w:styleId="ConsPlusNonformat">
    <w:name w:val="ConsPlusNonformat"/>
    <w:rsid w:val="0038757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b">
    <w:name w:val="footnote reference"/>
    <w:rsid w:val="00387570"/>
    <w:rPr>
      <w:vertAlign w:val="superscript"/>
    </w:rPr>
  </w:style>
  <w:style w:type="paragraph" w:styleId="afc">
    <w:name w:val="footnote text"/>
    <w:basedOn w:val="a"/>
    <w:link w:val="afd"/>
    <w:rsid w:val="00387570"/>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rsid w:val="00387570"/>
    <w:rPr>
      <w:rFonts w:ascii="Times New Roman" w:eastAsia="Times New Roman" w:hAnsi="Times New Roman" w:cs="Times New Roman"/>
      <w:sz w:val="20"/>
      <w:szCs w:val="20"/>
      <w:lang w:eastAsia="ru-RU"/>
    </w:rPr>
  </w:style>
  <w:style w:type="character" w:customStyle="1" w:styleId="WW8Num9z2">
    <w:name w:val="WW8Num9z2"/>
    <w:rsid w:val="00387570"/>
    <w:rPr>
      <w:rFonts w:ascii="Wingdings" w:hAnsi="Wingdings"/>
    </w:rPr>
  </w:style>
  <w:style w:type="paragraph" w:customStyle="1" w:styleId="ConsNonformat">
    <w:name w:val="ConsNonformat"/>
    <w:rsid w:val="00387570"/>
    <w:pPr>
      <w:widowControl w:val="0"/>
      <w:spacing w:after="0" w:line="240" w:lineRule="auto"/>
    </w:pPr>
    <w:rPr>
      <w:rFonts w:ascii="Courier New" w:eastAsia="Times New Roman" w:hAnsi="Courier New" w:cs="Times New Roman"/>
      <w:sz w:val="20"/>
      <w:szCs w:val="20"/>
    </w:rPr>
  </w:style>
  <w:style w:type="paragraph" w:styleId="27">
    <w:name w:val="Body Text Indent 2"/>
    <w:basedOn w:val="a"/>
    <w:link w:val="28"/>
    <w:uiPriority w:val="99"/>
    <w:unhideWhenUsed/>
    <w:rsid w:val="00387570"/>
    <w:pPr>
      <w:spacing w:after="120" w:line="480" w:lineRule="auto"/>
      <w:ind w:left="283"/>
    </w:pPr>
    <w:rPr>
      <w:rFonts w:ascii="Calibri" w:eastAsia="Calibri" w:hAnsi="Calibri" w:cs="Times New Roman"/>
      <w:lang w:eastAsia="en-US"/>
    </w:rPr>
  </w:style>
  <w:style w:type="character" w:customStyle="1" w:styleId="28">
    <w:name w:val="Основной текст с отступом 2 Знак"/>
    <w:basedOn w:val="a0"/>
    <w:link w:val="27"/>
    <w:uiPriority w:val="99"/>
    <w:rsid w:val="00387570"/>
    <w:rPr>
      <w:rFonts w:ascii="Calibri" w:eastAsia="Calibri" w:hAnsi="Calibri" w:cs="Times New Roman"/>
    </w:rPr>
  </w:style>
  <w:style w:type="character" w:styleId="afe">
    <w:name w:val="annotation reference"/>
    <w:unhideWhenUsed/>
    <w:rsid w:val="00387570"/>
    <w:rPr>
      <w:sz w:val="16"/>
      <w:szCs w:val="16"/>
    </w:rPr>
  </w:style>
  <w:style w:type="paragraph" w:styleId="aff">
    <w:name w:val="annotation text"/>
    <w:basedOn w:val="a"/>
    <w:link w:val="aff0"/>
    <w:unhideWhenUsed/>
    <w:rsid w:val="00387570"/>
    <w:pPr>
      <w:spacing w:line="240" w:lineRule="auto"/>
    </w:pPr>
    <w:rPr>
      <w:rFonts w:ascii="Calibri" w:eastAsia="Calibri" w:hAnsi="Calibri" w:cs="Times New Roman"/>
      <w:sz w:val="20"/>
      <w:szCs w:val="20"/>
      <w:lang w:eastAsia="en-US"/>
    </w:rPr>
  </w:style>
  <w:style w:type="character" w:customStyle="1" w:styleId="aff0">
    <w:name w:val="Текст примечания Знак"/>
    <w:basedOn w:val="a0"/>
    <w:link w:val="aff"/>
    <w:rsid w:val="00387570"/>
    <w:rPr>
      <w:rFonts w:ascii="Calibri" w:eastAsia="Calibri" w:hAnsi="Calibri" w:cs="Times New Roman"/>
      <w:sz w:val="20"/>
      <w:szCs w:val="20"/>
    </w:rPr>
  </w:style>
  <w:style w:type="paragraph" w:styleId="aff1">
    <w:name w:val="annotation subject"/>
    <w:basedOn w:val="aff"/>
    <w:next w:val="aff"/>
    <w:link w:val="aff2"/>
    <w:unhideWhenUsed/>
    <w:rsid w:val="00387570"/>
    <w:rPr>
      <w:b/>
      <w:bCs/>
    </w:rPr>
  </w:style>
  <w:style w:type="character" w:customStyle="1" w:styleId="aff2">
    <w:name w:val="Тема примечания Знак"/>
    <w:basedOn w:val="aff0"/>
    <w:link w:val="aff1"/>
    <w:rsid w:val="00387570"/>
    <w:rPr>
      <w:rFonts w:ascii="Calibri" w:eastAsia="Calibri" w:hAnsi="Calibri" w:cs="Times New Roman"/>
      <w:b/>
      <w:bCs/>
      <w:sz w:val="20"/>
      <w:szCs w:val="20"/>
    </w:rPr>
  </w:style>
  <w:style w:type="paragraph" w:styleId="aff3">
    <w:name w:val="endnote text"/>
    <w:basedOn w:val="a"/>
    <w:link w:val="aff4"/>
    <w:uiPriority w:val="99"/>
    <w:unhideWhenUsed/>
    <w:rsid w:val="00387570"/>
    <w:pPr>
      <w:spacing w:after="0" w:line="240" w:lineRule="auto"/>
    </w:pPr>
    <w:rPr>
      <w:rFonts w:ascii="Calibri" w:eastAsia="Calibri" w:hAnsi="Calibri" w:cs="Times New Roman"/>
      <w:sz w:val="20"/>
      <w:szCs w:val="20"/>
      <w:lang w:eastAsia="en-US"/>
    </w:rPr>
  </w:style>
  <w:style w:type="character" w:customStyle="1" w:styleId="aff4">
    <w:name w:val="Текст концевой сноски Знак"/>
    <w:basedOn w:val="a0"/>
    <w:link w:val="aff3"/>
    <w:uiPriority w:val="99"/>
    <w:rsid w:val="00387570"/>
    <w:rPr>
      <w:rFonts w:ascii="Calibri" w:eastAsia="Calibri" w:hAnsi="Calibri" w:cs="Times New Roman"/>
      <w:sz w:val="20"/>
      <w:szCs w:val="20"/>
    </w:rPr>
  </w:style>
  <w:style w:type="character" w:styleId="aff5">
    <w:name w:val="endnote reference"/>
    <w:uiPriority w:val="99"/>
    <w:unhideWhenUsed/>
    <w:rsid w:val="00387570"/>
    <w:rPr>
      <w:vertAlign w:val="superscript"/>
    </w:rPr>
  </w:style>
  <w:style w:type="paragraph" w:customStyle="1" w:styleId="ConsTitle">
    <w:name w:val="ConsTitle"/>
    <w:link w:val="ConsTitle0"/>
    <w:rsid w:val="0038757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Title0">
    <w:name w:val="ConsTitle Знак"/>
    <w:link w:val="ConsTitle"/>
    <w:rsid w:val="00387570"/>
    <w:rPr>
      <w:rFonts w:ascii="Arial" w:eastAsia="Times New Roman" w:hAnsi="Arial" w:cs="Arial"/>
      <w:b/>
      <w:bCs/>
      <w:sz w:val="20"/>
      <w:szCs w:val="20"/>
      <w:lang w:eastAsia="ru-RU"/>
    </w:rPr>
  </w:style>
  <w:style w:type="character" w:customStyle="1" w:styleId="aff6">
    <w:name w:val="Основной текст_"/>
    <w:link w:val="17"/>
    <w:rsid w:val="00387570"/>
    <w:rPr>
      <w:rFonts w:ascii="Sylfaen" w:eastAsia="Sylfaen" w:hAnsi="Sylfaen" w:cs="Sylfaen"/>
      <w:sz w:val="27"/>
      <w:szCs w:val="27"/>
      <w:shd w:val="clear" w:color="auto" w:fill="FFFFFF"/>
    </w:rPr>
  </w:style>
  <w:style w:type="paragraph" w:customStyle="1" w:styleId="17">
    <w:name w:val="Основной текст1"/>
    <w:basedOn w:val="a"/>
    <w:link w:val="aff6"/>
    <w:rsid w:val="00387570"/>
    <w:pPr>
      <w:shd w:val="clear" w:color="auto" w:fill="FFFFFF"/>
      <w:spacing w:after="0" w:line="317" w:lineRule="exact"/>
      <w:jc w:val="both"/>
    </w:pPr>
    <w:rPr>
      <w:rFonts w:ascii="Sylfaen" w:eastAsia="Sylfaen" w:hAnsi="Sylfaen" w:cs="Sylfaen"/>
      <w:sz w:val="27"/>
      <w:szCs w:val="27"/>
      <w:lang w:eastAsia="en-US"/>
    </w:rPr>
  </w:style>
  <w:style w:type="paragraph" w:customStyle="1" w:styleId="aff7">
    <w:name w:val="Знак Знак"/>
    <w:basedOn w:val="a"/>
    <w:uiPriority w:val="99"/>
    <w:rsid w:val="00387570"/>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8">
    <w:name w:val="Основной текст ГД Знак Знак"/>
    <w:link w:val="18"/>
    <w:uiPriority w:val="99"/>
    <w:rsid w:val="00387570"/>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18">
    <w:name w:val="Основной текст ГД Знак Знак Знак1"/>
    <w:link w:val="aff8"/>
    <w:uiPriority w:val="99"/>
    <w:rsid w:val="00387570"/>
    <w:rPr>
      <w:rFonts w:ascii="Times New Roman" w:eastAsia="Times New Roman" w:hAnsi="Times New Roman" w:cs="Times New Roman"/>
      <w:sz w:val="28"/>
      <w:szCs w:val="28"/>
      <w:lang w:eastAsia="ar-SA"/>
    </w:rPr>
  </w:style>
  <w:style w:type="paragraph" w:styleId="29">
    <w:name w:val="Body Text 2"/>
    <w:basedOn w:val="a"/>
    <w:link w:val="2a"/>
    <w:unhideWhenUsed/>
    <w:rsid w:val="00387570"/>
    <w:pPr>
      <w:spacing w:after="120" w:line="480" w:lineRule="auto"/>
    </w:pPr>
    <w:rPr>
      <w:rFonts w:ascii="Calibri" w:eastAsia="Calibri" w:hAnsi="Calibri" w:cs="Times New Roman"/>
      <w:lang w:eastAsia="en-US"/>
    </w:rPr>
  </w:style>
  <w:style w:type="character" w:customStyle="1" w:styleId="2a">
    <w:name w:val="Основной текст 2 Знак"/>
    <w:basedOn w:val="a0"/>
    <w:link w:val="29"/>
    <w:rsid w:val="00387570"/>
    <w:rPr>
      <w:rFonts w:ascii="Calibri" w:eastAsia="Calibri" w:hAnsi="Calibri" w:cs="Times New Roman"/>
    </w:rPr>
  </w:style>
  <w:style w:type="paragraph" w:customStyle="1" w:styleId="aff9">
    <w:name w:val="Знак Знак Знак"/>
    <w:basedOn w:val="a"/>
    <w:rsid w:val="00387570"/>
    <w:pPr>
      <w:spacing w:after="160" w:line="240" w:lineRule="exact"/>
    </w:pPr>
    <w:rPr>
      <w:rFonts w:ascii="Verdana" w:eastAsia="MS Mincho" w:hAnsi="Verdana" w:cs="Times New Roman"/>
      <w:sz w:val="20"/>
      <w:szCs w:val="20"/>
      <w:lang w:val="en-GB" w:eastAsia="en-US"/>
    </w:rPr>
  </w:style>
  <w:style w:type="character" w:customStyle="1" w:styleId="affa">
    <w:name w:val="Схема документа Знак"/>
    <w:link w:val="affb"/>
    <w:uiPriority w:val="99"/>
    <w:rsid w:val="00387570"/>
    <w:rPr>
      <w:rFonts w:ascii="Tahoma" w:hAnsi="Tahoma"/>
      <w:sz w:val="16"/>
      <w:szCs w:val="16"/>
    </w:rPr>
  </w:style>
  <w:style w:type="paragraph" w:styleId="affb">
    <w:name w:val="Document Map"/>
    <w:basedOn w:val="a"/>
    <w:link w:val="affa"/>
    <w:uiPriority w:val="99"/>
    <w:unhideWhenUsed/>
    <w:rsid w:val="00387570"/>
    <w:pPr>
      <w:spacing w:after="0" w:line="240" w:lineRule="auto"/>
    </w:pPr>
    <w:rPr>
      <w:rFonts w:ascii="Tahoma" w:eastAsiaTheme="minorHAnsi" w:hAnsi="Tahoma"/>
      <w:sz w:val="16"/>
      <w:szCs w:val="16"/>
      <w:lang w:eastAsia="en-US"/>
    </w:rPr>
  </w:style>
  <w:style w:type="character" w:customStyle="1" w:styleId="19">
    <w:name w:val="Схема документа Знак1"/>
    <w:basedOn w:val="a0"/>
    <w:uiPriority w:val="99"/>
    <w:rsid w:val="00387570"/>
    <w:rPr>
      <w:rFonts w:ascii="Tahoma" w:eastAsiaTheme="minorEastAsia" w:hAnsi="Tahoma" w:cs="Tahoma"/>
      <w:sz w:val="16"/>
      <w:szCs w:val="16"/>
      <w:lang w:eastAsia="ru-RU"/>
    </w:rPr>
  </w:style>
  <w:style w:type="character" w:customStyle="1" w:styleId="ConsNormal">
    <w:name w:val="ConsNormal Знак"/>
    <w:link w:val="ConsNormal0"/>
    <w:uiPriority w:val="99"/>
    <w:locked/>
    <w:rsid w:val="00387570"/>
    <w:rPr>
      <w:rFonts w:ascii="Arial" w:hAnsi="Arial" w:cs="Arial"/>
      <w:lang w:eastAsia="ru-RU"/>
    </w:rPr>
  </w:style>
  <w:style w:type="paragraph" w:customStyle="1" w:styleId="ConsNormal0">
    <w:name w:val="ConsNormal"/>
    <w:link w:val="ConsNormal"/>
    <w:uiPriority w:val="99"/>
    <w:rsid w:val="00387570"/>
    <w:pPr>
      <w:widowControl w:val="0"/>
      <w:autoSpaceDE w:val="0"/>
      <w:autoSpaceDN w:val="0"/>
      <w:adjustRightInd w:val="0"/>
      <w:spacing w:after="0" w:line="240" w:lineRule="auto"/>
      <w:ind w:firstLine="720"/>
    </w:pPr>
    <w:rPr>
      <w:rFonts w:ascii="Arial" w:hAnsi="Arial" w:cs="Arial"/>
    </w:rPr>
  </w:style>
  <w:style w:type="paragraph" w:customStyle="1" w:styleId="affc">
    <w:name w:val="Знак"/>
    <w:basedOn w:val="a"/>
    <w:rsid w:val="00387570"/>
    <w:pPr>
      <w:spacing w:after="160" w:line="240" w:lineRule="exact"/>
    </w:pPr>
    <w:rPr>
      <w:rFonts w:ascii="Verdana" w:eastAsia="Times New Roman" w:hAnsi="Verdana" w:cs="Times New Roman"/>
      <w:sz w:val="20"/>
      <w:szCs w:val="20"/>
      <w:lang w:val="en-US" w:eastAsia="en-US"/>
    </w:rPr>
  </w:style>
  <w:style w:type="character" w:customStyle="1" w:styleId="1a">
    <w:name w:val="Заголовок №1_"/>
    <w:link w:val="1b"/>
    <w:uiPriority w:val="99"/>
    <w:locked/>
    <w:rsid w:val="00387570"/>
    <w:rPr>
      <w:b/>
      <w:bCs/>
      <w:sz w:val="26"/>
      <w:szCs w:val="26"/>
      <w:shd w:val="clear" w:color="auto" w:fill="FFFFFF"/>
    </w:rPr>
  </w:style>
  <w:style w:type="character" w:customStyle="1" w:styleId="511">
    <w:name w:val="Основной текст (5) + 11"/>
    <w:aliases w:val="5 pt"/>
    <w:uiPriority w:val="99"/>
    <w:rsid w:val="00387570"/>
    <w:rPr>
      <w:rFonts w:ascii="Times New Roman" w:hAnsi="Times New Roman" w:cs="Times New Roman"/>
      <w:spacing w:val="0"/>
      <w:sz w:val="23"/>
      <w:szCs w:val="23"/>
    </w:rPr>
  </w:style>
  <w:style w:type="character" w:customStyle="1" w:styleId="110">
    <w:name w:val="Основной текст + 11"/>
    <w:aliases w:val="5 pt4"/>
    <w:uiPriority w:val="99"/>
    <w:rsid w:val="00387570"/>
    <w:rPr>
      <w:rFonts w:ascii="Times New Roman" w:hAnsi="Times New Roman" w:cs="Times New Roman"/>
      <w:spacing w:val="0"/>
      <w:sz w:val="23"/>
      <w:szCs w:val="23"/>
    </w:rPr>
  </w:style>
  <w:style w:type="character" w:customStyle="1" w:styleId="2b">
    <w:name w:val="Заголовок №2 + Не полужирный"/>
    <w:uiPriority w:val="99"/>
    <w:rsid w:val="00387570"/>
    <w:rPr>
      <w:rFonts w:ascii="Times New Roman" w:hAnsi="Times New Roman"/>
      <w:b w:val="0"/>
      <w:bCs w:val="0"/>
      <w:sz w:val="26"/>
      <w:szCs w:val="26"/>
      <w:shd w:val="clear" w:color="auto" w:fill="FFFFFF"/>
    </w:rPr>
  </w:style>
  <w:style w:type="character" w:customStyle="1" w:styleId="71">
    <w:name w:val="Основной текст (7)_"/>
    <w:link w:val="710"/>
    <w:uiPriority w:val="99"/>
    <w:locked/>
    <w:rsid w:val="00387570"/>
    <w:rPr>
      <w:sz w:val="18"/>
      <w:szCs w:val="18"/>
      <w:shd w:val="clear" w:color="auto" w:fill="FFFFFF"/>
    </w:rPr>
  </w:style>
  <w:style w:type="paragraph" w:customStyle="1" w:styleId="1b">
    <w:name w:val="Заголовок №1"/>
    <w:basedOn w:val="a"/>
    <w:link w:val="1a"/>
    <w:uiPriority w:val="99"/>
    <w:rsid w:val="00387570"/>
    <w:pPr>
      <w:shd w:val="clear" w:color="auto" w:fill="FFFFFF"/>
      <w:spacing w:before="540" w:after="420" w:line="240" w:lineRule="atLeast"/>
      <w:outlineLvl w:val="0"/>
    </w:pPr>
    <w:rPr>
      <w:rFonts w:eastAsiaTheme="minorHAnsi"/>
      <w:b/>
      <w:bCs/>
      <w:sz w:val="26"/>
      <w:szCs w:val="26"/>
      <w:lang w:eastAsia="en-US"/>
    </w:rPr>
  </w:style>
  <w:style w:type="paragraph" w:customStyle="1" w:styleId="710">
    <w:name w:val="Основной текст (7)1"/>
    <w:basedOn w:val="a"/>
    <w:link w:val="71"/>
    <w:uiPriority w:val="99"/>
    <w:rsid w:val="00387570"/>
    <w:pPr>
      <w:shd w:val="clear" w:color="auto" w:fill="FFFFFF"/>
      <w:spacing w:after="0" w:line="235" w:lineRule="exact"/>
      <w:ind w:hanging="1440"/>
      <w:jc w:val="right"/>
    </w:pPr>
    <w:rPr>
      <w:rFonts w:eastAsiaTheme="minorHAnsi"/>
      <w:sz w:val="18"/>
      <w:szCs w:val="18"/>
      <w:lang w:eastAsia="en-US"/>
    </w:rPr>
  </w:style>
  <w:style w:type="paragraph" w:styleId="affd">
    <w:name w:val="Title"/>
    <w:basedOn w:val="a"/>
    <w:link w:val="affe"/>
    <w:uiPriority w:val="10"/>
    <w:qFormat/>
    <w:rsid w:val="00387570"/>
    <w:pPr>
      <w:spacing w:after="0" w:line="240" w:lineRule="auto"/>
      <w:jc w:val="center"/>
    </w:pPr>
    <w:rPr>
      <w:rFonts w:ascii="Times New Roman" w:eastAsia="Times New Roman" w:hAnsi="Times New Roman" w:cs="Times New Roman"/>
      <w:sz w:val="32"/>
      <w:szCs w:val="20"/>
      <w:lang w:eastAsia="ar-SA"/>
    </w:rPr>
  </w:style>
  <w:style w:type="character" w:customStyle="1" w:styleId="affe">
    <w:name w:val="Название Знак"/>
    <w:basedOn w:val="a0"/>
    <w:link w:val="affd"/>
    <w:uiPriority w:val="10"/>
    <w:rsid w:val="00387570"/>
    <w:rPr>
      <w:rFonts w:ascii="Times New Roman" w:eastAsia="Times New Roman" w:hAnsi="Times New Roman" w:cs="Times New Roman"/>
      <w:sz w:val="32"/>
      <w:szCs w:val="20"/>
      <w:lang w:eastAsia="ar-SA"/>
    </w:rPr>
  </w:style>
  <w:style w:type="paragraph" w:styleId="afff">
    <w:name w:val="List Bullet"/>
    <w:basedOn w:val="a"/>
    <w:link w:val="afff0"/>
    <w:rsid w:val="00387570"/>
    <w:pPr>
      <w:tabs>
        <w:tab w:val="num" w:pos="360"/>
      </w:tabs>
      <w:spacing w:after="0" w:line="240" w:lineRule="auto"/>
      <w:ind w:left="360" w:hanging="360"/>
    </w:pPr>
    <w:rPr>
      <w:rFonts w:ascii="Times New Roman" w:eastAsia="Times New Roman" w:hAnsi="Times New Roman" w:cs="Times New Roman"/>
      <w:sz w:val="24"/>
      <w:szCs w:val="24"/>
      <w:lang w:eastAsia="ar-SA"/>
    </w:rPr>
  </w:style>
  <w:style w:type="character" w:customStyle="1" w:styleId="afff0">
    <w:name w:val="Маркированный список Знак"/>
    <w:link w:val="afff"/>
    <w:rsid w:val="00387570"/>
    <w:rPr>
      <w:rFonts w:ascii="Times New Roman" w:eastAsia="Times New Roman" w:hAnsi="Times New Roman" w:cs="Times New Roman"/>
      <w:sz w:val="24"/>
      <w:szCs w:val="24"/>
      <w:lang w:eastAsia="ar-SA"/>
    </w:rPr>
  </w:style>
  <w:style w:type="character" w:customStyle="1" w:styleId="41">
    <w:name w:val="Основной текст (4)_"/>
    <w:link w:val="42"/>
    <w:rsid w:val="00387570"/>
    <w:rPr>
      <w:sz w:val="24"/>
      <w:szCs w:val="24"/>
      <w:shd w:val="clear" w:color="auto" w:fill="FFFFFF"/>
    </w:rPr>
  </w:style>
  <w:style w:type="paragraph" w:customStyle="1" w:styleId="42">
    <w:name w:val="Основной текст (4)"/>
    <w:basedOn w:val="a"/>
    <w:link w:val="41"/>
    <w:rsid w:val="00387570"/>
    <w:pPr>
      <w:shd w:val="clear" w:color="auto" w:fill="FFFFFF"/>
      <w:spacing w:after="0" w:line="0" w:lineRule="atLeast"/>
    </w:pPr>
    <w:rPr>
      <w:rFonts w:eastAsiaTheme="minorHAnsi"/>
      <w:sz w:val="24"/>
      <w:szCs w:val="24"/>
      <w:shd w:val="clear" w:color="auto" w:fill="FFFFFF"/>
      <w:lang w:eastAsia="en-US"/>
    </w:rPr>
  </w:style>
  <w:style w:type="character" w:customStyle="1" w:styleId="1c">
    <w:name w:val="Нижний колонтитул Знак1"/>
    <w:rsid w:val="00387570"/>
    <w:rPr>
      <w:sz w:val="24"/>
      <w:szCs w:val="24"/>
    </w:rPr>
  </w:style>
  <w:style w:type="character" w:customStyle="1" w:styleId="1d">
    <w:name w:val="Текст выноски Знак1"/>
    <w:uiPriority w:val="99"/>
    <w:rsid w:val="00387570"/>
    <w:rPr>
      <w:rFonts w:ascii="Tahoma" w:hAnsi="Tahoma" w:cs="Tahoma"/>
      <w:sz w:val="16"/>
      <w:szCs w:val="16"/>
    </w:rPr>
  </w:style>
  <w:style w:type="character" w:customStyle="1" w:styleId="211">
    <w:name w:val="Основной текст с отступом 2 Знак1"/>
    <w:rsid w:val="00387570"/>
    <w:rPr>
      <w:sz w:val="24"/>
      <w:szCs w:val="24"/>
    </w:rPr>
  </w:style>
  <w:style w:type="character" w:customStyle="1" w:styleId="1e">
    <w:name w:val="Текст примечания Знак1"/>
    <w:basedOn w:val="a0"/>
    <w:rsid w:val="00387570"/>
  </w:style>
  <w:style w:type="character" w:customStyle="1" w:styleId="1f">
    <w:name w:val="Тема примечания Знак1"/>
    <w:rsid w:val="00387570"/>
    <w:rPr>
      <w:b/>
      <w:bCs/>
    </w:rPr>
  </w:style>
  <w:style w:type="character" w:customStyle="1" w:styleId="1f0">
    <w:name w:val="Текст концевой сноски Знак1"/>
    <w:basedOn w:val="a0"/>
    <w:rsid w:val="00387570"/>
  </w:style>
  <w:style w:type="character" w:styleId="afff1">
    <w:name w:val="Emphasis"/>
    <w:qFormat/>
    <w:rsid w:val="00387570"/>
    <w:rPr>
      <w:rFonts w:cs="Times New Roman"/>
      <w:i/>
    </w:rPr>
  </w:style>
  <w:style w:type="character" w:customStyle="1" w:styleId="afff2">
    <w:name w:val="Гипертекстовая ссылка"/>
    <w:rsid w:val="00387570"/>
    <w:rPr>
      <w:rFonts w:cs="Times New Roman"/>
      <w:b/>
      <w:bCs/>
      <w:color w:val="008000"/>
      <w:sz w:val="20"/>
      <w:szCs w:val="20"/>
      <w:u w:val="single"/>
    </w:rPr>
  </w:style>
  <w:style w:type="paragraph" w:customStyle="1" w:styleId="afff3">
    <w:name w:val="Прижатый влево"/>
    <w:basedOn w:val="a"/>
    <w:next w:val="a"/>
    <w:rsid w:val="00387570"/>
    <w:pPr>
      <w:widowControl w:val="0"/>
      <w:autoSpaceDE w:val="0"/>
      <w:autoSpaceDN w:val="0"/>
      <w:adjustRightInd w:val="0"/>
      <w:spacing w:after="0" w:line="240" w:lineRule="auto"/>
    </w:pPr>
    <w:rPr>
      <w:rFonts w:ascii="Arial" w:eastAsia="Times New Roman" w:hAnsi="Arial" w:cs="Times New Roman"/>
      <w:sz w:val="24"/>
      <w:szCs w:val="24"/>
    </w:rPr>
  </w:style>
  <w:style w:type="paragraph" w:styleId="HTML">
    <w:name w:val="HTML Preformatted"/>
    <w:basedOn w:val="a"/>
    <w:link w:val="HTML0"/>
    <w:uiPriority w:val="99"/>
    <w:rsid w:val="00387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387570"/>
    <w:rPr>
      <w:rFonts w:ascii="Courier New" w:eastAsia="Times New Roman" w:hAnsi="Courier New" w:cs="Times New Roman"/>
      <w:sz w:val="20"/>
      <w:szCs w:val="20"/>
    </w:rPr>
  </w:style>
  <w:style w:type="paragraph" w:styleId="afff4">
    <w:name w:val="Subtitle"/>
    <w:basedOn w:val="a"/>
    <w:link w:val="afff5"/>
    <w:uiPriority w:val="11"/>
    <w:qFormat/>
    <w:rsid w:val="00387570"/>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afff5">
    <w:name w:val="Подзаголовок Знак"/>
    <w:basedOn w:val="a0"/>
    <w:link w:val="afff4"/>
    <w:uiPriority w:val="11"/>
    <w:rsid w:val="00387570"/>
    <w:rPr>
      <w:rFonts w:ascii="Arial" w:eastAsia="Times New Roman" w:hAnsi="Arial" w:cs="Times New Roman"/>
      <w:sz w:val="24"/>
      <w:szCs w:val="24"/>
      <w:lang w:eastAsia="ar-SA"/>
    </w:rPr>
  </w:style>
  <w:style w:type="paragraph" w:customStyle="1" w:styleId="140">
    <w:name w:val="Обычный + 14 пт"/>
    <w:basedOn w:val="a"/>
    <w:rsid w:val="00387570"/>
    <w:pPr>
      <w:suppressAutoHyphens/>
      <w:spacing w:after="0" w:line="240" w:lineRule="auto"/>
    </w:pPr>
    <w:rPr>
      <w:rFonts w:ascii="Times New Roman" w:eastAsia="Times New Roman" w:hAnsi="Times New Roman" w:cs="Times New Roman"/>
      <w:sz w:val="28"/>
      <w:szCs w:val="28"/>
      <w:lang w:eastAsia="ar-SA"/>
    </w:rPr>
  </w:style>
  <w:style w:type="paragraph" w:customStyle="1" w:styleId="afff6">
    <w:name w:val="Обычный (паспорт)"/>
    <w:basedOn w:val="a"/>
    <w:rsid w:val="00387570"/>
    <w:pPr>
      <w:spacing w:after="0" w:line="240" w:lineRule="auto"/>
    </w:pPr>
    <w:rPr>
      <w:rFonts w:ascii="Times New Roman" w:eastAsia="Times New Roman" w:hAnsi="Times New Roman" w:cs="Times New Roman"/>
      <w:sz w:val="28"/>
      <w:szCs w:val="28"/>
      <w:lang w:eastAsia="ar-SA"/>
    </w:rPr>
  </w:style>
  <w:style w:type="paragraph" w:customStyle="1" w:styleId="2c">
    <w:name w:val="Без интервала2"/>
    <w:basedOn w:val="a"/>
    <w:uiPriority w:val="99"/>
    <w:rsid w:val="00387570"/>
    <w:pPr>
      <w:spacing w:after="0" w:line="240" w:lineRule="auto"/>
      <w:ind w:firstLine="567"/>
      <w:jc w:val="both"/>
    </w:pPr>
    <w:rPr>
      <w:rFonts w:ascii="Cambria" w:eastAsia="Times New Roman" w:hAnsi="Cambria" w:cs="Times New Roman"/>
      <w:color w:val="000000"/>
      <w:lang w:eastAsia="en-US"/>
    </w:rPr>
  </w:style>
  <w:style w:type="character" w:customStyle="1" w:styleId="NoSpacingChar">
    <w:name w:val="No Spacing Char"/>
    <w:link w:val="1f1"/>
    <w:uiPriority w:val="99"/>
    <w:locked/>
    <w:rsid w:val="00387570"/>
    <w:rPr>
      <w:rFonts w:ascii="Cambria" w:hAnsi="Cambria"/>
      <w:color w:val="000000"/>
    </w:rPr>
  </w:style>
  <w:style w:type="paragraph" w:customStyle="1" w:styleId="1f1">
    <w:name w:val="Без интервала1"/>
    <w:basedOn w:val="a"/>
    <w:link w:val="NoSpacingChar"/>
    <w:uiPriority w:val="99"/>
    <w:rsid w:val="00387570"/>
    <w:pPr>
      <w:spacing w:after="0" w:line="240" w:lineRule="auto"/>
      <w:ind w:firstLine="567"/>
      <w:jc w:val="both"/>
    </w:pPr>
    <w:rPr>
      <w:rFonts w:ascii="Cambria" w:eastAsiaTheme="minorHAnsi" w:hAnsi="Cambria"/>
      <w:color w:val="000000"/>
      <w:lang w:eastAsia="en-US"/>
    </w:rPr>
  </w:style>
  <w:style w:type="paragraph" w:customStyle="1" w:styleId="xl65">
    <w:name w:val="xl65"/>
    <w:basedOn w:val="a"/>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66">
    <w:name w:val="xl66"/>
    <w:basedOn w:val="a"/>
    <w:rsid w:val="00387570"/>
    <w:pPr>
      <w:shd w:val="clear" w:color="auto" w:fill="FFFF00"/>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67">
    <w:name w:val="xl67"/>
    <w:basedOn w:val="a"/>
    <w:rsid w:val="00387570"/>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68">
    <w:name w:val="xl68"/>
    <w:basedOn w:val="a"/>
    <w:rsid w:val="00387570"/>
    <w:pPr>
      <w:shd w:val="clear" w:color="auto" w:fill="FFFF00"/>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69">
    <w:name w:val="xl69"/>
    <w:basedOn w:val="a"/>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70">
    <w:name w:val="xl70"/>
    <w:basedOn w:val="a"/>
    <w:rsid w:val="00387570"/>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71">
    <w:name w:val="xl71"/>
    <w:basedOn w:val="a"/>
    <w:rsid w:val="00387570"/>
    <w:pP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72">
    <w:name w:val="xl72"/>
    <w:basedOn w:val="a"/>
    <w:rsid w:val="00387570"/>
    <w:pP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73">
    <w:name w:val="xl73"/>
    <w:basedOn w:val="a"/>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74">
    <w:name w:val="xl74"/>
    <w:basedOn w:val="a"/>
    <w:rsid w:val="00387570"/>
    <w:pP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75">
    <w:name w:val="xl75"/>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76">
    <w:name w:val="xl76"/>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77">
    <w:name w:val="xl77"/>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0"/>
      <w:szCs w:val="20"/>
    </w:rPr>
  </w:style>
  <w:style w:type="paragraph" w:customStyle="1" w:styleId="xl78">
    <w:name w:val="xl78"/>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79">
    <w:name w:val="xl79"/>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80">
    <w:name w:val="xl80"/>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81">
    <w:name w:val="xl81"/>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0"/>
      <w:szCs w:val="20"/>
    </w:rPr>
  </w:style>
  <w:style w:type="paragraph" w:customStyle="1" w:styleId="xl82">
    <w:name w:val="xl82"/>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3">
    <w:name w:val="xl83"/>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0"/>
      <w:szCs w:val="20"/>
    </w:rPr>
  </w:style>
  <w:style w:type="paragraph" w:customStyle="1" w:styleId="xl84">
    <w:name w:val="xl84"/>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0"/>
      <w:szCs w:val="20"/>
    </w:rPr>
  </w:style>
  <w:style w:type="paragraph" w:customStyle="1" w:styleId="xl85">
    <w:name w:val="xl85"/>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6">
    <w:name w:val="xl86"/>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87">
    <w:name w:val="xl87"/>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8">
    <w:name w:val="xl88"/>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9">
    <w:name w:val="xl89"/>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90">
    <w:name w:val="xl90"/>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0"/>
      <w:szCs w:val="20"/>
    </w:rPr>
  </w:style>
  <w:style w:type="paragraph" w:customStyle="1" w:styleId="xl91">
    <w:name w:val="xl91"/>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92">
    <w:name w:val="xl92"/>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93">
    <w:name w:val="xl93"/>
    <w:basedOn w:val="a"/>
    <w:uiPriority w:val="99"/>
    <w:rsid w:val="00387570"/>
    <w:pP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63">
    <w:name w:val="xl63"/>
    <w:basedOn w:val="a"/>
    <w:rsid w:val="00387570"/>
    <w:pPr>
      <w:spacing w:before="100" w:beforeAutospacing="1" w:after="100" w:afterAutospacing="1" w:line="240" w:lineRule="auto"/>
      <w:ind w:firstLine="567"/>
      <w:jc w:val="both"/>
    </w:pPr>
    <w:rPr>
      <w:rFonts w:ascii="Times New Roman" w:eastAsia="Times New Roman" w:hAnsi="Times New Roman" w:cs="Times New Roman"/>
      <w:sz w:val="18"/>
      <w:szCs w:val="18"/>
    </w:rPr>
  </w:style>
  <w:style w:type="paragraph" w:customStyle="1" w:styleId="xl64">
    <w:name w:val="xl64"/>
    <w:basedOn w:val="a"/>
    <w:rsid w:val="00387570"/>
    <w:pPr>
      <w:spacing w:before="100" w:beforeAutospacing="1" w:after="100" w:afterAutospacing="1" w:line="240" w:lineRule="auto"/>
      <w:ind w:firstLine="567"/>
      <w:jc w:val="both"/>
    </w:pPr>
    <w:rPr>
      <w:rFonts w:ascii="Times New Roman" w:eastAsia="Times New Roman" w:hAnsi="Times New Roman" w:cs="Times New Roman"/>
      <w:i/>
      <w:iCs/>
      <w:sz w:val="24"/>
      <w:szCs w:val="24"/>
    </w:rPr>
  </w:style>
  <w:style w:type="paragraph" w:customStyle="1" w:styleId="xl94">
    <w:name w:val="xl94"/>
    <w:basedOn w:val="a"/>
    <w:uiPriority w:val="99"/>
    <w:rsid w:val="0038757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95">
    <w:name w:val="xl95"/>
    <w:basedOn w:val="a"/>
    <w:uiPriority w:val="99"/>
    <w:rsid w:val="0038757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96">
    <w:name w:val="xl96"/>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CYR" w:eastAsia="Times New Roman" w:hAnsi="Arial CYR" w:cs="Times New Roman"/>
      <w:b/>
      <w:bCs/>
      <w:sz w:val="24"/>
      <w:szCs w:val="24"/>
    </w:rPr>
  </w:style>
  <w:style w:type="paragraph" w:customStyle="1" w:styleId="xl97">
    <w:name w:val="xl97"/>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CYR" w:eastAsia="Times New Roman" w:hAnsi="Arial CYR" w:cs="Times New Roman"/>
      <w:b/>
      <w:bCs/>
      <w:sz w:val="24"/>
      <w:szCs w:val="24"/>
    </w:rPr>
  </w:style>
  <w:style w:type="paragraph" w:customStyle="1" w:styleId="xl98">
    <w:name w:val="xl98"/>
    <w:basedOn w:val="a"/>
    <w:uiPriority w:val="99"/>
    <w:rsid w:val="00387570"/>
    <w:pPr>
      <w:spacing w:before="100" w:beforeAutospacing="1" w:after="100" w:afterAutospacing="1" w:line="240" w:lineRule="auto"/>
      <w:ind w:firstLine="567"/>
      <w:jc w:val="both"/>
    </w:pPr>
    <w:rPr>
      <w:rFonts w:ascii="Arial CYR" w:eastAsia="Times New Roman" w:hAnsi="Arial CYR" w:cs="Times New Roman"/>
      <w:b/>
      <w:bCs/>
      <w:sz w:val="24"/>
      <w:szCs w:val="24"/>
    </w:rPr>
  </w:style>
  <w:style w:type="paragraph" w:customStyle="1" w:styleId="xl99">
    <w:name w:val="xl99"/>
    <w:basedOn w:val="a"/>
    <w:uiPriority w:val="99"/>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100">
    <w:name w:val="xl100"/>
    <w:basedOn w:val="a"/>
    <w:uiPriority w:val="99"/>
    <w:rsid w:val="00387570"/>
    <w:pP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101">
    <w:name w:val="xl101"/>
    <w:basedOn w:val="a"/>
    <w:uiPriority w:val="99"/>
    <w:rsid w:val="00387570"/>
    <w:pPr>
      <w:pBdr>
        <w:bottom w:val="single" w:sz="8"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102">
    <w:name w:val="xl102"/>
    <w:basedOn w:val="a"/>
    <w:uiPriority w:val="99"/>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35">
    <w:name w:val="Без интервала3"/>
    <w:basedOn w:val="a"/>
    <w:uiPriority w:val="99"/>
    <w:rsid w:val="00387570"/>
    <w:pPr>
      <w:spacing w:after="0" w:line="240" w:lineRule="auto"/>
      <w:ind w:firstLine="567"/>
      <w:jc w:val="both"/>
    </w:pPr>
    <w:rPr>
      <w:rFonts w:ascii="Cambria" w:eastAsia="Times New Roman" w:hAnsi="Cambria" w:cs="Times New Roman"/>
      <w:color w:val="000000"/>
      <w:lang w:eastAsia="en-US"/>
    </w:rPr>
  </w:style>
  <w:style w:type="paragraph" w:customStyle="1" w:styleId="Style1">
    <w:name w:val="Style1"/>
    <w:basedOn w:val="a"/>
    <w:uiPriority w:val="99"/>
    <w:rsid w:val="00387570"/>
    <w:pPr>
      <w:widowControl w:val="0"/>
      <w:autoSpaceDE w:val="0"/>
      <w:autoSpaceDN w:val="0"/>
      <w:adjustRightInd w:val="0"/>
      <w:spacing w:after="0" w:line="581" w:lineRule="exact"/>
      <w:ind w:hanging="1219"/>
    </w:pPr>
    <w:rPr>
      <w:rFonts w:ascii="Arial" w:eastAsia="Times New Roman" w:hAnsi="Arial" w:cs="Arial"/>
      <w:sz w:val="24"/>
      <w:szCs w:val="24"/>
    </w:rPr>
  </w:style>
  <w:style w:type="paragraph" w:customStyle="1" w:styleId="Style2">
    <w:name w:val="Style2"/>
    <w:basedOn w:val="a"/>
    <w:uiPriority w:val="99"/>
    <w:rsid w:val="003875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uiPriority w:val="99"/>
    <w:rsid w:val="003875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
    <w:name w:val="Style4"/>
    <w:basedOn w:val="a"/>
    <w:uiPriority w:val="99"/>
    <w:rsid w:val="00387570"/>
    <w:pPr>
      <w:widowControl w:val="0"/>
      <w:autoSpaceDE w:val="0"/>
      <w:autoSpaceDN w:val="0"/>
      <w:adjustRightInd w:val="0"/>
      <w:spacing w:after="0" w:line="245" w:lineRule="exact"/>
    </w:pPr>
    <w:rPr>
      <w:rFonts w:ascii="Arial" w:eastAsia="Times New Roman" w:hAnsi="Arial" w:cs="Arial"/>
      <w:sz w:val="24"/>
      <w:szCs w:val="24"/>
    </w:rPr>
  </w:style>
  <w:style w:type="paragraph" w:customStyle="1" w:styleId="Style5">
    <w:name w:val="Style5"/>
    <w:basedOn w:val="a"/>
    <w:uiPriority w:val="99"/>
    <w:rsid w:val="003875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
    <w:name w:val="Style6"/>
    <w:basedOn w:val="a"/>
    <w:uiPriority w:val="99"/>
    <w:rsid w:val="00387570"/>
    <w:pPr>
      <w:widowControl w:val="0"/>
      <w:autoSpaceDE w:val="0"/>
      <w:autoSpaceDN w:val="0"/>
      <w:adjustRightInd w:val="0"/>
      <w:spacing w:after="0" w:line="245" w:lineRule="exact"/>
      <w:jc w:val="center"/>
    </w:pPr>
    <w:rPr>
      <w:rFonts w:ascii="Arial" w:eastAsia="Times New Roman" w:hAnsi="Arial" w:cs="Arial"/>
      <w:sz w:val="24"/>
      <w:szCs w:val="24"/>
    </w:rPr>
  </w:style>
  <w:style w:type="character" w:customStyle="1" w:styleId="FontStyle13">
    <w:name w:val="Font Style13"/>
    <w:uiPriority w:val="99"/>
    <w:rsid w:val="00387570"/>
    <w:rPr>
      <w:rFonts w:ascii="Arial" w:hAnsi="Arial" w:cs="Arial"/>
      <w:sz w:val="22"/>
      <w:szCs w:val="22"/>
    </w:rPr>
  </w:style>
  <w:style w:type="character" w:customStyle="1" w:styleId="FontStyle14">
    <w:name w:val="Font Style14"/>
    <w:uiPriority w:val="99"/>
    <w:rsid w:val="00387570"/>
    <w:rPr>
      <w:rFonts w:ascii="Arial" w:hAnsi="Arial" w:cs="Arial"/>
      <w:sz w:val="18"/>
      <w:szCs w:val="18"/>
    </w:rPr>
  </w:style>
  <w:style w:type="character" w:customStyle="1" w:styleId="FontStyle15">
    <w:name w:val="Font Style15"/>
    <w:uiPriority w:val="99"/>
    <w:rsid w:val="00387570"/>
    <w:rPr>
      <w:rFonts w:ascii="Arial" w:hAnsi="Arial" w:cs="Arial"/>
      <w:b/>
      <w:bCs/>
      <w:sz w:val="18"/>
      <w:szCs w:val="18"/>
    </w:rPr>
  </w:style>
  <w:style w:type="character" w:styleId="afff7">
    <w:name w:val="FollowedHyperlink"/>
    <w:uiPriority w:val="99"/>
    <w:unhideWhenUsed/>
    <w:rsid w:val="00387570"/>
    <w:rPr>
      <w:color w:val="800080"/>
      <w:u w:val="single"/>
    </w:rPr>
  </w:style>
  <w:style w:type="paragraph" w:styleId="1f2">
    <w:name w:val="toc 1"/>
    <w:basedOn w:val="a"/>
    <w:next w:val="a"/>
    <w:autoRedefine/>
    <w:unhideWhenUsed/>
    <w:rsid w:val="00387570"/>
    <w:pPr>
      <w:tabs>
        <w:tab w:val="left" w:pos="480"/>
        <w:tab w:val="right" w:leader="dot" w:pos="9344"/>
      </w:tabs>
      <w:jc w:val="both"/>
    </w:pPr>
    <w:rPr>
      <w:rFonts w:ascii="Times New Roman" w:eastAsia="Times New Roman" w:hAnsi="Times New Roman" w:cs="Times New Roman"/>
      <w:b/>
      <w:caps/>
      <w:noProof/>
      <w:sz w:val="24"/>
      <w:szCs w:val="24"/>
    </w:rPr>
  </w:style>
  <w:style w:type="character" w:styleId="afff8">
    <w:name w:val="Strong"/>
    <w:uiPriority w:val="22"/>
    <w:qFormat/>
    <w:rsid w:val="00387570"/>
    <w:rPr>
      <w:b/>
      <w:bCs/>
    </w:rPr>
  </w:style>
  <w:style w:type="character" w:customStyle="1" w:styleId="9pt">
    <w:name w:val="Основной текст + 9 pt;Полужирный"/>
    <w:rsid w:val="00387570"/>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Iniiaiieoaeno2">
    <w:name w:val="Iniiaiie oaeno 2"/>
    <w:basedOn w:val="a"/>
    <w:uiPriority w:val="99"/>
    <w:rsid w:val="00387570"/>
    <w:pPr>
      <w:spacing w:after="0" w:line="240" w:lineRule="auto"/>
      <w:ind w:firstLine="720"/>
      <w:jc w:val="both"/>
    </w:pPr>
    <w:rPr>
      <w:rFonts w:ascii="Calibri" w:eastAsia="Times New Roman" w:hAnsi="Calibri" w:cs="Calibri"/>
      <w:sz w:val="28"/>
      <w:szCs w:val="28"/>
    </w:rPr>
  </w:style>
  <w:style w:type="character" w:customStyle="1" w:styleId="blk">
    <w:name w:val="blk"/>
    <w:basedOn w:val="a0"/>
    <w:rsid w:val="00387570"/>
  </w:style>
  <w:style w:type="paragraph" w:customStyle="1" w:styleId="43">
    <w:name w:val="___4_Основной текст"/>
    <w:basedOn w:val="a"/>
    <w:link w:val="44"/>
    <w:rsid w:val="00387570"/>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44">
    <w:name w:val="___4_Основной текст Знак"/>
    <w:link w:val="43"/>
    <w:rsid w:val="00387570"/>
    <w:rPr>
      <w:rFonts w:ascii="Times New Roman" w:eastAsia="Times New Roman" w:hAnsi="Times New Roman" w:cs="Times New Roman"/>
      <w:sz w:val="24"/>
      <w:szCs w:val="24"/>
      <w:lang w:eastAsia="ar-SA"/>
    </w:rPr>
  </w:style>
  <w:style w:type="character" w:customStyle="1" w:styleId="9pt0">
    <w:name w:val="Основной текст + 9 pt"/>
    <w:aliases w:val="Полужирный"/>
    <w:rsid w:val="00387570"/>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character" w:customStyle="1" w:styleId="1f3">
    <w:name w:val="Верхний колонтитул Знак1"/>
    <w:uiPriority w:val="99"/>
    <w:rsid w:val="00E5537D"/>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7570"/>
    <w:pPr>
      <w:keepNext/>
      <w:tabs>
        <w:tab w:val="num" w:pos="0"/>
      </w:tabs>
      <w:suppressAutoHyphens/>
      <w:spacing w:before="240" w:after="60" w:line="240" w:lineRule="auto"/>
      <w:ind w:left="432" w:hanging="432"/>
      <w:outlineLvl w:val="0"/>
    </w:pPr>
    <w:rPr>
      <w:rFonts w:ascii="Arial" w:eastAsia="Times New Roman" w:hAnsi="Arial" w:cs="Times New Roman"/>
      <w:b/>
      <w:bCs/>
      <w:kern w:val="1"/>
      <w:sz w:val="32"/>
      <w:szCs w:val="32"/>
      <w:lang w:eastAsia="ar-SA"/>
    </w:rPr>
  </w:style>
  <w:style w:type="paragraph" w:styleId="2">
    <w:name w:val="heading 2"/>
    <w:basedOn w:val="a"/>
    <w:next w:val="a"/>
    <w:link w:val="20"/>
    <w:uiPriority w:val="9"/>
    <w:qFormat/>
    <w:rsid w:val="00387570"/>
    <w:pPr>
      <w:keepNext/>
      <w:tabs>
        <w:tab w:val="num" w:pos="0"/>
      </w:tabs>
      <w:suppressAutoHyphens/>
      <w:spacing w:after="0" w:line="240" w:lineRule="exact"/>
      <w:ind w:left="558" w:right="-57" w:hanging="120"/>
      <w:jc w:val="center"/>
      <w:outlineLvl w:val="1"/>
    </w:pPr>
    <w:rPr>
      <w:rFonts w:ascii="Times New Roman" w:eastAsia="Times New Roman" w:hAnsi="Times New Roman" w:cs="Times New Roman"/>
      <w:b/>
      <w:sz w:val="24"/>
      <w:szCs w:val="27"/>
      <w:lang w:eastAsia="ar-SA"/>
    </w:rPr>
  </w:style>
  <w:style w:type="paragraph" w:styleId="3">
    <w:name w:val="heading 3"/>
    <w:basedOn w:val="a"/>
    <w:next w:val="a"/>
    <w:link w:val="30"/>
    <w:uiPriority w:val="9"/>
    <w:qFormat/>
    <w:rsid w:val="00387570"/>
    <w:pPr>
      <w:keepNext/>
      <w:tabs>
        <w:tab w:val="num" w:pos="0"/>
      </w:tabs>
      <w:suppressAutoHyphens/>
      <w:spacing w:after="0" w:line="240" w:lineRule="auto"/>
      <w:ind w:firstLine="558"/>
      <w:outlineLvl w:val="2"/>
    </w:pPr>
    <w:rPr>
      <w:rFonts w:ascii="Times New Roman" w:eastAsia="Times New Roman" w:hAnsi="Times New Roman" w:cs="Times New Roman"/>
      <w:sz w:val="28"/>
      <w:szCs w:val="24"/>
      <w:lang w:eastAsia="ar-SA"/>
    </w:rPr>
  </w:style>
  <w:style w:type="paragraph" w:styleId="4">
    <w:name w:val="heading 4"/>
    <w:basedOn w:val="a"/>
    <w:next w:val="a"/>
    <w:link w:val="40"/>
    <w:qFormat/>
    <w:rsid w:val="00387570"/>
    <w:pPr>
      <w:keepNext/>
      <w:spacing w:after="0" w:line="240" w:lineRule="auto"/>
      <w:jc w:val="both"/>
      <w:outlineLvl w:val="3"/>
    </w:pPr>
    <w:rPr>
      <w:rFonts w:ascii="Times New Roman" w:eastAsia="Times New Roman" w:hAnsi="Times New Roman" w:cs="Times New Roman"/>
      <w:b/>
      <w:bCs/>
      <w:sz w:val="28"/>
      <w:szCs w:val="24"/>
      <w:lang w:eastAsia="ar-SA"/>
    </w:rPr>
  </w:style>
  <w:style w:type="paragraph" w:styleId="5">
    <w:name w:val="heading 5"/>
    <w:basedOn w:val="a"/>
    <w:next w:val="a"/>
    <w:link w:val="50"/>
    <w:uiPriority w:val="9"/>
    <w:qFormat/>
    <w:rsid w:val="00387570"/>
    <w:pPr>
      <w:keepNext/>
      <w:spacing w:after="0" w:line="240" w:lineRule="auto"/>
      <w:jc w:val="center"/>
      <w:outlineLvl w:val="4"/>
    </w:pPr>
    <w:rPr>
      <w:rFonts w:ascii="Times New Roman" w:eastAsia="Times New Roman" w:hAnsi="Times New Roman" w:cs="Times New Roman"/>
      <w:b/>
      <w:caps/>
      <w:sz w:val="48"/>
      <w:szCs w:val="20"/>
      <w:lang w:eastAsia="ar-SA"/>
    </w:rPr>
  </w:style>
  <w:style w:type="paragraph" w:styleId="7">
    <w:name w:val="heading 7"/>
    <w:basedOn w:val="a"/>
    <w:next w:val="a"/>
    <w:link w:val="70"/>
    <w:qFormat/>
    <w:rsid w:val="00387570"/>
    <w:pPr>
      <w:keepNext/>
      <w:spacing w:after="0" w:line="240" w:lineRule="auto"/>
      <w:jc w:val="center"/>
      <w:outlineLvl w:val="6"/>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F001B"/>
    <w:pPr>
      <w:ind w:left="720"/>
      <w:contextualSpacing/>
    </w:pPr>
  </w:style>
  <w:style w:type="paragraph" w:customStyle="1" w:styleId="ConsPlusNormal">
    <w:name w:val="ConsPlusNormal"/>
    <w:link w:val="ConsPlusNormal0"/>
    <w:qFormat/>
    <w:rsid w:val="00BF001B"/>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rsid w:val="00BF001B"/>
    <w:rPr>
      <w:rFonts w:ascii="Arial" w:eastAsia="Calibri" w:hAnsi="Arial" w:cs="Arial"/>
      <w:sz w:val="20"/>
      <w:szCs w:val="20"/>
    </w:rPr>
  </w:style>
  <w:style w:type="character" w:customStyle="1" w:styleId="a4">
    <w:name w:val="Абзац списка Знак"/>
    <w:link w:val="a3"/>
    <w:uiPriority w:val="34"/>
    <w:locked/>
    <w:rsid w:val="00BF001B"/>
    <w:rPr>
      <w:rFonts w:eastAsiaTheme="minorEastAsia"/>
      <w:lang w:eastAsia="ru-RU"/>
    </w:rPr>
  </w:style>
  <w:style w:type="character" w:customStyle="1" w:styleId="21">
    <w:name w:val="Основной текст (2)_"/>
    <w:link w:val="22"/>
    <w:uiPriority w:val="99"/>
    <w:locked/>
    <w:rsid w:val="00BF001B"/>
    <w:rPr>
      <w:shd w:val="clear" w:color="auto" w:fill="FFFFFF"/>
    </w:rPr>
  </w:style>
  <w:style w:type="paragraph" w:customStyle="1" w:styleId="22">
    <w:name w:val="Основной текст (2)"/>
    <w:basedOn w:val="a"/>
    <w:link w:val="21"/>
    <w:uiPriority w:val="99"/>
    <w:rsid w:val="00BF001B"/>
    <w:pPr>
      <w:shd w:val="clear" w:color="auto" w:fill="FFFFFF"/>
      <w:spacing w:after="360" w:line="230" w:lineRule="exact"/>
      <w:jc w:val="center"/>
    </w:pPr>
    <w:rPr>
      <w:rFonts w:eastAsiaTheme="minorHAnsi"/>
      <w:lang w:eastAsia="en-US"/>
    </w:rPr>
  </w:style>
  <w:style w:type="paragraph" w:customStyle="1" w:styleId="Noparagraphstyle">
    <w:name w:val="[No paragraph style]"/>
    <w:rsid w:val="00BF001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a5">
    <w:name w:val="Body Text"/>
    <w:basedOn w:val="a"/>
    <w:link w:val="a6"/>
    <w:rsid w:val="00BF001B"/>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BF001B"/>
    <w:rPr>
      <w:rFonts w:ascii="Times New Roman" w:eastAsia="Times New Roman" w:hAnsi="Times New Roman" w:cs="Times New Roman"/>
      <w:sz w:val="24"/>
      <w:szCs w:val="24"/>
      <w:lang w:eastAsia="ar-SA"/>
    </w:rPr>
  </w:style>
  <w:style w:type="paragraph" w:customStyle="1" w:styleId="ConsPlusCell">
    <w:name w:val="ConsPlusCell"/>
    <w:uiPriority w:val="99"/>
    <w:rsid w:val="00BF001B"/>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Balloon Text"/>
    <w:basedOn w:val="a"/>
    <w:link w:val="a8"/>
    <w:uiPriority w:val="99"/>
    <w:unhideWhenUsed/>
    <w:rsid w:val="00BF001B"/>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BF001B"/>
    <w:rPr>
      <w:rFonts w:ascii="Tahoma" w:eastAsiaTheme="minorEastAsia" w:hAnsi="Tahoma" w:cs="Tahoma"/>
      <w:sz w:val="16"/>
      <w:szCs w:val="16"/>
      <w:lang w:eastAsia="ru-RU"/>
    </w:rPr>
  </w:style>
  <w:style w:type="character" w:customStyle="1" w:styleId="WW-Absatz-Standardschriftart">
    <w:name w:val="WW-Absatz-Standardschriftart"/>
    <w:rsid w:val="00E7181C"/>
  </w:style>
  <w:style w:type="paragraph" w:styleId="a9">
    <w:name w:val="header"/>
    <w:basedOn w:val="a"/>
    <w:link w:val="aa"/>
    <w:uiPriority w:val="99"/>
    <w:rsid w:val="0008162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uiPriority w:val="99"/>
    <w:rsid w:val="0008162C"/>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0816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162C"/>
    <w:rPr>
      <w:rFonts w:eastAsiaTheme="minorEastAsia"/>
      <w:lang w:eastAsia="ru-RU"/>
    </w:rPr>
  </w:style>
  <w:style w:type="character" w:customStyle="1" w:styleId="10">
    <w:name w:val="Заголовок 1 Знак"/>
    <w:basedOn w:val="a0"/>
    <w:link w:val="1"/>
    <w:rsid w:val="00387570"/>
    <w:rPr>
      <w:rFonts w:ascii="Arial" w:eastAsia="Times New Roman" w:hAnsi="Arial" w:cs="Times New Roman"/>
      <w:b/>
      <w:bCs/>
      <w:kern w:val="1"/>
      <w:sz w:val="32"/>
      <w:szCs w:val="32"/>
      <w:lang w:eastAsia="ar-SA"/>
    </w:rPr>
  </w:style>
  <w:style w:type="character" w:customStyle="1" w:styleId="20">
    <w:name w:val="Заголовок 2 Знак"/>
    <w:basedOn w:val="a0"/>
    <w:link w:val="2"/>
    <w:uiPriority w:val="9"/>
    <w:rsid w:val="00387570"/>
    <w:rPr>
      <w:rFonts w:ascii="Times New Roman" w:eastAsia="Times New Roman" w:hAnsi="Times New Roman" w:cs="Times New Roman"/>
      <w:b/>
      <w:sz w:val="24"/>
      <w:szCs w:val="27"/>
      <w:lang w:eastAsia="ar-SA"/>
    </w:rPr>
  </w:style>
  <w:style w:type="character" w:customStyle="1" w:styleId="30">
    <w:name w:val="Заголовок 3 Знак"/>
    <w:basedOn w:val="a0"/>
    <w:link w:val="3"/>
    <w:uiPriority w:val="9"/>
    <w:rsid w:val="00387570"/>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387570"/>
    <w:rPr>
      <w:rFonts w:ascii="Times New Roman" w:eastAsia="Times New Roman" w:hAnsi="Times New Roman" w:cs="Times New Roman"/>
      <w:b/>
      <w:bCs/>
      <w:sz w:val="28"/>
      <w:szCs w:val="24"/>
      <w:lang w:eastAsia="ar-SA"/>
    </w:rPr>
  </w:style>
  <w:style w:type="character" w:customStyle="1" w:styleId="50">
    <w:name w:val="Заголовок 5 Знак"/>
    <w:basedOn w:val="a0"/>
    <w:link w:val="5"/>
    <w:uiPriority w:val="9"/>
    <w:rsid w:val="00387570"/>
    <w:rPr>
      <w:rFonts w:ascii="Times New Roman" w:eastAsia="Times New Roman" w:hAnsi="Times New Roman" w:cs="Times New Roman"/>
      <w:b/>
      <w:caps/>
      <w:sz w:val="48"/>
      <w:szCs w:val="20"/>
      <w:lang w:eastAsia="ar-SA"/>
    </w:rPr>
  </w:style>
  <w:style w:type="character" w:customStyle="1" w:styleId="70">
    <w:name w:val="Заголовок 7 Знак"/>
    <w:basedOn w:val="a0"/>
    <w:link w:val="7"/>
    <w:rsid w:val="00387570"/>
    <w:rPr>
      <w:rFonts w:ascii="Times New Roman" w:eastAsia="Times New Roman" w:hAnsi="Times New Roman" w:cs="Times New Roman"/>
      <w:b/>
      <w:sz w:val="36"/>
      <w:szCs w:val="20"/>
      <w:lang w:eastAsia="ar-SA"/>
    </w:rPr>
  </w:style>
  <w:style w:type="character" w:customStyle="1" w:styleId="Absatz-Standardschriftart">
    <w:name w:val="Absatz-Standardschriftart"/>
    <w:rsid w:val="00387570"/>
  </w:style>
  <w:style w:type="character" w:customStyle="1" w:styleId="WW-Absatz-Standardschriftart1">
    <w:name w:val="WW-Absatz-Standardschriftart1"/>
    <w:rsid w:val="00387570"/>
  </w:style>
  <w:style w:type="character" w:customStyle="1" w:styleId="WW-Absatz-Standardschriftart11">
    <w:name w:val="WW-Absatz-Standardschriftart11"/>
    <w:rsid w:val="00387570"/>
  </w:style>
  <w:style w:type="character" w:customStyle="1" w:styleId="WW-Absatz-Standardschriftart111">
    <w:name w:val="WW-Absatz-Standardschriftart111"/>
    <w:rsid w:val="00387570"/>
  </w:style>
  <w:style w:type="character" w:customStyle="1" w:styleId="WW-Absatz-Standardschriftart1111">
    <w:name w:val="WW-Absatz-Standardschriftart1111"/>
    <w:rsid w:val="00387570"/>
  </w:style>
  <w:style w:type="character" w:customStyle="1" w:styleId="WW-Absatz-Standardschriftart11111">
    <w:name w:val="WW-Absatz-Standardschriftart11111"/>
    <w:rsid w:val="00387570"/>
  </w:style>
  <w:style w:type="character" w:customStyle="1" w:styleId="11">
    <w:name w:val="Основной шрифт абзаца1"/>
    <w:rsid w:val="00387570"/>
  </w:style>
  <w:style w:type="character" w:styleId="ad">
    <w:name w:val="page number"/>
    <w:basedOn w:val="11"/>
    <w:rsid w:val="00387570"/>
  </w:style>
  <w:style w:type="character" w:customStyle="1" w:styleId="ae">
    <w:name w:val="Символ нумерации"/>
    <w:rsid w:val="00387570"/>
  </w:style>
  <w:style w:type="paragraph" w:customStyle="1" w:styleId="af">
    <w:name w:val="Заголовок"/>
    <w:basedOn w:val="a"/>
    <w:next w:val="a5"/>
    <w:rsid w:val="00387570"/>
    <w:pPr>
      <w:keepNext/>
      <w:suppressAutoHyphens/>
      <w:spacing w:before="240" w:after="120" w:line="240" w:lineRule="auto"/>
    </w:pPr>
    <w:rPr>
      <w:rFonts w:ascii="Arial" w:eastAsia="Lucida Sans Unicode" w:hAnsi="Arial" w:cs="Mangal"/>
      <w:sz w:val="28"/>
      <w:szCs w:val="28"/>
      <w:lang w:eastAsia="ar-SA"/>
    </w:rPr>
  </w:style>
  <w:style w:type="paragraph" w:styleId="af0">
    <w:name w:val="List"/>
    <w:basedOn w:val="a5"/>
    <w:rsid w:val="00387570"/>
    <w:rPr>
      <w:rFonts w:cs="Mangal"/>
    </w:rPr>
  </w:style>
  <w:style w:type="paragraph" w:customStyle="1" w:styleId="12">
    <w:name w:val="Название1"/>
    <w:basedOn w:val="a"/>
    <w:rsid w:val="0038757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38757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onsPlusTitle">
    <w:name w:val="ConsPlusTitle"/>
    <w:uiPriority w:val="99"/>
    <w:rsid w:val="00387570"/>
    <w:pPr>
      <w:autoSpaceDE w:val="0"/>
      <w:autoSpaceDN w:val="0"/>
      <w:adjustRightInd w:val="0"/>
      <w:spacing w:after="0" w:line="240" w:lineRule="auto"/>
    </w:pPr>
    <w:rPr>
      <w:rFonts w:ascii="Arial" w:eastAsia="Calibri" w:hAnsi="Arial" w:cs="Arial"/>
      <w:b/>
      <w:bCs/>
      <w:sz w:val="20"/>
      <w:szCs w:val="20"/>
    </w:rPr>
  </w:style>
  <w:style w:type="paragraph" w:customStyle="1" w:styleId="af1">
    <w:name w:val="Стиль"/>
    <w:rsid w:val="003875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f2">
    <w:name w:val="Table Grid"/>
    <w:basedOn w:val="a1"/>
    <w:uiPriority w:val="59"/>
    <w:rsid w:val="003875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Без интервала Знак"/>
    <w:link w:val="af4"/>
    <w:uiPriority w:val="99"/>
    <w:locked/>
    <w:rsid w:val="00387570"/>
  </w:style>
  <w:style w:type="paragraph" w:styleId="af4">
    <w:name w:val="No Spacing"/>
    <w:link w:val="af3"/>
    <w:uiPriority w:val="99"/>
    <w:qFormat/>
    <w:rsid w:val="00387570"/>
    <w:pPr>
      <w:spacing w:after="0" w:line="240" w:lineRule="auto"/>
    </w:pPr>
  </w:style>
  <w:style w:type="character" w:customStyle="1" w:styleId="31">
    <w:name w:val="Основной текст (3)_"/>
    <w:link w:val="310"/>
    <w:uiPriority w:val="99"/>
    <w:locked/>
    <w:rsid w:val="00387570"/>
    <w:rPr>
      <w:b/>
      <w:bCs/>
      <w:sz w:val="26"/>
      <w:szCs w:val="26"/>
      <w:shd w:val="clear" w:color="auto" w:fill="FFFFFF"/>
    </w:rPr>
  </w:style>
  <w:style w:type="character" w:customStyle="1" w:styleId="32">
    <w:name w:val="Основной текст (3)"/>
    <w:uiPriority w:val="99"/>
    <w:rsid w:val="00387570"/>
    <w:rPr>
      <w:b w:val="0"/>
      <w:bCs w:val="0"/>
      <w:sz w:val="26"/>
      <w:szCs w:val="26"/>
      <w:shd w:val="clear" w:color="auto" w:fill="FFFFFF"/>
    </w:rPr>
  </w:style>
  <w:style w:type="paragraph" w:customStyle="1" w:styleId="310">
    <w:name w:val="Основной текст (3)1"/>
    <w:basedOn w:val="a"/>
    <w:link w:val="31"/>
    <w:uiPriority w:val="99"/>
    <w:rsid w:val="00387570"/>
    <w:pPr>
      <w:shd w:val="clear" w:color="auto" w:fill="FFFFFF"/>
      <w:spacing w:before="360" w:after="360" w:line="322" w:lineRule="exact"/>
      <w:jc w:val="center"/>
    </w:pPr>
    <w:rPr>
      <w:rFonts w:eastAsiaTheme="minorHAnsi"/>
      <w:b/>
      <w:bCs/>
      <w:sz w:val="26"/>
      <w:szCs w:val="26"/>
      <w:lang w:eastAsia="en-US"/>
    </w:rPr>
  </w:style>
  <w:style w:type="character" w:customStyle="1" w:styleId="23">
    <w:name w:val="Подпись к таблице (2)_"/>
    <w:link w:val="24"/>
    <w:uiPriority w:val="99"/>
    <w:locked/>
    <w:rsid w:val="00387570"/>
    <w:rPr>
      <w:b/>
      <w:bCs/>
      <w:sz w:val="26"/>
      <w:szCs w:val="26"/>
      <w:shd w:val="clear" w:color="auto" w:fill="FFFFFF"/>
    </w:rPr>
  </w:style>
  <w:style w:type="paragraph" w:customStyle="1" w:styleId="24">
    <w:name w:val="Подпись к таблице (2)"/>
    <w:basedOn w:val="a"/>
    <w:link w:val="23"/>
    <w:uiPriority w:val="99"/>
    <w:rsid w:val="00387570"/>
    <w:pPr>
      <w:shd w:val="clear" w:color="auto" w:fill="FFFFFF"/>
      <w:spacing w:after="0" w:line="240" w:lineRule="atLeast"/>
    </w:pPr>
    <w:rPr>
      <w:rFonts w:eastAsiaTheme="minorHAnsi"/>
      <w:b/>
      <w:bCs/>
      <w:sz w:val="26"/>
      <w:szCs w:val="26"/>
      <w:lang w:eastAsia="en-US"/>
    </w:rPr>
  </w:style>
  <w:style w:type="character" w:customStyle="1" w:styleId="6">
    <w:name w:val="Основной текст (6)_"/>
    <w:link w:val="60"/>
    <w:uiPriority w:val="99"/>
    <w:locked/>
    <w:rsid w:val="00387570"/>
    <w:rPr>
      <w:noProof/>
      <w:sz w:val="8"/>
      <w:szCs w:val="8"/>
      <w:shd w:val="clear" w:color="auto" w:fill="FFFFFF"/>
    </w:rPr>
  </w:style>
  <w:style w:type="paragraph" w:customStyle="1" w:styleId="60">
    <w:name w:val="Основной текст (6)"/>
    <w:basedOn w:val="a"/>
    <w:link w:val="6"/>
    <w:uiPriority w:val="99"/>
    <w:rsid w:val="00387570"/>
    <w:pPr>
      <w:shd w:val="clear" w:color="auto" w:fill="FFFFFF"/>
      <w:spacing w:after="0" w:line="240" w:lineRule="atLeast"/>
    </w:pPr>
    <w:rPr>
      <w:rFonts w:eastAsiaTheme="minorHAnsi"/>
      <w:noProof/>
      <w:sz w:val="8"/>
      <w:szCs w:val="8"/>
      <w:lang w:eastAsia="en-US"/>
    </w:rPr>
  </w:style>
  <w:style w:type="character" w:styleId="af5">
    <w:name w:val="Hyperlink"/>
    <w:unhideWhenUsed/>
    <w:rsid w:val="00387570"/>
    <w:rPr>
      <w:strike w:val="0"/>
      <w:dstrike w:val="0"/>
      <w:color w:val="0066CC"/>
      <w:u w:val="none"/>
      <w:effect w:val="none"/>
    </w:rPr>
  </w:style>
  <w:style w:type="character" w:customStyle="1" w:styleId="25">
    <w:name w:val="Заголовок №2_"/>
    <w:link w:val="26"/>
    <w:uiPriority w:val="99"/>
    <w:locked/>
    <w:rsid w:val="00387570"/>
    <w:rPr>
      <w:b/>
      <w:bCs/>
      <w:sz w:val="26"/>
      <w:szCs w:val="26"/>
      <w:shd w:val="clear" w:color="auto" w:fill="FFFFFF"/>
    </w:rPr>
  </w:style>
  <w:style w:type="paragraph" w:customStyle="1" w:styleId="26">
    <w:name w:val="Заголовок №2"/>
    <w:basedOn w:val="a"/>
    <w:link w:val="25"/>
    <w:uiPriority w:val="99"/>
    <w:rsid w:val="00387570"/>
    <w:pPr>
      <w:shd w:val="clear" w:color="auto" w:fill="FFFFFF"/>
      <w:spacing w:before="240" w:after="120" w:line="240" w:lineRule="atLeast"/>
      <w:outlineLvl w:val="1"/>
    </w:pPr>
    <w:rPr>
      <w:rFonts w:eastAsiaTheme="minorHAnsi"/>
      <w:b/>
      <w:bCs/>
      <w:sz w:val="26"/>
      <w:szCs w:val="26"/>
      <w:lang w:eastAsia="en-US"/>
    </w:rPr>
  </w:style>
  <w:style w:type="character" w:customStyle="1" w:styleId="16">
    <w:name w:val="Основной текст + 16"/>
    <w:aliases w:val="5 pt2,Масштаб 80%"/>
    <w:uiPriority w:val="99"/>
    <w:rsid w:val="00387570"/>
    <w:rPr>
      <w:rFonts w:ascii="Times New Roman" w:hAnsi="Times New Roman" w:cs="Times New Roman"/>
      <w:spacing w:val="0"/>
      <w:w w:val="80"/>
      <w:sz w:val="33"/>
      <w:szCs w:val="33"/>
    </w:rPr>
  </w:style>
  <w:style w:type="character" w:customStyle="1" w:styleId="af6">
    <w:name w:val="Подпись к таблице_"/>
    <w:link w:val="14"/>
    <w:uiPriority w:val="99"/>
    <w:locked/>
    <w:rsid w:val="00387570"/>
    <w:rPr>
      <w:sz w:val="26"/>
      <w:szCs w:val="26"/>
      <w:shd w:val="clear" w:color="auto" w:fill="FFFFFF"/>
    </w:rPr>
  </w:style>
  <w:style w:type="character" w:customStyle="1" w:styleId="af7">
    <w:name w:val="Подпись к таблице"/>
    <w:uiPriority w:val="99"/>
    <w:rsid w:val="00387570"/>
    <w:rPr>
      <w:sz w:val="26"/>
      <w:szCs w:val="26"/>
      <w:u w:val="single"/>
      <w:shd w:val="clear" w:color="auto" w:fill="FFFFFF"/>
    </w:rPr>
  </w:style>
  <w:style w:type="paragraph" w:customStyle="1" w:styleId="14">
    <w:name w:val="Подпись к таблице1"/>
    <w:basedOn w:val="a"/>
    <w:link w:val="af6"/>
    <w:uiPriority w:val="99"/>
    <w:rsid w:val="00387570"/>
    <w:pPr>
      <w:shd w:val="clear" w:color="auto" w:fill="FFFFFF"/>
      <w:spacing w:after="0" w:line="326" w:lineRule="exact"/>
      <w:jc w:val="both"/>
    </w:pPr>
    <w:rPr>
      <w:rFonts w:eastAsiaTheme="minorHAnsi"/>
      <w:sz w:val="26"/>
      <w:szCs w:val="26"/>
      <w:lang w:eastAsia="en-US"/>
    </w:rPr>
  </w:style>
  <w:style w:type="paragraph" w:styleId="33">
    <w:name w:val="Body Text Indent 3"/>
    <w:basedOn w:val="a"/>
    <w:link w:val="34"/>
    <w:rsid w:val="0038757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4">
    <w:name w:val="Основной текст с отступом 3 Знак"/>
    <w:basedOn w:val="a0"/>
    <w:link w:val="33"/>
    <w:rsid w:val="00387570"/>
    <w:rPr>
      <w:rFonts w:ascii="Times New Roman" w:eastAsia="Times New Roman" w:hAnsi="Times New Roman" w:cs="Times New Roman"/>
      <w:sz w:val="16"/>
      <w:szCs w:val="16"/>
      <w:lang w:eastAsia="ar-SA"/>
    </w:rPr>
  </w:style>
  <w:style w:type="paragraph" w:styleId="af8">
    <w:name w:val="Normal (Web)"/>
    <w:basedOn w:val="a"/>
    <w:uiPriority w:val="99"/>
    <w:rsid w:val="00387570"/>
    <w:pPr>
      <w:spacing w:after="120" w:line="240" w:lineRule="auto"/>
    </w:pPr>
    <w:rPr>
      <w:rFonts w:ascii="Times New Roman" w:eastAsia="Calibri" w:hAnsi="Times New Roman" w:cs="Times New Roman"/>
      <w:sz w:val="24"/>
      <w:szCs w:val="24"/>
    </w:rPr>
  </w:style>
  <w:style w:type="character" w:customStyle="1" w:styleId="WW8Num1z1">
    <w:name w:val="WW8Num1z1"/>
    <w:rsid w:val="00387570"/>
    <w:rPr>
      <w:rFonts w:ascii="Wingdings" w:hAnsi="Wingdings"/>
    </w:rPr>
  </w:style>
  <w:style w:type="paragraph" w:customStyle="1" w:styleId="210">
    <w:name w:val="Основной текст 21"/>
    <w:basedOn w:val="a"/>
    <w:rsid w:val="003875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15">
    <w:name w:val="Текст1"/>
    <w:basedOn w:val="a"/>
    <w:rsid w:val="00387570"/>
    <w:pPr>
      <w:suppressAutoHyphens/>
      <w:spacing w:after="0" w:line="240" w:lineRule="auto"/>
      <w:jc w:val="both"/>
    </w:pPr>
    <w:rPr>
      <w:rFonts w:ascii="Courier New" w:eastAsia="Times New Roman" w:hAnsi="Courier New" w:cs="Courier New"/>
      <w:sz w:val="20"/>
      <w:szCs w:val="20"/>
      <w:lang w:eastAsia="ar-SA"/>
    </w:rPr>
  </w:style>
  <w:style w:type="paragraph" w:styleId="af9">
    <w:name w:val="Body Text Indent"/>
    <w:basedOn w:val="a"/>
    <w:link w:val="afa"/>
    <w:uiPriority w:val="99"/>
    <w:rsid w:val="00387570"/>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a">
    <w:name w:val="Основной текст с отступом Знак"/>
    <w:basedOn w:val="a0"/>
    <w:link w:val="af9"/>
    <w:uiPriority w:val="99"/>
    <w:rsid w:val="00387570"/>
    <w:rPr>
      <w:rFonts w:ascii="Times New Roman" w:eastAsia="Times New Roman" w:hAnsi="Times New Roman" w:cs="Times New Roman"/>
      <w:sz w:val="28"/>
      <w:szCs w:val="20"/>
      <w:lang w:eastAsia="ar-SA"/>
    </w:rPr>
  </w:style>
  <w:style w:type="paragraph" w:customStyle="1" w:styleId="ConsPlusNonformat">
    <w:name w:val="ConsPlusNonformat"/>
    <w:rsid w:val="0038757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b">
    <w:name w:val="footnote reference"/>
    <w:rsid w:val="00387570"/>
    <w:rPr>
      <w:vertAlign w:val="superscript"/>
    </w:rPr>
  </w:style>
  <w:style w:type="paragraph" w:styleId="afc">
    <w:name w:val="footnote text"/>
    <w:basedOn w:val="a"/>
    <w:link w:val="afd"/>
    <w:rsid w:val="00387570"/>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rsid w:val="00387570"/>
    <w:rPr>
      <w:rFonts w:ascii="Times New Roman" w:eastAsia="Times New Roman" w:hAnsi="Times New Roman" w:cs="Times New Roman"/>
      <w:sz w:val="20"/>
      <w:szCs w:val="20"/>
      <w:lang w:eastAsia="ru-RU"/>
    </w:rPr>
  </w:style>
  <w:style w:type="character" w:customStyle="1" w:styleId="WW8Num9z2">
    <w:name w:val="WW8Num9z2"/>
    <w:rsid w:val="00387570"/>
    <w:rPr>
      <w:rFonts w:ascii="Wingdings" w:hAnsi="Wingdings"/>
    </w:rPr>
  </w:style>
  <w:style w:type="paragraph" w:customStyle="1" w:styleId="ConsNonformat">
    <w:name w:val="ConsNonformat"/>
    <w:rsid w:val="00387570"/>
    <w:pPr>
      <w:widowControl w:val="0"/>
      <w:spacing w:after="0" w:line="240" w:lineRule="auto"/>
    </w:pPr>
    <w:rPr>
      <w:rFonts w:ascii="Courier New" w:eastAsia="Times New Roman" w:hAnsi="Courier New" w:cs="Times New Roman"/>
      <w:sz w:val="20"/>
      <w:szCs w:val="20"/>
    </w:rPr>
  </w:style>
  <w:style w:type="paragraph" w:styleId="27">
    <w:name w:val="Body Text Indent 2"/>
    <w:basedOn w:val="a"/>
    <w:link w:val="28"/>
    <w:uiPriority w:val="99"/>
    <w:unhideWhenUsed/>
    <w:rsid w:val="00387570"/>
    <w:pPr>
      <w:spacing w:after="120" w:line="480" w:lineRule="auto"/>
      <w:ind w:left="283"/>
    </w:pPr>
    <w:rPr>
      <w:rFonts w:ascii="Calibri" w:eastAsia="Calibri" w:hAnsi="Calibri" w:cs="Times New Roman"/>
      <w:lang w:eastAsia="en-US"/>
    </w:rPr>
  </w:style>
  <w:style w:type="character" w:customStyle="1" w:styleId="28">
    <w:name w:val="Основной текст с отступом 2 Знак"/>
    <w:basedOn w:val="a0"/>
    <w:link w:val="27"/>
    <w:uiPriority w:val="99"/>
    <w:rsid w:val="00387570"/>
    <w:rPr>
      <w:rFonts w:ascii="Calibri" w:eastAsia="Calibri" w:hAnsi="Calibri" w:cs="Times New Roman"/>
    </w:rPr>
  </w:style>
  <w:style w:type="character" w:styleId="afe">
    <w:name w:val="annotation reference"/>
    <w:unhideWhenUsed/>
    <w:rsid w:val="00387570"/>
    <w:rPr>
      <w:sz w:val="16"/>
      <w:szCs w:val="16"/>
    </w:rPr>
  </w:style>
  <w:style w:type="paragraph" w:styleId="aff">
    <w:name w:val="annotation text"/>
    <w:basedOn w:val="a"/>
    <w:link w:val="aff0"/>
    <w:unhideWhenUsed/>
    <w:rsid w:val="00387570"/>
    <w:pPr>
      <w:spacing w:line="240" w:lineRule="auto"/>
    </w:pPr>
    <w:rPr>
      <w:rFonts w:ascii="Calibri" w:eastAsia="Calibri" w:hAnsi="Calibri" w:cs="Times New Roman"/>
      <w:sz w:val="20"/>
      <w:szCs w:val="20"/>
      <w:lang w:eastAsia="en-US"/>
    </w:rPr>
  </w:style>
  <w:style w:type="character" w:customStyle="1" w:styleId="aff0">
    <w:name w:val="Текст примечания Знак"/>
    <w:basedOn w:val="a0"/>
    <w:link w:val="aff"/>
    <w:rsid w:val="00387570"/>
    <w:rPr>
      <w:rFonts w:ascii="Calibri" w:eastAsia="Calibri" w:hAnsi="Calibri" w:cs="Times New Roman"/>
      <w:sz w:val="20"/>
      <w:szCs w:val="20"/>
    </w:rPr>
  </w:style>
  <w:style w:type="paragraph" w:styleId="aff1">
    <w:name w:val="annotation subject"/>
    <w:basedOn w:val="aff"/>
    <w:next w:val="aff"/>
    <w:link w:val="aff2"/>
    <w:unhideWhenUsed/>
    <w:rsid w:val="00387570"/>
    <w:rPr>
      <w:b/>
      <w:bCs/>
    </w:rPr>
  </w:style>
  <w:style w:type="character" w:customStyle="1" w:styleId="aff2">
    <w:name w:val="Тема примечания Знак"/>
    <w:basedOn w:val="aff0"/>
    <w:link w:val="aff1"/>
    <w:rsid w:val="00387570"/>
    <w:rPr>
      <w:rFonts w:ascii="Calibri" w:eastAsia="Calibri" w:hAnsi="Calibri" w:cs="Times New Roman"/>
      <w:b/>
      <w:bCs/>
      <w:sz w:val="20"/>
      <w:szCs w:val="20"/>
    </w:rPr>
  </w:style>
  <w:style w:type="paragraph" w:styleId="aff3">
    <w:name w:val="endnote text"/>
    <w:basedOn w:val="a"/>
    <w:link w:val="aff4"/>
    <w:uiPriority w:val="99"/>
    <w:unhideWhenUsed/>
    <w:rsid w:val="00387570"/>
    <w:pPr>
      <w:spacing w:after="0" w:line="240" w:lineRule="auto"/>
    </w:pPr>
    <w:rPr>
      <w:rFonts w:ascii="Calibri" w:eastAsia="Calibri" w:hAnsi="Calibri" w:cs="Times New Roman"/>
      <w:sz w:val="20"/>
      <w:szCs w:val="20"/>
      <w:lang w:eastAsia="en-US"/>
    </w:rPr>
  </w:style>
  <w:style w:type="character" w:customStyle="1" w:styleId="aff4">
    <w:name w:val="Текст концевой сноски Знак"/>
    <w:basedOn w:val="a0"/>
    <w:link w:val="aff3"/>
    <w:uiPriority w:val="99"/>
    <w:rsid w:val="00387570"/>
    <w:rPr>
      <w:rFonts w:ascii="Calibri" w:eastAsia="Calibri" w:hAnsi="Calibri" w:cs="Times New Roman"/>
      <w:sz w:val="20"/>
      <w:szCs w:val="20"/>
    </w:rPr>
  </w:style>
  <w:style w:type="character" w:styleId="aff5">
    <w:name w:val="endnote reference"/>
    <w:uiPriority w:val="99"/>
    <w:unhideWhenUsed/>
    <w:rsid w:val="00387570"/>
    <w:rPr>
      <w:vertAlign w:val="superscript"/>
    </w:rPr>
  </w:style>
  <w:style w:type="paragraph" w:customStyle="1" w:styleId="ConsTitle">
    <w:name w:val="ConsTitle"/>
    <w:link w:val="ConsTitle0"/>
    <w:rsid w:val="0038757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Title0">
    <w:name w:val="ConsTitle Знак"/>
    <w:link w:val="ConsTitle"/>
    <w:rsid w:val="00387570"/>
    <w:rPr>
      <w:rFonts w:ascii="Arial" w:eastAsia="Times New Roman" w:hAnsi="Arial" w:cs="Arial"/>
      <w:b/>
      <w:bCs/>
      <w:sz w:val="20"/>
      <w:szCs w:val="20"/>
      <w:lang w:eastAsia="ru-RU"/>
    </w:rPr>
  </w:style>
  <w:style w:type="character" w:customStyle="1" w:styleId="aff6">
    <w:name w:val="Основной текст_"/>
    <w:link w:val="17"/>
    <w:rsid w:val="00387570"/>
    <w:rPr>
      <w:rFonts w:ascii="Sylfaen" w:eastAsia="Sylfaen" w:hAnsi="Sylfaen" w:cs="Sylfaen"/>
      <w:sz w:val="27"/>
      <w:szCs w:val="27"/>
      <w:shd w:val="clear" w:color="auto" w:fill="FFFFFF"/>
    </w:rPr>
  </w:style>
  <w:style w:type="paragraph" w:customStyle="1" w:styleId="17">
    <w:name w:val="Основной текст1"/>
    <w:basedOn w:val="a"/>
    <w:link w:val="aff6"/>
    <w:rsid w:val="00387570"/>
    <w:pPr>
      <w:shd w:val="clear" w:color="auto" w:fill="FFFFFF"/>
      <w:spacing w:after="0" w:line="317" w:lineRule="exact"/>
      <w:jc w:val="both"/>
    </w:pPr>
    <w:rPr>
      <w:rFonts w:ascii="Sylfaen" w:eastAsia="Sylfaen" w:hAnsi="Sylfaen" w:cs="Sylfaen"/>
      <w:sz w:val="27"/>
      <w:szCs w:val="27"/>
      <w:lang w:eastAsia="en-US"/>
    </w:rPr>
  </w:style>
  <w:style w:type="paragraph" w:customStyle="1" w:styleId="aff7">
    <w:name w:val="Знак Знак"/>
    <w:basedOn w:val="a"/>
    <w:uiPriority w:val="99"/>
    <w:rsid w:val="00387570"/>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8">
    <w:name w:val="Основной текст ГД Знак Знак"/>
    <w:link w:val="18"/>
    <w:uiPriority w:val="99"/>
    <w:rsid w:val="00387570"/>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18">
    <w:name w:val="Основной текст ГД Знак Знак Знак1"/>
    <w:link w:val="aff8"/>
    <w:uiPriority w:val="99"/>
    <w:rsid w:val="00387570"/>
    <w:rPr>
      <w:rFonts w:ascii="Times New Roman" w:eastAsia="Times New Roman" w:hAnsi="Times New Roman" w:cs="Times New Roman"/>
      <w:sz w:val="28"/>
      <w:szCs w:val="28"/>
      <w:lang w:eastAsia="ar-SA"/>
    </w:rPr>
  </w:style>
  <w:style w:type="paragraph" w:styleId="29">
    <w:name w:val="Body Text 2"/>
    <w:basedOn w:val="a"/>
    <w:link w:val="2a"/>
    <w:unhideWhenUsed/>
    <w:rsid w:val="00387570"/>
    <w:pPr>
      <w:spacing w:after="120" w:line="480" w:lineRule="auto"/>
    </w:pPr>
    <w:rPr>
      <w:rFonts w:ascii="Calibri" w:eastAsia="Calibri" w:hAnsi="Calibri" w:cs="Times New Roman"/>
      <w:lang w:eastAsia="en-US"/>
    </w:rPr>
  </w:style>
  <w:style w:type="character" w:customStyle="1" w:styleId="2a">
    <w:name w:val="Основной текст 2 Знак"/>
    <w:basedOn w:val="a0"/>
    <w:link w:val="29"/>
    <w:rsid w:val="00387570"/>
    <w:rPr>
      <w:rFonts w:ascii="Calibri" w:eastAsia="Calibri" w:hAnsi="Calibri" w:cs="Times New Roman"/>
    </w:rPr>
  </w:style>
  <w:style w:type="paragraph" w:customStyle="1" w:styleId="aff9">
    <w:name w:val="Знак Знак Знак"/>
    <w:basedOn w:val="a"/>
    <w:rsid w:val="00387570"/>
    <w:pPr>
      <w:spacing w:after="160" w:line="240" w:lineRule="exact"/>
    </w:pPr>
    <w:rPr>
      <w:rFonts w:ascii="Verdana" w:eastAsia="MS Mincho" w:hAnsi="Verdana" w:cs="Times New Roman"/>
      <w:sz w:val="20"/>
      <w:szCs w:val="20"/>
      <w:lang w:val="en-GB" w:eastAsia="en-US"/>
    </w:rPr>
  </w:style>
  <w:style w:type="character" w:customStyle="1" w:styleId="affa">
    <w:name w:val="Схема документа Знак"/>
    <w:link w:val="affb"/>
    <w:uiPriority w:val="99"/>
    <w:rsid w:val="00387570"/>
    <w:rPr>
      <w:rFonts w:ascii="Tahoma" w:hAnsi="Tahoma"/>
      <w:sz w:val="16"/>
      <w:szCs w:val="16"/>
    </w:rPr>
  </w:style>
  <w:style w:type="paragraph" w:styleId="affb">
    <w:name w:val="Document Map"/>
    <w:basedOn w:val="a"/>
    <w:link w:val="affa"/>
    <w:uiPriority w:val="99"/>
    <w:unhideWhenUsed/>
    <w:rsid w:val="00387570"/>
    <w:pPr>
      <w:spacing w:after="0" w:line="240" w:lineRule="auto"/>
    </w:pPr>
    <w:rPr>
      <w:rFonts w:ascii="Tahoma" w:eastAsiaTheme="minorHAnsi" w:hAnsi="Tahoma"/>
      <w:sz w:val="16"/>
      <w:szCs w:val="16"/>
      <w:lang w:eastAsia="en-US"/>
    </w:rPr>
  </w:style>
  <w:style w:type="character" w:customStyle="1" w:styleId="19">
    <w:name w:val="Схема документа Знак1"/>
    <w:basedOn w:val="a0"/>
    <w:uiPriority w:val="99"/>
    <w:rsid w:val="00387570"/>
    <w:rPr>
      <w:rFonts w:ascii="Tahoma" w:eastAsiaTheme="minorEastAsia" w:hAnsi="Tahoma" w:cs="Tahoma"/>
      <w:sz w:val="16"/>
      <w:szCs w:val="16"/>
      <w:lang w:eastAsia="ru-RU"/>
    </w:rPr>
  </w:style>
  <w:style w:type="character" w:customStyle="1" w:styleId="ConsNormal">
    <w:name w:val="ConsNormal Знак"/>
    <w:link w:val="ConsNormal0"/>
    <w:uiPriority w:val="99"/>
    <w:locked/>
    <w:rsid w:val="00387570"/>
    <w:rPr>
      <w:rFonts w:ascii="Arial" w:hAnsi="Arial" w:cs="Arial"/>
      <w:lang w:eastAsia="ru-RU"/>
    </w:rPr>
  </w:style>
  <w:style w:type="paragraph" w:customStyle="1" w:styleId="ConsNormal0">
    <w:name w:val="ConsNormal"/>
    <w:link w:val="ConsNormal"/>
    <w:uiPriority w:val="99"/>
    <w:rsid w:val="00387570"/>
    <w:pPr>
      <w:widowControl w:val="0"/>
      <w:autoSpaceDE w:val="0"/>
      <w:autoSpaceDN w:val="0"/>
      <w:adjustRightInd w:val="0"/>
      <w:spacing w:after="0" w:line="240" w:lineRule="auto"/>
      <w:ind w:firstLine="720"/>
    </w:pPr>
    <w:rPr>
      <w:rFonts w:ascii="Arial" w:hAnsi="Arial" w:cs="Arial"/>
    </w:rPr>
  </w:style>
  <w:style w:type="paragraph" w:customStyle="1" w:styleId="affc">
    <w:name w:val="Знак"/>
    <w:basedOn w:val="a"/>
    <w:rsid w:val="00387570"/>
    <w:pPr>
      <w:spacing w:after="160" w:line="240" w:lineRule="exact"/>
    </w:pPr>
    <w:rPr>
      <w:rFonts w:ascii="Verdana" w:eastAsia="Times New Roman" w:hAnsi="Verdana" w:cs="Times New Roman"/>
      <w:sz w:val="20"/>
      <w:szCs w:val="20"/>
      <w:lang w:val="en-US" w:eastAsia="en-US"/>
    </w:rPr>
  </w:style>
  <w:style w:type="character" w:customStyle="1" w:styleId="1a">
    <w:name w:val="Заголовок №1_"/>
    <w:link w:val="1b"/>
    <w:uiPriority w:val="99"/>
    <w:locked/>
    <w:rsid w:val="00387570"/>
    <w:rPr>
      <w:b/>
      <w:bCs/>
      <w:sz w:val="26"/>
      <w:szCs w:val="26"/>
      <w:shd w:val="clear" w:color="auto" w:fill="FFFFFF"/>
    </w:rPr>
  </w:style>
  <w:style w:type="character" w:customStyle="1" w:styleId="511">
    <w:name w:val="Основной текст (5) + 11"/>
    <w:aliases w:val="5 pt"/>
    <w:uiPriority w:val="99"/>
    <w:rsid w:val="00387570"/>
    <w:rPr>
      <w:rFonts w:ascii="Times New Roman" w:hAnsi="Times New Roman" w:cs="Times New Roman"/>
      <w:spacing w:val="0"/>
      <w:sz w:val="23"/>
      <w:szCs w:val="23"/>
    </w:rPr>
  </w:style>
  <w:style w:type="character" w:customStyle="1" w:styleId="110">
    <w:name w:val="Основной текст + 11"/>
    <w:aliases w:val="5 pt4"/>
    <w:uiPriority w:val="99"/>
    <w:rsid w:val="00387570"/>
    <w:rPr>
      <w:rFonts w:ascii="Times New Roman" w:hAnsi="Times New Roman" w:cs="Times New Roman"/>
      <w:spacing w:val="0"/>
      <w:sz w:val="23"/>
      <w:szCs w:val="23"/>
    </w:rPr>
  </w:style>
  <w:style w:type="character" w:customStyle="1" w:styleId="2b">
    <w:name w:val="Заголовок №2 + Не полужирный"/>
    <w:uiPriority w:val="99"/>
    <w:rsid w:val="00387570"/>
    <w:rPr>
      <w:rFonts w:ascii="Times New Roman" w:hAnsi="Times New Roman"/>
      <w:b w:val="0"/>
      <w:bCs w:val="0"/>
      <w:sz w:val="26"/>
      <w:szCs w:val="26"/>
      <w:shd w:val="clear" w:color="auto" w:fill="FFFFFF"/>
    </w:rPr>
  </w:style>
  <w:style w:type="character" w:customStyle="1" w:styleId="71">
    <w:name w:val="Основной текст (7)_"/>
    <w:link w:val="710"/>
    <w:uiPriority w:val="99"/>
    <w:locked/>
    <w:rsid w:val="00387570"/>
    <w:rPr>
      <w:sz w:val="18"/>
      <w:szCs w:val="18"/>
      <w:shd w:val="clear" w:color="auto" w:fill="FFFFFF"/>
    </w:rPr>
  </w:style>
  <w:style w:type="paragraph" w:customStyle="1" w:styleId="1b">
    <w:name w:val="Заголовок №1"/>
    <w:basedOn w:val="a"/>
    <w:link w:val="1a"/>
    <w:uiPriority w:val="99"/>
    <w:rsid w:val="00387570"/>
    <w:pPr>
      <w:shd w:val="clear" w:color="auto" w:fill="FFFFFF"/>
      <w:spacing w:before="540" w:after="420" w:line="240" w:lineRule="atLeast"/>
      <w:outlineLvl w:val="0"/>
    </w:pPr>
    <w:rPr>
      <w:rFonts w:eastAsiaTheme="minorHAnsi"/>
      <w:b/>
      <w:bCs/>
      <w:sz w:val="26"/>
      <w:szCs w:val="26"/>
      <w:lang w:eastAsia="en-US"/>
    </w:rPr>
  </w:style>
  <w:style w:type="paragraph" w:customStyle="1" w:styleId="710">
    <w:name w:val="Основной текст (7)1"/>
    <w:basedOn w:val="a"/>
    <w:link w:val="71"/>
    <w:uiPriority w:val="99"/>
    <w:rsid w:val="00387570"/>
    <w:pPr>
      <w:shd w:val="clear" w:color="auto" w:fill="FFFFFF"/>
      <w:spacing w:after="0" w:line="235" w:lineRule="exact"/>
      <w:ind w:hanging="1440"/>
      <w:jc w:val="right"/>
    </w:pPr>
    <w:rPr>
      <w:rFonts w:eastAsiaTheme="minorHAnsi"/>
      <w:sz w:val="18"/>
      <w:szCs w:val="18"/>
      <w:lang w:eastAsia="en-US"/>
    </w:rPr>
  </w:style>
  <w:style w:type="paragraph" w:styleId="affd">
    <w:name w:val="Title"/>
    <w:basedOn w:val="a"/>
    <w:link w:val="affe"/>
    <w:uiPriority w:val="10"/>
    <w:qFormat/>
    <w:rsid w:val="00387570"/>
    <w:pPr>
      <w:spacing w:after="0" w:line="240" w:lineRule="auto"/>
      <w:jc w:val="center"/>
    </w:pPr>
    <w:rPr>
      <w:rFonts w:ascii="Times New Roman" w:eastAsia="Times New Roman" w:hAnsi="Times New Roman" w:cs="Times New Roman"/>
      <w:sz w:val="32"/>
      <w:szCs w:val="20"/>
      <w:lang w:eastAsia="ar-SA"/>
    </w:rPr>
  </w:style>
  <w:style w:type="character" w:customStyle="1" w:styleId="affe">
    <w:name w:val="Название Знак"/>
    <w:basedOn w:val="a0"/>
    <w:link w:val="affd"/>
    <w:uiPriority w:val="10"/>
    <w:rsid w:val="00387570"/>
    <w:rPr>
      <w:rFonts w:ascii="Times New Roman" w:eastAsia="Times New Roman" w:hAnsi="Times New Roman" w:cs="Times New Roman"/>
      <w:sz w:val="32"/>
      <w:szCs w:val="20"/>
      <w:lang w:eastAsia="ar-SA"/>
    </w:rPr>
  </w:style>
  <w:style w:type="paragraph" w:styleId="afff">
    <w:name w:val="List Bullet"/>
    <w:basedOn w:val="a"/>
    <w:link w:val="afff0"/>
    <w:rsid w:val="00387570"/>
    <w:pPr>
      <w:tabs>
        <w:tab w:val="num" w:pos="360"/>
      </w:tabs>
      <w:spacing w:after="0" w:line="240" w:lineRule="auto"/>
      <w:ind w:left="360" w:hanging="360"/>
    </w:pPr>
    <w:rPr>
      <w:rFonts w:ascii="Times New Roman" w:eastAsia="Times New Roman" w:hAnsi="Times New Roman" w:cs="Times New Roman"/>
      <w:sz w:val="24"/>
      <w:szCs w:val="24"/>
      <w:lang w:eastAsia="ar-SA"/>
    </w:rPr>
  </w:style>
  <w:style w:type="character" w:customStyle="1" w:styleId="afff0">
    <w:name w:val="Маркированный список Знак"/>
    <w:link w:val="afff"/>
    <w:rsid w:val="00387570"/>
    <w:rPr>
      <w:rFonts w:ascii="Times New Roman" w:eastAsia="Times New Roman" w:hAnsi="Times New Roman" w:cs="Times New Roman"/>
      <w:sz w:val="24"/>
      <w:szCs w:val="24"/>
      <w:lang w:eastAsia="ar-SA"/>
    </w:rPr>
  </w:style>
  <w:style w:type="character" w:customStyle="1" w:styleId="41">
    <w:name w:val="Основной текст (4)_"/>
    <w:link w:val="42"/>
    <w:rsid w:val="00387570"/>
    <w:rPr>
      <w:sz w:val="24"/>
      <w:szCs w:val="24"/>
      <w:shd w:val="clear" w:color="auto" w:fill="FFFFFF"/>
    </w:rPr>
  </w:style>
  <w:style w:type="paragraph" w:customStyle="1" w:styleId="42">
    <w:name w:val="Основной текст (4)"/>
    <w:basedOn w:val="a"/>
    <w:link w:val="41"/>
    <w:rsid w:val="00387570"/>
    <w:pPr>
      <w:shd w:val="clear" w:color="auto" w:fill="FFFFFF"/>
      <w:spacing w:after="0" w:line="0" w:lineRule="atLeast"/>
    </w:pPr>
    <w:rPr>
      <w:rFonts w:eastAsiaTheme="minorHAnsi"/>
      <w:sz w:val="24"/>
      <w:szCs w:val="24"/>
      <w:shd w:val="clear" w:color="auto" w:fill="FFFFFF"/>
      <w:lang w:eastAsia="en-US"/>
    </w:rPr>
  </w:style>
  <w:style w:type="character" w:customStyle="1" w:styleId="1c">
    <w:name w:val="Нижний колонтитул Знак1"/>
    <w:rsid w:val="00387570"/>
    <w:rPr>
      <w:sz w:val="24"/>
      <w:szCs w:val="24"/>
    </w:rPr>
  </w:style>
  <w:style w:type="character" w:customStyle="1" w:styleId="1d">
    <w:name w:val="Текст выноски Знак1"/>
    <w:uiPriority w:val="99"/>
    <w:rsid w:val="00387570"/>
    <w:rPr>
      <w:rFonts w:ascii="Tahoma" w:hAnsi="Tahoma" w:cs="Tahoma"/>
      <w:sz w:val="16"/>
      <w:szCs w:val="16"/>
    </w:rPr>
  </w:style>
  <w:style w:type="character" w:customStyle="1" w:styleId="211">
    <w:name w:val="Основной текст с отступом 2 Знак1"/>
    <w:rsid w:val="00387570"/>
    <w:rPr>
      <w:sz w:val="24"/>
      <w:szCs w:val="24"/>
    </w:rPr>
  </w:style>
  <w:style w:type="character" w:customStyle="1" w:styleId="1e">
    <w:name w:val="Текст примечания Знак1"/>
    <w:basedOn w:val="a0"/>
    <w:rsid w:val="00387570"/>
  </w:style>
  <w:style w:type="character" w:customStyle="1" w:styleId="1f">
    <w:name w:val="Тема примечания Знак1"/>
    <w:rsid w:val="00387570"/>
    <w:rPr>
      <w:b/>
      <w:bCs/>
    </w:rPr>
  </w:style>
  <w:style w:type="character" w:customStyle="1" w:styleId="1f0">
    <w:name w:val="Текст концевой сноски Знак1"/>
    <w:basedOn w:val="a0"/>
    <w:rsid w:val="00387570"/>
  </w:style>
  <w:style w:type="character" w:styleId="afff1">
    <w:name w:val="Emphasis"/>
    <w:qFormat/>
    <w:rsid w:val="00387570"/>
    <w:rPr>
      <w:rFonts w:cs="Times New Roman"/>
      <w:i/>
    </w:rPr>
  </w:style>
  <w:style w:type="character" w:customStyle="1" w:styleId="afff2">
    <w:name w:val="Гипертекстовая ссылка"/>
    <w:rsid w:val="00387570"/>
    <w:rPr>
      <w:rFonts w:cs="Times New Roman"/>
      <w:b/>
      <w:bCs/>
      <w:color w:val="008000"/>
      <w:sz w:val="20"/>
      <w:szCs w:val="20"/>
      <w:u w:val="single"/>
    </w:rPr>
  </w:style>
  <w:style w:type="paragraph" w:customStyle="1" w:styleId="afff3">
    <w:name w:val="Прижатый влево"/>
    <w:basedOn w:val="a"/>
    <w:next w:val="a"/>
    <w:rsid w:val="00387570"/>
    <w:pPr>
      <w:widowControl w:val="0"/>
      <w:autoSpaceDE w:val="0"/>
      <w:autoSpaceDN w:val="0"/>
      <w:adjustRightInd w:val="0"/>
      <w:spacing w:after="0" w:line="240" w:lineRule="auto"/>
    </w:pPr>
    <w:rPr>
      <w:rFonts w:ascii="Arial" w:eastAsia="Times New Roman" w:hAnsi="Arial" w:cs="Times New Roman"/>
      <w:sz w:val="24"/>
      <w:szCs w:val="24"/>
    </w:rPr>
  </w:style>
  <w:style w:type="paragraph" w:styleId="HTML">
    <w:name w:val="HTML Preformatted"/>
    <w:basedOn w:val="a"/>
    <w:link w:val="HTML0"/>
    <w:uiPriority w:val="99"/>
    <w:rsid w:val="00387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387570"/>
    <w:rPr>
      <w:rFonts w:ascii="Courier New" w:eastAsia="Times New Roman" w:hAnsi="Courier New" w:cs="Times New Roman"/>
      <w:sz w:val="20"/>
      <w:szCs w:val="20"/>
    </w:rPr>
  </w:style>
  <w:style w:type="paragraph" w:styleId="afff4">
    <w:name w:val="Subtitle"/>
    <w:basedOn w:val="a"/>
    <w:link w:val="afff5"/>
    <w:uiPriority w:val="11"/>
    <w:qFormat/>
    <w:rsid w:val="00387570"/>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afff5">
    <w:name w:val="Подзаголовок Знак"/>
    <w:basedOn w:val="a0"/>
    <w:link w:val="afff4"/>
    <w:uiPriority w:val="11"/>
    <w:rsid w:val="00387570"/>
    <w:rPr>
      <w:rFonts w:ascii="Arial" w:eastAsia="Times New Roman" w:hAnsi="Arial" w:cs="Times New Roman"/>
      <w:sz w:val="24"/>
      <w:szCs w:val="24"/>
      <w:lang w:eastAsia="ar-SA"/>
    </w:rPr>
  </w:style>
  <w:style w:type="paragraph" w:customStyle="1" w:styleId="140">
    <w:name w:val="Обычный + 14 пт"/>
    <w:basedOn w:val="a"/>
    <w:rsid w:val="00387570"/>
    <w:pPr>
      <w:suppressAutoHyphens/>
      <w:spacing w:after="0" w:line="240" w:lineRule="auto"/>
    </w:pPr>
    <w:rPr>
      <w:rFonts w:ascii="Times New Roman" w:eastAsia="Times New Roman" w:hAnsi="Times New Roman" w:cs="Times New Roman"/>
      <w:sz w:val="28"/>
      <w:szCs w:val="28"/>
      <w:lang w:eastAsia="ar-SA"/>
    </w:rPr>
  </w:style>
  <w:style w:type="paragraph" w:customStyle="1" w:styleId="afff6">
    <w:name w:val="Обычный (паспорт)"/>
    <w:basedOn w:val="a"/>
    <w:rsid w:val="00387570"/>
    <w:pPr>
      <w:spacing w:after="0" w:line="240" w:lineRule="auto"/>
    </w:pPr>
    <w:rPr>
      <w:rFonts w:ascii="Times New Roman" w:eastAsia="Times New Roman" w:hAnsi="Times New Roman" w:cs="Times New Roman"/>
      <w:sz w:val="28"/>
      <w:szCs w:val="28"/>
      <w:lang w:eastAsia="ar-SA"/>
    </w:rPr>
  </w:style>
  <w:style w:type="paragraph" w:customStyle="1" w:styleId="2c">
    <w:name w:val="Без интервала2"/>
    <w:basedOn w:val="a"/>
    <w:uiPriority w:val="99"/>
    <w:rsid w:val="00387570"/>
    <w:pPr>
      <w:spacing w:after="0" w:line="240" w:lineRule="auto"/>
      <w:ind w:firstLine="567"/>
      <w:jc w:val="both"/>
    </w:pPr>
    <w:rPr>
      <w:rFonts w:ascii="Cambria" w:eastAsia="Times New Roman" w:hAnsi="Cambria" w:cs="Times New Roman"/>
      <w:color w:val="000000"/>
      <w:lang w:eastAsia="en-US"/>
    </w:rPr>
  </w:style>
  <w:style w:type="character" w:customStyle="1" w:styleId="NoSpacingChar">
    <w:name w:val="No Spacing Char"/>
    <w:link w:val="1f1"/>
    <w:uiPriority w:val="99"/>
    <w:locked/>
    <w:rsid w:val="00387570"/>
    <w:rPr>
      <w:rFonts w:ascii="Cambria" w:hAnsi="Cambria"/>
      <w:color w:val="000000"/>
    </w:rPr>
  </w:style>
  <w:style w:type="paragraph" w:customStyle="1" w:styleId="1f1">
    <w:name w:val="Без интервала1"/>
    <w:basedOn w:val="a"/>
    <w:link w:val="NoSpacingChar"/>
    <w:uiPriority w:val="99"/>
    <w:rsid w:val="00387570"/>
    <w:pPr>
      <w:spacing w:after="0" w:line="240" w:lineRule="auto"/>
      <w:ind w:firstLine="567"/>
      <w:jc w:val="both"/>
    </w:pPr>
    <w:rPr>
      <w:rFonts w:ascii="Cambria" w:eastAsiaTheme="minorHAnsi" w:hAnsi="Cambria"/>
      <w:color w:val="000000"/>
      <w:lang w:eastAsia="en-US"/>
    </w:rPr>
  </w:style>
  <w:style w:type="paragraph" w:customStyle="1" w:styleId="xl65">
    <w:name w:val="xl65"/>
    <w:basedOn w:val="a"/>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66">
    <w:name w:val="xl66"/>
    <w:basedOn w:val="a"/>
    <w:rsid w:val="00387570"/>
    <w:pPr>
      <w:shd w:val="clear" w:color="auto" w:fill="FFFF00"/>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67">
    <w:name w:val="xl67"/>
    <w:basedOn w:val="a"/>
    <w:rsid w:val="00387570"/>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68">
    <w:name w:val="xl68"/>
    <w:basedOn w:val="a"/>
    <w:rsid w:val="00387570"/>
    <w:pPr>
      <w:shd w:val="clear" w:color="auto" w:fill="FFFF00"/>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69">
    <w:name w:val="xl69"/>
    <w:basedOn w:val="a"/>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70">
    <w:name w:val="xl70"/>
    <w:basedOn w:val="a"/>
    <w:rsid w:val="00387570"/>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71">
    <w:name w:val="xl71"/>
    <w:basedOn w:val="a"/>
    <w:rsid w:val="00387570"/>
    <w:pP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72">
    <w:name w:val="xl72"/>
    <w:basedOn w:val="a"/>
    <w:rsid w:val="00387570"/>
    <w:pP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73">
    <w:name w:val="xl73"/>
    <w:basedOn w:val="a"/>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74">
    <w:name w:val="xl74"/>
    <w:basedOn w:val="a"/>
    <w:rsid w:val="00387570"/>
    <w:pP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75">
    <w:name w:val="xl75"/>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76">
    <w:name w:val="xl76"/>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77">
    <w:name w:val="xl77"/>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0"/>
      <w:szCs w:val="20"/>
    </w:rPr>
  </w:style>
  <w:style w:type="paragraph" w:customStyle="1" w:styleId="xl78">
    <w:name w:val="xl78"/>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79">
    <w:name w:val="xl79"/>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80">
    <w:name w:val="xl80"/>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81">
    <w:name w:val="xl81"/>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0"/>
      <w:szCs w:val="20"/>
    </w:rPr>
  </w:style>
  <w:style w:type="paragraph" w:customStyle="1" w:styleId="xl82">
    <w:name w:val="xl82"/>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3">
    <w:name w:val="xl83"/>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0"/>
      <w:szCs w:val="20"/>
    </w:rPr>
  </w:style>
  <w:style w:type="paragraph" w:customStyle="1" w:styleId="xl84">
    <w:name w:val="xl84"/>
    <w:basedOn w:val="a"/>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sz w:val="20"/>
      <w:szCs w:val="20"/>
    </w:rPr>
  </w:style>
  <w:style w:type="paragraph" w:customStyle="1" w:styleId="xl85">
    <w:name w:val="xl85"/>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6">
    <w:name w:val="xl86"/>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87">
    <w:name w:val="xl87"/>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8">
    <w:name w:val="xl88"/>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89">
    <w:name w:val="xl89"/>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90">
    <w:name w:val="xl90"/>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0"/>
      <w:szCs w:val="20"/>
    </w:rPr>
  </w:style>
  <w:style w:type="paragraph" w:customStyle="1" w:styleId="xl91">
    <w:name w:val="xl91"/>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92">
    <w:name w:val="xl92"/>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Times New Roman" w:eastAsia="Times New Roman" w:hAnsi="Times New Roman" w:cs="Times New Roman"/>
      <w:b/>
      <w:bCs/>
      <w:sz w:val="20"/>
      <w:szCs w:val="20"/>
    </w:rPr>
  </w:style>
  <w:style w:type="paragraph" w:customStyle="1" w:styleId="xl93">
    <w:name w:val="xl93"/>
    <w:basedOn w:val="a"/>
    <w:uiPriority w:val="99"/>
    <w:rsid w:val="00387570"/>
    <w:pP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63">
    <w:name w:val="xl63"/>
    <w:basedOn w:val="a"/>
    <w:rsid w:val="00387570"/>
    <w:pPr>
      <w:spacing w:before="100" w:beforeAutospacing="1" w:after="100" w:afterAutospacing="1" w:line="240" w:lineRule="auto"/>
      <w:ind w:firstLine="567"/>
      <w:jc w:val="both"/>
    </w:pPr>
    <w:rPr>
      <w:rFonts w:ascii="Times New Roman" w:eastAsia="Times New Roman" w:hAnsi="Times New Roman" w:cs="Times New Roman"/>
      <w:sz w:val="18"/>
      <w:szCs w:val="18"/>
    </w:rPr>
  </w:style>
  <w:style w:type="paragraph" w:customStyle="1" w:styleId="xl64">
    <w:name w:val="xl64"/>
    <w:basedOn w:val="a"/>
    <w:rsid w:val="00387570"/>
    <w:pPr>
      <w:spacing w:before="100" w:beforeAutospacing="1" w:after="100" w:afterAutospacing="1" w:line="240" w:lineRule="auto"/>
      <w:ind w:firstLine="567"/>
      <w:jc w:val="both"/>
    </w:pPr>
    <w:rPr>
      <w:rFonts w:ascii="Times New Roman" w:eastAsia="Times New Roman" w:hAnsi="Times New Roman" w:cs="Times New Roman"/>
      <w:i/>
      <w:iCs/>
      <w:sz w:val="24"/>
      <w:szCs w:val="24"/>
    </w:rPr>
  </w:style>
  <w:style w:type="paragraph" w:customStyle="1" w:styleId="xl94">
    <w:name w:val="xl94"/>
    <w:basedOn w:val="a"/>
    <w:uiPriority w:val="99"/>
    <w:rsid w:val="0038757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both"/>
    </w:pPr>
    <w:rPr>
      <w:rFonts w:ascii="Times New Roman" w:eastAsia="Times New Roman" w:hAnsi="Times New Roman" w:cs="Times New Roman"/>
      <w:b/>
      <w:bCs/>
      <w:sz w:val="24"/>
      <w:szCs w:val="24"/>
    </w:rPr>
  </w:style>
  <w:style w:type="paragraph" w:customStyle="1" w:styleId="xl95">
    <w:name w:val="xl95"/>
    <w:basedOn w:val="a"/>
    <w:uiPriority w:val="99"/>
    <w:rsid w:val="0038757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96">
    <w:name w:val="xl96"/>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CYR" w:eastAsia="Times New Roman" w:hAnsi="Arial CYR" w:cs="Times New Roman"/>
      <w:b/>
      <w:bCs/>
      <w:sz w:val="24"/>
      <w:szCs w:val="24"/>
    </w:rPr>
  </w:style>
  <w:style w:type="paragraph" w:customStyle="1" w:styleId="xl97">
    <w:name w:val="xl97"/>
    <w:basedOn w:val="a"/>
    <w:uiPriority w:val="99"/>
    <w:rsid w:val="00387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CYR" w:eastAsia="Times New Roman" w:hAnsi="Arial CYR" w:cs="Times New Roman"/>
      <w:b/>
      <w:bCs/>
      <w:sz w:val="24"/>
      <w:szCs w:val="24"/>
    </w:rPr>
  </w:style>
  <w:style w:type="paragraph" w:customStyle="1" w:styleId="xl98">
    <w:name w:val="xl98"/>
    <w:basedOn w:val="a"/>
    <w:uiPriority w:val="99"/>
    <w:rsid w:val="00387570"/>
    <w:pPr>
      <w:spacing w:before="100" w:beforeAutospacing="1" w:after="100" w:afterAutospacing="1" w:line="240" w:lineRule="auto"/>
      <w:ind w:firstLine="567"/>
      <w:jc w:val="both"/>
    </w:pPr>
    <w:rPr>
      <w:rFonts w:ascii="Arial CYR" w:eastAsia="Times New Roman" w:hAnsi="Arial CYR" w:cs="Times New Roman"/>
      <w:b/>
      <w:bCs/>
      <w:sz w:val="24"/>
      <w:szCs w:val="24"/>
    </w:rPr>
  </w:style>
  <w:style w:type="paragraph" w:customStyle="1" w:styleId="xl99">
    <w:name w:val="xl99"/>
    <w:basedOn w:val="a"/>
    <w:uiPriority w:val="99"/>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xl100">
    <w:name w:val="xl100"/>
    <w:basedOn w:val="a"/>
    <w:uiPriority w:val="99"/>
    <w:rsid w:val="00387570"/>
    <w:pP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101">
    <w:name w:val="xl101"/>
    <w:basedOn w:val="a"/>
    <w:uiPriority w:val="99"/>
    <w:rsid w:val="00387570"/>
    <w:pPr>
      <w:pBdr>
        <w:bottom w:val="single" w:sz="8" w:space="0" w:color="auto"/>
      </w:pBdr>
      <w:spacing w:before="100" w:beforeAutospacing="1" w:after="100" w:afterAutospacing="1" w:line="240" w:lineRule="auto"/>
      <w:ind w:firstLine="567"/>
      <w:jc w:val="center"/>
    </w:pPr>
    <w:rPr>
      <w:rFonts w:ascii="Times New Roman" w:eastAsia="Times New Roman" w:hAnsi="Times New Roman" w:cs="Times New Roman"/>
      <w:b/>
      <w:bCs/>
      <w:sz w:val="24"/>
      <w:szCs w:val="24"/>
    </w:rPr>
  </w:style>
  <w:style w:type="paragraph" w:customStyle="1" w:styleId="xl102">
    <w:name w:val="xl102"/>
    <w:basedOn w:val="a"/>
    <w:uiPriority w:val="99"/>
    <w:rsid w:val="0038757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35">
    <w:name w:val="Без интервала3"/>
    <w:basedOn w:val="a"/>
    <w:uiPriority w:val="99"/>
    <w:rsid w:val="00387570"/>
    <w:pPr>
      <w:spacing w:after="0" w:line="240" w:lineRule="auto"/>
      <w:ind w:firstLine="567"/>
      <w:jc w:val="both"/>
    </w:pPr>
    <w:rPr>
      <w:rFonts w:ascii="Cambria" w:eastAsia="Times New Roman" w:hAnsi="Cambria" w:cs="Times New Roman"/>
      <w:color w:val="000000"/>
      <w:lang w:eastAsia="en-US"/>
    </w:rPr>
  </w:style>
  <w:style w:type="paragraph" w:customStyle="1" w:styleId="Style1">
    <w:name w:val="Style1"/>
    <w:basedOn w:val="a"/>
    <w:uiPriority w:val="99"/>
    <w:rsid w:val="00387570"/>
    <w:pPr>
      <w:widowControl w:val="0"/>
      <w:autoSpaceDE w:val="0"/>
      <w:autoSpaceDN w:val="0"/>
      <w:adjustRightInd w:val="0"/>
      <w:spacing w:after="0" w:line="581" w:lineRule="exact"/>
      <w:ind w:hanging="1219"/>
    </w:pPr>
    <w:rPr>
      <w:rFonts w:ascii="Arial" w:eastAsia="Times New Roman" w:hAnsi="Arial" w:cs="Arial"/>
      <w:sz w:val="24"/>
      <w:szCs w:val="24"/>
    </w:rPr>
  </w:style>
  <w:style w:type="paragraph" w:customStyle="1" w:styleId="Style2">
    <w:name w:val="Style2"/>
    <w:basedOn w:val="a"/>
    <w:uiPriority w:val="99"/>
    <w:rsid w:val="003875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uiPriority w:val="99"/>
    <w:rsid w:val="003875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
    <w:name w:val="Style4"/>
    <w:basedOn w:val="a"/>
    <w:uiPriority w:val="99"/>
    <w:rsid w:val="00387570"/>
    <w:pPr>
      <w:widowControl w:val="0"/>
      <w:autoSpaceDE w:val="0"/>
      <w:autoSpaceDN w:val="0"/>
      <w:adjustRightInd w:val="0"/>
      <w:spacing w:after="0" w:line="245" w:lineRule="exact"/>
    </w:pPr>
    <w:rPr>
      <w:rFonts w:ascii="Arial" w:eastAsia="Times New Roman" w:hAnsi="Arial" w:cs="Arial"/>
      <w:sz w:val="24"/>
      <w:szCs w:val="24"/>
    </w:rPr>
  </w:style>
  <w:style w:type="paragraph" w:customStyle="1" w:styleId="Style5">
    <w:name w:val="Style5"/>
    <w:basedOn w:val="a"/>
    <w:uiPriority w:val="99"/>
    <w:rsid w:val="003875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
    <w:name w:val="Style6"/>
    <w:basedOn w:val="a"/>
    <w:uiPriority w:val="99"/>
    <w:rsid w:val="00387570"/>
    <w:pPr>
      <w:widowControl w:val="0"/>
      <w:autoSpaceDE w:val="0"/>
      <w:autoSpaceDN w:val="0"/>
      <w:adjustRightInd w:val="0"/>
      <w:spacing w:after="0" w:line="245" w:lineRule="exact"/>
      <w:jc w:val="center"/>
    </w:pPr>
    <w:rPr>
      <w:rFonts w:ascii="Arial" w:eastAsia="Times New Roman" w:hAnsi="Arial" w:cs="Arial"/>
      <w:sz w:val="24"/>
      <w:szCs w:val="24"/>
    </w:rPr>
  </w:style>
  <w:style w:type="character" w:customStyle="1" w:styleId="FontStyle13">
    <w:name w:val="Font Style13"/>
    <w:uiPriority w:val="99"/>
    <w:rsid w:val="00387570"/>
    <w:rPr>
      <w:rFonts w:ascii="Arial" w:hAnsi="Arial" w:cs="Arial"/>
      <w:sz w:val="22"/>
      <w:szCs w:val="22"/>
    </w:rPr>
  </w:style>
  <w:style w:type="character" w:customStyle="1" w:styleId="FontStyle14">
    <w:name w:val="Font Style14"/>
    <w:uiPriority w:val="99"/>
    <w:rsid w:val="00387570"/>
    <w:rPr>
      <w:rFonts w:ascii="Arial" w:hAnsi="Arial" w:cs="Arial"/>
      <w:sz w:val="18"/>
      <w:szCs w:val="18"/>
    </w:rPr>
  </w:style>
  <w:style w:type="character" w:customStyle="1" w:styleId="FontStyle15">
    <w:name w:val="Font Style15"/>
    <w:uiPriority w:val="99"/>
    <w:rsid w:val="00387570"/>
    <w:rPr>
      <w:rFonts w:ascii="Arial" w:hAnsi="Arial" w:cs="Arial"/>
      <w:b/>
      <w:bCs/>
      <w:sz w:val="18"/>
      <w:szCs w:val="18"/>
    </w:rPr>
  </w:style>
  <w:style w:type="character" w:styleId="afff7">
    <w:name w:val="FollowedHyperlink"/>
    <w:uiPriority w:val="99"/>
    <w:unhideWhenUsed/>
    <w:rsid w:val="00387570"/>
    <w:rPr>
      <w:color w:val="800080"/>
      <w:u w:val="single"/>
    </w:rPr>
  </w:style>
  <w:style w:type="paragraph" w:styleId="1f2">
    <w:name w:val="toc 1"/>
    <w:basedOn w:val="a"/>
    <w:next w:val="a"/>
    <w:autoRedefine/>
    <w:unhideWhenUsed/>
    <w:rsid w:val="00387570"/>
    <w:pPr>
      <w:tabs>
        <w:tab w:val="left" w:pos="480"/>
        <w:tab w:val="right" w:leader="dot" w:pos="9344"/>
      </w:tabs>
      <w:jc w:val="both"/>
    </w:pPr>
    <w:rPr>
      <w:rFonts w:ascii="Times New Roman" w:eastAsia="Times New Roman" w:hAnsi="Times New Roman" w:cs="Times New Roman"/>
      <w:b/>
      <w:caps/>
      <w:noProof/>
      <w:sz w:val="24"/>
      <w:szCs w:val="24"/>
    </w:rPr>
  </w:style>
  <w:style w:type="character" w:styleId="afff8">
    <w:name w:val="Strong"/>
    <w:uiPriority w:val="22"/>
    <w:qFormat/>
    <w:rsid w:val="00387570"/>
    <w:rPr>
      <w:b/>
      <w:bCs/>
    </w:rPr>
  </w:style>
  <w:style w:type="character" w:customStyle="1" w:styleId="9pt">
    <w:name w:val="Основной текст + 9 pt;Полужирный"/>
    <w:rsid w:val="00387570"/>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Iniiaiieoaeno2">
    <w:name w:val="Iniiaiie oaeno 2"/>
    <w:basedOn w:val="a"/>
    <w:uiPriority w:val="99"/>
    <w:rsid w:val="00387570"/>
    <w:pPr>
      <w:spacing w:after="0" w:line="240" w:lineRule="auto"/>
      <w:ind w:firstLine="720"/>
      <w:jc w:val="both"/>
    </w:pPr>
    <w:rPr>
      <w:rFonts w:ascii="Calibri" w:eastAsia="Times New Roman" w:hAnsi="Calibri" w:cs="Calibri"/>
      <w:sz w:val="28"/>
      <w:szCs w:val="28"/>
    </w:rPr>
  </w:style>
  <w:style w:type="character" w:customStyle="1" w:styleId="blk">
    <w:name w:val="blk"/>
    <w:basedOn w:val="a0"/>
    <w:rsid w:val="00387570"/>
  </w:style>
  <w:style w:type="paragraph" w:customStyle="1" w:styleId="43">
    <w:name w:val="___4_Основной текст"/>
    <w:basedOn w:val="a"/>
    <w:link w:val="44"/>
    <w:rsid w:val="00387570"/>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44">
    <w:name w:val="___4_Основной текст Знак"/>
    <w:link w:val="43"/>
    <w:rsid w:val="00387570"/>
    <w:rPr>
      <w:rFonts w:ascii="Times New Roman" w:eastAsia="Times New Roman" w:hAnsi="Times New Roman" w:cs="Times New Roman"/>
      <w:sz w:val="24"/>
      <w:szCs w:val="24"/>
      <w:lang w:eastAsia="ar-SA"/>
    </w:rPr>
  </w:style>
  <w:style w:type="character" w:customStyle="1" w:styleId="9pt0">
    <w:name w:val="Основной текст + 9 pt"/>
    <w:aliases w:val="Полужирный"/>
    <w:rsid w:val="00387570"/>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894">
      <w:bodyDiv w:val="1"/>
      <w:marLeft w:val="0"/>
      <w:marRight w:val="0"/>
      <w:marTop w:val="0"/>
      <w:marBottom w:val="0"/>
      <w:divBdr>
        <w:top w:val="none" w:sz="0" w:space="0" w:color="auto"/>
        <w:left w:val="none" w:sz="0" w:space="0" w:color="auto"/>
        <w:bottom w:val="none" w:sz="0" w:space="0" w:color="auto"/>
        <w:right w:val="none" w:sz="0" w:space="0" w:color="auto"/>
      </w:divBdr>
    </w:div>
    <w:div w:id="18820627">
      <w:bodyDiv w:val="1"/>
      <w:marLeft w:val="0"/>
      <w:marRight w:val="0"/>
      <w:marTop w:val="0"/>
      <w:marBottom w:val="0"/>
      <w:divBdr>
        <w:top w:val="none" w:sz="0" w:space="0" w:color="auto"/>
        <w:left w:val="none" w:sz="0" w:space="0" w:color="auto"/>
        <w:bottom w:val="none" w:sz="0" w:space="0" w:color="auto"/>
        <w:right w:val="none" w:sz="0" w:space="0" w:color="auto"/>
      </w:divBdr>
    </w:div>
    <w:div w:id="65688708">
      <w:bodyDiv w:val="1"/>
      <w:marLeft w:val="0"/>
      <w:marRight w:val="0"/>
      <w:marTop w:val="0"/>
      <w:marBottom w:val="0"/>
      <w:divBdr>
        <w:top w:val="none" w:sz="0" w:space="0" w:color="auto"/>
        <w:left w:val="none" w:sz="0" w:space="0" w:color="auto"/>
        <w:bottom w:val="none" w:sz="0" w:space="0" w:color="auto"/>
        <w:right w:val="none" w:sz="0" w:space="0" w:color="auto"/>
      </w:divBdr>
    </w:div>
    <w:div w:id="116680769">
      <w:bodyDiv w:val="1"/>
      <w:marLeft w:val="0"/>
      <w:marRight w:val="0"/>
      <w:marTop w:val="0"/>
      <w:marBottom w:val="0"/>
      <w:divBdr>
        <w:top w:val="none" w:sz="0" w:space="0" w:color="auto"/>
        <w:left w:val="none" w:sz="0" w:space="0" w:color="auto"/>
        <w:bottom w:val="none" w:sz="0" w:space="0" w:color="auto"/>
        <w:right w:val="none" w:sz="0" w:space="0" w:color="auto"/>
      </w:divBdr>
    </w:div>
    <w:div w:id="117535453">
      <w:bodyDiv w:val="1"/>
      <w:marLeft w:val="0"/>
      <w:marRight w:val="0"/>
      <w:marTop w:val="0"/>
      <w:marBottom w:val="0"/>
      <w:divBdr>
        <w:top w:val="none" w:sz="0" w:space="0" w:color="auto"/>
        <w:left w:val="none" w:sz="0" w:space="0" w:color="auto"/>
        <w:bottom w:val="none" w:sz="0" w:space="0" w:color="auto"/>
        <w:right w:val="none" w:sz="0" w:space="0" w:color="auto"/>
      </w:divBdr>
    </w:div>
    <w:div w:id="163329269">
      <w:bodyDiv w:val="1"/>
      <w:marLeft w:val="0"/>
      <w:marRight w:val="0"/>
      <w:marTop w:val="0"/>
      <w:marBottom w:val="0"/>
      <w:divBdr>
        <w:top w:val="none" w:sz="0" w:space="0" w:color="auto"/>
        <w:left w:val="none" w:sz="0" w:space="0" w:color="auto"/>
        <w:bottom w:val="none" w:sz="0" w:space="0" w:color="auto"/>
        <w:right w:val="none" w:sz="0" w:space="0" w:color="auto"/>
      </w:divBdr>
    </w:div>
    <w:div w:id="181209462">
      <w:bodyDiv w:val="1"/>
      <w:marLeft w:val="0"/>
      <w:marRight w:val="0"/>
      <w:marTop w:val="0"/>
      <w:marBottom w:val="0"/>
      <w:divBdr>
        <w:top w:val="none" w:sz="0" w:space="0" w:color="auto"/>
        <w:left w:val="none" w:sz="0" w:space="0" w:color="auto"/>
        <w:bottom w:val="none" w:sz="0" w:space="0" w:color="auto"/>
        <w:right w:val="none" w:sz="0" w:space="0" w:color="auto"/>
      </w:divBdr>
    </w:div>
    <w:div w:id="184054788">
      <w:bodyDiv w:val="1"/>
      <w:marLeft w:val="0"/>
      <w:marRight w:val="0"/>
      <w:marTop w:val="0"/>
      <w:marBottom w:val="0"/>
      <w:divBdr>
        <w:top w:val="none" w:sz="0" w:space="0" w:color="auto"/>
        <w:left w:val="none" w:sz="0" w:space="0" w:color="auto"/>
        <w:bottom w:val="none" w:sz="0" w:space="0" w:color="auto"/>
        <w:right w:val="none" w:sz="0" w:space="0" w:color="auto"/>
      </w:divBdr>
    </w:div>
    <w:div w:id="206576405">
      <w:bodyDiv w:val="1"/>
      <w:marLeft w:val="0"/>
      <w:marRight w:val="0"/>
      <w:marTop w:val="0"/>
      <w:marBottom w:val="0"/>
      <w:divBdr>
        <w:top w:val="none" w:sz="0" w:space="0" w:color="auto"/>
        <w:left w:val="none" w:sz="0" w:space="0" w:color="auto"/>
        <w:bottom w:val="none" w:sz="0" w:space="0" w:color="auto"/>
        <w:right w:val="none" w:sz="0" w:space="0" w:color="auto"/>
      </w:divBdr>
    </w:div>
    <w:div w:id="239604593">
      <w:bodyDiv w:val="1"/>
      <w:marLeft w:val="0"/>
      <w:marRight w:val="0"/>
      <w:marTop w:val="0"/>
      <w:marBottom w:val="0"/>
      <w:divBdr>
        <w:top w:val="none" w:sz="0" w:space="0" w:color="auto"/>
        <w:left w:val="none" w:sz="0" w:space="0" w:color="auto"/>
        <w:bottom w:val="none" w:sz="0" w:space="0" w:color="auto"/>
        <w:right w:val="none" w:sz="0" w:space="0" w:color="auto"/>
      </w:divBdr>
    </w:div>
    <w:div w:id="248345535">
      <w:bodyDiv w:val="1"/>
      <w:marLeft w:val="0"/>
      <w:marRight w:val="0"/>
      <w:marTop w:val="0"/>
      <w:marBottom w:val="0"/>
      <w:divBdr>
        <w:top w:val="none" w:sz="0" w:space="0" w:color="auto"/>
        <w:left w:val="none" w:sz="0" w:space="0" w:color="auto"/>
        <w:bottom w:val="none" w:sz="0" w:space="0" w:color="auto"/>
        <w:right w:val="none" w:sz="0" w:space="0" w:color="auto"/>
      </w:divBdr>
    </w:div>
    <w:div w:id="263222838">
      <w:bodyDiv w:val="1"/>
      <w:marLeft w:val="0"/>
      <w:marRight w:val="0"/>
      <w:marTop w:val="0"/>
      <w:marBottom w:val="0"/>
      <w:divBdr>
        <w:top w:val="none" w:sz="0" w:space="0" w:color="auto"/>
        <w:left w:val="none" w:sz="0" w:space="0" w:color="auto"/>
        <w:bottom w:val="none" w:sz="0" w:space="0" w:color="auto"/>
        <w:right w:val="none" w:sz="0" w:space="0" w:color="auto"/>
      </w:divBdr>
    </w:div>
    <w:div w:id="287905297">
      <w:bodyDiv w:val="1"/>
      <w:marLeft w:val="0"/>
      <w:marRight w:val="0"/>
      <w:marTop w:val="0"/>
      <w:marBottom w:val="0"/>
      <w:divBdr>
        <w:top w:val="none" w:sz="0" w:space="0" w:color="auto"/>
        <w:left w:val="none" w:sz="0" w:space="0" w:color="auto"/>
        <w:bottom w:val="none" w:sz="0" w:space="0" w:color="auto"/>
        <w:right w:val="none" w:sz="0" w:space="0" w:color="auto"/>
      </w:divBdr>
    </w:div>
    <w:div w:id="290988453">
      <w:bodyDiv w:val="1"/>
      <w:marLeft w:val="0"/>
      <w:marRight w:val="0"/>
      <w:marTop w:val="0"/>
      <w:marBottom w:val="0"/>
      <w:divBdr>
        <w:top w:val="none" w:sz="0" w:space="0" w:color="auto"/>
        <w:left w:val="none" w:sz="0" w:space="0" w:color="auto"/>
        <w:bottom w:val="none" w:sz="0" w:space="0" w:color="auto"/>
        <w:right w:val="none" w:sz="0" w:space="0" w:color="auto"/>
      </w:divBdr>
    </w:div>
    <w:div w:id="298731944">
      <w:bodyDiv w:val="1"/>
      <w:marLeft w:val="0"/>
      <w:marRight w:val="0"/>
      <w:marTop w:val="0"/>
      <w:marBottom w:val="0"/>
      <w:divBdr>
        <w:top w:val="none" w:sz="0" w:space="0" w:color="auto"/>
        <w:left w:val="none" w:sz="0" w:space="0" w:color="auto"/>
        <w:bottom w:val="none" w:sz="0" w:space="0" w:color="auto"/>
        <w:right w:val="none" w:sz="0" w:space="0" w:color="auto"/>
      </w:divBdr>
    </w:div>
    <w:div w:id="320816331">
      <w:bodyDiv w:val="1"/>
      <w:marLeft w:val="0"/>
      <w:marRight w:val="0"/>
      <w:marTop w:val="0"/>
      <w:marBottom w:val="0"/>
      <w:divBdr>
        <w:top w:val="none" w:sz="0" w:space="0" w:color="auto"/>
        <w:left w:val="none" w:sz="0" w:space="0" w:color="auto"/>
        <w:bottom w:val="none" w:sz="0" w:space="0" w:color="auto"/>
        <w:right w:val="none" w:sz="0" w:space="0" w:color="auto"/>
      </w:divBdr>
    </w:div>
    <w:div w:id="344137117">
      <w:bodyDiv w:val="1"/>
      <w:marLeft w:val="0"/>
      <w:marRight w:val="0"/>
      <w:marTop w:val="0"/>
      <w:marBottom w:val="0"/>
      <w:divBdr>
        <w:top w:val="none" w:sz="0" w:space="0" w:color="auto"/>
        <w:left w:val="none" w:sz="0" w:space="0" w:color="auto"/>
        <w:bottom w:val="none" w:sz="0" w:space="0" w:color="auto"/>
        <w:right w:val="none" w:sz="0" w:space="0" w:color="auto"/>
      </w:divBdr>
    </w:div>
    <w:div w:id="389810015">
      <w:bodyDiv w:val="1"/>
      <w:marLeft w:val="0"/>
      <w:marRight w:val="0"/>
      <w:marTop w:val="0"/>
      <w:marBottom w:val="0"/>
      <w:divBdr>
        <w:top w:val="none" w:sz="0" w:space="0" w:color="auto"/>
        <w:left w:val="none" w:sz="0" w:space="0" w:color="auto"/>
        <w:bottom w:val="none" w:sz="0" w:space="0" w:color="auto"/>
        <w:right w:val="none" w:sz="0" w:space="0" w:color="auto"/>
      </w:divBdr>
    </w:div>
    <w:div w:id="408042982">
      <w:bodyDiv w:val="1"/>
      <w:marLeft w:val="0"/>
      <w:marRight w:val="0"/>
      <w:marTop w:val="0"/>
      <w:marBottom w:val="0"/>
      <w:divBdr>
        <w:top w:val="none" w:sz="0" w:space="0" w:color="auto"/>
        <w:left w:val="none" w:sz="0" w:space="0" w:color="auto"/>
        <w:bottom w:val="none" w:sz="0" w:space="0" w:color="auto"/>
        <w:right w:val="none" w:sz="0" w:space="0" w:color="auto"/>
      </w:divBdr>
    </w:div>
    <w:div w:id="452331519">
      <w:bodyDiv w:val="1"/>
      <w:marLeft w:val="0"/>
      <w:marRight w:val="0"/>
      <w:marTop w:val="0"/>
      <w:marBottom w:val="0"/>
      <w:divBdr>
        <w:top w:val="none" w:sz="0" w:space="0" w:color="auto"/>
        <w:left w:val="none" w:sz="0" w:space="0" w:color="auto"/>
        <w:bottom w:val="none" w:sz="0" w:space="0" w:color="auto"/>
        <w:right w:val="none" w:sz="0" w:space="0" w:color="auto"/>
      </w:divBdr>
    </w:div>
    <w:div w:id="470904955">
      <w:bodyDiv w:val="1"/>
      <w:marLeft w:val="0"/>
      <w:marRight w:val="0"/>
      <w:marTop w:val="0"/>
      <w:marBottom w:val="0"/>
      <w:divBdr>
        <w:top w:val="none" w:sz="0" w:space="0" w:color="auto"/>
        <w:left w:val="none" w:sz="0" w:space="0" w:color="auto"/>
        <w:bottom w:val="none" w:sz="0" w:space="0" w:color="auto"/>
        <w:right w:val="none" w:sz="0" w:space="0" w:color="auto"/>
      </w:divBdr>
    </w:div>
    <w:div w:id="475221101">
      <w:bodyDiv w:val="1"/>
      <w:marLeft w:val="0"/>
      <w:marRight w:val="0"/>
      <w:marTop w:val="0"/>
      <w:marBottom w:val="0"/>
      <w:divBdr>
        <w:top w:val="none" w:sz="0" w:space="0" w:color="auto"/>
        <w:left w:val="none" w:sz="0" w:space="0" w:color="auto"/>
        <w:bottom w:val="none" w:sz="0" w:space="0" w:color="auto"/>
        <w:right w:val="none" w:sz="0" w:space="0" w:color="auto"/>
      </w:divBdr>
    </w:div>
    <w:div w:id="484398981">
      <w:bodyDiv w:val="1"/>
      <w:marLeft w:val="0"/>
      <w:marRight w:val="0"/>
      <w:marTop w:val="0"/>
      <w:marBottom w:val="0"/>
      <w:divBdr>
        <w:top w:val="none" w:sz="0" w:space="0" w:color="auto"/>
        <w:left w:val="none" w:sz="0" w:space="0" w:color="auto"/>
        <w:bottom w:val="none" w:sz="0" w:space="0" w:color="auto"/>
        <w:right w:val="none" w:sz="0" w:space="0" w:color="auto"/>
      </w:divBdr>
    </w:div>
    <w:div w:id="507791360">
      <w:bodyDiv w:val="1"/>
      <w:marLeft w:val="0"/>
      <w:marRight w:val="0"/>
      <w:marTop w:val="0"/>
      <w:marBottom w:val="0"/>
      <w:divBdr>
        <w:top w:val="none" w:sz="0" w:space="0" w:color="auto"/>
        <w:left w:val="none" w:sz="0" w:space="0" w:color="auto"/>
        <w:bottom w:val="none" w:sz="0" w:space="0" w:color="auto"/>
        <w:right w:val="none" w:sz="0" w:space="0" w:color="auto"/>
      </w:divBdr>
    </w:div>
    <w:div w:id="547109927">
      <w:bodyDiv w:val="1"/>
      <w:marLeft w:val="0"/>
      <w:marRight w:val="0"/>
      <w:marTop w:val="0"/>
      <w:marBottom w:val="0"/>
      <w:divBdr>
        <w:top w:val="none" w:sz="0" w:space="0" w:color="auto"/>
        <w:left w:val="none" w:sz="0" w:space="0" w:color="auto"/>
        <w:bottom w:val="none" w:sz="0" w:space="0" w:color="auto"/>
        <w:right w:val="none" w:sz="0" w:space="0" w:color="auto"/>
      </w:divBdr>
    </w:div>
    <w:div w:id="554584702">
      <w:bodyDiv w:val="1"/>
      <w:marLeft w:val="0"/>
      <w:marRight w:val="0"/>
      <w:marTop w:val="0"/>
      <w:marBottom w:val="0"/>
      <w:divBdr>
        <w:top w:val="none" w:sz="0" w:space="0" w:color="auto"/>
        <w:left w:val="none" w:sz="0" w:space="0" w:color="auto"/>
        <w:bottom w:val="none" w:sz="0" w:space="0" w:color="auto"/>
        <w:right w:val="none" w:sz="0" w:space="0" w:color="auto"/>
      </w:divBdr>
    </w:div>
    <w:div w:id="572473855">
      <w:bodyDiv w:val="1"/>
      <w:marLeft w:val="0"/>
      <w:marRight w:val="0"/>
      <w:marTop w:val="0"/>
      <w:marBottom w:val="0"/>
      <w:divBdr>
        <w:top w:val="none" w:sz="0" w:space="0" w:color="auto"/>
        <w:left w:val="none" w:sz="0" w:space="0" w:color="auto"/>
        <w:bottom w:val="none" w:sz="0" w:space="0" w:color="auto"/>
        <w:right w:val="none" w:sz="0" w:space="0" w:color="auto"/>
      </w:divBdr>
    </w:div>
    <w:div w:id="586304933">
      <w:bodyDiv w:val="1"/>
      <w:marLeft w:val="0"/>
      <w:marRight w:val="0"/>
      <w:marTop w:val="0"/>
      <w:marBottom w:val="0"/>
      <w:divBdr>
        <w:top w:val="none" w:sz="0" w:space="0" w:color="auto"/>
        <w:left w:val="none" w:sz="0" w:space="0" w:color="auto"/>
        <w:bottom w:val="none" w:sz="0" w:space="0" w:color="auto"/>
        <w:right w:val="none" w:sz="0" w:space="0" w:color="auto"/>
      </w:divBdr>
    </w:div>
    <w:div w:id="588471155">
      <w:bodyDiv w:val="1"/>
      <w:marLeft w:val="0"/>
      <w:marRight w:val="0"/>
      <w:marTop w:val="0"/>
      <w:marBottom w:val="0"/>
      <w:divBdr>
        <w:top w:val="none" w:sz="0" w:space="0" w:color="auto"/>
        <w:left w:val="none" w:sz="0" w:space="0" w:color="auto"/>
        <w:bottom w:val="none" w:sz="0" w:space="0" w:color="auto"/>
        <w:right w:val="none" w:sz="0" w:space="0" w:color="auto"/>
      </w:divBdr>
    </w:div>
    <w:div w:id="601574310">
      <w:bodyDiv w:val="1"/>
      <w:marLeft w:val="0"/>
      <w:marRight w:val="0"/>
      <w:marTop w:val="0"/>
      <w:marBottom w:val="0"/>
      <w:divBdr>
        <w:top w:val="none" w:sz="0" w:space="0" w:color="auto"/>
        <w:left w:val="none" w:sz="0" w:space="0" w:color="auto"/>
        <w:bottom w:val="none" w:sz="0" w:space="0" w:color="auto"/>
        <w:right w:val="none" w:sz="0" w:space="0" w:color="auto"/>
      </w:divBdr>
    </w:div>
    <w:div w:id="608197584">
      <w:bodyDiv w:val="1"/>
      <w:marLeft w:val="0"/>
      <w:marRight w:val="0"/>
      <w:marTop w:val="0"/>
      <w:marBottom w:val="0"/>
      <w:divBdr>
        <w:top w:val="none" w:sz="0" w:space="0" w:color="auto"/>
        <w:left w:val="none" w:sz="0" w:space="0" w:color="auto"/>
        <w:bottom w:val="none" w:sz="0" w:space="0" w:color="auto"/>
        <w:right w:val="none" w:sz="0" w:space="0" w:color="auto"/>
      </w:divBdr>
    </w:div>
    <w:div w:id="623078588">
      <w:bodyDiv w:val="1"/>
      <w:marLeft w:val="0"/>
      <w:marRight w:val="0"/>
      <w:marTop w:val="0"/>
      <w:marBottom w:val="0"/>
      <w:divBdr>
        <w:top w:val="none" w:sz="0" w:space="0" w:color="auto"/>
        <w:left w:val="none" w:sz="0" w:space="0" w:color="auto"/>
        <w:bottom w:val="none" w:sz="0" w:space="0" w:color="auto"/>
        <w:right w:val="none" w:sz="0" w:space="0" w:color="auto"/>
      </w:divBdr>
    </w:div>
    <w:div w:id="632755842">
      <w:bodyDiv w:val="1"/>
      <w:marLeft w:val="0"/>
      <w:marRight w:val="0"/>
      <w:marTop w:val="0"/>
      <w:marBottom w:val="0"/>
      <w:divBdr>
        <w:top w:val="none" w:sz="0" w:space="0" w:color="auto"/>
        <w:left w:val="none" w:sz="0" w:space="0" w:color="auto"/>
        <w:bottom w:val="none" w:sz="0" w:space="0" w:color="auto"/>
        <w:right w:val="none" w:sz="0" w:space="0" w:color="auto"/>
      </w:divBdr>
    </w:div>
    <w:div w:id="644432279">
      <w:bodyDiv w:val="1"/>
      <w:marLeft w:val="0"/>
      <w:marRight w:val="0"/>
      <w:marTop w:val="0"/>
      <w:marBottom w:val="0"/>
      <w:divBdr>
        <w:top w:val="none" w:sz="0" w:space="0" w:color="auto"/>
        <w:left w:val="none" w:sz="0" w:space="0" w:color="auto"/>
        <w:bottom w:val="none" w:sz="0" w:space="0" w:color="auto"/>
        <w:right w:val="none" w:sz="0" w:space="0" w:color="auto"/>
      </w:divBdr>
    </w:div>
    <w:div w:id="681934121">
      <w:bodyDiv w:val="1"/>
      <w:marLeft w:val="0"/>
      <w:marRight w:val="0"/>
      <w:marTop w:val="0"/>
      <w:marBottom w:val="0"/>
      <w:divBdr>
        <w:top w:val="none" w:sz="0" w:space="0" w:color="auto"/>
        <w:left w:val="none" w:sz="0" w:space="0" w:color="auto"/>
        <w:bottom w:val="none" w:sz="0" w:space="0" w:color="auto"/>
        <w:right w:val="none" w:sz="0" w:space="0" w:color="auto"/>
      </w:divBdr>
    </w:div>
    <w:div w:id="691298581">
      <w:bodyDiv w:val="1"/>
      <w:marLeft w:val="0"/>
      <w:marRight w:val="0"/>
      <w:marTop w:val="0"/>
      <w:marBottom w:val="0"/>
      <w:divBdr>
        <w:top w:val="none" w:sz="0" w:space="0" w:color="auto"/>
        <w:left w:val="none" w:sz="0" w:space="0" w:color="auto"/>
        <w:bottom w:val="none" w:sz="0" w:space="0" w:color="auto"/>
        <w:right w:val="none" w:sz="0" w:space="0" w:color="auto"/>
      </w:divBdr>
    </w:div>
    <w:div w:id="694814036">
      <w:bodyDiv w:val="1"/>
      <w:marLeft w:val="0"/>
      <w:marRight w:val="0"/>
      <w:marTop w:val="0"/>
      <w:marBottom w:val="0"/>
      <w:divBdr>
        <w:top w:val="none" w:sz="0" w:space="0" w:color="auto"/>
        <w:left w:val="none" w:sz="0" w:space="0" w:color="auto"/>
        <w:bottom w:val="none" w:sz="0" w:space="0" w:color="auto"/>
        <w:right w:val="none" w:sz="0" w:space="0" w:color="auto"/>
      </w:divBdr>
    </w:div>
    <w:div w:id="705763361">
      <w:bodyDiv w:val="1"/>
      <w:marLeft w:val="0"/>
      <w:marRight w:val="0"/>
      <w:marTop w:val="0"/>
      <w:marBottom w:val="0"/>
      <w:divBdr>
        <w:top w:val="none" w:sz="0" w:space="0" w:color="auto"/>
        <w:left w:val="none" w:sz="0" w:space="0" w:color="auto"/>
        <w:bottom w:val="none" w:sz="0" w:space="0" w:color="auto"/>
        <w:right w:val="none" w:sz="0" w:space="0" w:color="auto"/>
      </w:divBdr>
    </w:div>
    <w:div w:id="708070412">
      <w:bodyDiv w:val="1"/>
      <w:marLeft w:val="0"/>
      <w:marRight w:val="0"/>
      <w:marTop w:val="0"/>
      <w:marBottom w:val="0"/>
      <w:divBdr>
        <w:top w:val="none" w:sz="0" w:space="0" w:color="auto"/>
        <w:left w:val="none" w:sz="0" w:space="0" w:color="auto"/>
        <w:bottom w:val="none" w:sz="0" w:space="0" w:color="auto"/>
        <w:right w:val="none" w:sz="0" w:space="0" w:color="auto"/>
      </w:divBdr>
    </w:div>
    <w:div w:id="710154098">
      <w:bodyDiv w:val="1"/>
      <w:marLeft w:val="0"/>
      <w:marRight w:val="0"/>
      <w:marTop w:val="0"/>
      <w:marBottom w:val="0"/>
      <w:divBdr>
        <w:top w:val="none" w:sz="0" w:space="0" w:color="auto"/>
        <w:left w:val="none" w:sz="0" w:space="0" w:color="auto"/>
        <w:bottom w:val="none" w:sz="0" w:space="0" w:color="auto"/>
        <w:right w:val="none" w:sz="0" w:space="0" w:color="auto"/>
      </w:divBdr>
    </w:div>
    <w:div w:id="722407311">
      <w:bodyDiv w:val="1"/>
      <w:marLeft w:val="0"/>
      <w:marRight w:val="0"/>
      <w:marTop w:val="0"/>
      <w:marBottom w:val="0"/>
      <w:divBdr>
        <w:top w:val="none" w:sz="0" w:space="0" w:color="auto"/>
        <w:left w:val="none" w:sz="0" w:space="0" w:color="auto"/>
        <w:bottom w:val="none" w:sz="0" w:space="0" w:color="auto"/>
        <w:right w:val="none" w:sz="0" w:space="0" w:color="auto"/>
      </w:divBdr>
    </w:div>
    <w:div w:id="730930672">
      <w:bodyDiv w:val="1"/>
      <w:marLeft w:val="0"/>
      <w:marRight w:val="0"/>
      <w:marTop w:val="0"/>
      <w:marBottom w:val="0"/>
      <w:divBdr>
        <w:top w:val="none" w:sz="0" w:space="0" w:color="auto"/>
        <w:left w:val="none" w:sz="0" w:space="0" w:color="auto"/>
        <w:bottom w:val="none" w:sz="0" w:space="0" w:color="auto"/>
        <w:right w:val="none" w:sz="0" w:space="0" w:color="auto"/>
      </w:divBdr>
    </w:div>
    <w:div w:id="732852864">
      <w:bodyDiv w:val="1"/>
      <w:marLeft w:val="0"/>
      <w:marRight w:val="0"/>
      <w:marTop w:val="0"/>
      <w:marBottom w:val="0"/>
      <w:divBdr>
        <w:top w:val="none" w:sz="0" w:space="0" w:color="auto"/>
        <w:left w:val="none" w:sz="0" w:space="0" w:color="auto"/>
        <w:bottom w:val="none" w:sz="0" w:space="0" w:color="auto"/>
        <w:right w:val="none" w:sz="0" w:space="0" w:color="auto"/>
      </w:divBdr>
    </w:div>
    <w:div w:id="733309231">
      <w:bodyDiv w:val="1"/>
      <w:marLeft w:val="0"/>
      <w:marRight w:val="0"/>
      <w:marTop w:val="0"/>
      <w:marBottom w:val="0"/>
      <w:divBdr>
        <w:top w:val="none" w:sz="0" w:space="0" w:color="auto"/>
        <w:left w:val="none" w:sz="0" w:space="0" w:color="auto"/>
        <w:bottom w:val="none" w:sz="0" w:space="0" w:color="auto"/>
        <w:right w:val="none" w:sz="0" w:space="0" w:color="auto"/>
      </w:divBdr>
    </w:div>
    <w:div w:id="751199541">
      <w:bodyDiv w:val="1"/>
      <w:marLeft w:val="0"/>
      <w:marRight w:val="0"/>
      <w:marTop w:val="0"/>
      <w:marBottom w:val="0"/>
      <w:divBdr>
        <w:top w:val="none" w:sz="0" w:space="0" w:color="auto"/>
        <w:left w:val="none" w:sz="0" w:space="0" w:color="auto"/>
        <w:bottom w:val="none" w:sz="0" w:space="0" w:color="auto"/>
        <w:right w:val="none" w:sz="0" w:space="0" w:color="auto"/>
      </w:divBdr>
    </w:div>
    <w:div w:id="764689163">
      <w:bodyDiv w:val="1"/>
      <w:marLeft w:val="0"/>
      <w:marRight w:val="0"/>
      <w:marTop w:val="0"/>
      <w:marBottom w:val="0"/>
      <w:divBdr>
        <w:top w:val="none" w:sz="0" w:space="0" w:color="auto"/>
        <w:left w:val="none" w:sz="0" w:space="0" w:color="auto"/>
        <w:bottom w:val="none" w:sz="0" w:space="0" w:color="auto"/>
        <w:right w:val="none" w:sz="0" w:space="0" w:color="auto"/>
      </w:divBdr>
    </w:div>
    <w:div w:id="770247644">
      <w:bodyDiv w:val="1"/>
      <w:marLeft w:val="0"/>
      <w:marRight w:val="0"/>
      <w:marTop w:val="0"/>
      <w:marBottom w:val="0"/>
      <w:divBdr>
        <w:top w:val="none" w:sz="0" w:space="0" w:color="auto"/>
        <w:left w:val="none" w:sz="0" w:space="0" w:color="auto"/>
        <w:bottom w:val="none" w:sz="0" w:space="0" w:color="auto"/>
        <w:right w:val="none" w:sz="0" w:space="0" w:color="auto"/>
      </w:divBdr>
    </w:div>
    <w:div w:id="790562280">
      <w:bodyDiv w:val="1"/>
      <w:marLeft w:val="0"/>
      <w:marRight w:val="0"/>
      <w:marTop w:val="0"/>
      <w:marBottom w:val="0"/>
      <w:divBdr>
        <w:top w:val="none" w:sz="0" w:space="0" w:color="auto"/>
        <w:left w:val="none" w:sz="0" w:space="0" w:color="auto"/>
        <w:bottom w:val="none" w:sz="0" w:space="0" w:color="auto"/>
        <w:right w:val="none" w:sz="0" w:space="0" w:color="auto"/>
      </w:divBdr>
    </w:div>
    <w:div w:id="795871493">
      <w:bodyDiv w:val="1"/>
      <w:marLeft w:val="0"/>
      <w:marRight w:val="0"/>
      <w:marTop w:val="0"/>
      <w:marBottom w:val="0"/>
      <w:divBdr>
        <w:top w:val="none" w:sz="0" w:space="0" w:color="auto"/>
        <w:left w:val="none" w:sz="0" w:space="0" w:color="auto"/>
        <w:bottom w:val="none" w:sz="0" w:space="0" w:color="auto"/>
        <w:right w:val="none" w:sz="0" w:space="0" w:color="auto"/>
      </w:divBdr>
    </w:div>
    <w:div w:id="803280445">
      <w:bodyDiv w:val="1"/>
      <w:marLeft w:val="0"/>
      <w:marRight w:val="0"/>
      <w:marTop w:val="0"/>
      <w:marBottom w:val="0"/>
      <w:divBdr>
        <w:top w:val="none" w:sz="0" w:space="0" w:color="auto"/>
        <w:left w:val="none" w:sz="0" w:space="0" w:color="auto"/>
        <w:bottom w:val="none" w:sz="0" w:space="0" w:color="auto"/>
        <w:right w:val="none" w:sz="0" w:space="0" w:color="auto"/>
      </w:divBdr>
    </w:div>
    <w:div w:id="847910049">
      <w:bodyDiv w:val="1"/>
      <w:marLeft w:val="0"/>
      <w:marRight w:val="0"/>
      <w:marTop w:val="0"/>
      <w:marBottom w:val="0"/>
      <w:divBdr>
        <w:top w:val="none" w:sz="0" w:space="0" w:color="auto"/>
        <w:left w:val="none" w:sz="0" w:space="0" w:color="auto"/>
        <w:bottom w:val="none" w:sz="0" w:space="0" w:color="auto"/>
        <w:right w:val="none" w:sz="0" w:space="0" w:color="auto"/>
      </w:divBdr>
    </w:div>
    <w:div w:id="855775843">
      <w:bodyDiv w:val="1"/>
      <w:marLeft w:val="0"/>
      <w:marRight w:val="0"/>
      <w:marTop w:val="0"/>
      <w:marBottom w:val="0"/>
      <w:divBdr>
        <w:top w:val="none" w:sz="0" w:space="0" w:color="auto"/>
        <w:left w:val="none" w:sz="0" w:space="0" w:color="auto"/>
        <w:bottom w:val="none" w:sz="0" w:space="0" w:color="auto"/>
        <w:right w:val="none" w:sz="0" w:space="0" w:color="auto"/>
      </w:divBdr>
    </w:div>
    <w:div w:id="859976744">
      <w:bodyDiv w:val="1"/>
      <w:marLeft w:val="0"/>
      <w:marRight w:val="0"/>
      <w:marTop w:val="0"/>
      <w:marBottom w:val="0"/>
      <w:divBdr>
        <w:top w:val="none" w:sz="0" w:space="0" w:color="auto"/>
        <w:left w:val="none" w:sz="0" w:space="0" w:color="auto"/>
        <w:bottom w:val="none" w:sz="0" w:space="0" w:color="auto"/>
        <w:right w:val="none" w:sz="0" w:space="0" w:color="auto"/>
      </w:divBdr>
    </w:div>
    <w:div w:id="865292451">
      <w:bodyDiv w:val="1"/>
      <w:marLeft w:val="0"/>
      <w:marRight w:val="0"/>
      <w:marTop w:val="0"/>
      <w:marBottom w:val="0"/>
      <w:divBdr>
        <w:top w:val="none" w:sz="0" w:space="0" w:color="auto"/>
        <w:left w:val="none" w:sz="0" w:space="0" w:color="auto"/>
        <w:bottom w:val="none" w:sz="0" w:space="0" w:color="auto"/>
        <w:right w:val="none" w:sz="0" w:space="0" w:color="auto"/>
      </w:divBdr>
    </w:div>
    <w:div w:id="906182449">
      <w:bodyDiv w:val="1"/>
      <w:marLeft w:val="0"/>
      <w:marRight w:val="0"/>
      <w:marTop w:val="0"/>
      <w:marBottom w:val="0"/>
      <w:divBdr>
        <w:top w:val="none" w:sz="0" w:space="0" w:color="auto"/>
        <w:left w:val="none" w:sz="0" w:space="0" w:color="auto"/>
        <w:bottom w:val="none" w:sz="0" w:space="0" w:color="auto"/>
        <w:right w:val="none" w:sz="0" w:space="0" w:color="auto"/>
      </w:divBdr>
    </w:div>
    <w:div w:id="919603083">
      <w:bodyDiv w:val="1"/>
      <w:marLeft w:val="0"/>
      <w:marRight w:val="0"/>
      <w:marTop w:val="0"/>
      <w:marBottom w:val="0"/>
      <w:divBdr>
        <w:top w:val="none" w:sz="0" w:space="0" w:color="auto"/>
        <w:left w:val="none" w:sz="0" w:space="0" w:color="auto"/>
        <w:bottom w:val="none" w:sz="0" w:space="0" w:color="auto"/>
        <w:right w:val="none" w:sz="0" w:space="0" w:color="auto"/>
      </w:divBdr>
    </w:div>
    <w:div w:id="925768879">
      <w:bodyDiv w:val="1"/>
      <w:marLeft w:val="0"/>
      <w:marRight w:val="0"/>
      <w:marTop w:val="0"/>
      <w:marBottom w:val="0"/>
      <w:divBdr>
        <w:top w:val="none" w:sz="0" w:space="0" w:color="auto"/>
        <w:left w:val="none" w:sz="0" w:space="0" w:color="auto"/>
        <w:bottom w:val="none" w:sz="0" w:space="0" w:color="auto"/>
        <w:right w:val="none" w:sz="0" w:space="0" w:color="auto"/>
      </w:divBdr>
    </w:div>
    <w:div w:id="967397612">
      <w:bodyDiv w:val="1"/>
      <w:marLeft w:val="0"/>
      <w:marRight w:val="0"/>
      <w:marTop w:val="0"/>
      <w:marBottom w:val="0"/>
      <w:divBdr>
        <w:top w:val="none" w:sz="0" w:space="0" w:color="auto"/>
        <w:left w:val="none" w:sz="0" w:space="0" w:color="auto"/>
        <w:bottom w:val="none" w:sz="0" w:space="0" w:color="auto"/>
        <w:right w:val="none" w:sz="0" w:space="0" w:color="auto"/>
      </w:divBdr>
    </w:div>
    <w:div w:id="977607966">
      <w:bodyDiv w:val="1"/>
      <w:marLeft w:val="0"/>
      <w:marRight w:val="0"/>
      <w:marTop w:val="0"/>
      <w:marBottom w:val="0"/>
      <w:divBdr>
        <w:top w:val="none" w:sz="0" w:space="0" w:color="auto"/>
        <w:left w:val="none" w:sz="0" w:space="0" w:color="auto"/>
        <w:bottom w:val="none" w:sz="0" w:space="0" w:color="auto"/>
        <w:right w:val="none" w:sz="0" w:space="0" w:color="auto"/>
      </w:divBdr>
    </w:div>
    <w:div w:id="1006175264">
      <w:bodyDiv w:val="1"/>
      <w:marLeft w:val="0"/>
      <w:marRight w:val="0"/>
      <w:marTop w:val="0"/>
      <w:marBottom w:val="0"/>
      <w:divBdr>
        <w:top w:val="none" w:sz="0" w:space="0" w:color="auto"/>
        <w:left w:val="none" w:sz="0" w:space="0" w:color="auto"/>
        <w:bottom w:val="none" w:sz="0" w:space="0" w:color="auto"/>
        <w:right w:val="none" w:sz="0" w:space="0" w:color="auto"/>
      </w:divBdr>
    </w:div>
    <w:div w:id="1024282291">
      <w:bodyDiv w:val="1"/>
      <w:marLeft w:val="0"/>
      <w:marRight w:val="0"/>
      <w:marTop w:val="0"/>
      <w:marBottom w:val="0"/>
      <w:divBdr>
        <w:top w:val="none" w:sz="0" w:space="0" w:color="auto"/>
        <w:left w:val="none" w:sz="0" w:space="0" w:color="auto"/>
        <w:bottom w:val="none" w:sz="0" w:space="0" w:color="auto"/>
        <w:right w:val="none" w:sz="0" w:space="0" w:color="auto"/>
      </w:divBdr>
    </w:div>
    <w:div w:id="1033379290">
      <w:bodyDiv w:val="1"/>
      <w:marLeft w:val="0"/>
      <w:marRight w:val="0"/>
      <w:marTop w:val="0"/>
      <w:marBottom w:val="0"/>
      <w:divBdr>
        <w:top w:val="none" w:sz="0" w:space="0" w:color="auto"/>
        <w:left w:val="none" w:sz="0" w:space="0" w:color="auto"/>
        <w:bottom w:val="none" w:sz="0" w:space="0" w:color="auto"/>
        <w:right w:val="none" w:sz="0" w:space="0" w:color="auto"/>
      </w:divBdr>
    </w:div>
    <w:div w:id="1036661524">
      <w:bodyDiv w:val="1"/>
      <w:marLeft w:val="0"/>
      <w:marRight w:val="0"/>
      <w:marTop w:val="0"/>
      <w:marBottom w:val="0"/>
      <w:divBdr>
        <w:top w:val="none" w:sz="0" w:space="0" w:color="auto"/>
        <w:left w:val="none" w:sz="0" w:space="0" w:color="auto"/>
        <w:bottom w:val="none" w:sz="0" w:space="0" w:color="auto"/>
        <w:right w:val="none" w:sz="0" w:space="0" w:color="auto"/>
      </w:divBdr>
    </w:div>
    <w:div w:id="1047993157">
      <w:bodyDiv w:val="1"/>
      <w:marLeft w:val="0"/>
      <w:marRight w:val="0"/>
      <w:marTop w:val="0"/>
      <w:marBottom w:val="0"/>
      <w:divBdr>
        <w:top w:val="none" w:sz="0" w:space="0" w:color="auto"/>
        <w:left w:val="none" w:sz="0" w:space="0" w:color="auto"/>
        <w:bottom w:val="none" w:sz="0" w:space="0" w:color="auto"/>
        <w:right w:val="none" w:sz="0" w:space="0" w:color="auto"/>
      </w:divBdr>
    </w:div>
    <w:div w:id="1066487015">
      <w:bodyDiv w:val="1"/>
      <w:marLeft w:val="0"/>
      <w:marRight w:val="0"/>
      <w:marTop w:val="0"/>
      <w:marBottom w:val="0"/>
      <w:divBdr>
        <w:top w:val="none" w:sz="0" w:space="0" w:color="auto"/>
        <w:left w:val="none" w:sz="0" w:space="0" w:color="auto"/>
        <w:bottom w:val="none" w:sz="0" w:space="0" w:color="auto"/>
        <w:right w:val="none" w:sz="0" w:space="0" w:color="auto"/>
      </w:divBdr>
    </w:div>
    <w:div w:id="1087648822">
      <w:bodyDiv w:val="1"/>
      <w:marLeft w:val="0"/>
      <w:marRight w:val="0"/>
      <w:marTop w:val="0"/>
      <w:marBottom w:val="0"/>
      <w:divBdr>
        <w:top w:val="none" w:sz="0" w:space="0" w:color="auto"/>
        <w:left w:val="none" w:sz="0" w:space="0" w:color="auto"/>
        <w:bottom w:val="none" w:sz="0" w:space="0" w:color="auto"/>
        <w:right w:val="none" w:sz="0" w:space="0" w:color="auto"/>
      </w:divBdr>
    </w:div>
    <w:div w:id="1101222301">
      <w:bodyDiv w:val="1"/>
      <w:marLeft w:val="0"/>
      <w:marRight w:val="0"/>
      <w:marTop w:val="0"/>
      <w:marBottom w:val="0"/>
      <w:divBdr>
        <w:top w:val="none" w:sz="0" w:space="0" w:color="auto"/>
        <w:left w:val="none" w:sz="0" w:space="0" w:color="auto"/>
        <w:bottom w:val="none" w:sz="0" w:space="0" w:color="auto"/>
        <w:right w:val="none" w:sz="0" w:space="0" w:color="auto"/>
      </w:divBdr>
    </w:div>
    <w:div w:id="1105921482">
      <w:bodyDiv w:val="1"/>
      <w:marLeft w:val="0"/>
      <w:marRight w:val="0"/>
      <w:marTop w:val="0"/>
      <w:marBottom w:val="0"/>
      <w:divBdr>
        <w:top w:val="none" w:sz="0" w:space="0" w:color="auto"/>
        <w:left w:val="none" w:sz="0" w:space="0" w:color="auto"/>
        <w:bottom w:val="none" w:sz="0" w:space="0" w:color="auto"/>
        <w:right w:val="none" w:sz="0" w:space="0" w:color="auto"/>
      </w:divBdr>
    </w:div>
    <w:div w:id="1110124368">
      <w:bodyDiv w:val="1"/>
      <w:marLeft w:val="0"/>
      <w:marRight w:val="0"/>
      <w:marTop w:val="0"/>
      <w:marBottom w:val="0"/>
      <w:divBdr>
        <w:top w:val="none" w:sz="0" w:space="0" w:color="auto"/>
        <w:left w:val="none" w:sz="0" w:space="0" w:color="auto"/>
        <w:bottom w:val="none" w:sz="0" w:space="0" w:color="auto"/>
        <w:right w:val="none" w:sz="0" w:space="0" w:color="auto"/>
      </w:divBdr>
    </w:div>
    <w:div w:id="1110246060">
      <w:bodyDiv w:val="1"/>
      <w:marLeft w:val="0"/>
      <w:marRight w:val="0"/>
      <w:marTop w:val="0"/>
      <w:marBottom w:val="0"/>
      <w:divBdr>
        <w:top w:val="none" w:sz="0" w:space="0" w:color="auto"/>
        <w:left w:val="none" w:sz="0" w:space="0" w:color="auto"/>
        <w:bottom w:val="none" w:sz="0" w:space="0" w:color="auto"/>
        <w:right w:val="none" w:sz="0" w:space="0" w:color="auto"/>
      </w:divBdr>
    </w:div>
    <w:div w:id="1124542120">
      <w:bodyDiv w:val="1"/>
      <w:marLeft w:val="0"/>
      <w:marRight w:val="0"/>
      <w:marTop w:val="0"/>
      <w:marBottom w:val="0"/>
      <w:divBdr>
        <w:top w:val="none" w:sz="0" w:space="0" w:color="auto"/>
        <w:left w:val="none" w:sz="0" w:space="0" w:color="auto"/>
        <w:bottom w:val="none" w:sz="0" w:space="0" w:color="auto"/>
        <w:right w:val="none" w:sz="0" w:space="0" w:color="auto"/>
      </w:divBdr>
    </w:div>
    <w:div w:id="1154296514">
      <w:bodyDiv w:val="1"/>
      <w:marLeft w:val="0"/>
      <w:marRight w:val="0"/>
      <w:marTop w:val="0"/>
      <w:marBottom w:val="0"/>
      <w:divBdr>
        <w:top w:val="none" w:sz="0" w:space="0" w:color="auto"/>
        <w:left w:val="none" w:sz="0" w:space="0" w:color="auto"/>
        <w:bottom w:val="none" w:sz="0" w:space="0" w:color="auto"/>
        <w:right w:val="none" w:sz="0" w:space="0" w:color="auto"/>
      </w:divBdr>
    </w:div>
    <w:div w:id="1183518206">
      <w:bodyDiv w:val="1"/>
      <w:marLeft w:val="0"/>
      <w:marRight w:val="0"/>
      <w:marTop w:val="0"/>
      <w:marBottom w:val="0"/>
      <w:divBdr>
        <w:top w:val="none" w:sz="0" w:space="0" w:color="auto"/>
        <w:left w:val="none" w:sz="0" w:space="0" w:color="auto"/>
        <w:bottom w:val="none" w:sz="0" w:space="0" w:color="auto"/>
        <w:right w:val="none" w:sz="0" w:space="0" w:color="auto"/>
      </w:divBdr>
    </w:div>
    <w:div w:id="1198002812">
      <w:bodyDiv w:val="1"/>
      <w:marLeft w:val="0"/>
      <w:marRight w:val="0"/>
      <w:marTop w:val="0"/>
      <w:marBottom w:val="0"/>
      <w:divBdr>
        <w:top w:val="none" w:sz="0" w:space="0" w:color="auto"/>
        <w:left w:val="none" w:sz="0" w:space="0" w:color="auto"/>
        <w:bottom w:val="none" w:sz="0" w:space="0" w:color="auto"/>
        <w:right w:val="none" w:sz="0" w:space="0" w:color="auto"/>
      </w:divBdr>
    </w:div>
    <w:div w:id="1222136112">
      <w:bodyDiv w:val="1"/>
      <w:marLeft w:val="0"/>
      <w:marRight w:val="0"/>
      <w:marTop w:val="0"/>
      <w:marBottom w:val="0"/>
      <w:divBdr>
        <w:top w:val="none" w:sz="0" w:space="0" w:color="auto"/>
        <w:left w:val="none" w:sz="0" w:space="0" w:color="auto"/>
        <w:bottom w:val="none" w:sz="0" w:space="0" w:color="auto"/>
        <w:right w:val="none" w:sz="0" w:space="0" w:color="auto"/>
      </w:divBdr>
    </w:div>
    <w:div w:id="1224677812">
      <w:bodyDiv w:val="1"/>
      <w:marLeft w:val="0"/>
      <w:marRight w:val="0"/>
      <w:marTop w:val="0"/>
      <w:marBottom w:val="0"/>
      <w:divBdr>
        <w:top w:val="none" w:sz="0" w:space="0" w:color="auto"/>
        <w:left w:val="none" w:sz="0" w:space="0" w:color="auto"/>
        <w:bottom w:val="none" w:sz="0" w:space="0" w:color="auto"/>
        <w:right w:val="none" w:sz="0" w:space="0" w:color="auto"/>
      </w:divBdr>
    </w:div>
    <w:div w:id="1257790756">
      <w:bodyDiv w:val="1"/>
      <w:marLeft w:val="0"/>
      <w:marRight w:val="0"/>
      <w:marTop w:val="0"/>
      <w:marBottom w:val="0"/>
      <w:divBdr>
        <w:top w:val="none" w:sz="0" w:space="0" w:color="auto"/>
        <w:left w:val="none" w:sz="0" w:space="0" w:color="auto"/>
        <w:bottom w:val="none" w:sz="0" w:space="0" w:color="auto"/>
        <w:right w:val="none" w:sz="0" w:space="0" w:color="auto"/>
      </w:divBdr>
    </w:div>
    <w:div w:id="1267229753">
      <w:bodyDiv w:val="1"/>
      <w:marLeft w:val="0"/>
      <w:marRight w:val="0"/>
      <w:marTop w:val="0"/>
      <w:marBottom w:val="0"/>
      <w:divBdr>
        <w:top w:val="none" w:sz="0" w:space="0" w:color="auto"/>
        <w:left w:val="none" w:sz="0" w:space="0" w:color="auto"/>
        <w:bottom w:val="none" w:sz="0" w:space="0" w:color="auto"/>
        <w:right w:val="none" w:sz="0" w:space="0" w:color="auto"/>
      </w:divBdr>
    </w:div>
    <w:div w:id="1273242075">
      <w:bodyDiv w:val="1"/>
      <w:marLeft w:val="0"/>
      <w:marRight w:val="0"/>
      <w:marTop w:val="0"/>
      <w:marBottom w:val="0"/>
      <w:divBdr>
        <w:top w:val="none" w:sz="0" w:space="0" w:color="auto"/>
        <w:left w:val="none" w:sz="0" w:space="0" w:color="auto"/>
        <w:bottom w:val="none" w:sz="0" w:space="0" w:color="auto"/>
        <w:right w:val="none" w:sz="0" w:space="0" w:color="auto"/>
      </w:divBdr>
    </w:div>
    <w:div w:id="1279139206">
      <w:bodyDiv w:val="1"/>
      <w:marLeft w:val="0"/>
      <w:marRight w:val="0"/>
      <w:marTop w:val="0"/>
      <w:marBottom w:val="0"/>
      <w:divBdr>
        <w:top w:val="none" w:sz="0" w:space="0" w:color="auto"/>
        <w:left w:val="none" w:sz="0" w:space="0" w:color="auto"/>
        <w:bottom w:val="none" w:sz="0" w:space="0" w:color="auto"/>
        <w:right w:val="none" w:sz="0" w:space="0" w:color="auto"/>
      </w:divBdr>
    </w:div>
    <w:div w:id="1282690853">
      <w:bodyDiv w:val="1"/>
      <w:marLeft w:val="0"/>
      <w:marRight w:val="0"/>
      <w:marTop w:val="0"/>
      <w:marBottom w:val="0"/>
      <w:divBdr>
        <w:top w:val="none" w:sz="0" w:space="0" w:color="auto"/>
        <w:left w:val="none" w:sz="0" w:space="0" w:color="auto"/>
        <w:bottom w:val="none" w:sz="0" w:space="0" w:color="auto"/>
        <w:right w:val="none" w:sz="0" w:space="0" w:color="auto"/>
      </w:divBdr>
    </w:div>
    <w:div w:id="1309360179">
      <w:bodyDiv w:val="1"/>
      <w:marLeft w:val="0"/>
      <w:marRight w:val="0"/>
      <w:marTop w:val="0"/>
      <w:marBottom w:val="0"/>
      <w:divBdr>
        <w:top w:val="none" w:sz="0" w:space="0" w:color="auto"/>
        <w:left w:val="none" w:sz="0" w:space="0" w:color="auto"/>
        <w:bottom w:val="none" w:sz="0" w:space="0" w:color="auto"/>
        <w:right w:val="none" w:sz="0" w:space="0" w:color="auto"/>
      </w:divBdr>
    </w:div>
    <w:div w:id="1328290585">
      <w:bodyDiv w:val="1"/>
      <w:marLeft w:val="0"/>
      <w:marRight w:val="0"/>
      <w:marTop w:val="0"/>
      <w:marBottom w:val="0"/>
      <w:divBdr>
        <w:top w:val="none" w:sz="0" w:space="0" w:color="auto"/>
        <w:left w:val="none" w:sz="0" w:space="0" w:color="auto"/>
        <w:bottom w:val="none" w:sz="0" w:space="0" w:color="auto"/>
        <w:right w:val="none" w:sz="0" w:space="0" w:color="auto"/>
      </w:divBdr>
    </w:div>
    <w:div w:id="1332105203">
      <w:bodyDiv w:val="1"/>
      <w:marLeft w:val="0"/>
      <w:marRight w:val="0"/>
      <w:marTop w:val="0"/>
      <w:marBottom w:val="0"/>
      <w:divBdr>
        <w:top w:val="none" w:sz="0" w:space="0" w:color="auto"/>
        <w:left w:val="none" w:sz="0" w:space="0" w:color="auto"/>
        <w:bottom w:val="none" w:sz="0" w:space="0" w:color="auto"/>
        <w:right w:val="none" w:sz="0" w:space="0" w:color="auto"/>
      </w:divBdr>
    </w:div>
    <w:div w:id="1343363971">
      <w:bodyDiv w:val="1"/>
      <w:marLeft w:val="0"/>
      <w:marRight w:val="0"/>
      <w:marTop w:val="0"/>
      <w:marBottom w:val="0"/>
      <w:divBdr>
        <w:top w:val="none" w:sz="0" w:space="0" w:color="auto"/>
        <w:left w:val="none" w:sz="0" w:space="0" w:color="auto"/>
        <w:bottom w:val="none" w:sz="0" w:space="0" w:color="auto"/>
        <w:right w:val="none" w:sz="0" w:space="0" w:color="auto"/>
      </w:divBdr>
    </w:div>
    <w:div w:id="1345862709">
      <w:bodyDiv w:val="1"/>
      <w:marLeft w:val="0"/>
      <w:marRight w:val="0"/>
      <w:marTop w:val="0"/>
      <w:marBottom w:val="0"/>
      <w:divBdr>
        <w:top w:val="none" w:sz="0" w:space="0" w:color="auto"/>
        <w:left w:val="none" w:sz="0" w:space="0" w:color="auto"/>
        <w:bottom w:val="none" w:sz="0" w:space="0" w:color="auto"/>
        <w:right w:val="none" w:sz="0" w:space="0" w:color="auto"/>
      </w:divBdr>
    </w:div>
    <w:div w:id="1351561721">
      <w:bodyDiv w:val="1"/>
      <w:marLeft w:val="0"/>
      <w:marRight w:val="0"/>
      <w:marTop w:val="0"/>
      <w:marBottom w:val="0"/>
      <w:divBdr>
        <w:top w:val="none" w:sz="0" w:space="0" w:color="auto"/>
        <w:left w:val="none" w:sz="0" w:space="0" w:color="auto"/>
        <w:bottom w:val="none" w:sz="0" w:space="0" w:color="auto"/>
        <w:right w:val="none" w:sz="0" w:space="0" w:color="auto"/>
      </w:divBdr>
    </w:div>
    <w:div w:id="1362244752">
      <w:bodyDiv w:val="1"/>
      <w:marLeft w:val="0"/>
      <w:marRight w:val="0"/>
      <w:marTop w:val="0"/>
      <w:marBottom w:val="0"/>
      <w:divBdr>
        <w:top w:val="none" w:sz="0" w:space="0" w:color="auto"/>
        <w:left w:val="none" w:sz="0" w:space="0" w:color="auto"/>
        <w:bottom w:val="none" w:sz="0" w:space="0" w:color="auto"/>
        <w:right w:val="none" w:sz="0" w:space="0" w:color="auto"/>
      </w:divBdr>
    </w:div>
    <w:div w:id="1365406079">
      <w:bodyDiv w:val="1"/>
      <w:marLeft w:val="0"/>
      <w:marRight w:val="0"/>
      <w:marTop w:val="0"/>
      <w:marBottom w:val="0"/>
      <w:divBdr>
        <w:top w:val="none" w:sz="0" w:space="0" w:color="auto"/>
        <w:left w:val="none" w:sz="0" w:space="0" w:color="auto"/>
        <w:bottom w:val="none" w:sz="0" w:space="0" w:color="auto"/>
        <w:right w:val="none" w:sz="0" w:space="0" w:color="auto"/>
      </w:divBdr>
    </w:div>
    <w:div w:id="1396390508">
      <w:bodyDiv w:val="1"/>
      <w:marLeft w:val="0"/>
      <w:marRight w:val="0"/>
      <w:marTop w:val="0"/>
      <w:marBottom w:val="0"/>
      <w:divBdr>
        <w:top w:val="none" w:sz="0" w:space="0" w:color="auto"/>
        <w:left w:val="none" w:sz="0" w:space="0" w:color="auto"/>
        <w:bottom w:val="none" w:sz="0" w:space="0" w:color="auto"/>
        <w:right w:val="none" w:sz="0" w:space="0" w:color="auto"/>
      </w:divBdr>
    </w:div>
    <w:div w:id="1400790451">
      <w:bodyDiv w:val="1"/>
      <w:marLeft w:val="0"/>
      <w:marRight w:val="0"/>
      <w:marTop w:val="0"/>
      <w:marBottom w:val="0"/>
      <w:divBdr>
        <w:top w:val="none" w:sz="0" w:space="0" w:color="auto"/>
        <w:left w:val="none" w:sz="0" w:space="0" w:color="auto"/>
        <w:bottom w:val="none" w:sz="0" w:space="0" w:color="auto"/>
        <w:right w:val="none" w:sz="0" w:space="0" w:color="auto"/>
      </w:divBdr>
    </w:div>
    <w:div w:id="1403257460">
      <w:bodyDiv w:val="1"/>
      <w:marLeft w:val="0"/>
      <w:marRight w:val="0"/>
      <w:marTop w:val="0"/>
      <w:marBottom w:val="0"/>
      <w:divBdr>
        <w:top w:val="none" w:sz="0" w:space="0" w:color="auto"/>
        <w:left w:val="none" w:sz="0" w:space="0" w:color="auto"/>
        <w:bottom w:val="none" w:sz="0" w:space="0" w:color="auto"/>
        <w:right w:val="none" w:sz="0" w:space="0" w:color="auto"/>
      </w:divBdr>
    </w:div>
    <w:div w:id="1436485039">
      <w:bodyDiv w:val="1"/>
      <w:marLeft w:val="0"/>
      <w:marRight w:val="0"/>
      <w:marTop w:val="0"/>
      <w:marBottom w:val="0"/>
      <w:divBdr>
        <w:top w:val="none" w:sz="0" w:space="0" w:color="auto"/>
        <w:left w:val="none" w:sz="0" w:space="0" w:color="auto"/>
        <w:bottom w:val="none" w:sz="0" w:space="0" w:color="auto"/>
        <w:right w:val="none" w:sz="0" w:space="0" w:color="auto"/>
      </w:divBdr>
    </w:div>
    <w:div w:id="1448894261">
      <w:bodyDiv w:val="1"/>
      <w:marLeft w:val="0"/>
      <w:marRight w:val="0"/>
      <w:marTop w:val="0"/>
      <w:marBottom w:val="0"/>
      <w:divBdr>
        <w:top w:val="none" w:sz="0" w:space="0" w:color="auto"/>
        <w:left w:val="none" w:sz="0" w:space="0" w:color="auto"/>
        <w:bottom w:val="none" w:sz="0" w:space="0" w:color="auto"/>
        <w:right w:val="none" w:sz="0" w:space="0" w:color="auto"/>
      </w:divBdr>
    </w:div>
    <w:div w:id="1461605133">
      <w:bodyDiv w:val="1"/>
      <w:marLeft w:val="0"/>
      <w:marRight w:val="0"/>
      <w:marTop w:val="0"/>
      <w:marBottom w:val="0"/>
      <w:divBdr>
        <w:top w:val="none" w:sz="0" w:space="0" w:color="auto"/>
        <w:left w:val="none" w:sz="0" w:space="0" w:color="auto"/>
        <w:bottom w:val="none" w:sz="0" w:space="0" w:color="auto"/>
        <w:right w:val="none" w:sz="0" w:space="0" w:color="auto"/>
      </w:divBdr>
    </w:div>
    <w:div w:id="1469321802">
      <w:bodyDiv w:val="1"/>
      <w:marLeft w:val="0"/>
      <w:marRight w:val="0"/>
      <w:marTop w:val="0"/>
      <w:marBottom w:val="0"/>
      <w:divBdr>
        <w:top w:val="none" w:sz="0" w:space="0" w:color="auto"/>
        <w:left w:val="none" w:sz="0" w:space="0" w:color="auto"/>
        <w:bottom w:val="none" w:sz="0" w:space="0" w:color="auto"/>
        <w:right w:val="none" w:sz="0" w:space="0" w:color="auto"/>
      </w:divBdr>
    </w:div>
    <w:div w:id="1485968918">
      <w:bodyDiv w:val="1"/>
      <w:marLeft w:val="0"/>
      <w:marRight w:val="0"/>
      <w:marTop w:val="0"/>
      <w:marBottom w:val="0"/>
      <w:divBdr>
        <w:top w:val="none" w:sz="0" w:space="0" w:color="auto"/>
        <w:left w:val="none" w:sz="0" w:space="0" w:color="auto"/>
        <w:bottom w:val="none" w:sz="0" w:space="0" w:color="auto"/>
        <w:right w:val="none" w:sz="0" w:space="0" w:color="auto"/>
      </w:divBdr>
    </w:div>
    <w:div w:id="1506748943">
      <w:bodyDiv w:val="1"/>
      <w:marLeft w:val="0"/>
      <w:marRight w:val="0"/>
      <w:marTop w:val="0"/>
      <w:marBottom w:val="0"/>
      <w:divBdr>
        <w:top w:val="none" w:sz="0" w:space="0" w:color="auto"/>
        <w:left w:val="none" w:sz="0" w:space="0" w:color="auto"/>
        <w:bottom w:val="none" w:sz="0" w:space="0" w:color="auto"/>
        <w:right w:val="none" w:sz="0" w:space="0" w:color="auto"/>
      </w:divBdr>
    </w:div>
    <w:div w:id="1515420649">
      <w:bodyDiv w:val="1"/>
      <w:marLeft w:val="0"/>
      <w:marRight w:val="0"/>
      <w:marTop w:val="0"/>
      <w:marBottom w:val="0"/>
      <w:divBdr>
        <w:top w:val="none" w:sz="0" w:space="0" w:color="auto"/>
        <w:left w:val="none" w:sz="0" w:space="0" w:color="auto"/>
        <w:bottom w:val="none" w:sz="0" w:space="0" w:color="auto"/>
        <w:right w:val="none" w:sz="0" w:space="0" w:color="auto"/>
      </w:divBdr>
    </w:div>
    <w:div w:id="1515531473">
      <w:bodyDiv w:val="1"/>
      <w:marLeft w:val="0"/>
      <w:marRight w:val="0"/>
      <w:marTop w:val="0"/>
      <w:marBottom w:val="0"/>
      <w:divBdr>
        <w:top w:val="none" w:sz="0" w:space="0" w:color="auto"/>
        <w:left w:val="none" w:sz="0" w:space="0" w:color="auto"/>
        <w:bottom w:val="none" w:sz="0" w:space="0" w:color="auto"/>
        <w:right w:val="none" w:sz="0" w:space="0" w:color="auto"/>
      </w:divBdr>
    </w:div>
    <w:div w:id="1550606927">
      <w:bodyDiv w:val="1"/>
      <w:marLeft w:val="0"/>
      <w:marRight w:val="0"/>
      <w:marTop w:val="0"/>
      <w:marBottom w:val="0"/>
      <w:divBdr>
        <w:top w:val="none" w:sz="0" w:space="0" w:color="auto"/>
        <w:left w:val="none" w:sz="0" w:space="0" w:color="auto"/>
        <w:bottom w:val="none" w:sz="0" w:space="0" w:color="auto"/>
        <w:right w:val="none" w:sz="0" w:space="0" w:color="auto"/>
      </w:divBdr>
    </w:div>
    <w:div w:id="1560675576">
      <w:bodyDiv w:val="1"/>
      <w:marLeft w:val="0"/>
      <w:marRight w:val="0"/>
      <w:marTop w:val="0"/>
      <w:marBottom w:val="0"/>
      <w:divBdr>
        <w:top w:val="none" w:sz="0" w:space="0" w:color="auto"/>
        <w:left w:val="none" w:sz="0" w:space="0" w:color="auto"/>
        <w:bottom w:val="none" w:sz="0" w:space="0" w:color="auto"/>
        <w:right w:val="none" w:sz="0" w:space="0" w:color="auto"/>
      </w:divBdr>
    </w:div>
    <w:div w:id="1563323738">
      <w:bodyDiv w:val="1"/>
      <w:marLeft w:val="0"/>
      <w:marRight w:val="0"/>
      <w:marTop w:val="0"/>
      <w:marBottom w:val="0"/>
      <w:divBdr>
        <w:top w:val="none" w:sz="0" w:space="0" w:color="auto"/>
        <w:left w:val="none" w:sz="0" w:space="0" w:color="auto"/>
        <w:bottom w:val="none" w:sz="0" w:space="0" w:color="auto"/>
        <w:right w:val="none" w:sz="0" w:space="0" w:color="auto"/>
      </w:divBdr>
    </w:div>
    <w:div w:id="1591885388">
      <w:bodyDiv w:val="1"/>
      <w:marLeft w:val="0"/>
      <w:marRight w:val="0"/>
      <w:marTop w:val="0"/>
      <w:marBottom w:val="0"/>
      <w:divBdr>
        <w:top w:val="none" w:sz="0" w:space="0" w:color="auto"/>
        <w:left w:val="none" w:sz="0" w:space="0" w:color="auto"/>
        <w:bottom w:val="none" w:sz="0" w:space="0" w:color="auto"/>
        <w:right w:val="none" w:sz="0" w:space="0" w:color="auto"/>
      </w:divBdr>
    </w:div>
    <w:div w:id="1594706382">
      <w:bodyDiv w:val="1"/>
      <w:marLeft w:val="0"/>
      <w:marRight w:val="0"/>
      <w:marTop w:val="0"/>
      <w:marBottom w:val="0"/>
      <w:divBdr>
        <w:top w:val="none" w:sz="0" w:space="0" w:color="auto"/>
        <w:left w:val="none" w:sz="0" w:space="0" w:color="auto"/>
        <w:bottom w:val="none" w:sz="0" w:space="0" w:color="auto"/>
        <w:right w:val="none" w:sz="0" w:space="0" w:color="auto"/>
      </w:divBdr>
    </w:div>
    <w:div w:id="1667398472">
      <w:bodyDiv w:val="1"/>
      <w:marLeft w:val="0"/>
      <w:marRight w:val="0"/>
      <w:marTop w:val="0"/>
      <w:marBottom w:val="0"/>
      <w:divBdr>
        <w:top w:val="none" w:sz="0" w:space="0" w:color="auto"/>
        <w:left w:val="none" w:sz="0" w:space="0" w:color="auto"/>
        <w:bottom w:val="none" w:sz="0" w:space="0" w:color="auto"/>
        <w:right w:val="none" w:sz="0" w:space="0" w:color="auto"/>
      </w:divBdr>
    </w:div>
    <w:div w:id="1699428312">
      <w:bodyDiv w:val="1"/>
      <w:marLeft w:val="0"/>
      <w:marRight w:val="0"/>
      <w:marTop w:val="0"/>
      <w:marBottom w:val="0"/>
      <w:divBdr>
        <w:top w:val="none" w:sz="0" w:space="0" w:color="auto"/>
        <w:left w:val="none" w:sz="0" w:space="0" w:color="auto"/>
        <w:bottom w:val="none" w:sz="0" w:space="0" w:color="auto"/>
        <w:right w:val="none" w:sz="0" w:space="0" w:color="auto"/>
      </w:divBdr>
    </w:div>
    <w:div w:id="1699550865">
      <w:bodyDiv w:val="1"/>
      <w:marLeft w:val="0"/>
      <w:marRight w:val="0"/>
      <w:marTop w:val="0"/>
      <w:marBottom w:val="0"/>
      <w:divBdr>
        <w:top w:val="none" w:sz="0" w:space="0" w:color="auto"/>
        <w:left w:val="none" w:sz="0" w:space="0" w:color="auto"/>
        <w:bottom w:val="none" w:sz="0" w:space="0" w:color="auto"/>
        <w:right w:val="none" w:sz="0" w:space="0" w:color="auto"/>
      </w:divBdr>
    </w:div>
    <w:div w:id="1711412538">
      <w:bodyDiv w:val="1"/>
      <w:marLeft w:val="0"/>
      <w:marRight w:val="0"/>
      <w:marTop w:val="0"/>
      <w:marBottom w:val="0"/>
      <w:divBdr>
        <w:top w:val="none" w:sz="0" w:space="0" w:color="auto"/>
        <w:left w:val="none" w:sz="0" w:space="0" w:color="auto"/>
        <w:bottom w:val="none" w:sz="0" w:space="0" w:color="auto"/>
        <w:right w:val="none" w:sz="0" w:space="0" w:color="auto"/>
      </w:divBdr>
    </w:div>
    <w:div w:id="1722898671">
      <w:bodyDiv w:val="1"/>
      <w:marLeft w:val="0"/>
      <w:marRight w:val="0"/>
      <w:marTop w:val="0"/>
      <w:marBottom w:val="0"/>
      <w:divBdr>
        <w:top w:val="none" w:sz="0" w:space="0" w:color="auto"/>
        <w:left w:val="none" w:sz="0" w:space="0" w:color="auto"/>
        <w:bottom w:val="none" w:sz="0" w:space="0" w:color="auto"/>
        <w:right w:val="none" w:sz="0" w:space="0" w:color="auto"/>
      </w:divBdr>
    </w:div>
    <w:div w:id="1749571329">
      <w:bodyDiv w:val="1"/>
      <w:marLeft w:val="0"/>
      <w:marRight w:val="0"/>
      <w:marTop w:val="0"/>
      <w:marBottom w:val="0"/>
      <w:divBdr>
        <w:top w:val="none" w:sz="0" w:space="0" w:color="auto"/>
        <w:left w:val="none" w:sz="0" w:space="0" w:color="auto"/>
        <w:bottom w:val="none" w:sz="0" w:space="0" w:color="auto"/>
        <w:right w:val="none" w:sz="0" w:space="0" w:color="auto"/>
      </w:divBdr>
    </w:div>
    <w:div w:id="1804037357">
      <w:bodyDiv w:val="1"/>
      <w:marLeft w:val="0"/>
      <w:marRight w:val="0"/>
      <w:marTop w:val="0"/>
      <w:marBottom w:val="0"/>
      <w:divBdr>
        <w:top w:val="none" w:sz="0" w:space="0" w:color="auto"/>
        <w:left w:val="none" w:sz="0" w:space="0" w:color="auto"/>
        <w:bottom w:val="none" w:sz="0" w:space="0" w:color="auto"/>
        <w:right w:val="none" w:sz="0" w:space="0" w:color="auto"/>
      </w:divBdr>
    </w:div>
    <w:div w:id="1804736038">
      <w:bodyDiv w:val="1"/>
      <w:marLeft w:val="0"/>
      <w:marRight w:val="0"/>
      <w:marTop w:val="0"/>
      <w:marBottom w:val="0"/>
      <w:divBdr>
        <w:top w:val="none" w:sz="0" w:space="0" w:color="auto"/>
        <w:left w:val="none" w:sz="0" w:space="0" w:color="auto"/>
        <w:bottom w:val="none" w:sz="0" w:space="0" w:color="auto"/>
        <w:right w:val="none" w:sz="0" w:space="0" w:color="auto"/>
      </w:divBdr>
    </w:div>
    <w:div w:id="1823883344">
      <w:bodyDiv w:val="1"/>
      <w:marLeft w:val="0"/>
      <w:marRight w:val="0"/>
      <w:marTop w:val="0"/>
      <w:marBottom w:val="0"/>
      <w:divBdr>
        <w:top w:val="none" w:sz="0" w:space="0" w:color="auto"/>
        <w:left w:val="none" w:sz="0" w:space="0" w:color="auto"/>
        <w:bottom w:val="none" w:sz="0" w:space="0" w:color="auto"/>
        <w:right w:val="none" w:sz="0" w:space="0" w:color="auto"/>
      </w:divBdr>
    </w:div>
    <w:div w:id="1829906458">
      <w:bodyDiv w:val="1"/>
      <w:marLeft w:val="0"/>
      <w:marRight w:val="0"/>
      <w:marTop w:val="0"/>
      <w:marBottom w:val="0"/>
      <w:divBdr>
        <w:top w:val="none" w:sz="0" w:space="0" w:color="auto"/>
        <w:left w:val="none" w:sz="0" w:space="0" w:color="auto"/>
        <w:bottom w:val="none" w:sz="0" w:space="0" w:color="auto"/>
        <w:right w:val="none" w:sz="0" w:space="0" w:color="auto"/>
      </w:divBdr>
    </w:div>
    <w:div w:id="1837451404">
      <w:bodyDiv w:val="1"/>
      <w:marLeft w:val="0"/>
      <w:marRight w:val="0"/>
      <w:marTop w:val="0"/>
      <w:marBottom w:val="0"/>
      <w:divBdr>
        <w:top w:val="none" w:sz="0" w:space="0" w:color="auto"/>
        <w:left w:val="none" w:sz="0" w:space="0" w:color="auto"/>
        <w:bottom w:val="none" w:sz="0" w:space="0" w:color="auto"/>
        <w:right w:val="none" w:sz="0" w:space="0" w:color="auto"/>
      </w:divBdr>
    </w:div>
    <w:div w:id="1846819247">
      <w:bodyDiv w:val="1"/>
      <w:marLeft w:val="0"/>
      <w:marRight w:val="0"/>
      <w:marTop w:val="0"/>
      <w:marBottom w:val="0"/>
      <w:divBdr>
        <w:top w:val="none" w:sz="0" w:space="0" w:color="auto"/>
        <w:left w:val="none" w:sz="0" w:space="0" w:color="auto"/>
        <w:bottom w:val="none" w:sz="0" w:space="0" w:color="auto"/>
        <w:right w:val="none" w:sz="0" w:space="0" w:color="auto"/>
      </w:divBdr>
    </w:div>
    <w:div w:id="1854413072">
      <w:bodyDiv w:val="1"/>
      <w:marLeft w:val="0"/>
      <w:marRight w:val="0"/>
      <w:marTop w:val="0"/>
      <w:marBottom w:val="0"/>
      <w:divBdr>
        <w:top w:val="none" w:sz="0" w:space="0" w:color="auto"/>
        <w:left w:val="none" w:sz="0" w:space="0" w:color="auto"/>
        <w:bottom w:val="none" w:sz="0" w:space="0" w:color="auto"/>
        <w:right w:val="none" w:sz="0" w:space="0" w:color="auto"/>
      </w:divBdr>
    </w:div>
    <w:div w:id="1887335646">
      <w:bodyDiv w:val="1"/>
      <w:marLeft w:val="0"/>
      <w:marRight w:val="0"/>
      <w:marTop w:val="0"/>
      <w:marBottom w:val="0"/>
      <w:divBdr>
        <w:top w:val="none" w:sz="0" w:space="0" w:color="auto"/>
        <w:left w:val="none" w:sz="0" w:space="0" w:color="auto"/>
        <w:bottom w:val="none" w:sz="0" w:space="0" w:color="auto"/>
        <w:right w:val="none" w:sz="0" w:space="0" w:color="auto"/>
      </w:divBdr>
    </w:div>
    <w:div w:id="1915511583">
      <w:bodyDiv w:val="1"/>
      <w:marLeft w:val="0"/>
      <w:marRight w:val="0"/>
      <w:marTop w:val="0"/>
      <w:marBottom w:val="0"/>
      <w:divBdr>
        <w:top w:val="none" w:sz="0" w:space="0" w:color="auto"/>
        <w:left w:val="none" w:sz="0" w:space="0" w:color="auto"/>
        <w:bottom w:val="none" w:sz="0" w:space="0" w:color="auto"/>
        <w:right w:val="none" w:sz="0" w:space="0" w:color="auto"/>
      </w:divBdr>
    </w:div>
    <w:div w:id="1933779512">
      <w:bodyDiv w:val="1"/>
      <w:marLeft w:val="0"/>
      <w:marRight w:val="0"/>
      <w:marTop w:val="0"/>
      <w:marBottom w:val="0"/>
      <w:divBdr>
        <w:top w:val="none" w:sz="0" w:space="0" w:color="auto"/>
        <w:left w:val="none" w:sz="0" w:space="0" w:color="auto"/>
        <w:bottom w:val="none" w:sz="0" w:space="0" w:color="auto"/>
        <w:right w:val="none" w:sz="0" w:space="0" w:color="auto"/>
      </w:divBdr>
    </w:div>
    <w:div w:id="1948154272">
      <w:bodyDiv w:val="1"/>
      <w:marLeft w:val="0"/>
      <w:marRight w:val="0"/>
      <w:marTop w:val="0"/>
      <w:marBottom w:val="0"/>
      <w:divBdr>
        <w:top w:val="none" w:sz="0" w:space="0" w:color="auto"/>
        <w:left w:val="none" w:sz="0" w:space="0" w:color="auto"/>
        <w:bottom w:val="none" w:sz="0" w:space="0" w:color="auto"/>
        <w:right w:val="none" w:sz="0" w:space="0" w:color="auto"/>
      </w:divBdr>
    </w:div>
    <w:div w:id="1949464742">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2008632886">
      <w:bodyDiv w:val="1"/>
      <w:marLeft w:val="0"/>
      <w:marRight w:val="0"/>
      <w:marTop w:val="0"/>
      <w:marBottom w:val="0"/>
      <w:divBdr>
        <w:top w:val="none" w:sz="0" w:space="0" w:color="auto"/>
        <w:left w:val="none" w:sz="0" w:space="0" w:color="auto"/>
        <w:bottom w:val="none" w:sz="0" w:space="0" w:color="auto"/>
        <w:right w:val="none" w:sz="0" w:space="0" w:color="auto"/>
      </w:divBdr>
    </w:div>
    <w:div w:id="2009357483">
      <w:bodyDiv w:val="1"/>
      <w:marLeft w:val="0"/>
      <w:marRight w:val="0"/>
      <w:marTop w:val="0"/>
      <w:marBottom w:val="0"/>
      <w:divBdr>
        <w:top w:val="none" w:sz="0" w:space="0" w:color="auto"/>
        <w:left w:val="none" w:sz="0" w:space="0" w:color="auto"/>
        <w:bottom w:val="none" w:sz="0" w:space="0" w:color="auto"/>
        <w:right w:val="none" w:sz="0" w:space="0" w:color="auto"/>
      </w:divBdr>
    </w:div>
    <w:div w:id="2009474866">
      <w:bodyDiv w:val="1"/>
      <w:marLeft w:val="0"/>
      <w:marRight w:val="0"/>
      <w:marTop w:val="0"/>
      <w:marBottom w:val="0"/>
      <w:divBdr>
        <w:top w:val="none" w:sz="0" w:space="0" w:color="auto"/>
        <w:left w:val="none" w:sz="0" w:space="0" w:color="auto"/>
        <w:bottom w:val="none" w:sz="0" w:space="0" w:color="auto"/>
        <w:right w:val="none" w:sz="0" w:space="0" w:color="auto"/>
      </w:divBdr>
    </w:div>
    <w:div w:id="2009478020">
      <w:bodyDiv w:val="1"/>
      <w:marLeft w:val="0"/>
      <w:marRight w:val="0"/>
      <w:marTop w:val="0"/>
      <w:marBottom w:val="0"/>
      <w:divBdr>
        <w:top w:val="none" w:sz="0" w:space="0" w:color="auto"/>
        <w:left w:val="none" w:sz="0" w:space="0" w:color="auto"/>
        <w:bottom w:val="none" w:sz="0" w:space="0" w:color="auto"/>
        <w:right w:val="none" w:sz="0" w:space="0" w:color="auto"/>
      </w:divBdr>
    </w:div>
    <w:div w:id="2010599759">
      <w:bodyDiv w:val="1"/>
      <w:marLeft w:val="0"/>
      <w:marRight w:val="0"/>
      <w:marTop w:val="0"/>
      <w:marBottom w:val="0"/>
      <w:divBdr>
        <w:top w:val="none" w:sz="0" w:space="0" w:color="auto"/>
        <w:left w:val="none" w:sz="0" w:space="0" w:color="auto"/>
        <w:bottom w:val="none" w:sz="0" w:space="0" w:color="auto"/>
        <w:right w:val="none" w:sz="0" w:space="0" w:color="auto"/>
      </w:divBdr>
    </w:div>
    <w:div w:id="2016565214">
      <w:bodyDiv w:val="1"/>
      <w:marLeft w:val="0"/>
      <w:marRight w:val="0"/>
      <w:marTop w:val="0"/>
      <w:marBottom w:val="0"/>
      <w:divBdr>
        <w:top w:val="none" w:sz="0" w:space="0" w:color="auto"/>
        <w:left w:val="none" w:sz="0" w:space="0" w:color="auto"/>
        <w:bottom w:val="none" w:sz="0" w:space="0" w:color="auto"/>
        <w:right w:val="none" w:sz="0" w:space="0" w:color="auto"/>
      </w:divBdr>
    </w:div>
    <w:div w:id="2035959572">
      <w:bodyDiv w:val="1"/>
      <w:marLeft w:val="0"/>
      <w:marRight w:val="0"/>
      <w:marTop w:val="0"/>
      <w:marBottom w:val="0"/>
      <w:divBdr>
        <w:top w:val="none" w:sz="0" w:space="0" w:color="auto"/>
        <w:left w:val="none" w:sz="0" w:space="0" w:color="auto"/>
        <w:bottom w:val="none" w:sz="0" w:space="0" w:color="auto"/>
        <w:right w:val="none" w:sz="0" w:space="0" w:color="auto"/>
      </w:divBdr>
    </w:div>
    <w:div w:id="2062632009">
      <w:bodyDiv w:val="1"/>
      <w:marLeft w:val="0"/>
      <w:marRight w:val="0"/>
      <w:marTop w:val="0"/>
      <w:marBottom w:val="0"/>
      <w:divBdr>
        <w:top w:val="none" w:sz="0" w:space="0" w:color="auto"/>
        <w:left w:val="none" w:sz="0" w:space="0" w:color="auto"/>
        <w:bottom w:val="none" w:sz="0" w:space="0" w:color="auto"/>
        <w:right w:val="none" w:sz="0" w:space="0" w:color="auto"/>
      </w:divBdr>
    </w:div>
    <w:div w:id="2072606539">
      <w:bodyDiv w:val="1"/>
      <w:marLeft w:val="0"/>
      <w:marRight w:val="0"/>
      <w:marTop w:val="0"/>
      <w:marBottom w:val="0"/>
      <w:divBdr>
        <w:top w:val="none" w:sz="0" w:space="0" w:color="auto"/>
        <w:left w:val="none" w:sz="0" w:space="0" w:color="auto"/>
        <w:bottom w:val="none" w:sz="0" w:space="0" w:color="auto"/>
        <w:right w:val="none" w:sz="0" w:space="0" w:color="auto"/>
      </w:divBdr>
    </w:div>
    <w:div w:id="2096048592">
      <w:bodyDiv w:val="1"/>
      <w:marLeft w:val="0"/>
      <w:marRight w:val="0"/>
      <w:marTop w:val="0"/>
      <w:marBottom w:val="0"/>
      <w:divBdr>
        <w:top w:val="none" w:sz="0" w:space="0" w:color="auto"/>
        <w:left w:val="none" w:sz="0" w:space="0" w:color="auto"/>
        <w:bottom w:val="none" w:sz="0" w:space="0" w:color="auto"/>
        <w:right w:val="none" w:sz="0" w:space="0" w:color="auto"/>
      </w:divBdr>
    </w:div>
    <w:div w:id="2114740627">
      <w:bodyDiv w:val="1"/>
      <w:marLeft w:val="0"/>
      <w:marRight w:val="0"/>
      <w:marTop w:val="0"/>
      <w:marBottom w:val="0"/>
      <w:divBdr>
        <w:top w:val="none" w:sz="0" w:space="0" w:color="auto"/>
        <w:left w:val="none" w:sz="0" w:space="0" w:color="auto"/>
        <w:bottom w:val="none" w:sz="0" w:space="0" w:color="auto"/>
        <w:right w:val="none" w:sz="0" w:space="0" w:color="auto"/>
      </w:divBdr>
    </w:div>
    <w:div w:id="21229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3770&amp;dst=576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53770&amp;dst=5769" TargetMode="External"/><Relationship Id="rId10" Type="http://schemas.openxmlformats.org/officeDocument/2006/relationships/hyperlink" Target="consultantplus://offline/ref=A311554728AAF17E4888981667598E10E7F049FA3BEEEC20B90A7FADB4ABC7278035883B6AD4FDAF7686D6N0a7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EBD5A-8AB1-4DC6-B369-D0745427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51</Pages>
  <Words>15641</Words>
  <Characters>89158</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104590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dc:creator>
  <cp:lastModifiedBy>Кудрявцева Валентина Юрьевна</cp:lastModifiedBy>
  <cp:revision>110</cp:revision>
  <cp:lastPrinted>2025-02-25T02:18:00Z</cp:lastPrinted>
  <dcterms:created xsi:type="dcterms:W3CDTF">2025-02-18T03:10:00Z</dcterms:created>
  <dcterms:modified xsi:type="dcterms:W3CDTF">2025-02-27T07:24:00Z</dcterms:modified>
</cp:coreProperties>
</file>