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5B" w:rsidRDefault="0067705B" w:rsidP="0067705B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05B" w:rsidRDefault="0067705B" w:rsidP="0067705B">
      <w:pPr>
        <w:jc w:val="center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4538"/>
      </w:tblGrid>
      <w:tr w:rsidR="0067705B" w:rsidTr="0067705B">
        <w:trPr>
          <w:trHeight w:val="1134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05B" w:rsidRDefault="0067705B" w:rsidP="00BE7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67705B" w:rsidRDefault="0067705B" w:rsidP="00BE77A0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67705B" w:rsidTr="0067705B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705B" w:rsidP="00831308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831308" w:rsidRPr="00831308">
              <w:rPr>
                <w:sz w:val="28"/>
                <w:u w:val="single"/>
              </w:rPr>
              <w:t>15</w:t>
            </w:r>
            <w:r>
              <w:rPr>
                <w:sz w:val="28"/>
              </w:rPr>
              <w:t>»</w:t>
            </w:r>
            <w:r w:rsidR="00FA64DE">
              <w:rPr>
                <w:sz w:val="28"/>
              </w:rPr>
              <w:t xml:space="preserve"> </w:t>
            </w:r>
            <w:r w:rsidR="00831308">
              <w:rPr>
                <w:sz w:val="28"/>
                <w:u w:val="single"/>
              </w:rPr>
              <w:t>апреля</w:t>
            </w:r>
            <w:r w:rsidR="00C7585A" w:rsidRPr="00A64AFB">
              <w:rPr>
                <w:sz w:val="28"/>
              </w:rPr>
              <w:t xml:space="preserve"> </w:t>
            </w:r>
            <w:r w:rsidR="00344166">
              <w:rPr>
                <w:sz w:val="28"/>
              </w:rPr>
              <w:t>2024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Pr="00885BDB" w:rsidRDefault="0067705B" w:rsidP="00831308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>№</w:t>
            </w:r>
            <w:r w:rsidR="00FA64DE">
              <w:rPr>
                <w:sz w:val="28"/>
              </w:rPr>
              <w:t xml:space="preserve"> </w:t>
            </w:r>
            <w:r w:rsidR="00831308">
              <w:rPr>
                <w:sz w:val="28"/>
                <w:u w:val="single"/>
              </w:rPr>
              <w:t>142-п</w:t>
            </w:r>
            <w:bookmarkStart w:id="0" w:name="_GoBack"/>
            <w:bookmarkEnd w:id="0"/>
            <w:r w:rsidR="00CB3CE8" w:rsidRPr="00CA2978">
              <w:rPr>
                <w:sz w:val="28"/>
              </w:rPr>
              <w:t xml:space="preserve"> </w:t>
            </w:r>
          </w:p>
        </w:tc>
      </w:tr>
      <w:tr w:rsidR="0067705B" w:rsidTr="0067705B">
        <w:trPr>
          <w:trHeight w:val="253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705B" w:rsidP="00BE77A0">
            <w:pPr>
              <w:jc w:val="center"/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  <w:p w:rsidR="0067705B" w:rsidRDefault="0067705B" w:rsidP="00BE77A0">
            <w:pPr>
              <w:jc w:val="center"/>
              <w:rPr>
                <w:sz w:val="28"/>
              </w:rPr>
            </w:pPr>
          </w:p>
        </w:tc>
      </w:tr>
    </w:tbl>
    <w:p w:rsidR="0067705B" w:rsidRDefault="00CB3CE8" w:rsidP="00251279">
      <w:pPr>
        <w:ind w:right="-83"/>
        <w:jc w:val="both"/>
        <w:rPr>
          <w:b/>
          <w:sz w:val="28"/>
          <w:szCs w:val="28"/>
        </w:rPr>
      </w:pPr>
      <w:r w:rsidRPr="005E7FF5">
        <w:rPr>
          <w:b/>
          <w:sz w:val="28"/>
          <w:szCs w:val="28"/>
        </w:rPr>
        <w:t xml:space="preserve">О </w:t>
      </w:r>
      <w:r w:rsidR="00BC1717" w:rsidRPr="005E7FF5">
        <w:rPr>
          <w:b/>
          <w:sz w:val="28"/>
          <w:szCs w:val="28"/>
        </w:rPr>
        <w:t xml:space="preserve">признании </w:t>
      </w:r>
      <w:proofErr w:type="gramStart"/>
      <w:r w:rsidR="00BC1717" w:rsidRPr="005E7FF5">
        <w:rPr>
          <w:b/>
          <w:sz w:val="28"/>
          <w:szCs w:val="28"/>
        </w:rPr>
        <w:t>утратившим</w:t>
      </w:r>
      <w:r w:rsidR="00251279">
        <w:rPr>
          <w:b/>
          <w:sz w:val="28"/>
          <w:szCs w:val="28"/>
        </w:rPr>
        <w:t>и</w:t>
      </w:r>
      <w:proofErr w:type="gramEnd"/>
      <w:r w:rsidR="00BC1717" w:rsidRPr="005E7FF5">
        <w:rPr>
          <w:b/>
          <w:sz w:val="28"/>
          <w:szCs w:val="28"/>
        </w:rPr>
        <w:t xml:space="preserve"> силу</w:t>
      </w:r>
      <w:r w:rsidRPr="005E7FF5">
        <w:rPr>
          <w:b/>
          <w:sz w:val="28"/>
          <w:szCs w:val="28"/>
        </w:rPr>
        <w:t xml:space="preserve"> </w:t>
      </w:r>
      <w:r w:rsidR="00251279">
        <w:rPr>
          <w:b/>
          <w:sz w:val="28"/>
          <w:szCs w:val="28"/>
        </w:rPr>
        <w:t xml:space="preserve">некоторых </w:t>
      </w:r>
      <w:r w:rsidRPr="005E7FF5">
        <w:rPr>
          <w:b/>
          <w:sz w:val="28"/>
          <w:szCs w:val="28"/>
        </w:rPr>
        <w:t>постановлени</w:t>
      </w:r>
      <w:r w:rsidR="00251279">
        <w:rPr>
          <w:b/>
          <w:sz w:val="28"/>
          <w:szCs w:val="28"/>
        </w:rPr>
        <w:t>й</w:t>
      </w:r>
      <w:r w:rsidRPr="005E7FF5">
        <w:rPr>
          <w:b/>
          <w:sz w:val="28"/>
          <w:szCs w:val="28"/>
        </w:rPr>
        <w:t xml:space="preserve"> админист</w:t>
      </w:r>
      <w:r w:rsidR="00BF4A1A">
        <w:rPr>
          <w:b/>
          <w:sz w:val="28"/>
          <w:szCs w:val="28"/>
        </w:rPr>
        <w:t>рации Северо-Енисейского района</w:t>
      </w:r>
    </w:p>
    <w:p w:rsidR="00251279" w:rsidRPr="005E7FF5" w:rsidRDefault="00251279" w:rsidP="00251279">
      <w:pPr>
        <w:ind w:right="-83"/>
        <w:jc w:val="both"/>
        <w:rPr>
          <w:sz w:val="28"/>
          <w:szCs w:val="28"/>
        </w:rPr>
      </w:pPr>
    </w:p>
    <w:p w:rsidR="00352F46" w:rsidRPr="00352F46" w:rsidRDefault="00BA00FE" w:rsidP="00251279">
      <w:pPr>
        <w:ind w:right="-83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</w:t>
      </w:r>
      <w:r w:rsidRPr="006834F8">
        <w:rPr>
          <w:sz w:val="28"/>
        </w:rPr>
        <w:t xml:space="preserve">упорядочения </w:t>
      </w:r>
      <w:r>
        <w:rPr>
          <w:sz w:val="28"/>
        </w:rPr>
        <w:t>нормативно-</w:t>
      </w:r>
      <w:r w:rsidRPr="006834F8">
        <w:rPr>
          <w:sz w:val="28"/>
        </w:rPr>
        <w:t xml:space="preserve">правовой базы администрации Северо-Енисейского района, учитывая, что </w:t>
      </w:r>
      <w:r>
        <w:rPr>
          <w:sz w:val="28"/>
        </w:rPr>
        <w:t xml:space="preserve">постановления администрации района </w:t>
      </w:r>
      <w:r w:rsidRPr="006834F8">
        <w:rPr>
          <w:sz w:val="28"/>
        </w:rPr>
        <w:t>исполнен</w:t>
      </w:r>
      <w:r>
        <w:rPr>
          <w:sz w:val="28"/>
        </w:rPr>
        <w:t>ы, руководствуясь статьей 34 Устава Северо-Енисейского муниципального района Красноярского края, ПОСТАНОВЛЯЮ:</w:t>
      </w:r>
    </w:p>
    <w:p w:rsidR="00251279" w:rsidRDefault="00381C92" w:rsidP="00251279">
      <w:pPr>
        <w:ind w:right="-83" w:firstLine="709"/>
        <w:jc w:val="both"/>
        <w:rPr>
          <w:sz w:val="28"/>
          <w:szCs w:val="28"/>
        </w:rPr>
      </w:pPr>
      <w:r w:rsidRPr="00C7585A">
        <w:rPr>
          <w:sz w:val="28"/>
          <w:szCs w:val="28"/>
        </w:rPr>
        <w:t xml:space="preserve">1. </w:t>
      </w:r>
      <w:r w:rsidR="005E7FF5" w:rsidRPr="00C7585A">
        <w:rPr>
          <w:sz w:val="28"/>
          <w:szCs w:val="28"/>
        </w:rPr>
        <w:t>Признать утратившими силу следующие постановления администрации Северо-Енисейского района:</w:t>
      </w:r>
    </w:p>
    <w:p w:rsidR="00CF18EE" w:rsidRPr="00EC0EB0" w:rsidRDefault="00CF18EE" w:rsidP="00CF18EE">
      <w:pPr>
        <w:ind w:right="-83" w:firstLine="709"/>
        <w:jc w:val="both"/>
        <w:rPr>
          <w:sz w:val="28"/>
          <w:szCs w:val="28"/>
        </w:rPr>
      </w:pPr>
      <w:r w:rsidRPr="00EC0EB0">
        <w:rPr>
          <w:sz w:val="28"/>
          <w:szCs w:val="28"/>
        </w:rPr>
        <w:t>1) от 04.12.2014 № 620-п «Об утверждении лимитов на холодную воду и водоотведение муниципальным учреждениям Северо-Енисейского района на 2015 год»;</w:t>
      </w:r>
    </w:p>
    <w:p w:rsidR="00CF18EE" w:rsidRPr="00EC0EB0" w:rsidRDefault="00CF18EE" w:rsidP="00EC0EB0">
      <w:pPr>
        <w:ind w:firstLine="709"/>
        <w:jc w:val="both"/>
        <w:rPr>
          <w:sz w:val="28"/>
          <w:szCs w:val="28"/>
        </w:rPr>
      </w:pPr>
      <w:r w:rsidRPr="00EC0EB0">
        <w:rPr>
          <w:sz w:val="28"/>
          <w:szCs w:val="28"/>
        </w:rPr>
        <w:t>2) от 10.11.2015 № 670-п «</w:t>
      </w:r>
      <w:r w:rsidR="00EC0EB0" w:rsidRPr="00EC0EB0">
        <w:rPr>
          <w:sz w:val="28"/>
          <w:szCs w:val="28"/>
        </w:rPr>
        <w:t>О внесении изменений в постановление администрации Северо-Енисейского района от 04.12.2014 №620-п «Об утверждении лимитов на холодную воду и водоотведение муниципальным учреждениям Северо-Енисейского района на 2015 год»;</w:t>
      </w:r>
    </w:p>
    <w:p w:rsidR="00CF18EE" w:rsidRDefault="00CF18EE" w:rsidP="00CF18EE">
      <w:pPr>
        <w:ind w:right="-83" w:firstLine="709"/>
        <w:jc w:val="both"/>
        <w:rPr>
          <w:sz w:val="28"/>
          <w:szCs w:val="28"/>
        </w:rPr>
      </w:pPr>
      <w:r w:rsidRPr="00EC0EB0">
        <w:rPr>
          <w:sz w:val="28"/>
          <w:szCs w:val="28"/>
        </w:rPr>
        <w:t>3) от 24.11.2015 № 727-п</w:t>
      </w:r>
      <w:r w:rsidR="00EC0EB0" w:rsidRPr="00EC0EB0">
        <w:rPr>
          <w:sz w:val="28"/>
          <w:szCs w:val="28"/>
        </w:rPr>
        <w:t xml:space="preserve"> «О внесении изменений в постановление администрации Северо-Енисейского района от 04.12.2014 №620-п «Об утверждении лимитов на холодную воду и водоотведение муниципальным учреждениям Северо-Енисейского района на 2015 год»</w:t>
      </w:r>
      <w:r w:rsidRPr="00EC0EB0">
        <w:rPr>
          <w:sz w:val="28"/>
          <w:szCs w:val="28"/>
        </w:rPr>
        <w:t>;</w:t>
      </w:r>
    </w:p>
    <w:p w:rsidR="00CF18EE" w:rsidRDefault="00CF18EE" w:rsidP="00CF18EE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 04.12.2014 № 621-п «Об утверждении лимитов потребления электрической энергии муниципальным учреждениям Северо-Енисейского района на 2015 год»;</w:t>
      </w:r>
    </w:p>
    <w:p w:rsidR="00EC0EB0" w:rsidRPr="00EC0EB0" w:rsidRDefault="00CF18EE" w:rsidP="00EC0EB0">
      <w:pPr>
        <w:ind w:firstLine="709"/>
        <w:jc w:val="both"/>
        <w:rPr>
          <w:sz w:val="28"/>
          <w:szCs w:val="28"/>
        </w:rPr>
      </w:pPr>
      <w:r w:rsidRPr="00EC0EB0">
        <w:rPr>
          <w:sz w:val="28"/>
          <w:szCs w:val="28"/>
        </w:rPr>
        <w:t>5) от 20.05.2015 № 170-п</w:t>
      </w:r>
      <w:r w:rsidR="00EC0EB0" w:rsidRPr="00EC0EB0">
        <w:rPr>
          <w:sz w:val="28"/>
          <w:szCs w:val="28"/>
        </w:rPr>
        <w:t xml:space="preserve"> «</w:t>
      </w:r>
      <w:r w:rsidR="00EC0EB0" w:rsidRPr="00EC0EB0">
        <w:rPr>
          <w:sz w:val="28"/>
        </w:rPr>
        <w:t>О внесении изменений в постановление администрации Северо-Енисейского района «Об утверждении лимитов потребления электрической энергии муниципальным</w:t>
      </w:r>
      <w:r w:rsidR="00EC0EB0" w:rsidRPr="00EC0EB0">
        <w:rPr>
          <w:b/>
          <w:sz w:val="28"/>
        </w:rPr>
        <w:t xml:space="preserve"> </w:t>
      </w:r>
      <w:r w:rsidR="00EC0EB0" w:rsidRPr="00EC0EB0">
        <w:rPr>
          <w:sz w:val="28"/>
        </w:rPr>
        <w:t xml:space="preserve">учреждениям </w:t>
      </w:r>
      <w:r w:rsidR="00EC0EB0" w:rsidRPr="00EC0EB0">
        <w:rPr>
          <w:sz w:val="28"/>
          <w:szCs w:val="28"/>
        </w:rPr>
        <w:t>Северо-Енисейского района на 2015 год»;</w:t>
      </w:r>
    </w:p>
    <w:p w:rsidR="00EC0EB0" w:rsidRPr="00EC0EB0" w:rsidRDefault="00CF18EE" w:rsidP="00EC0EB0">
      <w:pPr>
        <w:ind w:firstLine="709"/>
        <w:jc w:val="both"/>
        <w:rPr>
          <w:sz w:val="28"/>
          <w:szCs w:val="28"/>
        </w:rPr>
      </w:pPr>
      <w:r w:rsidRPr="00EC0EB0">
        <w:rPr>
          <w:sz w:val="28"/>
          <w:szCs w:val="28"/>
        </w:rPr>
        <w:t>6) от 24.11.2015 № 728-п</w:t>
      </w:r>
      <w:r w:rsidR="00EC0EB0">
        <w:rPr>
          <w:sz w:val="28"/>
          <w:szCs w:val="28"/>
        </w:rPr>
        <w:t xml:space="preserve"> </w:t>
      </w:r>
      <w:r w:rsidR="00EC0EB0" w:rsidRPr="00EC0EB0">
        <w:rPr>
          <w:sz w:val="28"/>
          <w:szCs w:val="28"/>
        </w:rPr>
        <w:t>«</w:t>
      </w:r>
      <w:r w:rsidR="00EC0EB0" w:rsidRPr="00EC0EB0">
        <w:rPr>
          <w:sz w:val="28"/>
        </w:rPr>
        <w:t>О внесении изменений в постановление администрации Северо-Енисейского района «Об утверждении лимитов потребления электрической энергии муниципальным</w:t>
      </w:r>
      <w:r w:rsidR="00EC0EB0" w:rsidRPr="00EC0EB0">
        <w:rPr>
          <w:b/>
          <w:sz w:val="28"/>
        </w:rPr>
        <w:t xml:space="preserve"> </w:t>
      </w:r>
      <w:r w:rsidR="00EC0EB0" w:rsidRPr="00EC0EB0">
        <w:rPr>
          <w:sz w:val="28"/>
        </w:rPr>
        <w:t xml:space="preserve">учреждениям </w:t>
      </w:r>
      <w:r w:rsidR="00EC0EB0" w:rsidRPr="00EC0EB0">
        <w:rPr>
          <w:sz w:val="28"/>
          <w:szCs w:val="28"/>
        </w:rPr>
        <w:t>Северо-Енисейского района на 2015 год»;</w:t>
      </w:r>
    </w:p>
    <w:p w:rsidR="00CF18EE" w:rsidRDefault="00CF18EE" w:rsidP="00CF18EE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от 04.12.2014 № 622-п «Об утверждении лимитов потребления тепловой энергии муниципальным учреждениям Северо-Енисейского района на 2015 год»;</w:t>
      </w:r>
    </w:p>
    <w:p w:rsidR="00EC0EB0" w:rsidRPr="00EC0EB0" w:rsidRDefault="00CF18EE" w:rsidP="00EC0EB0">
      <w:pPr>
        <w:ind w:firstLine="709"/>
        <w:jc w:val="both"/>
        <w:rPr>
          <w:sz w:val="28"/>
          <w:szCs w:val="28"/>
        </w:rPr>
      </w:pPr>
      <w:r w:rsidRPr="005B4C60">
        <w:rPr>
          <w:sz w:val="28"/>
          <w:szCs w:val="28"/>
        </w:rPr>
        <w:t>8) от 30.1</w:t>
      </w:r>
      <w:r w:rsidR="00D005B8">
        <w:rPr>
          <w:sz w:val="28"/>
          <w:szCs w:val="28"/>
        </w:rPr>
        <w:t>0</w:t>
      </w:r>
      <w:r w:rsidRPr="005B4C60">
        <w:rPr>
          <w:sz w:val="28"/>
          <w:szCs w:val="28"/>
        </w:rPr>
        <w:t>.2015 № 653-п</w:t>
      </w:r>
      <w:r w:rsidR="00EC0EB0" w:rsidRPr="005B4C60">
        <w:rPr>
          <w:sz w:val="28"/>
        </w:rPr>
        <w:t xml:space="preserve"> «О внесении</w:t>
      </w:r>
      <w:r w:rsidR="00EC0EB0" w:rsidRPr="00EC0EB0">
        <w:rPr>
          <w:sz w:val="28"/>
        </w:rPr>
        <w:t xml:space="preserve"> изменений в постановление администрации Северо-Енисейского района от 04.12.2014 №622-п «Об утверждении лимитов потребления тепловой энергии муниципальным учреждениям </w:t>
      </w:r>
      <w:r w:rsidR="00EC0EB0" w:rsidRPr="00EC0EB0">
        <w:rPr>
          <w:sz w:val="28"/>
          <w:szCs w:val="28"/>
        </w:rPr>
        <w:t>Северо-Енисейского района на 2015 год»;</w:t>
      </w:r>
    </w:p>
    <w:p w:rsidR="00CF18EE" w:rsidRDefault="00CF18EE" w:rsidP="00CF18EE">
      <w:pPr>
        <w:ind w:right="-83" w:firstLine="709"/>
        <w:jc w:val="both"/>
        <w:rPr>
          <w:sz w:val="28"/>
          <w:szCs w:val="28"/>
        </w:rPr>
      </w:pPr>
      <w:r w:rsidRPr="006970A6">
        <w:rPr>
          <w:sz w:val="28"/>
          <w:szCs w:val="28"/>
        </w:rPr>
        <w:lastRenderedPageBreak/>
        <w:t>9) от 24.11.2015 № 729-п</w:t>
      </w:r>
      <w:r w:rsidR="006970A6" w:rsidRPr="006970A6">
        <w:rPr>
          <w:sz w:val="28"/>
          <w:szCs w:val="28"/>
        </w:rPr>
        <w:t xml:space="preserve"> «</w:t>
      </w:r>
      <w:r w:rsidR="006970A6" w:rsidRPr="006970A6">
        <w:rPr>
          <w:sz w:val="28"/>
        </w:rPr>
        <w:t xml:space="preserve">О внесении изменений в постановление администрации Северо-Енисейского района от 04.12.2014 №622-п «Об утверждении лимитов потребления тепловой энергии муниципальным учреждениям </w:t>
      </w:r>
      <w:r w:rsidR="006970A6" w:rsidRPr="006970A6">
        <w:rPr>
          <w:sz w:val="28"/>
          <w:szCs w:val="28"/>
        </w:rPr>
        <w:t>Северо-Енисейского района на 2015 год»;</w:t>
      </w:r>
    </w:p>
    <w:p w:rsidR="00CF18EE" w:rsidRDefault="00CF18EE" w:rsidP="00CF18EE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от 28.05.2015 № 192-п «Об окончании отопительного сезона 2014-2015 годов на территории Северо-Енисейского района»;</w:t>
      </w:r>
    </w:p>
    <w:p w:rsidR="00CF18EE" w:rsidRDefault="00CF18EE" w:rsidP="00CF18EE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от 22.06.2015 № 295-п «О программе проведения проверки готовности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организаций, потребителей тепловой энергии Северо-Енисейского района к отопительному периоду 2015-2016 годов»;</w:t>
      </w:r>
    </w:p>
    <w:p w:rsidR="00CF18EE" w:rsidRDefault="00CF18EE" w:rsidP="00CF18EE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от 27.04.2016 № 228-п «О программе проведения проверки готовности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организаций, потребителей тепловой энергии Северо-Енисейского района к отопительному периоду 2016-2017 годов»;</w:t>
      </w:r>
    </w:p>
    <w:p w:rsidR="00CF18EE" w:rsidRDefault="00CF18EE" w:rsidP="00CF18EE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от 21.04.2017 № 149-п «О программе проведения проверки готовности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организаций, потребителей тепловой энергии Северо-Енисейского района к отопительному периоду 2017-2018 годов»;</w:t>
      </w:r>
    </w:p>
    <w:p w:rsidR="006970A6" w:rsidRPr="006970A6" w:rsidRDefault="00CF18EE" w:rsidP="006970A6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0A6">
        <w:rPr>
          <w:rFonts w:ascii="Times New Roman" w:hAnsi="Times New Roman" w:cs="Times New Roman"/>
          <w:sz w:val="28"/>
          <w:szCs w:val="28"/>
        </w:rPr>
        <w:t>14) от 12.07.2017 № 274-п</w:t>
      </w:r>
      <w:r w:rsidR="006970A6" w:rsidRPr="006970A6">
        <w:rPr>
          <w:rFonts w:ascii="Times New Roman" w:hAnsi="Times New Roman" w:cs="Times New Roman"/>
          <w:sz w:val="28"/>
          <w:szCs w:val="28"/>
        </w:rPr>
        <w:t xml:space="preserve"> «</w:t>
      </w:r>
      <w:r w:rsidR="006970A6" w:rsidRPr="006970A6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Северо-Енисейского района от 21.04.2017 № 149-п «О программе проведения проверки готовности</w:t>
      </w:r>
      <w:r w:rsidR="006970A6" w:rsidRPr="006970A6">
        <w:rPr>
          <w:rFonts w:ascii="Times New Roman" w:hAnsi="Times New Roman" w:cs="Times New Roman"/>
          <w:sz w:val="28"/>
          <w:szCs w:val="28"/>
        </w:rPr>
        <w:t xml:space="preserve"> теплоснабжающих и </w:t>
      </w:r>
      <w:proofErr w:type="spellStart"/>
      <w:r w:rsidR="006970A6" w:rsidRPr="006970A6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6970A6" w:rsidRPr="006970A6">
        <w:rPr>
          <w:rFonts w:ascii="Times New Roman" w:hAnsi="Times New Roman" w:cs="Times New Roman"/>
          <w:sz w:val="28"/>
          <w:szCs w:val="28"/>
        </w:rPr>
        <w:t xml:space="preserve"> организаций, потребителей тепловой энергии</w:t>
      </w:r>
      <w:r w:rsidR="006970A6" w:rsidRPr="00697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70A6" w:rsidRPr="006970A6">
        <w:rPr>
          <w:rFonts w:ascii="Times New Roman" w:hAnsi="Times New Roman" w:cs="Times New Roman"/>
          <w:sz w:val="28"/>
          <w:szCs w:val="28"/>
        </w:rPr>
        <w:t>Северо-Енисейского района к отопительному периоду 2017-2018 годов»</w:t>
      </w:r>
      <w:r w:rsidR="006970A6">
        <w:rPr>
          <w:rFonts w:ascii="Times New Roman" w:hAnsi="Times New Roman" w:cs="Times New Roman"/>
          <w:sz w:val="28"/>
          <w:szCs w:val="28"/>
        </w:rPr>
        <w:t>;</w:t>
      </w:r>
    </w:p>
    <w:p w:rsidR="00CF18EE" w:rsidRDefault="00CF18EE" w:rsidP="00CF18EE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от 26.03.2019 № 104-п «О программе проведения проверки готовности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организаций, потребителей тепловой энергии Северо-Енисейского района к отопительному периоду 2019-2020 годов»;</w:t>
      </w:r>
    </w:p>
    <w:p w:rsidR="00CF18EE" w:rsidRDefault="00CF18EE" w:rsidP="00CF18EE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от 30.03.2022 № 135-п «О программе проведения проверки готовности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организаций, потребителей тепловой энергии Северо-Енисейского района к отопительному периоду 2022-2023 годов».</w:t>
      </w:r>
    </w:p>
    <w:p w:rsidR="00CF18EE" w:rsidRDefault="00CF18EE" w:rsidP="00CF18EE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подлежит опубликованию в газете «Северо-Енисейский вестник» и размещению на официальном сайте муниципального образования Северо-Енисейский район </w:t>
      </w:r>
      <w:r>
        <w:rPr>
          <w:sz w:val="28"/>
          <w:szCs w:val="28"/>
        </w:rPr>
        <w:t>в информационно-телекоммуникационной сети</w:t>
      </w:r>
      <w:r>
        <w:rPr>
          <w:color w:val="000000"/>
          <w:sz w:val="28"/>
          <w:szCs w:val="28"/>
        </w:rPr>
        <w:t xml:space="preserve"> «Интернет»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3006B" w:rsidRDefault="00CF18EE" w:rsidP="0093006B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3006B">
        <w:rPr>
          <w:sz w:val="28"/>
          <w:szCs w:val="28"/>
        </w:rPr>
        <w:t>Настоящее постановление вступает в силу со дня его опубликования в газете «Северо-Енисейский вестник».</w:t>
      </w:r>
    </w:p>
    <w:p w:rsidR="00CF18EE" w:rsidRDefault="00CF18EE" w:rsidP="00CF18EE">
      <w:pPr>
        <w:jc w:val="both"/>
        <w:rPr>
          <w:sz w:val="28"/>
          <w:szCs w:val="28"/>
        </w:rPr>
      </w:pPr>
    </w:p>
    <w:p w:rsidR="0093006B" w:rsidRDefault="0093006B" w:rsidP="00CF18EE">
      <w:pPr>
        <w:jc w:val="both"/>
        <w:rPr>
          <w:sz w:val="28"/>
          <w:szCs w:val="28"/>
        </w:rPr>
      </w:pPr>
    </w:p>
    <w:p w:rsidR="00CF18EE" w:rsidRDefault="00CF18EE" w:rsidP="00CF18EE">
      <w:pPr>
        <w:widowControl w:val="0"/>
        <w:tabs>
          <w:tab w:val="left" w:pos="72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CF18EE" w:rsidRDefault="00CF18EE" w:rsidP="00CF18EE">
      <w:pPr>
        <w:widowControl w:val="0"/>
        <w:tabs>
          <w:tab w:val="left" w:pos="728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 Северо-Енисейского района,</w:t>
      </w:r>
    </w:p>
    <w:p w:rsidR="00CF18EE" w:rsidRDefault="00CF18EE" w:rsidP="00CF18EE">
      <w:pPr>
        <w:widowControl w:val="0"/>
        <w:tabs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района                                              А.Э.</w:t>
      </w:r>
      <w:r w:rsidR="00CA2978">
        <w:rPr>
          <w:sz w:val="28"/>
          <w:szCs w:val="28"/>
        </w:rPr>
        <w:t xml:space="preserve"> </w:t>
      </w:r>
      <w:r>
        <w:rPr>
          <w:sz w:val="28"/>
          <w:szCs w:val="28"/>
        </w:rPr>
        <w:t>Перепелица</w:t>
      </w:r>
    </w:p>
    <w:p w:rsidR="00C675B2" w:rsidRPr="00B30D54" w:rsidRDefault="00CF18EE" w:rsidP="00251279">
      <w:pPr>
        <w:widowControl w:val="0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ab/>
      </w:r>
    </w:p>
    <w:sectPr w:rsidR="00C675B2" w:rsidRPr="00B30D54" w:rsidSect="000D754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C1FE6"/>
    <w:multiLevelType w:val="hybridMultilevel"/>
    <w:tmpl w:val="F18626F2"/>
    <w:lvl w:ilvl="0" w:tplc="B4801E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05B"/>
    <w:rsid w:val="00004E1C"/>
    <w:rsid w:val="00011B7C"/>
    <w:rsid w:val="0001388D"/>
    <w:rsid w:val="00031773"/>
    <w:rsid w:val="00043BEA"/>
    <w:rsid w:val="0005015C"/>
    <w:rsid w:val="0009527E"/>
    <w:rsid w:val="000A16BB"/>
    <w:rsid w:val="000B4DF6"/>
    <w:rsid w:val="000D4133"/>
    <w:rsid w:val="000D754D"/>
    <w:rsid w:val="000E6058"/>
    <w:rsid w:val="00100BE7"/>
    <w:rsid w:val="00113200"/>
    <w:rsid w:val="0011647B"/>
    <w:rsid w:val="00151AC3"/>
    <w:rsid w:val="001636D9"/>
    <w:rsid w:val="00174D1F"/>
    <w:rsid w:val="0018215B"/>
    <w:rsid w:val="00182942"/>
    <w:rsid w:val="00192C33"/>
    <w:rsid w:val="001B0A70"/>
    <w:rsid w:val="001C5EFE"/>
    <w:rsid w:val="001E0E56"/>
    <w:rsid w:val="00251279"/>
    <w:rsid w:val="00252FE8"/>
    <w:rsid w:val="002556B2"/>
    <w:rsid w:val="00263150"/>
    <w:rsid w:val="002631E9"/>
    <w:rsid w:val="002827AD"/>
    <w:rsid w:val="00295246"/>
    <w:rsid w:val="002A7FD0"/>
    <w:rsid w:val="002C7578"/>
    <w:rsid w:val="002D04A4"/>
    <w:rsid w:val="002F3111"/>
    <w:rsid w:val="003054A8"/>
    <w:rsid w:val="00315F32"/>
    <w:rsid w:val="00344166"/>
    <w:rsid w:val="00352F46"/>
    <w:rsid w:val="00381C92"/>
    <w:rsid w:val="003B1E1F"/>
    <w:rsid w:val="003D59B0"/>
    <w:rsid w:val="003F6A86"/>
    <w:rsid w:val="00400101"/>
    <w:rsid w:val="004120F8"/>
    <w:rsid w:val="00444A59"/>
    <w:rsid w:val="00465F6B"/>
    <w:rsid w:val="00475B7C"/>
    <w:rsid w:val="004C70CF"/>
    <w:rsid w:val="0050222D"/>
    <w:rsid w:val="00504F2E"/>
    <w:rsid w:val="00523353"/>
    <w:rsid w:val="005267A7"/>
    <w:rsid w:val="00544ADF"/>
    <w:rsid w:val="005710D1"/>
    <w:rsid w:val="005A1583"/>
    <w:rsid w:val="005A7390"/>
    <w:rsid w:val="005B4C60"/>
    <w:rsid w:val="005E7FF5"/>
    <w:rsid w:val="005F4973"/>
    <w:rsid w:val="006154E5"/>
    <w:rsid w:val="00622AA3"/>
    <w:rsid w:val="0067705B"/>
    <w:rsid w:val="006970A6"/>
    <w:rsid w:val="006B1366"/>
    <w:rsid w:val="006D36CF"/>
    <w:rsid w:val="006F1733"/>
    <w:rsid w:val="006F7E6F"/>
    <w:rsid w:val="0070392E"/>
    <w:rsid w:val="00703C70"/>
    <w:rsid w:val="00706D65"/>
    <w:rsid w:val="00713BCD"/>
    <w:rsid w:val="00725421"/>
    <w:rsid w:val="007548F7"/>
    <w:rsid w:val="007712E2"/>
    <w:rsid w:val="00786EE5"/>
    <w:rsid w:val="0078715A"/>
    <w:rsid w:val="007A3D38"/>
    <w:rsid w:val="007E1A2B"/>
    <w:rsid w:val="00804F94"/>
    <w:rsid w:val="008112A1"/>
    <w:rsid w:val="00813BCE"/>
    <w:rsid w:val="00820043"/>
    <w:rsid w:val="00820C95"/>
    <w:rsid w:val="00821ED5"/>
    <w:rsid w:val="008228E2"/>
    <w:rsid w:val="00824BEB"/>
    <w:rsid w:val="00831308"/>
    <w:rsid w:val="00832AC7"/>
    <w:rsid w:val="00835D0B"/>
    <w:rsid w:val="0084588C"/>
    <w:rsid w:val="00871B9C"/>
    <w:rsid w:val="008815F8"/>
    <w:rsid w:val="0088489A"/>
    <w:rsid w:val="008B2736"/>
    <w:rsid w:val="008E4550"/>
    <w:rsid w:val="0093006B"/>
    <w:rsid w:val="00941451"/>
    <w:rsid w:val="00941E11"/>
    <w:rsid w:val="00962DAA"/>
    <w:rsid w:val="009660C8"/>
    <w:rsid w:val="009709C8"/>
    <w:rsid w:val="00972507"/>
    <w:rsid w:val="00974415"/>
    <w:rsid w:val="0097452C"/>
    <w:rsid w:val="009A01DE"/>
    <w:rsid w:val="009C49B0"/>
    <w:rsid w:val="00A21591"/>
    <w:rsid w:val="00A2318A"/>
    <w:rsid w:val="00A26B5D"/>
    <w:rsid w:val="00A64AFB"/>
    <w:rsid w:val="00A9435B"/>
    <w:rsid w:val="00A94415"/>
    <w:rsid w:val="00A971E6"/>
    <w:rsid w:val="00AD3EFD"/>
    <w:rsid w:val="00B242A5"/>
    <w:rsid w:val="00B253A0"/>
    <w:rsid w:val="00B27FC2"/>
    <w:rsid w:val="00B30D54"/>
    <w:rsid w:val="00B406BC"/>
    <w:rsid w:val="00B42CDF"/>
    <w:rsid w:val="00B467DF"/>
    <w:rsid w:val="00B6536B"/>
    <w:rsid w:val="00BA00FE"/>
    <w:rsid w:val="00BC1717"/>
    <w:rsid w:val="00BC4782"/>
    <w:rsid w:val="00BE6475"/>
    <w:rsid w:val="00BE77A0"/>
    <w:rsid w:val="00BF2255"/>
    <w:rsid w:val="00BF4A1A"/>
    <w:rsid w:val="00C10B39"/>
    <w:rsid w:val="00C12739"/>
    <w:rsid w:val="00C30035"/>
    <w:rsid w:val="00C31E73"/>
    <w:rsid w:val="00C675B2"/>
    <w:rsid w:val="00C70425"/>
    <w:rsid w:val="00C7585A"/>
    <w:rsid w:val="00CA2978"/>
    <w:rsid w:val="00CB3CE8"/>
    <w:rsid w:val="00CE0DFC"/>
    <w:rsid w:val="00CF18EE"/>
    <w:rsid w:val="00D005B8"/>
    <w:rsid w:val="00D177B6"/>
    <w:rsid w:val="00D8740A"/>
    <w:rsid w:val="00DB6DCF"/>
    <w:rsid w:val="00DD0F07"/>
    <w:rsid w:val="00DD409E"/>
    <w:rsid w:val="00DD7368"/>
    <w:rsid w:val="00DF6146"/>
    <w:rsid w:val="00E05063"/>
    <w:rsid w:val="00E124EF"/>
    <w:rsid w:val="00E17E21"/>
    <w:rsid w:val="00E30356"/>
    <w:rsid w:val="00E41250"/>
    <w:rsid w:val="00E45A14"/>
    <w:rsid w:val="00E536DD"/>
    <w:rsid w:val="00E53721"/>
    <w:rsid w:val="00E83D8C"/>
    <w:rsid w:val="00E86E38"/>
    <w:rsid w:val="00EC0EB0"/>
    <w:rsid w:val="00EC17AE"/>
    <w:rsid w:val="00EE24C6"/>
    <w:rsid w:val="00F140D0"/>
    <w:rsid w:val="00F261E2"/>
    <w:rsid w:val="00F51060"/>
    <w:rsid w:val="00F77A6D"/>
    <w:rsid w:val="00F835D8"/>
    <w:rsid w:val="00F974E8"/>
    <w:rsid w:val="00FA64DE"/>
    <w:rsid w:val="00FD5E11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705B"/>
    <w:rPr>
      <w:color w:val="0000FF"/>
      <w:u w:val="single"/>
    </w:rPr>
  </w:style>
  <w:style w:type="paragraph" w:customStyle="1" w:styleId="ConsPlusNormal">
    <w:name w:val="ConsPlusNormal"/>
    <w:rsid w:val="00677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7705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67705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770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0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75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qFormat/>
    <w:rsid w:val="00255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94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712E2"/>
    <w:pPr>
      <w:ind w:left="720"/>
      <w:contextualSpacing/>
    </w:pPr>
  </w:style>
  <w:style w:type="table" w:styleId="aa">
    <w:name w:val="Table Grid"/>
    <w:basedOn w:val="a1"/>
    <w:uiPriority w:val="59"/>
    <w:rsid w:val="00C6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6970A6"/>
    <w:pPr>
      <w:spacing w:before="40" w:after="4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MJI</dc:creator>
  <cp:lastModifiedBy>Кудрявцева Валентина Юрьевна</cp:lastModifiedBy>
  <cp:revision>66</cp:revision>
  <cp:lastPrinted>2024-02-19T10:19:00Z</cp:lastPrinted>
  <dcterms:created xsi:type="dcterms:W3CDTF">2024-02-27T05:07:00Z</dcterms:created>
  <dcterms:modified xsi:type="dcterms:W3CDTF">2024-04-16T09:19:00Z</dcterms:modified>
</cp:coreProperties>
</file>