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9" w:rsidRPr="00294380" w:rsidRDefault="00381B69" w:rsidP="00381B69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19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B69" w:rsidRPr="00294380" w:rsidRDefault="00381B69" w:rsidP="00381B69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963"/>
      </w:tblGrid>
      <w:tr w:rsidR="00381B69" w:rsidRPr="00294380" w:rsidTr="00381B6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B69" w:rsidRPr="00294380" w:rsidRDefault="00381B69" w:rsidP="00381B69">
            <w:pPr>
              <w:jc w:val="center"/>
              <w:rPr>
                <w:sz w:val="28"/>
                <w:szCs w:val="28"/>
              </w:rPr>
            </w:pPr>
            <w:r w:rsidRPr="00294380">
              <w:rPr>
                <w:sz w:val="28"/>
                <w:szCs w:val="28"/>
              </w:rPr>
              <w:t>АДМИНИСТ</w:t>
            </w:r>
            <w:r>
              <w:rPr>
                <w:sz w:val="28"/>
                <w:szCs w:val="28"/>
              </w:rPr>
              <w:t>РАЦИЯ СЕВЕРО-ЕНИСЕЙСКОГО РАЙОНА</w:t>
            </w:r>
          </w:p>
          <w:p w:rsidR="00381B69" w:rsidRPr="00294380" w:rsidRDefault="00381B69" w:rsidP="00381B69">
            <w:pPr>
              <w:jc w:val="center"/>
              <w:rPr>
                <w:sz w:val="40"/>
                <w:szCs w:val="40"/>
              </w:rPr>
            </w:pPr>
            <w:r w:rsidRPr="00294380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81B69" w:rsidRPr="00294380" w:rsidTr="00381B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rPr>
                <w:sz w:val="20"/>
              </w:rPr>
            </w:pPr>
            <w:r w:rsidRPr="00294380">
              <w:rPr>
                <w:sz w:val="28"/>
              </w:rPr>
              <w:t>«</w:t>
            </w:r>
            <w:r w:rsidRPr="00294380">
              <w:rPr>
                <w:sz w:val="28"/>
                <w:u w:val="single"/>
              </w:rPr>
              <w:t xml:space="preserve">29 </w:t>
            </w:r>
            <w:r w:rsidRPr="00294380">
              <w:rPr>
                <w:sz w:val="28"/>
              </w:rPr>
              <w:t xml:space="preserve">» </w:t>
            </w:r>
            <w:r w:rsidRPr="00294380">
              <w:rPr>
                <w:sz w:val="28"/>
                <w:u w:val="single"/>
              </w:rPr>
              <w:t>октября</w:t>
            </w:r>
            <w:r w:rsidRPr="00294380">
              <w:rPr>
                <w:sz w:val="28"/>
              </w:rPr>
              <w:t xml:space="preserve"> 2013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ind w:left="1962" w:right="459"/>
              <w:jc w:val="right"/>
              <w:rPr>
                <w:sz w:val="20"/>
              </w:rPr>
            </w:pPr>
            <w:r w:rsidRPr="00294380">
              <w:rPr>
                <w:sz w:val="28"/>
              </w:rPr>
              <w:t xml:space="preserve">№ </w:t>
            </w:r>
            <w:r w:rsidRPr="00294380">
              <w:rPr>
                <w:sz w:val="28"/>
                <w:u w:val="single"/>
              </w:rPr>
              <w:t>566-п</w:t>
            </w:r>
          </w:p>
        </w:tc>
      </w:tr>
      <w:tr w:rsidR="00381B69" w:rsidRPr="00294380" w:rsidTr="00381B69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B69" w:rsidRPr="00294380" w:rsidRDefault="00381B69" w:rsidP="00381B69">
            <w:pPr>
              <w:jc w:val="center"/>
              <w:rPr>
                <w:sz w:val="28"/>
              </w:rPr>
            </w:pPr>
            <w:proofErr w:type="spellStart"/>
            <w:r w:rsidRPr="00294380">
              <w:t>р.п</w:t>
            </w:r>
            <w:proofErr w:type="spellEnd"/>
            <w:r w:rsidRPr="00294380">
              <w:t>. Северо-Енисейский</w:t>
            </w:r>
          </w:p>
        </w:tc>
      </w:tr>
    </w:tbl>
    <w:p w:rsidR="00381B69" w:rsidRDefault="00381B69" w:rsidP="00381B69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2E3067" w:rsidRPr="0072310A" w:rsidRDefault="002E3067" w:rsidP="002E3067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proofErr w:type="gramStart"/>
      <w:r w:rsidRPr="00294380">
        <w:rPr>
          <w:b/>
          <w:sz w:val="28"/>
          <w:szCs w:val="28"/>
        </w:rPr>
        <w:t xml:space="preserve">Об утверждении муниципальной программы «Развитие образования» </w:t>
      </w:r>
      <w:r w:rsidRPr="001D2B02">
        <w:rPr>
          <w:i/>
          <w:sz w:val="20"/>
          <w:szCs w:val="20"/>
        </w:rPr>
        <w:t>(актуальная редакция в редакции постановлений администрации Северо-Енисейского района от07.11.2013 № 584-п, от 18.11.2013 № 638-п, от 29.01.2014 № 24-п, от 27.02.2014 № 68-п, от 25.04.2014 № 154-п, от 03.06.2014 № 230-п, от 27.06.2014 № 282-п, от 08.07.2014 № 302-п, от 18.08.2014 № 392-п, от 02.10.2014 № 478-п, от 21.10.2014 № 508-п, от 13.11.20</w:t>
      </w:r>
      <w:r>
        <w:rPr>
          <w:i/>
          <w:sz w:val="20"/>
          <w:szCs w:val="20"/>
        </w:rPr>
        <w:t>14 № 550-п, от 01.12.2014 № 478</w:t>
      </w:r>
      <w:r w:rsidRPr="001D2B02">
        <w:rPr>
          <w:i/>
          <w:sz w:val="20"/>
          <w:szCs w:val="20"/>
        </w:rPr>
        <w:t>, от 21.10.2014 № 592-п, от 22.12.2014 № 663-п, от24</w:t>
      </w:r>
      <w:proofErr w:type="gramEnd"/>
      <w:r w:rsidRPr="001D2B02">
        <w:rPr>
          <w:i/>
          <w:sz w:val="20"/>
          <w:szCs w:val="20"/>
        </w:rPr>
        <w:t>.12.2014 № 674-п, от 20.02.2015 № 48-п, от 20.05.2015 № 168-п, от 24.06.2015 № 306-п, от 13.07.2015 № 382-п, от 27.08.2015 № 513-п, от 28.09.2015 № 593-п, от 13.11.2015 № 678-п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08.12.2015 № 786-п,от 17.12.2015 № 820-п,</w:t>
      </w:r>
      <w:r w:rsidRPr="001D2B02">
        <w:rPr>
          <w:i/>
          <w:color w:val="000000"/>
          <w:sz w:val="20"/>
          <w:szCs w:val="20"/>
        </w:rPr>
        <w:t xml:space="preserve">от 25.02.2016 №71-п, </w:t>
      </w:r>
      <w:r w:rsidRPr="001D2B02">
        <w:rPr>
          <w:i/>
          <w:sz w:val="20"/>
          <w:szCs w:val="20"/>
        </w:rPr>
        <w:t>от 05.04.2016 № 165-п, от 27.04.2016 № 220-п, от 10.06.2016 № 362-п, от 30.06.2016 № 420-п, от 28.07.2016 № 504-п, от 02.09.2016 № 593-п</w:t>
      </w:r>
      <w:r w:rsidRPr="001D2B02">
        <w:rPr>
          <w:i/>
          <w:color w:val="000000"/>
          <w:sz w:val="20"/>
          <w:szCs w:val="20"/>
        </w:rPr>
        <w:t>, от 07.10.2016 № 675-п, от 11.11.2016 № 750-п</w:t>
      </w:r>
      <w:r w:rsidRPr="001D2B02">
        <w:rPr>
          <w:i/>
          <w:sz w:val="20"/>
          <w:szCs w:val="20"/>
        </w:rPr>
        <w:t>, от 14.12.2016 № 867-п,от28.12.2016 № 913-п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09.02.2017 № 37-п, от 30.03.2017 № 105-п,от 04.05.2017 № 163-п,от 14.06.2017 №230-п,от 05.07.2017 № 256-п,от 20.07. 2017 № 285-п, от 20.07.2017 № 290-п, от 02.08. 2017 №310-п, от 08.08.2017 № 312-п, от 25.08.2017 № 340-п, от 21.09.2017 № 355-п, от 10.10.2017 № 387-п, от 12.10.2017 № 395-п, от 01.11.2017 № 415-п,от 01.11.2017 № 426-п</w:t>
      </w:r>
      <w:r w:rsidRPr="001D2B02">
        <w:rPr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08.11.2017 № 432-п, от 15.11.2017 № 444-п, от 24.11.2017 №455-п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25.12.2017 №508-п, от 25.12.2017 №509-п, от 19.01.2018 № 20-п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29.01.2018 № 36-п,от 28.02.2018 №65-п, от 06.03.2018 № 71-п,от 17.04.2018 № 115-п, от 18.05.2018 № 154-п,от 31.05.2018 № 170-п, от 07.06.2018 № 181-п, от 18.06.2018 №193-п,от 09.07.2018 №210-п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>от 31.07.2018 № 232-п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color w:val="000000" w:themeColor="text1"/>
          <w:sz w:val="20"/>
          <w:szCs w:val="20"/>
        </w:rPr>
        <w:t>от 10.08.2018 № 250-п, от 17.08.2018 № 259-п</w:t>
      </w:r>
      <w:r w:rsidRPr="001D2B02">
        <w:rPr>
          <w:i/>
          <w:sz w:val="20"/>
          <w:szCs w:val="20"/>
        </w:rPr>
        <w:t>, от 06.09.2018 № 278-п, от 27.09.2018 № 306-п, от 09.10.2018 № 330-п, от 17.10.2018 № 341-п,от 24.10.2018 № 346-п, от 01.11.2018 № 366-п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06.11.2018 № 372-п,от 23.11.2018 №406-п, от 30.11.2018№ 419-п, от 18.12.2018 № 451-п,от 29.12.2018№ 492-п, от30.01.2019 № 25-п, от 05.02.2019 № 38-п, от 06.03.2019 № 76-п, 21.03.2019 № 95-п, от 08.04.2019 № 117-п, от 30.04.2019 № 156-п, от 24.05.2019 № 178-п, от 14.06.2019 № 217-п</w:t>
      </w:r>
      <w:r w:rsidRPr="001D2B02">
        <w:rPr>
          <w:i/>
          <w:color w:val="FF0000"/>
          <w:sz w:val="20"/>
          <w:szCs w:val="20"/>
        </w:rPr>
        <w:t xml:space="preserve">, </w:t>
      </w:r>
      <w:r w:rsidRPr="001D2B02">
        <w:rPr>
          <w:i/>
          <w:sz w:val="20"/>
          <w:szCs w:val="20"/>
        </w:rPr>
        <w:t xml:space="preserve">от 01.07.2019 № 231-п,от 16.07.2019 № 263-п, от 31.07.2019 № </w:t>
      </w:r>
      <w:r w:rsidRPr="001D2B02">
        <w:rPr>
          <w:i/>
          <w:color w:val="000000" w:themeColor="text1"/>
          <w:sz w:val="20"/>
          <w:szCs w:val="20"/>
        </w:rPr>
        <w:t>280-п, от 20.08</w:t>
      </w:r>
      <w:r w:rsidRPr="001D2B02">
        <w:rPr>
          <w:i/>
          <w:sz w:val="20"/>
          <w:szCs w:val="20"/>
        </w:rPr>
        <w:t>.2019 № 306-п, от 04.09.2019 № 317-п, от 17.09.2019 № 334-п,от 03.10.2019 № 355-п, от30.10.2019 № 392-п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22.11.2019 №445-п, от 06.12.2019 № 470-п, от 16.12.2019 № 488-п, от 19.12.2019 № 506-п, от 27.12.2019 № 530-п, от 28.01.2020 № 29-п, от 05.03.2020 № 80-п,от 11.03.2020 № 95-п,от 27.03.2020 № 109-п, от 22.04.2020 № 150-п, от 06.05.2020 № 162-п, от 05.06.2020 № 246-п, от 02.07.2020 № 282-п, от 22.07.2020 № 295-п, от 25.08.2020 № 331-п, от 07.09.2020 № 338-п, от 08.09.2020 № 344-п, от 25.09.2020 № 376-п, от05.10.2020 № 388-п, от02.11.2020 № 502-п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16.11.2020 №513-п, от 27.11.2020 №531-п, от 07.12.2020 №539-п, от 11.12.2020 №544-п, от 22.12.2020 №583-п, от 09.02.2021 № 63-п, от 04.03.2021 № 108-п, от 22.03.2021 №141-п, от 22.03.2021 № 148-п,</w:t>
      </w:r>
      <w:r w:rsidRPr="001D2B02">
        <w:rPr>
          <w:i/>
          <w:color w:val="000000" w:themeColor="text1"/>
          <w:sz w:val="20"/>
          <w:szCs w:val="20"/>
        </w:rPr>
        <w:t xml:space="preserve">от 20.04.2021 № 189-п, от 23.04.2021 № 192-п, от 24.05.2021 № 225-п, от 04.06.2021 № 230-п, от 07.06.2021 №243-п,от 15.06.2021 № 254-п, от 09.07.2021 № 280-п, от 09.07.2021 № 283-п, от 30.08.2021 № 311-п, от 23.09.2021 № 340-п, от05.10.2021 № 354-п, от 21.10.2021 № 372-п, от 02.12.2021 № 433-п, от 10.12.2021 № 454-п, от 21.12.2021 № 471-п, от 24.12.2021 </w:t>
      </w:r>
      <w:r w:rsidRPr="001D2B02">
        <w:rPr>
          <w:i/>
          <w:sz w:val="20"/>
          <w:szCs w:val="20"/>
        </w:rPr>
        <w:t>№ 494-п, от 24.12.2021 № 495-п, от 30.12.2021 № 519-п</w:t>
      </w:r>
      <w:proofErr w:type="gramStart"/>
      <w:r w:rsidRPr="001D2B02">
        <w:rPr>
          <w:i/>
          <w:sz w:val="20"/>
          <w:szCs w:val="20"/>
        </w:rPr>
        <w:t>,о</w:t>
      </w:r>
      <w:proofErr w:type="gramEnd"/>
      <w:r w:rsidRPr="001D2B02">
        <w:rPr>
          <w:i/>
          <w:sz w:val="20"/>
          <w:szCs w:val="20"/>
        </w:rPr>
        <w:t>т 19.01.2022 № 12-п, от 01.02.2022 № 29-п, от 09.03.2022 № 97-п,от 09.03.2022 № 101-п,</w:t>
      </w:r>
      <w:r w:rsidRPr="001D2B02">
        <w:rPr>
          <w:i/>
          <w:color w:val="000000" w:themeColor="text1"/>
          <w:sz w:val="20"/>
          <w:szCs w:val="20"/>
        </w:rPr>
        <w:t>от 23.03.2022 № 118-п,</w:t>
      </w:r>
      <w:r>
        <w:rPr>
          <w:i/>
          <w:color w:val="000000" w:themeColor="text1"/>
          <w:sz w:val="20"/>
          <w:szCs w:val="20"/>
        </w:rPr>
        <w:t xml:space="preserve"> от</w:t>
      </w:r>
      <w:r w:rsidRPr="001D2B02">
        <w:rPr>
          <w:i/>
          <w:color w:val="000000" w:themeColor="text1"/>
          <w:sz w:val="20"/>
          <w:szCs w:val="20"/>
        </w:rPr>
        <w:t xml:space="preserve"> 11.04.2022 №150-п, от 14.04.2022 №157-п, от 22.04.2022 № 183-п, от 16.05.2022 № 207-п, от 24.05.2022 № 232-п, от</w:t>
      </w:r>
      <w:r>
        <w:rPr>
          <w:i/>
          <w:sz w:val="20"/>
          <w:szCs w:val="20"/>
        </w:rPr>
        <w:t xml:space="preserve"> 16.06.2022 № </w:t>
      </w:r>
      <w:r w:rsidRPr="001D2B02">
        <w:rPr>
          <w:i/>
          <w:sz w:val="20"/>
          <w:szCs w:val="20"/>
        </w:rPr>
        <w:t>275-п, от 12.07.2022 № 319-п, от28</w:t>
      </w:r>
      <w:r>
        <w:rPr>
          <w:i/>
          <w:sz w:val="20"/>
          <w:szCs w:val="20"/>
        </w:rPr>
        <w:t xml:space="preserve">.07.2022 № 341-п, от 08.09.2022 </w:t>
      </w:r>
      <w:r w:rsidRPr="001D2B02">
        <w:rPr>
          <w:i/>
          <w:sz w:val="20"/>
          <w:szCs w:val="20"/>
        </w:rPr>
        <w:t>№ 387-п, от 19.09.2022 № 401-п, от 10.10.2022 № 429-п, от 20.10.2022 № 447-п, от 02.11.2022 № 473-п, от 12.01.2023 № 17-п</w:t>
      </w:r>
      <w:proofErr w:type="gramStart"/>
      <w:r w:rsidRPr="001D2B02">
        <w:rPr>
          <w:i/>
          <w:sz w:val="20"/>
          <w:szCs w:val="20"/>
        </w:rPr>
        <w:t>,</w:t>
      </w:r>
      <w:r w:rsidRPr="001D2B02">
        <w:rPr>
          <w:i/>
          <w:color w:val="000000" w:themeColor="text1"/>
          <w:sz w:val="20"/>
          <w:szCs w:val="20"/>
        </w:rPr>
        <w:t>о</w:t>
      </w:r>
      <w:proofErr w:type="gramEnd"/>
      <w:r w:rsidRPr="001D2B02">
        <w:rPr>
          <w:i/>
          <w:color w:val="000000" w:themeColor="text1"/>
          <w:sz w:val="20"/>
          <w:szCs w:val="20"/>
        </w:rPr>
        <w:t>т 25.01.2023 № 38-п, от 10.02.2023 № 55-п, от 14.02.2023 № 62-п</w:t>
      </w:r>
      <w:r w:rsidRPr="001D2B02">
        <w:rPr>
          <w:i/>
          <w:sz w:val="20"/>
          <w:szCs w:val="20"/>
        </w:rPr>
        <w:t xml:space="preserve">, от 06.03.2023 № 101-п,от 06.04.2023№ 121-п,от 14.04.2023№ 145-п, </w:t>
      </w:r>
      <w:r w:rsidRPr="001D2B02">
        <w:rPr>
          <w:i/>
          <w:color w:val="000000" w:themeColor="text1"/>
          <w:sz w:val="20"/>
          <w:szCs w:val="20"/>
        </w:rPr>
        <w:t>от 20.04.2023 № 150-п,</w:t>
      </w:r>
      <w:r w:rsidRPr="001D2B02">
        <w:rPr>
          <w:i/>
          <w:sz w:val="20"/>
          <w:szCs w:val="20"/>
        </w:rPr>
        <w:t>от 04.05.2023 № 166</w:t>
      </w:r>
      <w:r w:rsidRPr="001D2B02">
        <w:rPr>
          <w:i/>
          <w:color w:val="000000" w:themeColor="text1"/>
          <w:sz w:val="20"/>
          <w:szCs w:val="20"/>
        </w:rPr>
        <w:t>-п,от 12.05.2023 № 177-п</w:t>
      </w:r>
      <w:r w:rsidRPr="00E1043C">
        <w:rPr>
          <w:i/>
          <w:color w:val="000000" w:themeColor="text1"/>
          <w:sz w:val="20"/>
          <w:szCs w:val="20"/>
        </w:rPr>
        <w:t>, от 02.06.2023 № 226-п</w:t>
      </w:r>
      <w:r w:rsidRPr="004553C6">
        <w:rPr>
          <w:i/>
          <w:sz w:val="20"/>
          <w:szCs w:val="20"/>
        </w:rPr>
        <w:t xml:space="preserve">, от 28.06.2023 № 259-п,, от 06.07.2023 № 276-п, от 14.07.2023 № 299-п,,от20.07.2023 № </w:t>
      </w:r>
      <w:r w:rsidRPr="00D31B54">
        <w:rPr>
          <w:i/>
          <w:sz w:val="20"/>
          <w:szCs w:val="20"/>
        </w:rPr>
        <w:t>313-п, от 04.08.2023 № 340-</w:t>
      </w:r>
      <w:r w:rsidRPr="00F123FA">
        <w:rPr>
          <w:i/>
          <w:sz w:val="20"/>
          <w:szCs w:val="20"/>
        </w:rPr>
        <w:t>п, от 14.08.2023 №349-</w:t>
      </w:r>
      <w:r w:rsidRPr="00286C5D">
        <w:rPr>
          <w:i/>
          <w:sz w:val="20"/>
          <w:szCs w:val="20"/>
        </w:rPr>
        <w:t xml:space="preserve">п, </w:t>
      </w:r>
      <w:r w:rsidRPr="00DB0504">
        <w:rPr>
          <w:i/>
          <w:sz w:val="20"/>
          <w:szCs w:val="20"/>
        </w:rPr>
        <w:t>от 18.08.2023 № 358-п</w:t>
      </w:r>
      <w:proofErr w:type="gramStart"/>
      <w:r w:rsidRPr="00DB0504">
        <w:rPr>
          <w:i/>
          <w:sz w:val="20"/>
          <w:szCs w:val="20"/>
        </w:rPr>
        <w:t>,</w:t>
      </w:r>
      <w:r w:rsidRPr="00286C5D">
        <w:rPr>
          <w:i/>
          <w:sz w:val="20"/>
          <w:szCs w:val="20"/>
        </w:rPr>
        <w:t>о</w:t>
      </w:r>
      <w:proofErr w:type="gramEnd"/>
      <w:r w:rsidRPr="00286C5D">
        <w:rPr>
          <w:i/>
          <w:sz w:val="20"/>
          <w:szCs w:val="20"/>
        </w:rPr>
        <w:t>т 31.08.2023 № 374-п</w:t>
      </w:r>
      <w:r>
        <w:rPr>
          <w:i/>
          <w:sz w:val="20"/>
          <w:szCs w:val="20"/>
        </w:rPr>
        <w:t xml:space="preserve">, </w:t>
      </w:r>
      <w:r w:rsidRPr="00EB3267">
        <w:rPr>
          <w:i/>
          <w:sz w:val="20"/>
          <w:szCs w:val="20"/>
        </w:rPr>
        <w:t xml:space="preserve">от 21.09.2023 № 399-п, </w:t>
      </w:r>
      <w:r w:rsidRPr="00460DBA">
        <w:rPr>
          <w:i/>
          <w:sz w:val="20"/>
          <w:szCs w:val="20"/>
        </w:rPr>
        <w:t>от 09.10.2023 № 416-п,</w:t>
      </w:r>
      <w:r w:rsidRPr="0069738C">
        <w:rPr>
          <w:i/>
          <w:sz w:val="20"/>
          <w:szCs w:val="20"/>
        </w:rPr>
        <w:t xml:space="preserve">от 16.10.2023 № 425-п, </w:t>
      </w:r>
      <w:r w:rsidRPr="00177E9B">
        <w:rPr>
          <w:i/>
          <w:sz w:val="20"/>
          <w:szCs w:val="20"/>
        </w:rPr>
        <w:t>от 23.10.2023 № 435-п,</w:t>
      </w:r>
      <w:r w:rsidRPr="0072310A">
        <w:rPr>
          <w:i/>
          <w:sz w:val="20"/>
          <w:szCs w:val="20"/>
        </w:rPr>
        <w:t xml:space="preserve">от 02.11.2023 № 454-п,от 03.11.2023 № 469-п, </w:t>
      </w:r>
      <w:r w:rsidRPr="00045EDC">
        <w:rPr>
          <w:i/>
          <w:sz w:val="20"/>
          <w:szCs w:val="20"/>
        </w:rPr>
        <w:t>от 08.11.2023 № 473-п,</w:t>
      </w:r>
      <w:r>
        <w:rPr>
          <w:i/>
          <w:color w:val="FF0000"/>
          <w:sz w:val="20"/>
          <w:szCs w:val="20"/>
        </w:rPr>
        <w:t xml:space="preserve"> </w:t>
      </w:r>
      <w:r w:rsidRPr="00032487">
        <w:rPr>
          <w:i/>
          <w:sz w:val="20"/>
          <w:szCs w:val="20"/>
        </w:rPr>
        <w:t xml:space="preserve">от 10.11.2023 № 491-п, от 23.11.2023 № 500-п, от 05.12.2023 № 525-п, от 06.12.2023 № 530-п, от 07.12.2023 № 534-п, от 22.12.2023 № 556-п, от 29.12.2023 № 593-п, </w:t>
      </w:r>
      <w:r w:rsidRPr="00870A35">
        <w:rPr>
          <w:i/>
          <w:sz w:val="20"/>
          <w:szCs w:val="20"/>
        </w:rPr>
        <w:t>от 29.12.2023</w:t>
      </w:r>
      <w:r w:rsidR="00500AEC">
        <w:rPr>
          <w:i/>
          <w:sz w:val="20"/>
          <w:szCs w:val="20"/>
        </w:rPr>
        <w:t xml:space="preserve"> </w:t>
      </w:r>
      <w:r w:rsidRPr="00870A35">
        <w:rPr>
          <w:i/>
          <w:sz w:val="20"/>
          <w:szCs w:val="20"/>
        </w:rPr>
        <w:t xml:space="preserve">№ 596-п, </w:t>
      </w:r>
      <w:r w:rsidRPr="00987F86">
        <w:rPr>
          <w:i/>
          <w:sz w:val="20"/>
          <w:szCs w:val="20"/>
        </w:rPr>
        <w:t>от 29.12.2023 № 597-п</w:t>
      </w:r>
      <w:r w:rsidR="00987F86" w:rsidRPr="00C10CD7">
        <w:rPr>
          <w:i/>
          <w:sz w:val="20"/>
          <w:szCs w:val="20"/>
        </w:rPr>
        <w:t>, от 30.01.2024 № 21-п</w:t>
      </w:r>
      <w:r w:rsidR="004B190A" w:rsidRPr="00C10CD7">
        <w:rPr>
          <w:i/>
          <w:sz w:val="20"/>
          <w:szCs w:val="20"/>
        </w:rPr>
        <w:t xml:space="preserve">, </w:t>
      </w:r>
      <w:r w:rsidR="004B190A" w:rsidRPr="003809C9">
        <w:rPr>
          <w:i/>
          <w:sz w:val="20"/>
          <w:szCs w:val="20"/>
        </w:rPr>
        <w:t xml:space="preserve">от </w:t>
      </w:r>
      <w:r w:rsidR="00C10CD7" w:rsidRPr="003809C9">
        <w:rPr>
          <w:i/>
          <w:sz w:val="20"/>
          <w:szCs w:val="20"/>
        </w:rPr>
        <w:t>05</w:t>
      </w:r>
      <w:r w:rsidR="004B190A" w:rsidRPr="003809C9">
        <w:rPr>
          <w:i/>
          <w:sz w:val="20"/>
          <w:szCs w:val="20"/>
        </w:rPr>
        <w:t xml:space="preserve">.02.2024 № </w:t>
      </w:r>
      <w:r w:rsidR="00C10CD7" w:rsidRPr="003809C9">
        <w:rPr>
          <w:i/>
          <w:sz w:val="20"/>
          <w:szCs w:val="20"/>
        </w:rPr>
        <w:t>36</w:t>
      </w:r>
      <w:r w:rsidR="004B190A" w:rsidRPr="003809C9">
        <w:rPr>
          <w:i/>
          <w:sz w:val="20"/>
          <w:szCs w:val="20"/>
        </w:rPr>
        <w:t>-п</w:t>
      </w:r>
      <w:r w:rsidR="00064CB7" w:rsidRPr="003809C9">
        <w:rPr>
          <w:i/>
          <w:sz w:val="20"/>
          <w:szCs w:val="20"/>
        </w:rPr>
        <w:t xml:space="preserve">, </w:t>
      </w:r>
      <w:r w:rsidR="00064CB7" w:rsidRPr="00110DAB">
        <w:rPr>
          <w:i/>
          <w:sz w:val="20"/>
          <w:szCs w:val="20"/>
        </w:rPr>
        <w:t xml:space="preserve">от </w:t>
      </w:r>
      <w:r w:rsidR="003809C9" w:rsidRPr="00110DAB">
        <w:rPr>
          <w:i/>
          <w:sz w:val="20"/>
          <w:szCs w:val="20"/>
        </w:rPr>
        <w:t>06</w:t>
      </w:r>
      <w:r w:rsidR="00064CB7" w:rsidRPr="00110DAB">
        <w:rPr>
          <w:i/>
          <w:sz w:val="20"/>
          <w:szCs w:val="20"/>
        </w:rPr>
        <w:t xml:space="preserve">.02.2024 № </w:t>
      </w:r>
      <w:r w:rsidR="003809C9" w:rsidRPr="00110DAB">
        <w:rPr>
          <w:i/>
          <w:sz w:val="20"/>
          <w:szCs w:val="20"/>
        </w:rPr>
        <w:t>46</w:t>
      </w:r>
      <w:r w:rsidR="00064CB7" w:rsidRPr="00110DAB">
        <w:rPr>
          <w:i/>
          <w:sz w:val="20"/>
          <w:szCs w:val="20"/>
        </w:rPr>
        <w:t>-п</w:t>
      </w:r>
      <w:r w:rsidR="00857460" w:rsidRPr="00110DAB">
        <w:rPr>
          <w:i/>
          <w:sz w:val="20"/>
          <w:szCs w:val="20"/>
        </w:rPr>
        <w:t xml:space="preserve">, от </w:t>
      </w:r>
      <w:r w:rsidR="00110DAB">
        <w:rPr>
          <w:i/>
          <w:sz w:val="20"/>
          <w:szCs w:val="20"/>
        </w:rPr>
        <w:t>22</w:t>
      </w:r>
      <w:r w:rsidR="00857460" w:rsidRPr="00110DAB">
        <w:rPr>
          <w:i/>
          <w:sz w:val="20"/>
          <w:szCs w:val="20"/>
        </w:rPr>
        <w:t xml:space="preserve">.02.2024 № </w:t>
      </w:r>
      <w:r w:rsidR="00110DAB">
        <w:rPr>
          <w:i/>
          <w:sz w:val="20"/>
          <w:szCs w:val="20"/>
        </w:rPr>
        <w:t>60</w:t>
      </w:r>
      <w:r w:rsidR="00857460" w:rsidRPr="00110DAB">
        <w:rPr>
          <w:i/>
          <w:sz w:val="20"/>
          <w:szCs w:val="20"/>
        </w:rPr>
        <w:t>-п</w:t>
      </w:r>
      <w:r w:rsidR="00064055" w:rsidRPr="00110DAB">
        <w:rPr>
          <w:i/>
          <w:sz w:val="20"/>
          <w:szCs w:val="20"/>
        </w:rPr>
        <w:t xml:space="preserve">, </w:t>
      </w:r>
      <w:r w:rsidR="00064055">
        <w:rPr>
          <w:i/>
          <w:color w:val="FF0000"/>
          <w:sz w:val="20"/>
          <w:szCs w:val="20"/>
        </w:rPr>
        <w:t xml:space="preserve">от </w:t>
      </w:r>
      <w:r w:rsidR="00110DAB">
        <w:rPr>
          <w:i/>
          <w:color w:val="FF0000"/>
          <w:sz w:val="20"/>
          <w:szCs w:val="20"/>
        </w:rPr>
        <w:t>29.02</w:t>
      </w:r>
      <w:r w:rsidR="00064055">
        <w:rPr>
          <w:i/>
          <w:color w:val="FF0000"/>
          <w:sz w:val="20"/>
          <w:szCs w:val="20"/>
        </w:rPr>
        <w:t xml:space="preserve">.2024 № </w:t>
      </w:r>
      <w:r w:rsidR="00110DAB">
        <w:rPr>
          <w:i/>
          <w:color w:val="FF0000"/>
          <w:sz w:val="20"/>
          <w:szCs w:val="20"/>
        </w:rPr>
        <w:t>68-п</w:t>
      </w:r>
      <w:r w:rsidRPr="0072310A">
        <w:rPr>
          <w:i/>
          <w:sz w:val="20"/>
          <w:szCs w:val="20"/>
        </w:rPr>
        <w:t>)</w:t>
      </w:r>
    </w:p>
    <w:p w:rsidR="00381B69" w:rsidRPr="001D2B02" w:rsidRDefault="00381B69" w:rsidP="00381B69">
      <w:pPr>
        <w:widowControl w:val="0"/>
        <w:autoSpaceDE w:val="0"/>
        <w:autoSpaceDN w:val="0"/>
        <w:adjustRightInd w:val="0"/>
        <w:jc w:val="both"/>
        <w:rPr>
          <w:i/>
          <w:color w:val="FF0000"/>
          <w:sz w:val="20"/>
          <w:szCs w:val="20"/>
        </w:rPr>
      </w:pPr>
    </w:p>
    <w:p w:rsidR="00381B69" w:rsidRPr="001F621C" w:rsidRDefault="00381B69" w:rsidP="00381B69">
      <w:pPr>
        <w:widowControl w:val="0"/>
        <w:autoSpaceDE w:val="0"/>
        <w:autoSpaceDN w:val="0"/>
        <w:adjustRightInd w:val="0"/>
        <w:jc w:val="both"/>
        <w:rPr>
          <w:i/>
          <w:color w:val="FF0000"/>
          <w:sz w:val="14"/>
          <w:szCs w:val="20"/>
        </w:rPr>
      </w:pPr>
    </w:p>
    <w:p w:rsidR="00381B69" w:rsidRPr="00294380" w:rsidRDefault="00381B69" w:rsidP="00381B69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proofErr w:type="gramStart"/>
      <w:r w:rsidRPr="00294380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Северо-Енисейского района от </w:t>
      </w:r>
      <w:r w:rsidRPr="00294380">
        <w:rPr>
          <w:sz w:val="28"/>
          <w:szCs w:val="28"/>
        </w:rPr>
        <w:lastRenderedPageBreak/>
        <w:t xml:space="preserve">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Северо-Енисейского района», руководствуясь </w:t>
      </w:r>
      <w:hyperlink r:id="rId10" w:history="1">
        <w:r w:rsidRPr="00294380">
          <w:rPr>
            <w:sz w:val="28"/>
            <w:szCs w:val="28"/>
          </w:rPr>
          <w:t>статьей 34</w:t>
        </w:r>
      </w:hyperlink>
      <w:r w:rsidRPr="00294380">
        <w:rPr>
          <w:sz w:val="28"/>
          <w:szCs w:val="28"/>
        </w:rPr>
        <w:t xml:space="preserve"> Устава Северо-Енисейского района, </w:t>
      </w:r>
      <w:r w:rsidRPr="00294380">
        <w:rPr>
          <w:b/>
          <w:sz w:val="28"/>
          <w:szCs w:val="28"/>
        </w:rPr>
        <w:t>ПОСТАНОВЛЯЮ:</w:t>
      </w:r>
      <w:proofErr w:type="gramEnd"/>
    </w:p>
    <w:p w:rsidR="00381B69" w:rsidRPr="00294380" w:rsidRDefault="00381B69" w:rsidP="00381B6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4380">
        <w:rPr>
          <w:sz w:val="28"/>
          <w:szCs w:val="28"/>
        </w:rPr>
        <w:t>Утвердить муниципальную программу «Развитие образования», согласно приложению к настоящему постановлению.</w:t>
      </w:r>
    </w:p>
    <w:p w:rsidR="00381B69" w:rsidRPr="00294380" w:rsidRDefault="00381B69" w:rsidP="00381B69">
      <w:pPr>
        <w:pStyle w:val="af4"/>
        <w:ind w:firstLine="720"/>
        <w:jc w:val="both"/>
        <w:rPr>
          <w:sz w:val="28"/>
          <w:szCs w:val="28"/>
        </w:rPr>
      </w:pPr>
      <w:r w:rsidRPr="00294380">
        <w:rPr>
          <w:sz w:val="28"/>
          <w:szCs w:val="28"/>
        </w:rPr>
        <w:t xml:space="preserve">2. </w:t>
      </w:r>
      <w:proofErr w:type="gramStart"/>
      <w:r w:rsidRPr="00294380">
        <w:rPr>
          <w:sz w:val="28"/>
          <w:szCs w:val="28"/>
        </w:rPr>
        <w:t>Контроль за</w:t>
      </w:r>
      <w:proofErr w:type="gramEnd"/>
      <w:r w:rsidRPr="0029438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района по социальным вопросам</w:t>
      </w:r>
      <w:r>
        <w:rPr>
          <w:sz w:val="28"/>
          <w:szCs w:val="28"/>
        </w:rPr>
        <w:t xml:space="preserve"> </w:t>
      </w:r>
      <w:r w:rsidRPr="00294380">
        <w:rPr>
          <w:sz w:val="28"/>
          <w:szCs w:val="28"/>
        </w:rPr>
        <w:t>(</w:t>
      </w:r>
      <w:proofErr w:type="spellStart"/>
      <w:r w:rsidRPr="00294380">
        <w:rPr>
          <w:sz w:val="28"/>
          <w:szCs w:val="28"/>
        </w:rPr>
        <w:t>Тефанова</w:t>
      </w:r>
      <w:proofErr w:type="spellEnd"/>
      <w:r w:rsidRPr="00294380">
        <w:rPr>
          <w:sz w:val="28"/>
          <w:szCs w:val="28"/>
        </w:rPr>
        <w:t xml:space="preserve"> Н.Ю.)</w:t>
      </w:r>
    </w:p>
    <w:p w:rsidR="00381B69" w:rsidRPr="00294380" w:rsidRDefault="00381B69" w:rsidP="00381B69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94380">
        <w:rPr>
          <w:sz w:val="28"/>
          <w:szCs w:val="28"/>
        </w:rPr>
        <w:t>3. Настоящее постановление вступает в силу с 01 января 2014 года и подлежит опубликованию в газете</w:t>
      </w:r>
      <w:r>
        <w:rPr>
          <w:sz w:val="28"/>
          <w:szCs w:val="28"/>
        </w:rPr>
        <w:t xml:space="preserve"> «Северо-Енисейский вестник</w:t>
      </w:r>
      <w:r w:rsidRPr="00294380">
        <w:rPr>
          <w:sz w:val="28"/>
          <w:szCs w:val="28"/>
        </w:rPr>
        <w:t>».</w:t>
      </w:r>
    </w:p>
    <w:p w:rsidR="00381B69" w:rsidRPr="00294380" w:rsidRDefault="00381B69" w:rsidP="00381B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1B69" w:rsidRPr="00294380" w:rsidRDefault="00381B69" w:rsidP="00381B69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D11A7" w:rsidRPr="00356A9A" w:rsidRDefault="00381B69" w:rsidP="00381B69">
      <w:pPr>
        <w:rPr>
          <w:sz w:val="28"/>
          <w:szCs w:val="28"/>
        </w:rPr>
      </w:pPr>
      <w:proofErr w:type="spellStart"/>
      <w:r w:rsidRPr="00294380">
        <w:rPr>
          <w:sz w:val="28"/>
          <w:szCs w:val="28"/>
        </w:rPr>
        <w:t>Северо</w:t>
      </w:r>
      <w:proofErr w:type="spellEnd"/>
      <w:r w:rsidRPr="00294380">
        <w:rPr>
          <w:sz w:val="28"/>
          <w:szCs w:val="28"/>
        </w:rPr>
        <w:t xml:space="preserve"> - Енисейского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380">
        <w:rPr>
          <w:sz w:val="28"/>
          <w:szCs w:val="28"/>
        </w:rPr>
        <w:t>Т.Л. Калинина</w:t>
      </w:r>
    </w:p>
    <w:p w:rsidR="00500AEC" w:rsidRDefault="00500AEC" w:rsidP="00934F40">
      <w:pPr>
        <w:rPr>
          <w:sz w:val="28"/>
        </w:rPr>
        <w:sectPr w:rsidR="00500AEC" w:rsidSect="00485249">
          <w:pgSz w:w="11905" w:h="16838"/>
          <w:pgMar w:top="709" w:right="565" w:bottom="709" w:left="1701" w:header="720" w:footer="720" w:gutter="0"/>
          <w:cols w:space="720"/>
        </w:sectPr>
      </w:pP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lastRenderedPageBreak/>
        <w:t>Приложение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к постановлению администрации</w:t>
      </w:r>
    </w:p>
    <w:p w:rsidR="00056FE4" w:rsidRPr="00465958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465958">
        <w:rPr>
          <w:sz w:val="28"/>
          <w:szCs w:val="24"/>
        </w:rPr>
        <w:t>Северо-Енисейского района</w:t>
      </w:r>
    </w:p>
    <w:p w:rsidR="00056FE4" w:rsidRPr="00987F86" w:rsidRDefault="00056FE4" w:rsidP="00056FE4">
      <w:pPr>
        <w:pStyle w:val="a3"/>
        <w:ind w:left="4680"/>
        <w:jc w:val="right"/>
        <w:rPr>
          <w:sz w:val="28"/>
          <w:szCs w:val="24"/>
        </w:rPr>
      </w:pPr>
      <w:r w:rsidRPr="00987F86">
        <w:rPr>
          <w:sz w:val="28"/>
          <w:szCs w:val="24"/>
        </w:rPr>
        <w:t xml:space="preserve">от </w:t>
      </w:r>
      <w:r w:rsidR="00381B69" w:rsidRPr="00987F86">
        <w:rPr>
          <w:sz w:val="28"/>
          <w:szCs w:val="24"/>
        </w:rPr>
        <w:t>29</w:t>
      </w:r>
      <w:r w:rsidR="005A7480" w:rsidRPr="00987F86">
        <w:rPr>
          <w:sz w:val="28"/>
          <w:szCs w:val="24"/>
        </w:rPr>
        <w:t>.</w:t>
      </w:r>
      <w:r w:rsidR="00381B69" w:rsidRPr="00987F86">
        <w:rPr>
          <w:sz w:val="28"/>
          <w:szCs w:val="24"/>
        </w:rPr>
        <w:t>10</w:t>
      </w:r>
      <w:r w:rsidRPr="00987F86">
        <w:rPr>
          <w:sz w:val="28"/>
          <w:szCs w:val="24"/>
        </w:rPr>
        <w:t>.</w:t>
      </w:r>
      <w:r w:rsidR="00381B69" w:rsidRPr="00987F86">
        <w:rPr>
          <w:sz w:val="28"/>
          <w:szCs w:val="24"/>
        </w:rPr>
        <w:t>2013</w:t>
      </w:r>
      <w:r w:rsidR="00500AEC">
        <w:rPr>
          <w:sz w:val="28"/>
          <w:szCs w:val="24"/>
        </w:rPr>
        <w:t xml:space="preserve"> </w:t>
      </w:r>
      <w:r w:rsidRPr="00987F86">
        <w:rPr>
          <w:sz w:val="28"/>
          <w:szCs w:val="24"/>
        </w:rPr>
        <w:t xml:space="preserve">№ </w:t>
      </w:r>
      <w:r w:rsidR="00381B69" w:rsidRPr="00987F86">
        <w:rPr>
          <w:sz w:val="28"/>
          <w:szCs w:val="24"/>
        </w:rPr>
        <w:t>566-п</w:t>
      </w:r>
    </w:p>
    <w:p w:rsidR="00500AEC" w:rsidRDefault="00381B69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proofErr w:type="gramStart"/>
      <w:r w:rsidRPr="00987F86">
        <w:rPr>
          <w:sz w:val="20"/>
          <w:szCs w:val="20"/>
        </w:rPr>
        <w:t>(в новой редакции постановлени</w:t>
      </w:r>
      <w:r w:rsidR="001E05BF" w:rsidRPr="00987F86">
        <w:rPr>
          <w:sz w:val="20"/>
          <w:szCs w:val="20"/>
        </w:rPr>
        <w:t>я</w:t>
      </w:r>
      <w:proofErr w:type="gramEnd"/>
    </w:p>
    <w:p w:rsidR="00381B69" w:rsidRPr="00987F86" w:rsidRDefault="00500AEC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</w:p>
    <w:p w:rsidR="00381B69" w:rsidRPr="00987F86" w:rsidRDefault="00381B69" w:rsidP="009F7DC5">
      <w:pPr>
        <w:autoSpaceDE w:val="0"/>
        <w:autoSpaceDN w:val="0"/>
        <w:adjustRightInd w:val="0"/>
        <w:ind w:left="5529"/>
        <w:jc w:val="right"/>
        <w:rPr>
          <w:bCs/>
          <w:i/>
          <w:sz w:val="20"/>
          <w:szCs w:val="20"/>
        </w:rPr>
      </w:pPr>
      <w:r w:rsidRPr="00987F86">
        <w:rPr>
          <w:sz w:val="20"/>
          <w:szCs w:val="20"/>
        </w:rPr>
        <w:t>Северо-Енисейского района</w:t>
      </w:r>
    </w:p>
    <w:p w:rsidR="00987F86" w:rsidRPr="00987F86" w:rsidRDefault="00381B69" w:rsidP="009F7DC5">
      <w:pPr>
        <w:autoSpaceDE w:val="0"/>
        <w:autoSpaceDN w:val="0"/>
        <w:adjustRightInd w:val="0"/>
        <w:ind w:left="5529"/>
        <w:jc w:val="right"/>
        <w:rPr>
          <w:sz w:val="20"/>
          <w:szCs w:val="20"/>
        </w:rPr>
      </w:pPr>
      <w:r w:rsidRPr="00987F86">
        <w:rPr>
          <w:sz w:val="20"/>
          <w:szCs w:val="20"/>
        </w:rPr>
        <w:t xml:space="preserve">от 03.11.2023 № </w:t>
      </w:r>
      <w:r w:rsidR="002E3067" w:rsidRPr="00987F86">
        <w:rPr>
          <w:sz w:val="20"/>
          <w:szCs w:val="20"/>
        </w:rPr>
        <w:t>469</w:t>
      </w:r>
      <w:r w:rsidRPr="00987F86">
        <w:rPr>
          <w:sz w:val="20"/>
          <w:szCs w:val="20"/>
        </w:rPr>
        <w:t>-п</w:t>
      </w:r>
      <w:r w:rsidR="00500AEC">
        <w:rPr>
          <w:sz w:val="20"/>
          <w:szCs w:val="20"/>
        </w:rPr>
        <w:t>,</w:t>
      </w:r>
    </w:p>
    <w:p w:rsidR="00987F86" w:rsidRPr="00987F86" w:rsidRDefault="00987F86" w:rsidP="00987F86">
      <w:pPr>
        <w:autoSpaceDE w:val="0"/>
        <w:autoSpaceDN w:val="0"/>
        <w:adjustRightInd w:val="0"/>
        <w:ind w:left="5529"/>
        <w:jc w:val="right"/>
        <w:rPr>
          <w:i/>
          <w:color w:val="FF0000"/>
          <w:sz w:val="20"/>
          <w:szCs w:val="20"/>
        </w:rPr>
      </w:pPr>
      <w:r w:rsidRPr="00987F86">
        <w:rPr>
          <w:i/>
          <w:color w:val="FF0000"/>
          <w:sz w:val="20"/>
          <w:szCs w:val="20"/>
        </w:rPr>
        <w:t>в</w:t>
      </w:r>
      <w:r w:rsidR="00500AEC">
        <w:rPr>
          <w:i/>
          <w:color w:val="FF0000"/>
          <w:sz w:val="20"/>
          <w:szCs w:val="20"/>
        </w:rPr>
        <w:t xml:space="preserve"> </w:t>
      </w:r>
      <w:r w:rsidRPr="00987F86">
        <w:rPr>
          <w:i/>
          <w:color w:val="FF0000"/>
          <w:sz w:val="20"/>
          <w:szCs w:val="20"/>
        </w:rPr>
        <w:t>редакц</w:t>
      </w:r>
      <w:r w:rsidR="00500AEC">
        <w:rPr>
          <w:i/>
          <w:color w:val="FF0000"/>
          <w:sz w:val="20"/>
          <w:szCs w:val="20"/>
        </w:rPr>
        <w:t>ии постановления администрации</w:t>
      </w:r>
    </w:p>
    <w:p w:rsidR="00987F86" w:rsidRPr="00987F86" w:rsidRDefault="00500AEC" w:rsidP="00987F86">
      <w:pPr>
        <w:autoSpaceDE w:val="0"/>
        <w:autoSpaceDN w:val="0"/>
        <w:adjustRightInd w:val="0"/>
        <w:ind w:left="5529"/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Северо-Енисейского района</w:t>
      </w:r>
    </w:p>
    <w:p w:rsidR="00500AEC" w:rsidRDefault="002E3067" w:rsidP="00987F86">
      <w:pPr>
        <w:autoSpaceDE w:val="0"/>
        <w:autoSpaceDN w:val="0"/>
        <w:adjustRightInd w:val="0"/>
        <w:ind w:left="5529"/>
        <w:jc w:val="right"/>
        <w:rPr>
          <w:i/>
          <w:color w:val="FF0000"/>
          <w:sz w:val="20"/>
          <w:szCs w:val="20"/>
        </w:rPr>
      </w:pPr>
      <w:r w:rsidRPr="00987F86">
        <w:rPr>
          <w:i/>
          <w:color w:val="FF0000"/>
          <w:sz w:val="20"/>
          <w:szCs w:val="20"/>
        </w:rPr>
        <w:t xml:space="preserve">от </w:t>
      </w:r>
      <w:r w:rsidR="00987F86" w:rsidRPr="00987F86">
        <w:rPr>
          <w:i/>
          <w:color w:val="FF0000"/>
          <w:sz w:val="20"/>
          <w:szCs w:val="20"/>
        </w:rPr>
        <w:t>30.01</w:t>
      </w:r>
      <w:r w:rsidRPr="00987F86">
        <w:rPr>
          <w:i/>
          <w:color w:val="FF0000"/>
          <w:sz w:val="20"/>
          <w:szCs w:val="20"/>
        </w:rPr>
        <w:t>.2024</w:t>
      </w:r>
      <w:r w:rsidR="00D60374" w:rsidRPr="00987F86">
        <w:rPr>
          <w:i/>
          <w:color w:val="FF0000"/>
          <w:sz w:val="20"/>
          <w:szCs w:val="20"/>
        </w:rPr>
        <w:t xml:space="preserve"> № </w:t>
      </w:r>
      <w:r w:rsidR="00987F86" w:rsidRPr="00987F86">
        <w:rPr>
          <w:i/>
          <w:color w:val="FF0000"/>
          <w:sz w:val="20"/>
          <w:szCs w:val="20"/>
        </w:rPr>
        <w:t>21</w:t>
      </w:r>
      <w:r w:rsidR="00D60374" w:rsidRPr="00987F86">
        <w:rPr>
          <w:i/>
          <w:color w:val="FF0000"/>
          <w:sz w:val="20"/>
          <w:szCs w:val="20"/>
        </w:rPr>
        <w:t>-п</w:t>
      </w:r>
      <w:r w:rsidR="00AA16F7">
        <w:rPr>
          <w:i/>
          <w:color w:val="FF0000"/>
          <w:sz w:val="20"/>
          <w:szCs w:val="20"/>
        </w:rPr>
        <w:t xml:space="preserve">, </w:t>
      </w:r>
      <w:r w:rsidR="00C10CD7" w:rsidRPr="00C10CD7">
        <w:rPr>
          <w:i/>
          <w:color w:val="FF0000"/>
          <w:sz w:val="20"/>
          <w:szCs w:val="20"/>
        </w:rPr>
        <w:t>от 05.02.2024 № 36-п</w:t>
      </w:r>
      <w:r w:rsidR="00064CB7">
        <w:rPr>
          <w:i/>
          <w:color w:val="FF0000"/>
          <w:sz w:val="20"/>
          <w:szCs w:val="20"/>
        </w:rPr>
        <w:t>,</w:t>
      </w:r>
    </w:p>
    <w:p w:rsidR="00500AEC" w:rsidRDefault="00B82C22" w:rsidP="00987F86">
      <w:pPr>
        <w:autoSpaceDE w:val="0"/>
        <w:autoSpaceDN w:val="0"/>
        <w:adjustRightInd w:val="0"/>
        <w:ind w:left="5529"/>
        <w:jc w:val="right"/>
        <w:rPr>
          <w:i/>
          <w:color w:val="FF0000"/>
          <w:sz w:val="20"/>
          <w:szCs w:val="20"/>
        </w:rPr>
      </w:pPr>
      <w:r w:rsidRPr="00B82C22">
        <w:rPr>
          <w:i/>
          <w:color w:val="FF0000"/>
          <w:sz w:val="20"/>
          <w:szCs w:val="20"/>
        </w:rPr>
        <w:t>от 06.02.2024</w:t>
      </w:r>
      <w:r w:rsidR="00500AEC">
        <w:rPr>
          <w:i/>
          <w:color w:val="FF0000"/>
          <w:sz w:val="20"/>
          <w:szCs w:val="20"/>
        </w:rPr>
        <w:t xml:space="preserve"> </w:t>
      </w:r>
      <w:r w:rsidRPr="00B82C22">
        <w:rPr>
          <w:i/>
          <w:color w:val="FF0000"/>
          <w:sz w:val="20"/>
          <w:szCs w:val="20"/>
        </w:rPr>
        <w:t>№ 46-п</w:t>
      </w:r>
      <w:r w:rsidR="007C4356">
        <w:rPr>
          <w:i/>
          <w:color w:val="FF0000"/>
          <w:sz w:val="20"/>
          <w:szCs w:val="20"/>
        </w:rPr>
        <w:t xml:space="preserve">, от </w:t>
      </w:r>
      <w:r w:rsidR="00110DAB">
        <w:rPr>
          <w:i/>
          <w:color w:val="FF0000"/>
          <w:sz w:val="20"/>
          <w:szCs w:val="20"/>
        </w:rPr>
        <w:t>22.</w:t>
      </w:r>
      <w:r w:rsidR="007C4356">
        <w:rPr>
          <w:i/>
          <w:color w:val="FF0000"/>
          <w:sz w:val="20"/>
          <w:szCs w:val="20"/>
        </w:rPr>
        <w:t>02.2024 №</w:t>
      </w:r>
      <w:r w:rsidR="00110DAB">
        <w:rPr>
          <w:i/>
          <w:color w:val="FF0000"/>
          <w:sz w:val="20"/>
          <w:szCs w:val="20"/>
        </w:rPr>
        <w:t xml:space="preserve"> 60</w:t>
      </w:r>
      <w:r w:rsidR="007C4356">
        <w:rPr>
          <w:i/>
          <w:color w:val="FF0000"/>
          <w:sz w:val="20"/>
          <w:szCs w:val="20"/>
        </w:rPr>
        <w:t>-п</w:t>
      </w:r>
      <w:r w:rsidR="00500AEC">
        <w:rPr>
          <w:i/>
          <w:color w:val="FF0000"/>
          <w:sz w:val="20"/>
          <w:szCs w:val="20"/>
        </w:rPr>
        <w:t>.</w:t>
      </w:r>
    </w:p>
    <w:p w:rsidR="00381B69" w:rsidRPr="00987F86" w:rsidRDefault="00110DAB" w:rsidP="00987F86">
      <w:pPr>
        <w:autoSpaceDE w:val="0"/>
        <w:autoSpaceDN w:val="0"/>
        <w:adjustRightInd w:val="0"/>
        <w:ind w:left="5529"/>
        <w:jc w:val="right"/>
        <w:rPr>
          <w:i/>
          <w:color w:val="FF0000"/>
          <w:sz w:val="20"/>
          <w:szCs w:val="20"/>
        </w:rPr>
      </w:pPr>
      <w:r w:rsidRPr="00110DAB">
        <w:rPr>
          <w:i/>
          <w:color w:val="FF0000"/>
          <w:sz w:val="20"/>
          <w:szCs w:val="20"/>
        </w:rPr>
        <w:t>от 29.02.2024 № 68-п</w:t>
      </w:r>
      <w:r w:rsidR="00381B69" w:rsidRPr="00987F86">
        <w:rPr>
          <w:i/>
          <w:color w:val="FF0000"/>
          <w:sz w:val="20"/>
          <w:szCs w:val="20"/>
        </w:rPr>
        <w:t>)</w:t>
      </w:r>
    </w:p>
    <w:p w:rsidR="00056FE4" w:rsidRDefault="00056FE4" w:rsidP="00056FE4">
      <w:pPr>
        <w:pStyle w:val="a3"/>
        <w:ind w:left="4680"/>
        <w:jc w:val="right"/>
        <w:rPr>
          <w:i/>
          <w:sz w:val="20"/>
        </w:rPr>
      </w:pPr>
    </w:p>
    <w:p w:rsidR="00AA07CE" w:rsidRDefault="00AA07CE" w:rsidP="00AA07CE">
      <w:pPr>
        <w:pStyle w:val="a3"/>
        <w:ind w:firstLine="709"/>
        <w:rPr>
          <w:b/>
          <w:sz w:val="28"/>
        </w:rPr>
      </w:pPr>
      <w:r>
        <w:rPr>
          <w:b/>
          <w:sz w:val="28"/>
        </w:rPr>
        <w:t>Муниципальная программа Северо-Енисейского района</w:t>
      </w:r>
    </w:p>
    <w:p w:rsidR="00AA07CE" w:rsidRDefault="00AA07CE" w:rsidP="00AA07CE">
      <w:pPr>
        <w:pStyle w:val="a3"/>
        <w:rPr>
          <w:b/>
          <w:sz w:val="28"/>
        </w:rPr>
      </w:pPr>
      <w:r>
        <w:rPr>
          <w:b/>
          <w:sz w:val="28"/>
        </w:rPr>
        <w:t>«Развитие образования»</w:t>
      </w:r>
    </w:p>
    <w:p w:rsidR="00AA07CE" w:rsidRDefault="00AA07CE" w:rsidP="00AA07CE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1.Паспорт</w:t>
      </w:r>
    </w:p>
    <w:p w:rsidR="00AA07CE" w:rsidRPr="00D272AF" w:rsidRDefault="00AA07CE" w:rsidP="00AA07CE">
      <w:pPr>
        <w:autoSpaceDE w:val="0"/>
        <w:autoSpaceDN w:val="0"/>
        <w:adjustRightInd w:val="0"/>
        <w:ind w:left="720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95"/>
        <w:gridCol w:w="6378"/>
      </w:tblGrid>
      <w:tr w:rsidR="00AA07CE" w:rsidTr="00BF25E1">
        <w:trPr>
          <w:trHeight w:val="5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  <w:p w:rsidR="00AA07CE" w:rsidRPr="003E600A" w:rsidRDefault="00AA07CE" w:rsidP="00AA07CE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Постановление администрации Северо-Енисейского района </w:t>
            </w:r>
            <w:r w:rsidRPr="00B64CFF">
              <w:rPr>
                <w:sz w:val="28"/>
                <w:szCs w:val="28"/>
              </w:rPr>
              <w:t>от 29.07.2013 № 364-п</w:t>
            </w:r>
            <w:r w:rsidRPr="003E600A"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Северо-Енисейского района, их формировании и реализации»</w:t>
            </w:r>
          </w:p>
          <w:p w:rsidR="00AA07CE" w:rsidRPr="003E600A" w:rsidRDefault="00AA07CE" w:rsidP="00AA07C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Распоряжение администрации Северо-Енисейского района от 30.07.2013 № 650-ОС «Об утверждении перечня муниципальных программ муниципального образования Северо-Енисейский район»</w:t>
            </w:r>
          </w:p>
        </w:tc>
      </w:tr>
      <w:tr w:rsidR="00AA07CE" w:rsidTr="00BF25E1">
        <w:trPr>
          <w:trHeight w:val="6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AA07CE" w:rsidTr="00BF25E1">
        <w:trPr>
          <w:trHeight w:val="6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 w:rsidRPr="003E600A">
              <w:rPr>
                <w:sz w:val="28"/>
                <w:szCs w:val="28"/>
              </w:rPr>
              <w:t>им.Е.С</w:t>
            </w:r>
            <w:proofErr w:type="spellEnd"/>
            <w:r w:rsidRPr="003E600A">
              <w:rPr>
                <w:sz w:val="28"/>
                <w:szCs w:val="28"/>
              </w:rPr>
              <w:t>. Белинского»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Тейская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3»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Брянковская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5»</w:t>
            </w:r>
          </w:p>
          <w:p w:rsidR="00AA07CE" w:rsidRPr="003E600A" w:rsidRDefault="00AA07CE" w:rsidP="00AA07CE">
            <w:pPr>
              <w:pStyle w:val="af4"/>
              <w:ind w:right="-108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Новокаламинская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6»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общеобразовательное </w:t>
            </w:r>
            <w:r w:rsidRPr="003E600A">
              <w:rPr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3E600A">
              <w:rPr>
                <w:sz w:val="28"/>
                <w:szCs w:val="28"/>
              </w:rPr>
              <w:t>Вангашская</w:t>
            </w:r>
            <w:proofErr w:type="spellEnd"/>
            <w:r w:rsidRPr="003E600A">
              <w:rPr>
                <w:sz w:val="28"/>
                <w:szCs w:val="28"/>
              </w:rPr>
              <w:t xml:space="preserve"> средняя школа № 8»</w:t>
            </w:r>
          </w:p>
          <w:p w:rsidR="00AA07CE" w:rsidRPr="003E600A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E600A">
              <w:rPr>
                <w:sz w:val="28"/>
                <w:szCs w:val="28"/>
              </w:rPr>
              <w:t>Вельминская</w:t>
            </w:r>
            <w:proofErr w:type="spellEnd"/>
            <w:r w:rsidRPr="003E600A">
              <w:rPr>
                <w:sz w:val="28"/>
                <w:szCs w:val="28"/>
              </w:rPr>
              <w:t xml:space="preserve"> основная школа № 9»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AA07CE" w:rsidRPr="003E600A" w:rsidRDefault="00AA07CE" w:rsidP="00AA07CE">
            <w:pPr>
              <w:pStyle w:val="af4"/>
              <w:ind w:right="-121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AA07CE" w:rsidRPr="00B64CFF" w:rsidRDefault="00AA07CE" w:rsidP="00AA07CE">
            <w:pPr>
              <w:pStyle w:val="af4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 w:rsidRPr="00B64CFF">
              <w:rPr>
                <w:sz w:val="28"/>
                <w:szCs w:val="28"/>
              </w:rPr>
              <w:t>сад-ясли</w:t>
            </w:r>
            <w:proofErr w:type="gramEnd"/>
            <w:r w:rsidRPr="00B64CFF"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 w:rsidRPr="00B64CFF">
              <w:rPr>
                <w:sz w:val="28"/>
                <w:szCs w:val="28"/>
              </w:rPr>
              <w:t>Гайнутдиновой</w:t>
            </w:r>
            <w:proofErr w:type="spellEnd"/>
            <w:r w:rsidRPr="00B64CFF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B64CFF">
              <w:rPr>
                <w:sz w:val="28"/>
                <w:szCs w:val="28"/>
              </w:rPr>
              <w:t>Брониславовны</w:t>
            </w:r>
            <w:proofErr w:type="spellEnd"/>
          </w:p>
          <w:p w:rsidR="00AA07CE" w:rsidRPr="00B64CFF" w:rsidRDefault="00AA07CE" w:rsidP="00AA07CE">
            <w:pPr>
              <w:pStyle w:val="af4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 xml:space="preserve">Муниципальное </w:t>
            </w:r>
            <w:r w:rsidR="00E61655" w:rsidRPr="00B64CFF">
              <w:rPr>
                <w:sz w:val="28"/>
                <w:szCs w:val="28"/>
              </w:rPr>
              <w:t>бюджетное</w:t>
            </w:r>
            <w:r w:rsidRPr="00B64CFF">
              <w:rPr>
                <w:sz w:val="28"/>
                <w:szCs w:val="28"/>
              </w:rPr>
              <w:t xml:space="preserve"> учреждение дополнительного образования «Северо-Енисейская спортивная школа»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B64CFF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</w:t>
            </w:r>
            <w:r w:rsidRPr="003E600A">
              <w:rPr>
                <w:sz w:val="28"/>
                <w:szCs w:val="28"/>
              </w:rPr>
              <w:t>-Енисейский детско-юношеский центр»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3E600A">
              <w:rPr>
                <w:sz w:val="28"/>
                <w:szCs w:val="28"/>
              </w:rPr>
              <w:t>Северо</w:t>
            </w:r>
            <w:proofErr w:type="spellEnd"/>
            <w:r w:rsidRPr="003E600A">
              <w:rPr>
                <w:sz w:val="28"/>
                <w:szCs w:val="28"/>
              </w:rPr>
              <w:t>–Енисейского района</w:t>
            </w:r>
          </w:p>
          <w:p w:rsidR="00AA07CE" w:rsidRPr="003E600A" w:rsidRDefault="00AA07CE" w:rsidP="00AA07CE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AA07CE" w:rsidTr="00BF25E1">
        <w:trPr>
          <w:trHeight w:val="71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Перечень подпрограмм и отдельных мероприятий</w:t>
            </w:r>
          </w:p>
          <w:p w:rsidR="00AA07CE" w:rsidRPr="003E600A" w:rsidRDefault="00AA07CE" w:rsidP="00AA07C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C1" w:rsidRPr="003E600A" w:rsidRDefault="00AA07CE" w:rsidP="007D04C1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Подпрограмма 1«Обеспечение </w:t>
            </w:r>
            <w:r w:rsidR="007D04C1" w:rsidRPr="003E600A">
              <w:rPr>
                <w:sz w:val="28"/>
                <w:szCs w:val="28"/>
              </w:rPr>
              <w:t>ж</w:t>
            </w:r>
            <w:r w:rsidRPr="003E600A">
              <w:rPr>
                <w:sz w:val="28"/>
                <w:szCs w:val="28"/>
              </w:rPr>
              <w:t xml:space="preserve">изнедеятельности образовательных </w:t>
            </w:r>
            <w:r w:rsidR="00220A23" w:rsidRPr="003E600A">
              <w:rPr>
                <w:sz w:val="28"/>
                <w:szCs w:val="28"/>
              </w:rPr>
              <w:t>организаций</w:t>
            </w:r>
            <w:r w:rsidRPr="003E600A">
              <w:rPr>
                <w:sz w:val="28"/>
                <w:szCs w:val="28"/>
              </w:rPr>
              <w:t>»</w:t>
            </w:r>
          </w:p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2 «Одаренные дети»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3 «Сохранение и укрепление здоровья детей»</w:t>
            </w:r>
          </w:p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4 «Развитие дошкольного, общего и дополнительного образования»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Подпрограмма 5 «Обеспечение реализации муниципальной программы»</w:t>
            </w:r>
          </w:p>
        </w:tc>
      </w:tr>
      <w:tr w:rsidR="00AA07CE" w:rsidTr="00BF25E1">
        <w:trPr>
          <w:trHeight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Обеспечение высокого качества образования на территории района, соответствующего потребностям граждан и перспективным задачам развития экономики, направленных на реализацию национального проекта «Образование», организация отдыха и оздоровления детей.</w:t>
            </w:r>
          </w:p>
        </w:tc>
      </w:tr>
      <w:tr w:rsidR="00AA07CE" w:rsidTr="00BF25E1">
        <w:trPr>
          <w:trHeight w:val="4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 xml:space="preserve">1. Обеспечение безопасных условий жизнедеятельности образовательных </w:t>
            </w:r>
            <w:r w:rsidR="00220A23" w:rsidRPr="003E600A">
              <w:rPr>
                <w:sz w:val="28"/>
                <w:szCs w:val="28"/>
              </w:rPr>
              <w:t>организаций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2. Развитие системы выявления и поддержки одаренных детей.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lastRenderedPageBreak/>
              <w:t xml:space="preserve">3. Создание условий, обеспечивающих полноценный отдых, оздоровление, занятость детей, сохранение и укрепление здоровья </w:t>
            </w:r>
            <w:r w:rsidR="003E600A" w:rsidRPr="003E600A">
              <w:rPr>
                <w:sz w:val="28"/>
                <w:szCs w:val="28"/>
              </w:rPr>
              <w:t>обучающихся</w:t>
            </w:r>
            <w:r w:rsidRPr="003E600A">
              <w:rPr>
                <w:sz w:val="28"/>
                <w:szCs w:val="28"/>
              </w:rPr>
              <w:t>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4. Создание в системе дошкольного, общего и дополнительного образования равных возможностей для современного качественного образования.</w:t>
            </w:r>
          </w:p>
          <w:p w:rsidR="00AA07CE" w:rsidRPr="003E600A" w:rsidRDefault="00AA07CE" w:rsidP="00220A23">
            <w:pPr>
              <w:pStyle w:val="a3"/>
              <w:jc w:val="left"/>
              <w:rPr>
                <w:sz w:val="28"/>
                <w:szCs w:val="28"/>
              </w:rPr>
            </w:pPr>
            <w:r w:rsidRPr="003E600A">
              <w:rPr>
                <w:sz w:val="28"/>
                <w:szCs w:val="28"/>
              </w:rPr>
              <w:t>5. Создание условий для эффективного развития районной системы образования, обеспечивающей достижение нового образовательного результата</w:t>
            </w:r>
          </w:p>
        </w:tc>
      </w:tr>
      <w:tr w:rsidR="00AA07CE" w:rsidTr="00BF25E1">
        <w:trPr>
          <w:trHeight w:val="15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3E600A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E600A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0A">
              <w:rPr>
                <w:rFonts w:ascii="Times New Roman" w:hAnsi="Times New Roman" w:cs="Times New Roman"/>
                <w:sz w:val="28"/>
                <w:szCs w:val="28"/>
              </w:rPr>
              <w:t>2014 – 2030 годы</w:t>
            </w:r>
          </w:p>
        </w:tc>
      </w:tr>
      <w:tr w:rsidR="00AA07CE" w:rsidTr="00BF25E1">
        <w:trPr>
          <w:trHeight w:val="13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widowControl w:val="0"/>
              <w:autoSpaceDE w:val="0"/>
              <w:autoSpaceDN w:val="0"/>
              <w:adjustRightInd w:val="0"/>
              <w:spacing w:before="200"/>
            </w:pPr>
            <w:r w:rsidRPr="003E600A"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B50844" w:rsidP="00C80E37">
            <w:pPr>
              <w:widowControl w:val="0"/>
              <w:autoSpaceDE w:val="0"/>
              <w:autoSpaceDN w:val="0"/>
              <w:adjustRightInd w:val="0"/>
              <w:spacing w:before="200"/>
              <w:rPr>
                <w:sz w:val="28"/>
                <w:szCs w:val="28"/>
              </w:rPr>
            </w:pPr>
            <w:hyperlink r:id="rId11" w:anchor="Par410" w:tooltip="ПЕРЕЧЕНЬ" w:history="1">
              <w:r w:rsidR="00AA07CE" w:rsidRPr="003E600A">
                <w:rPr>
                  <w:rStyle w:val="af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="00AA07CE" w:rsidRPr="003E600A">
              <w:rPr>
                <w:sz w:val="28"/>
                <w:szCs w:val="28"/>
              </w:rPr>
              <w:t xml:space="preserve"> целевых показателей муниципальной программы</w:t>
            </w:r>
            <w:r w:rsidR="00C80E37" w:rsidRPr="003E600A">
              <w:rPr>
                <w:sz w:val="28"/>
                <w:szCs w:val="28"/>
              </w:rPr>
              <w:t xml:space="preserve">, </w:t>
            </w:r>
            <w:r w:rsidR="00AA07CE" w:rsidRPr="003E600A">
              <w:rPr>
                <w:sz w:val="28"/>
                <w:szCs w:val="28"/>
              </w:rPr>
              <w:t xml:space="preserve">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Pr="003E600A" w:rsidRDefault="00AA07CE" w:rsidP="00AA07CE">
            <w:pPr>
              <w:pStyle w:val="a3"/>
              <w:jc w:val="both"/>
              <w:rPr>
                <w:sz w:val="28"/>
              </w:rPr>
            </w:pPr>
            <w:r w:rsidRPr="003E600A">
              <w:rPr>
                <w:sz w:val="28"/>
                <w:szCs w:val="28"/>
              </w:rPr>
              <w:t xml:space="preserve">Перечень </w:t>
            </w:r>
            <w:r w:rsidRPr="003E600A">
              <w:rPr>
                <w:sz w:val="28"/>
              </w:rPr>
              <w:t xml:space="preserve">целевых показателей и показателей результативности муниципальной программы «Развитие образования» (далее – Программа) </w:t>
            </w:r>
            <w:r w:rsidRPr="003E600A">
              <w:rPr>
                <w:sz w:val="28"/>
                <w:szCs w:val="28"/>
              </w:rPr>
              <w:t>представлен в приложении № 1 к паспорту Программы</w:t>
            </w:r>
          </w:p>
        </w:tc>
      </w:tr>
      <w:tr w:rsidR="00AA07CE" w:rsidTr="00BF25E1">
        <w:trPr>
          <w:trHeight w:val="39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Default="00AA07CE" w:rsidP="00AA07CE">
            <w:pPr>
              <w:widowControl w:val="0"/>
              <w:autoSpaceDE w:val="0"/>
              <w:autoSpaceDN w:val="0"/>
              <w:adjustRightInd w:val="0"/>
              <w:spacing w:before="200"/>
            </w:pPr>
            <w: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7CE" w:rsidRDefault="00AA07CE" w:rsidP="00AA07C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 xml:space="preserve">Объем финансирования муниципальной программы составит: 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color w:val="000000"/>
                <w:sz w:val="28"/>
                <w:szCs w:val="28"/>
              </w:rPr>
              <w:t>9 218 556 061,17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руб., в том числе: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по годам реализации: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392 308 570,41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494 333 759,32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592 094 970,08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2017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581 142 333,80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2018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567 492 301,78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2019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606 863 250,87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2020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649 904 460,31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2021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773 204 602,80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2022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836 401 085,59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2023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881 404 359,94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bCs/>
                <w:color w:val="000000"/>
                <w:sz w:val="28"/>
                <w:szCs w:val="28"/>
              </w:rPr>
              <w:t>1 021 582 673,9</w:t>
            </w:r>
            <w:r>
              <w:rPr>
                <w:bCs/>
                <w:color w:val="000000"/>
                <w:sz w:val="28"/>
                <w:szCs w:val="28"/>
              </w:rPr>
              <w:t xml:space="preserve">6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bCs/>
                <w:color w:val="000000"/>
                <w:sz w:val="28"/>
                <w:szCs w:val="28"/>
              </w:rPr>
              <w:t>922 460 393,2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6610A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bCs/>
                <w:color w:val="000000"/>
                <w:sz w:val="28"/>
                <w:szCs w:val="28"/>
              </w:rPr>
              <w:t>901 067 090,6</w:t>
            </w:r>
            <w:r>
              <w:rPr>
                <w:bCs/>
                <w:color w:val="000000"/>
                <w:sz w:val="28"/>
                <w:szCs w:val="28"/>
              </w:rPr>
              <w:t xml:space="preserve">1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Из них: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064055" w:rsidRPr="006610AF" w:rsidRDefault="00064055" w:rsidP="0006405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610AF">
              <w:rPr>
                <w:bCs/>
                <w:color w:val="000000"/>
                <w:sz w:val="28"/>
                <w:szCs w:val="28"/>
              </w:rPr>
              <w:t>164 099 370,72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руб., в том числе: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0,00руб.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lastRenderedPageBreak/>
              <w:t>2015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694 000,00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0,00руб.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2017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0,00руб.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2018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0,00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2019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0,00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2020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11 397 187,55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2021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26 118 694,41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2022г.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28 756 657,22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2023г.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23 733 830,55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2024г.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26 873 042,99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24 586 087,00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21 939 871,00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из сре</w:t>
            </w:r>
            <w:proofErr w:type="gramStart"/>
            <w:r w:rsidRPr="006610AF">
              <w:rPr>
                <w:sz w:val="28"/>
                <w:szCs w:val="28"/>
              </w:rPr>
              <w:t>дств кр</w:t>
            </w:r>
            <w:proofErr w:type="gramEnd"/>
            <w:r w:rsidRPr="006610AF">
              <w:rPr>
                <w:sz w:val="28"/>
                <w:szCs w:val="28"/>
              </w:rPr>
              <w:t xml:space="preserve">аевого бюджета – </w:t>
            </w:r>
          </w:p>
          <w:p w:rsidR="00064055" w:rsidRPr="006610AF" w:rsidRDefault="00064055" w:rsidP="00064055">
            <w:pPr>
              <w:jc w:val="both"/>
              <w:rPr>
                <w:sz w:val="28"/>
                <w:szCs w:val="28"/>
              </w:rPr>
            </w:pPr>
            <w:r w:rsidRPr="006610AF">
              <w:rPr>
                <w:bCs/>
                <w:color w:val="000000"/>
                <w:sz w:val="28"/>
                <w:szCs w:val="28"/>
              </w:rPr>
              <w:t>3 511 140 636,14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руб., в том числе: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163 251 360,94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172 306 947,79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223 265 263,24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2017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217 081 905,00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2018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233 437 154,00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2019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272 397 040,73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2020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267 467 307,53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2021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280 151 342,24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2022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305 228 348,04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2023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349 641 827,62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2024г.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345 235 177,01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340 402 833,00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 xml:space="preserve">341 274 129,00 </w:t>
            </w:r>
            <w:r w:rsidRPr="006610AF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227E68">
              <w:rPr>
                <w:bCs/>
                <w:color w:val="000000"/>
                <w:sz w:val="28"/>
                <w:szCs w:val="28"/>
              </w:rPr>
              <w:t xml:space="preserve">5 421 391 668,16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223 798 289,57 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315 862 621,53 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362 829 706,84 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2017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355 762 875,80 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2018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325 452 570,77руб.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2019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324 708 459,14 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2020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 xml:space="preserve">366 165 323,23 </w:t>
            </w:r>
            <w:r w:rsidRPr="00227E68">
              <w:rPr>
                <w:sz w:val="28"/>
                <w:szCs w:val="28"/>
              </w:rPr>
              <w:t xml:space="preserve">руб. 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2021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 xml:space="preserve">467 259 749,73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2022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 xml:space="preserve">483 854 912,96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2023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 xml:space="preserve">493 145 870,38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>636 073 138,7</w:t>
            </w:r>
            <w:r>
              <w:rPr>
                <w:color w:val="000000"/>
                <w:sz w:val="28"/>
                <w:szCs w:val="28"/>
              </w:rPr>
              <w:t>9</w:t>
            </w:r>
            <w:r w:rsidRPr="00227E68">
              <w:rPr>
                <w:color w:val="000000"/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>543 400 061,0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27E68">
              <w:rPr>
                <w:color w:val="000000"/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227E68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7E68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27E68">
              <w:rPr>
                <w:color w:val="000000"/>
                <w:sz w:val="28"/>
                <w:szCs w:val="28"/>
              </w:rPr>
              <w:t>523 078 088,3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27E68">
              <w:rPr>
                <w:color w:val="000000"/>
                <w:sz w:val="28"/>
                <w:szCs w:val="28"/>
              </w:rPr>
              <w:t xml:space="preserve"> </w:t>
            </w:r>
            <w:r w:rsidRPr="00227E68">
              <w:rPr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 xml:space="preserve">из внебюджетных источников – </w:t>
            </w:r>
            <w:r w:rsidRPr="006610AF">
              <w:rPr>
                <w:bCs/>
                <w:color w:val="000000"/>
                <w:sz w:val="28"/>
                <w:szCs w:val="28"/>
              </w:rPr>
              <w:t>121 924 386,15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руб., в том числе: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5 258 919,90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5 470 190,00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6 000 000,00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lastRenderedPageBreak/>
              <w:t>2017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8 297 553,00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2018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8 602 577,00 руб.</w:t>
            </w:r>
          </w:p>
          <w:p w:rsidR="00064055" w:rsidRPr="006610AF" w:rsidRDefault="00064055" w:rsidP="000640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2019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sz w:val="28"/>
                <w:szCs w:val="28"/>
              </w:rPr>
              <w:t>9 757 751,00 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2020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4 874 642,00 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2021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7 542 886,71 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2022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8 989 305,54 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2023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14 882 831,39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2024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13 401 315,17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64055" w:rsidRPr="006610AF" w:rsidRDefault="00064055" w:rsidP="0006405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2025 г.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1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14 071 412,18</w:t>
            </w:r>
            <w:r w:rsidRPr="006610A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00681" w:rsidRPr="00FD6B2C" w:rsidRDefault="00064055" w:rsidP="00110D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AF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6610AF">
              <w:rPr>
                <w:color w:val="000000"/>
                <w:sz w:val="28"/>
                <w:szCs w:val="28"/>
              </w:rPr>
              <w:t>14 775 002,26</w:t>
            </w:r>
            <w:r w:rsidRPr="006610AF">
              <w:rPr>
                <w:sz w:val="28"/>
                <w:szCs w:val="28"/>
              </w:rPr>
              <w:t xml:space="preserve"> руб.</w:t>
            </w:r>
            <w:r w:rsidR="002E3067" w:rsidRPr="002E3067">
              <w:rPr>
                <w:sz w:val="20"/>
                <w:szCs w:val="20"/>
              </w:rPr>
              <w:t xml:space="preserve"> </w:t>
            </w:r>
            <w:r w:rsidR="002E3067" w:rsidRPr="00987F86">
              <w:rPr>
                <w:i/>
                <w:color w:val="FF0000"/>
                <w:sz w:val="20"/>
                <w:szCs w:val="20"/>
              </w:rPr>
              <w:t>(в редакции постановления администрации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2E3067" w:rsidRPr="00987F86">
              <w:rPr>
                <w:i/>
                <w:color w:val="FF0000"/>
                <w:sz w:val="20"/>
                <w:szCs w:val="20"/>
              </w:rPr>
              <w:t>Северо-Енисейского района</w:t>
            </w:r>
            <w:r w:rsidR="002E3067" w:rsidRPr="00987F86">
              <w:rPr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2E3067" w:rsidRPr="00987F86">
              <w:rPr>
                <w:i/>
                <w:color w:val="FF0000"/>
                <w:sz w:val="20"/>
                <w:szCs w:val="20"/>
              </w:rPr>
              <w:t xml:space="preserve">от 03.11.2023 № 469-п, </w:t>
            </w:r>
            <w:r w:rsidR="00987F86" w:rsidRPr="00987F86">
              <w:rPr>
                <w:i/>
                <w:color w:val="FF0000"/>
                <w:sz w:val="20"/>
                <w:szCs w:val="20"/>
              </w:rPr>
              <w:t>от 30.01.2024 № 21-п</w:t>
            </w:r>
            <w:r w:rsidR="00170E2E"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B058A5" w:rsidRPr="00B058A5">
              <w:rPr>
                <w:i/>
                <w:color w:val="FF0000"/>
                <w:sz w:val="20"/>
                <w:szCs w:val="20"/>
              </w:rPr>
              <w:t>от 05.02.2024 № 36-п</w:t>
            </w:r>
            <w:r w:rsidR="002A1436"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B82C22" w:rsidRPr="00B82C22">
              <w:rPr>
                <w:i/>
                <w:color w:val="FF0000"/>
                <w:sz w:val="20"/>
                <w:szCs w:val="20"/>
              </w:rPr>
              <w:t>от 06.02.2024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82C22" w:rsidRPr="00B82C22">
              <w:rPr>
                <w:i/>
                <w:color w:val="FF0000"/>
                <w:sz w:val="20"/>
                <w:szCs w:val="20"/>
              </w:rPr>
              <w:t>№ 46-п</w:t>
            </w:r>
            <w:r w:rsidR="00817CDD">
              <w:rPr>
                <w:i/>
                <w:color w:val="FF0000"/>
                <w:sz w:val="20"/>
                <w:szCs w:val="20"/>
              </w:rPr>
              <w:t xml:space="preserve">, от </w:t>
            </w:r>
            <w:r w:rsidR="00110DAB">
              <w:rPr>
                <w:i/>
                <w:color w:val="FF0000"/>
                <w:sz w:val="20"/>
                <w:szCs w:val="20"/>
              </w:rPr>
              <w:t>22</w:t>
            </w:r>
            <w:r w:rsidR="00817CDD">
              <w:rPr>
                <w:i/>
                <w:color w:val="FF0000"/>
                <w:sz w:val="20"/>
                <w:szCs w:val="20"/>
              </w:rPr>
              <w:t xml:space="preserve">.02.2024 № </w:t>
            </w:r>
            <w:r w:rsidR="00110DAB">
              <w:rPr>
                <w:i/>
                <w:color w:val="FF0000"/>
                <w:sz w:val="20"/>
                <w:szCs w:val="20"/>
              </w:rPr>
              <w:t xml:space="preserve"> 60</w:t>
            </w:r>
            <w:r w:rsidR="00817CDD">
              <w:rPr>
                <w:i/>
                <w:color w:val="FF0000"/>
                <w:sz w:val="20"/>
                <w:szCs w:val="20"/>
              </w:rPr>
              <w:t>-п</w:t>
            </w:r>
            <w:r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110DAB">
              <w:rPr>
                <w:i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110DAB" w:rsidRPr="00110DAB">
              <w:rPr>
                <w:i/>
                <w:color w:val="FF0000"/>
                <w:sz w:val="20"/>
                <w:szCs w:val="20"/>
              </w:rPr>
              <w:t>от</w:t>
            </w:r>
            <w:proofErr w:type="gramEnd"/>
            <w:r w:rsidR="00110DAB" w:rsidRPr="00110DAB">
              <w:rPr>
                <w:i/>
                <w:color w:val="FF0000"/>
                <w:sz w:val="20"/>
                <w:szCs w:val="20"/>
              </w:rPr>
              <w:t xml:space="preserve"> 29.02.2024 № 68-п</w:t>
            </w:r>
            <w:r w:rsidR="002E3067" w:rsidRPr="00987F86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AA07CE" w:rsidRDefault="00AA07CE" w:rsidP="00056FE4">
      <w:pPr>
        <w:ind w:firstLine="9356"/>
        <w:jc w:val="right"/>
        <w:rPr>
          <w:sz w:val="28"/>
          <w:szCs w:val="20"/>
        </w:rPr>
      </w:pPr>
    </w:p>
    <w:p w:rsidR="000E037E" w:rsidRDefault="000E037E" w:rsidP="00056FE4">
      <w:pPr>
        <w:ind w:firstLine="9356"/>
        <w:jc w:val="right"/>
        <w:rPr>
          <w:sz w:val="28"/>
          <w:szCs w:val="20"/>
        </w:rPr>
        <w:sectPr w:rsidR="000E037E" w:rsidSect="00485249">
          <w:pgSz w:w="11905" w:h="16838"/>
          <w:pgMar w:top="709" w:right="565" w:bottom="709" w:left="1701" w:header="720" w:footer="720" w:gutter="0"/>
          <w:cols w:space="720"/>
        </w:sectPr>
      </w:pPr>
    </w:p>
    <w:p w:rsidR="00056FE4" w:rsidRPr="00294380" w:rsidRDefault="00056FE4" w:rsidP="00500AEC">
      <w:pPr>
        <w:ind w:right="82" w:firstLine="9356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Приложение № </w:t>
      </w:r>
      <w:r w:rsidRPr="00294380">
        <w:rPr>
          <w:sz w:val="28"/>
          <w:szCs w:val="20"/>
        </w:rPr>
        <w:t>1</w:t>
      </w:r>
    </w:p>
    <w:p w:rsidR="00056FE4" w:rsidRDefault="00056FE4" w:rsidP="00500AEC">
      <w:pPr>
        <w:ind w:right="82" w:firstLine="9356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 xml:space="preserve">к </w:t>
      </w:r>
      <w:r>
        <w:rPr>
          <w:sz w:val="28"/>
          <w:szCs w:val="20"/>
        </w:rPr>
        <w:t xml:space="preserve">разделу 1 </w:t>
      </w:r>
      <w:r w:rsidRPr="00294380">
        <w:rPr>
          <w:sz w:val="28"/>
          <w:szCs w:val="20"/>
        </w:rPr>
        <w:t>паспорт</w:t>
      </w:r>
      <w:r>
        <w:rPr>
          <w:sz w:val="28"/>
          <w:szCs w:val="20"/>
        </w:rPr>
        <w:t>а</w:t>
      </w:r>
      <w:r w:rsidR="00B64CFF">
        <w:rPr>
          <w:sz w:val="28"/>
          <w:szCs w:val="20"/>
        </w:rPr>
        <w:t xml:space="preserve"> </w:t>
      </w:r>
      <w:proofErr w:type="gramStart"/>
      <w:r w:rsidRPr="00294380">
        <w:rPr>
          <w:sz w:val="28"/>
          <w:szCs w:val="20"/>
        </w:rPr>
        <w:t>муниципальной</w:t>
      </w:r>
      <w:proofErr w:type="gramEnd"/>
    </w:p>
    <w:p w:rsidR="00056FE4" w:rsidRDefault="00056FE4" w:rsidP="00500AEC">
      <w:pPr>
        <w:ind w:right="82"/>
        <w:jc w:val="right"/>
        <w:rPr>
          <w:sz w:val="28"/>
          <w:szCs w:val="20"/>
        </w:rPr>
      </w:pPr>
      <w:r w:rsidRPr="00294380">
        <w:rPr>
          <w:sz w:val="28"/>
          <w:szCs w:val="20"/>
        </w:rPr>
        <w:t>программ</w:t>
      </w:r>
      <w:r>
        <w:rPr>
          <w:sz w:val="28"/>
          <w:szCs w:val="20"/>
        </w:rPr>
        <w:t>ы</w:t>
      </w:r>
      <w:r w:rsidR="00B64CFF">
        <w:rPr>
          <w:sz w:val="28"/>
          <w:szCs w:val="20"/>
        </w:rPr>
        <w:t xml:space="preserve"> </w:t>
      </w:r>
      <w:r>
        <w:rPr>
          <w:sz w:val="28"/>
          <w:szCs w:val="20"/>
        </w:rPr>
        <w:t>«Развитие образования»</w:t>
      </w:r>
    </w:p>
    <w:p w:rsidR="001E05BF" w:rsidRPr="00A86DDE" w:rsidRDefault="001E05BF" w:rsidP="00500AEC">
      <w:pPr>
        <w:ind w:right="82"/>
        <w:jc w:val="right"/>
        <w:rPr>
          <w:i/>
          <w:color w:val="FF0000"/>
          <w:sz w:val="20"/>
          <w:szCs w:val="20"/>
        </w:rPr>
      </w:pPr>
      <w:proofErr w:type="gramStart"/>
      <w:r w:rsidRPr="00A86DDE">
        <w:rPr>
          <w:i/>
          <w:color w:val="FF0000"/>
          <w:sz w:val="20"/>
          <w:szCs w:val="20"/>
        </w:rPr>
        <w:t>(в редак</w:t>
      </w:r>
      <w:r w:rsidR="00500AEC">
        <w:rPr>
          <w:i/>
          <w:color w:val="FF0000"/>
          <w:sz w:val="20"/>
          <w:szCs w:val="20"/>
        </w:rPr>
        <w:t>ции постановления администрации</w:t>
      </w:r>
      <w:proofErr w:type="gramEnd"/>
    </w:p>
    <w:p w:rsidR="001E05BF" w:rsidRPr="00A86DDE" w:rsidRDefault="001E05BF" w:rsidP="00500AEC">
      <w:pPr>
        <w:ind w:right="82"/>
        <w:jc w:val="right"/>
        <w:rPr>
          <w:i/>
          <w:sz w:val="28"/>
          <w:szCs w:val="20"/>
        </w:rPr>
      </w:pPr>
      <w:r w:rsidRPr="00A86DDE">
        <w:rPr>
          <w:i/>
          <w:color w:val="FF0000"/>
          <w:sz w:val="20"/>
          <w:szCs w:val="20"/>
        </w:rPr>
        <w:t xml:space="preserve"> </w:t>
      </w:r>
      <w:proofErr w:type="gramStart"/>
      <w:r w:rsidRPr="00A86DDE">
        <w:rPr>
          <w:i/>
          <w:color w:val="FF0000"/>
          <w:sz w:val="20"/>
          <w:szCs w:val="20"/>
        </w:rPr>
        <w:t>Северо-Енисейского района</w:t>
      </w:r>
      <w:r w:rsidRPr="00A86DDE">
        <w:rPr>
          <w:bCs/>
          <w:i/>
          <w:color w:val="FF0000"/>
          <w:sz w:val="20"/>
          <w:szCs w:val="20"/>
        </w:rPr>
        <w:t xml:space="preserve"> </w:t>
      </w:r>
      <w:r w:rsidRPr="00A86DDE">
        <w:rPr>
          <w:i/>
          <w:color w:val="FF0000"/>
          <w:sz w:val="20"/>
          <w:szCs w:val="20"/>
        </w:rPr>
        <w:t>от 03.11.2023 № 469-п)</w:t>
      </w:r>
      <w:proofErr w:type="gramEnd"/>
    </w:p>
    <w:p w:rsidR="000E037E" w:rsidRDefault="000E037E" w:rsidP="00500AEC">
      <w:pPr>
        <w:ind w:right="82"/>
        <w:jc w:val="right"/>
        <w:rPr>
          <w:sz w:val="28"/>
          <w:szCs w:val="20"/>
        </w:rPr>
      </w:pPr>
    </w:p>
    <w:p w:rsidR="00056FE4" w:rsidRDefault="00056FE4" w:rsidP="00056FE4">
      <w:pPr>
        <w:autoSpaceDE w:val="0"/>
        <w:autoSpaceDN w:val="0"/>
        <w:adjustRightInd w:val="0"/>
        <w:rPr>
          <w:sz w:val="18"/>
          <w:szCs w:val="18"/>
        </w:rPr>
      </w:pPr>
    </w:p>
    <w:p w:rsidR="00E54401" w:rsidRPr="00EE3A00" w:rsidRDefault="00E54401" w:rsidP="00E54401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E54401" w:rsidRPr="00EE3A00" w:rsidRDefault="00E54401" w:rsidP="00E54401">
      <w:pPr>
        <w:jc w:val="center"/>
        <w:rPr>
          <w:rFonts w:eastAsia="Calibri"/>
          <w:sz w:val="28"/>
          <w:szCs w:val="28"/>
          <w:lang w:eastAsia="en-US"/>
        </w:rPr>
      </w:pPr>
      <w:r w:rsidRPr="00EE3A00">
        <w:rPr>
          <w:rFonts w:eastAsia="Calibri"/>
          <w:sz w:val="28"/>
          <w:szCs w:val="28"/>
          <w:lang w:eastAsia="en-US"/>
        </w:rPr>
        <w:t>к достижению значений в результате реализации муниципальной программы Северо-Енисейского района</w:t>
      </w:r>
    </w:p>
    <w:p w:rsidR="00E54401" w:rsidRPr="00EE3A00" w:rsidRDefault="00E54401" w:rsidP="00E54401"/>
    <w:tbl>
      <w:tblPr>
        <w:tblW w:w="16024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3698"/>
        <w:gridCol w:w="708"/>
        <w:gridCol w:w="57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567"/>
        <w:gridCol w:w="6"/>
        <w:gridCol w:w="703"/>
        <w:gridCol w:w="708"/>
        <w:gridCol w:w="567"/>
        <w:gridCol w:w="573"/>
      </w:tblGrid>
      <w:tr w:rsidR="00E54401" w:rsidRPr="00EE3A00" w:rsidTr="0036684B">
        <w:trPr>
          <w:trHeight w:val="1428"/>
          <w:tblHeader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proofErr w:type="spellStart"/>
            <w:r w:rsidRPr="00EE3A00">
              <w:rPr>
                <w:sz w:val="20"/>
                <w:szCs w:val="20"/>
              </w:rPr>
              <w:t>Nп</w:t>
            </w:r>
            <w:proofErr w:type="spellEnd"/>
            <w:r w:rsidRPr="00EE3A00">
              <w:rPr>
                <w:sz w:val="20"/>
                <w:szCs w:val="20"/>
              </w:rPr>
              <w:t>/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9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Год, предшествующий реализации программы</w:t>
            </w:r>
          </w:p>
        </w:tc>
        <w:tc>
          <w:tcPr>
            <w:tcW w:w="10495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E54401" w:rsidRPr="00EE3A00" w:rsidTr="0036684B">
        <w:trPr>
          <w:trHeight w:val="556"/>
          <w:tblHeader/>
        </w:trPr>
        <w:tc>
          <w:tcPr>
            <w:tcW w:w="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2013год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2025 год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2026 год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2029 год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2030 год</w:t>
            </w:r>
          </w:p>
        </w:tc>
      </w:tr>
      <w:tr w:rsidR="00E54401" w:rsidRPr="00EE3A00" w:rsidTr="0036684B">
        <w:trPr>
          <w:trHeight w:val="556"/>
          <w:tblHeader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54401" w:rsidRPr="00EE3A00" w:rsidRDefault="00E5440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21</w:t>
            </w:r>
          </w:p>
        </w:tc>
      </w:tr>
      <w:tr w:rsidR="00E54401" w:rsidRPr="00EE3A00" w:rsidTr="0036684B">
        <w:trPr>
          <w:trHeight w:val="50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54401" w:rsidRPr="00EE3A00" w:rsidRDefault="00E54401" w:rsidP="00E544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Цель «Обеспечение высокого качества образования на территории района, соответствующего потребностям граждан и перспективным задачам развития экономики, организация отдыха и оздоровления детей»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5579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 w:rsidR="005579DD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 w:rsidR="005579DD">
              <w:rPr>
                <w:sz w:val="20"/>
                <w:szCs w:val="20"/>
              </w:rPr>
              <w:t>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1E33BC" w:rsidP="00E27C6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4F3F26" w:rsidRDefault="00E27C62" w:rsidP="00337B8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</w:t>
            </w:r>
            <w:r w:rsidR="00337B85" w:rsidRPr="004F3F26">
              <w:rPr>
                <w:sz w:val="18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337B85" w:rsidP="00337B8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337B85" w:rsidP="00337B8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DC1F13" w:rsidP="00337B8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337B85" w:rsidRDefault="00E27C62" w:rsidP="00337B85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5579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лиц, сдавших единый государственный экзамен по русскому языку и математике, в общей численности выпускников общеобразовательных </w:t>
            </w:r>
            <w:r w:rsidR="005579DD"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участвовавших в едином государственном экзамене по данным </w:t>
            </w:r>
            <w:r w:rsidRPr="00EE3A00">
              <w:rPr>
                <w:bCs/>
                <w:color w:val="000000"/>
                <w:sz w:val="20"/>
                <w:szCs w:val="20"/>
              </w:rPr>
              <w:lastRenderedPageBreak/>
              <w:t>предметам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94,87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1E33BC" w:rsidP="00E2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122DB0" w:rsidRDefault="00D5451D" w:rsidP="00E27C6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2DB0">
              <w:rPr>
                <w:color w:val="000000" w:themeColor="text1"/>
                <w:sz w:val="18"/>
                <w:szCs w:val="18"/>
              </w:rPr>
              <w:t>98,25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45,83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47C96" w:rsidP="00E27C62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96,40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4F3F26" w:rsidRDefault="00BE64C9" w:rsidP="00783423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 w:rsidR="00783423">
              <w:rPr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3C0925" w:rsidP="00783423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 w:rsidR="00783423">
              <w:rPr>
                <w:sz w:val="18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3C0925" w:rsidP="00783423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 w:rsidR="00783423">
              <w:rPr>
                <w:sz w:val="18"/>
                <w:szCs w:val="20"/>
              </w:rPr>
              <w:t>17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3C0925" w:rsidP="00783423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 w:rsidR="00783423">
              <w:rPr>
                <w:sz w:val="18"/>
                <w:szCs w:val="20"/>
              </w:rPr>
              <w:t>17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98,33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47C96" w:rsidP="00E2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4F3F26" w:rsidRDefault="00783423" w:rsidP="00E2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783423" w:rsidP="00E2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783423" w:rsidP="00E2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4F3F26" w:rsidRDefault="00783423" w:rsidP="00E27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98,81</w:t>
            </w:r>
          </w:p>
        </w:tc>
      </w:tr>
      <w:tr w:rsidR="00E27C62" w:rsidRPr="00EE3A00" w:rsidTr="00122DB0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122DB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 и гуманитарного профилей</w:t>
            </w:r>
            <w:r w:rsidR="00122DB0">
              <w:rPr>
                <w:sz w:val="20"/>
                <w:szCs w:val="22"/>
              </w:rPr>
              <w:t>; естественно - научного и технологического профилей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14,29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47C96" w:rsidP="00E2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122DB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57.14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122DB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62" w:rsidRPr="00EE3A00" w:rsidRDefault="00122DB0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71.43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 детей</w:t>
            </w:r>
            <w:r w:rsidR="00122DB0">
              <w:rPr>
                <w:sz w:val="20"/>
                <w:szCs w:val="22"/>
              </w:rPr>
              <w:t>)</w:t>
            </w:r>
            <w:r w:rsidRPr="00EE3A00">
              <w:rPr>
                <w:sz w:val="20"/>
                <w:szCs w:val="22"/>
              </w:rPr>
              <w:t xml:space="preserve">, а также гражданам, желающим принять на воспитание в свои семьи детей, </w:t>
            </w:r>
            <w:r w:rsidRPr="00EE3A00">
              <w:rPr>
                <w:sz w:val="20"/>
                <w:szCs w:val="22"/>
              </w:rPr>
              <w:lastRenderedPageBreak/>
              <w:t>оставшихся без попечения родителей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jc w:val="center"/>
            </w:pPr>
            <w:proofErr w:type="spellStart"/>
            <w:proofErr w:type="gramStart"/>
            <w:r w:rsidRPr="00EE3A00">
              <w:lastRenderedPageBreak/>
              <w:t>ед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47C96" w:rsidP="00E2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122DB0" w:rsidRDefault="00E27C62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122DB0" w:rsidRDefault="00E27C62" w:rsidP="00E27C62">
            <w:pPr>
              <w:jc w:val="center"/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315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335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340</w:t>
            </w:r>
          </w:p>
        </w:tc>
      </w:tr>
      <w:tr w:rsidR="00E27C62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62" w:rsidRPr="00EE3A00" w:rsidRDefault="00E27C62" w:rsidP="00E5440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54401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122DB0" w:rsidRDefault="00E27C62" w:rsidP="00E27C62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122DB0" w:rsidRDefault="00E27C62" w:rsidP="00E27C62">
            <w:pPr>
              <w:rPr>
                <w:sz w:val="18"/>
                <w:szCs w:val="18"/>
              </w:rPr>
            </w:pPr>
            <w:r w:rsidRPr="00122DB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C62" w:rsidRPr="00EE3A00" w:rsidRDefault="00E27C62" w:rsidP="00E27C62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654B17" w:rsidRPr="00EE3A00" w:rsidTr="0036684B">
        <w:trPr>
          <w:trHeight w:val="41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A358BE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 xml:space="preserve">Задача 1. Создание безопасных условий жизнедеятельности образовательных </w:t>
            </w:r>
            <w:r w:rsidR="00A358BE">
              <w:rPr>
                <w:b/>
                <w:sz w:val="20"/>
                <w:szCs w:val="20"/>
              </w:rPr>
              <w:t>организаций</w:t>
            </w:r>
          </w:p>
        </w:tc>
      </w:tr>
      <w:tr w:rsidR="00654B17" w:rsidRPr="00EE3A00" w:rsidTr="0036684B">
        <w:trPr>
          <w:trHeight w:val="414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A358BE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Подпрограмма 1. «Обеспечение жизнедеятельности образовательных </w:t>
            </w:r>
            <w:r w:rsidR="00A358BE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»</w:t>
            </w:r>
          </w:p>
        </w:tc>
      </w:tr>
      <w:tr w:rsidR="00654B17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1.1.1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C021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образовательных </w:t>
            </w:r>
            <w:r w:rsidR="00C0218A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подготовленных к новому учебному году, </w:t>
            </w:r>
            <w:proofErr w:type="gramStart"/>
            <w:r w:rsidRPr="00EE3A00">
              <w:rPr>
                <w:sz w:val="20"/>
                <w:szCs w:val="20"/>
              </w:rPr>
              <w:t>в обшей</w:t>
            </w:r>
            <w:proofErr w:type="gramEnd"/>
            <w:r w:rsidRPr="00EE3A00">
              <w:rPr>
                <w:sz w:val="20"/>
                <w:szCs w:val="20"/>
              </w:rPr>
              <w:t xml:space="preserve"> численности муниципальных образовательных </w:t>
            </w:r>
            <w:r w:rsidR="00C0218A">
              <w:rPr>
                <w:sz w:val="20"/>
                <w:szCs w:val="20"/>
              </w:rPr>
              <w:t>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4F3F26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F26" w:rsidRPr="00EE3A00" w:rsidRDefault="004F3F26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1.1.2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F26" w:rsidRPr="00EE3A00" w:rsidRDefault="004F3F26" w:rsidP="00211B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B129E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4F3F26" w:rsidRDefault="004F3F26" w:rsidP="00F6332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4F3F26" w:rsidRDefault="004F3F26" w:rsidP="00F6332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4F3F26" w:rsidRDefault="004F3F26" w:rsidP="00F6332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86,61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4F3F26" w:rsidRDefault="004F3F26" w:rsidP="00F63325">
            <w:pPr>
              <w:jc w:val="center"/>
              <w:rPr>
                <w:sz w:val="18"/>
                <w:szCs w:val="18"/>
              </w:rPr>
            </w:pPr>
            <w:r w:rsidRPr="004F3F26">
              <w:rPr>
                <w:sz w:val="18"/>
                <w:szCs w:val="18"/>
              </w:rPr>
              <w:t>89,29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337B85" w:rsidRDefault="004F3F26" w:rsidP="00F63325">
            <w:pPr>
              <w:jc w:val="center"/>
              <w:rPr>
                <w:sz w:val="18"/>
                <w:szCs w:val="18"/>
              </w:rPr>
            </w:pPr>
            <w:r w:rsidRPr="00337B85">
              <w:rPr>
                <w:sz w:val="18"/>
                <w:szCs w:val="18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F26" w:rsidRPr="00EE3A00" w:rsidRDefault="004F3F26" w:rsidP="00F63325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F63325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F3F26" w:rsidRPr="00EE3A00" w:rsidRDefault="004F3F26" w:rsidP="00F63325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96,43</w:t>
            </w:r>
          </w:p>
        </w:tc>
      </w:tr>
      <w:tr w:rsidR="00654B17" w:rsidRPr="00EE3A00" w:rsidTr="0036684B">
        <w:trPr>
          <w:trHeight w:val="424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2. Развитие системы выявления и поддержки одаренных детей</w:t>
            </w:r>
          </w:p>
        </w:tc>
      </w:tr>
      <w:tr w:rsidR="00654B17" w:rsidRPr="00EE3A00" w:rsidTr="0036684B">
        <w:trPr>
          <w:trHeight w:val="42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2. «Одаренные дети»</w:t>
            </w:r>
          </w:p>
        </w:tc>
      </w:tr>
      <w:tr w:rsidR="00B129E9" w:rsidRPr="00EE3A00" w:rsidTr="0036684B">
        <w:trPr>
          <w:trHeight w:val="853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129E9" w:rsidRPr="00EE3A00" w:rsidRDefault="00B129E9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1.2.1.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E54401">
            <w:pPr>
              <w:ind w:left="-70"/>
              <w:contextualSpacing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 в общей </w:t>
            </w:r>
            <w:proofErr w:type="gramStart"/>
            <w:r w:rsidRPr="00EE3A00">
              <w:rPr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sz w:val="20"/>
                <w:szCs w:val="20"/>
              </w:rPr>
              <w:t xml:space="preserve"> </w:t>
            </w:r>
            <w:r w:rsidRPr="00EE3A00">
              <w:rPr>
                <w:sz w:val="20"/>
                <w:szCs w:val="20"/>
              </w:rPr>
              <w:lastRenderedPageBreak/>
              <w:t>обучающихся по программам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B129E9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EE3A00" w:rsidRDefault="00B129E9" w:rsidP="009D1AB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68,</w:t>
            </w:r>
            <w:r w:rsidR="009D1AB6">
              <w:rPr>
                <w:sz w:val="18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68,70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69,80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70,50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E9" w:rsidRPr="00BA6EC1" w:rsidRDefault="00B129E9" w:rsidP="00B129E9">
            <w:pPr>
              <w:jc w:val="center"/>
              <w:rPr>
                <w:sz w:val="18"/>
                <w:szCs w:val="20"/>
              </w:rPr>
            </w:pPr>
            <w:r w:rsidRPr="00BA6EC1">
              <w:rPr>
                <w:sz w:val="18"/>
                <w:szCs w:val="20"/>
              </w:rPr>
              <w:t>71,0</w:t>
            </w:r>
          </w:p>
        </w:tc>
      </w:tr>
      <w:tr w:rsidR="00654B17" w:rsidRPr="00EE3A00" w:rsidTr="0036684B">
        <w:trPr>
          <w:trHeight w:val="36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lastRenderedPageBreak/>
              <w:t>1.3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3. Создание условий, обеспечивающих полноценный отдых, оздоровление, занятость детей, сохранение и укрепление здоровья детей</w:t>
            </w:r>
          </w:p>
        </w:tc>
      </w:tr>
      <w:tr w:rsidR="00654B17" w:rsidRPr="00EE3A00" w:rsidTr="0036684B">
        <w:trPr>
          <w:trHeight w:val="2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3. «Сохранение и укрепление здоровья детей»</w:t>
            </w:r>
          </w:p>
        </w:tc>
      </w:tr>
      <w:tr w:rsidR="003C5886" w:rsidRPr="00EE3A00" w:rsidTr="0036684B">
        <w:trPr>
          <w:trHeight w:val="38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 Доля оздоровленных детей школьного возраста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9622FD" w:rsidP="003C5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="00376DF2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9622FD" w:rsidP="003C5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  <w:r w:rsidR="003C5886" w:rsidRPr="00EE3A00">
              <w:rPr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</w:t>
            </w:r>
          </w:p>
        </w:tc>
      </w:tr>
      <w:tr w:rsidR="00284ABB" w:rsidRPr="00EE3A00" w:rsidTr="00FC7B3E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ABB" w:rsidRPr="00EE3A00" w:rsidRDefault="00284ABB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1.3.2.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ABB" w:rsidRPr="00EE3A00" w:rsidRDefault="00284ABB" w:rsidP="006F5E33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обучающихся</w:t>
            </w:r>
            <w:r w:rsidRPr="00EE3A00">
              <w:rPr>
                <w:sz w:val="20"/>
                <w:szCs w:val="20"/>
              </w:rPr>
              <w:t xml:space="preserve">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EE3A00" w:rsidRDefault="00284ABB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</w:rPr>
            </w:pPr>
            <w:r w:rsidRPr="00EE3A00">
              <w:rPr>
                <w:sz w:val="18"/>
                <w:szCs w:val="20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ABB" w:rsidRPr="00EE3A00" w:rsidRDefault="00284ABB" w:rsidP="00FC7B3E">
            <w:pPr>
              <w:rPr>
                <w:sz w:val="18"/>
              </w:rPr>
            </w:pPr>
            <w:r w:rsidRPr="00EE3A00">
              <w:rPr>
                <w:sz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4ABB" w:rsidRPr="00DA7FAF" w:rsidRDefault="00284ABB" w:rsidP="00FC7B3E">
            <w:pPr>
              <w:jc w:val="center"/>
              <w:rPr>
                <w:sz w:val="18"/>
                <w:szCs w:val="18"/>
              </w:rPr>
            </w:pPr>
            <w:r w:rsidRPr="00DA7FAF">
              <w:rPr>
                <w:sz w:val="18"/>
                <w:szCs w:val="18"/>
              </w:rPr>
              <w:t>99,01</w:t>
            </w:r>
          </w:p>
        </w:tc>
      </w:tr>
      <w:tr w:rsidR="00654B17" w:rsidRPr="00EE3A00" w:rsidTr="0036684B">
        <w:trPr>
          <w:trHeight w:val="505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4B17" w:rsidRPr="00EE3A00" w:rsidRDefault="00654B17" w:rsidP="002D32E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17" w:rsidRPr="00EE3A00" w:rsidRDefault="00654B17" w:rsidP="002D32EA">
            <w:pPr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4.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654B17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B17" w:rsidRPr="00EE3A00" w:rsidRDefault="00654B17" w:rsidP="00E54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>ЕГЭ по русскому языку и математике, в общей численности</w:t>
            </w:r>
          </w:p>
          <w:p w:rsidR="00654B17" w:rsidRPr="00EE3A00" w:rsidRDefault="00654B17" w:rsidP="00E5440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выпускников, сдавших ЕГЭ по данным предметам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99,84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376DF2" w:rsidP="00E544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</w:t>
            </w:r>
            <w:r w:rsidR="009622FD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4B17" w:rsidRPr="00EE3A00" w:rsidRDefault="00654B17" w:rsidP="00E54401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</w:t>
            </w:r>
          </w:p>
        </w:tc>
      </w:tr>
      <w:tr w:rsidR="003C5886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6F5E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выпускников дневных общеобразовательных </w:t>
            </w:r>
            <w:r w:rsidR="006F5E33"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не получивших аттестат о среднем (полном) образовании, в общей численности выпускников дневных общеобразовательных </w:t>
            </w:r>
            <w:r w:rsidR="006F5E33">
              <w:rPr>
                <w:bCs/>
                <w:color w:val="000000"/>
                <w:sz w:val="20"/>
                <w:szCs w:val="20"/>
              </w:rPr>
              <w:t>организаций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915AB8" w:rsidP="003C5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622FD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</w:tr>
      <w:tr w:rsidR="006749B7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9B7" w:rsidRPr="00EE3A00" w:rsidRDefault="006749B7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9B7" w:rsidRPr="00EE3A00" w:rsidRDefault="006749B7" w:rsidP="00C268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</w:t>
            </w:r>
            <w:r w:rsidRPr="00EE3A00">
              <w:rPr>
                <w:sz w:val="20"/>
                <w:szCs w:val="20"/>
              </w:rPr>
              <w:lastRenderedPageBreak/>
              <w:t xml:space="preserve">соответствующих современным требованиям обучения в общем количестве муниципальных общеобразовательных </w:t>
            </w:r>
            <w:r>
              <w:rPr>
                <w:sz w:val="20"/>
                <w:szCs w:val="20"/>
              </w:rPr>
              <w:t>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49B7" w:rsidRPr="00EE3A00" w:rsidRDefault="006749B7" w:rsidP="00E54401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79,17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73,21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76,79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EE3A00" w:rsidRDefault="006749B7" w:rsidP="003C58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90,18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85,71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86,61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89,29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18"/>
              </w:rPr>
            </w:pPr>
            <w:r w:rsidRPr="006749B7">
              <w:rPr>
                <w:sz w:val="18"/>
                <w:szCs w:val="18"/>
              </w:rPr>
              <w:t>93,75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94,68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95,54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749B7" w:rsidRPr="006749B7" w:rsidRDefault="006749B7" w:rsidP="00F63325">
            <w:pPr>
              <w:jc w:val="center"/>
              <w:rPr>
                <w:sz w:val="18"/>
                <w:szCs w:val="20"/>
              </w:rPr>
            </w:pPr>
            <w:r w:rsidRPr="006749B7">
              <w:rPr>
                <w:sz w:val="18"/>
                <w:szCs w:val="20"/>
              </w:rPr>
              <w:t>96,43</w:t>
            </w:r>
          </w:p>
        </w:tc>
      </w:tr>
      <w:tr w:rsidR="003C5886" w:rsidRPr="00EE3A00" w:rsidTr="0036684B">
        <w:trPr>
          <w:trHeight w:val="242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1.4.4.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59476C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обучающихся в дневных общеобразовательных </w:t>
            </w:r>
            <w:r w:rsidR="0059476C"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собственности, занимающихся во вторую (третью) смену,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дневных общеобразовательных </w:t>
            </w:r>
            <w:r w:rsidR="0059476C"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28,55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32,53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27,70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25,02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22,75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21,14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19,32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1477FF" w:rsidP="002917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284ABB" w:rsidRDefault="00284ABB" w:rsidP="00291764">
            <w:pPr>
              <w:jc w:val="center"/>
              <w:rPr>
                <w:sz w:val="18"/>
                <w:szCs w:val="18"/>
              </w:rPr>
            </w:pPr>
            <w:r w:rsidRPr="00284ABB">
              <w:rPr>
                <w:sz w:val="18"/>
                <w:szCs w:val="18"/>
              </w:rPr>
              <w:t>23.6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284ABB" w:rsidRDefault="00284ABB" w:rsidP="00291764">
            <w:pPr>
              <w:jc w:val="center"/>
              <w:rPr>
                <w:sz w:val="18"/>
                <w:szCs w:val="18"/>
              </w:rPr>
            </w:pPr>
            <w:r w:rsidRPr="00284ABB">
              <w:rPr>
                <w:sz w:val="18"/>
                <w:szCs w:val="18"/>
              </w:rPr>
              <w:t>18.38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291764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18,38</w:t>
            </w:r>
          </w:p>
        </w:tc>
      </w:tr>
      <w:tr w:rsidR="003C5886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1.4.5.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59476C">
            <w:pPr>
              <w:jc w:val="both"/>
              <w:rPr>
                <w:sz w:val="20"/>
                <w:szCs w:val="20"/>
              </w:rPr>
            </w:pPr>
            <w:r w:rsidRPr="00EE3A00">
              <w:rPr>
                <w:bCs/>
                <w:color w:val="000000"/>
                <w:sz w:val="20"/>
                <w:szCs w:val="20"/>
              </w:rPr>
              <w:t xml:space="preserve">Доля детей первой и второй групп здоровья в общей </w:t>
            </w:r>
            <w:proofErr w:type="gramStart"/>
            <w:r w:rsidRPr="00EE3A00">
              <w:rPr>
                <w:bCs/>
                <w:color w:val="000000"/>
                <w:sz w:val="20"/>
                <w:szCs w:val="20"/>
              </w:rPr>
              <w:t>численности</w:t>
            </w:r>
            <w:proofErr w:type="gramEnd"/>
            <w:r w:rsidRPr="00EE3A00">
              <w:rPr>
                <w:bCs/>
                <w:color w:val="000000"/>
                <w:sz w:val="20"/>
                <w:szCs w:val="20"/>
              </w:rPr>
              <w:t xml:space="preserve"> обучающихся в общеобразовательных </w:t>
            </w:r>
            <w:r w:rsidR="0059476C">
              <w:rPr>
                <w:bCs/>
                <w:color w:val="000000"/>
                <w:sz w:val="20"/>
                <w:szCs w:val="20"/>
              </w:rPr>
              <w:t>организациях</w:t>
            </w:r>
            <w:r w:rsidRPr="00EE3A00">
              <w:rPr>
                <w:bCs/>
                <w:color w:val="000000"/>
                <w:sz w:val="20"/>
                <w:szCs w:val="20"/>
              </w:rPr>
              <w:t xml:space="preserve"> муниципальной формы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886" w:rsidRPr="00EE3A00" w:rsidRDefault="003C5886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91,16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87,31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88,20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84,08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93,01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1477FF" w:rsidP="003C5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92,48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5886" w:rsidRPr="00EE3A00" w:rsidRDefault="003C5886" w:rsidP="003C5886">
            <w:pPr>
              <w:jc w:val="right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92,50</w:t>
            </w:r>
          </w:p>
        </w:tc>
      </w:tr>
      <w:tr w:rsidR="002207E3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EE3A00" w:rsidRDefault="002207E3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1.4.6.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EE3A00" w:rsidRDefault="002207E3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1,5 до 3 лет, которым предоставлена возможность получать услуги дошкольного образования, в общей численности детей в возрасте от 1,5 до 3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EE3A00" w:rsidRDefault="002207E3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45,83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52,00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63,40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98,00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97,10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EE3A00" w:rsidRDefault="002207E3" w:rsidP="003C588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96,21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3C5886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3C5886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20"/>
              </w:rPr>
            </w:pPr>
            <w:r w:rsidRPr="004F3F26">
              <w:rPr>
                <w:sz w:val="18"/>
                <w:szCs w:val="20"/>
              </w:rPr>
              <w:t>99,</w:t>
            </w:r>
            <w:r>
              <w:rPr>
                <w:sz w:val="18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20"/>
              </w:rPr>
            </w:pPr>
            <w:r w:rsidRPr="00291764">
              <w:rPr>
                <w:sz w:val="18"/>
                <w:szCs w:val="20"/>
              </w:rPr>
              <w:t>98,33</w:t>
            </w:r>
          </w:p>
        </w:tc>
      </w:tr>
      <w:tr w:rsidR="002207E3" w:rsidRPr="00EE3A00" w:rsidTr="0036684B">
        <w:trPr>
          <w:trHeight w:val="48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EE3A00" w:rsidRDefault="002207E3" w:rsidP="00E54401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1.4.7.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284ABB" w:rsidRDefault="002207E3" w:rsidP="00E544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84ABB">
              <w:rPr>
                <w:color w:val="000000" w:themeColor="text1"/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E3" w:rsidRPr="00284ABB" w:rsidRDefault="002207E3" w:rsidP="00E54401">
            <w:pPr>
              <w:jc w:val="center"/>
              <w:rPr>
                <w:color w:val="000000" w:themeColor="text1"/>
              </w:rPr>
            </w:pPr>
            <w:r w:rsidRPr="00284ABB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97,00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84ABB" w:rsidRDefault="002207E3" w:rsidP="003C588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84ABB">
              <w:rPr>
                <w:color w:val="000000" w:themeColor="text1"/>
                <w:sz w:val="18"/>
                <w:szCs w:val="18"/>
              </w:rPr>
              <w:t>97,13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3C5886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3C5886">
            <w:pPr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97,30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4F3F26" w:rsidRDefault="002207E3" w:rsidP="00F63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07E3" w:rsidRPr="00291764" w:rsidRDefault="002207E3" w:rsidP="00F63325">
            <w:pPr>
              <w:jc w:val="center"/>
              <w:rPr>
                <w:sz w:val="18"/>
                <w:szCs w:val="18"/>
              </w:rPr>
            </w:pPr>
            <w:r w:rsidRPr="00291764">
              <w:rPr>
                <w:sz w:val="18"/>
                <w:szCs w:val="18"/>
              </w:rPr>
              <w:t>98,81</w:t>
            </w:r>
          </w:p>
        </w:tc>
      </w:tr>
      <w:tr w:rsidR="00AE09E6" w:rsidRPr="00EE3A00" w:rsidTr="0036684B">
        <w:trPr>
          <w:trHeight w:val="7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E6" w:rsidRPr="00EE3A00" w:rsidRDefault="00AE09E6" w:rsidP="00E54401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1.4.8.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E6" w:rsidRPr="00EE3A00" w:rsidRDefault="00AE09E6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E6" w:rsidRPr="00EE3A00" w:rsidRDefault="00AE09E6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71,0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EE3A00" w:rsidRDefault="00AE09E6" w:rsidP="00F56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9E6" w:rsidRPr="00DB7940" w:rsidRDefault="00AE09E6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85,0</w:t>
            </w:r>
          </w:p>
        </w:tc>
      </w:tr>
      <w:tr w:rsidR="00BA6EC1" w:rsidRPr="00EE3A00" w:rsidTr="00BA6EC1">
        <w:trPr>
          <w:trHeight w:val="71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1.4.9.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jc w:val="center"/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EE3A00" w:rsidRDefault="00BA6EC1" w:rsidP="00F563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89481E" w:rsidRDefault="00BA6EC1" w:rsidP="00F56306">
            <w:pPr>
              <w:jc w:val="center"/>
              <w:rPr>
                <w:sz w:val="16"/>
                <w:szCs w:val="16"/>
              </w:rPr>
            </w:pPr>
            <w:r w:rsidRPr="0089481E">
              <w:rPr>
                <w:sz w:val="16"/>
                <w:szCs w:val="16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AE09E6" w:rsidRDefault="00BA6EC1">
            <w:pPr>
              <w:rPr>
                <w:sz w:val="18"/>
                <w:szCs w:val="18"/>
              </w:rPr>
            </w:pPr>
          </w:p>
          <w:p w:rsidR="00BA6EC1" w:rsidRPr="00AE09E6" w:rsidRDefault="00BA6EC1">
            <w:pPr>
              <w:rPr>
                <w:sz w:val="18"/>
                <w:szCs w:val="18"/>
              </w:rPr>
            </w:pPr>
            <w:r w:rsidRPr="00AE09E6">
              <w:rPr>
                <w:sz w:val="18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DB7940" w:rsidRDefault="00BA6EC1" w:rsidP="00AE09E6">
            <w:pPr>
              <w:rPr>
                <w:sz w:val="18"/>
                <w:szCs w:val="18"/>
              </w:rPr>
            </w:pPr>
          </w:p>
          <w:p w:rsidR="00BA6EC1" w:rsidRPr="00DB7940" w:rsidRDefault="00BA6EC1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DB7940" w:rsidRDefault="00BA6EC1" w:rsidP="00F63325">
            <w:pPr>
              <w:jc w:val="center"/>
              <w:rPr>
                <w:sz w:val="18"/>
                <w:szCs w:val="18"/>
              </w:rPr>
            </w:pPr>
          </w:p>
          <w:p w:rsidR="00BA6EC1" w:rsidRPr="00DB7940" w:rsidRDefault="00BA6EC1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BA6EC1" w:rsidRDefault="00BA6EC1" w:rsidP="00F63325">
            <w:pPr>
              <w:jc w:val="center"/>
              <w:rPr>
                <w:sz w:val="18"/>
                <w:szCs w:val="18"/>
              </w:rPr>
            </w:pPr>
          </w:p>
          <w:p w:rsidR="00BA6EC1" w:rsidRPr="00BA6EC1" w:rsidRDefault="00BA6EC1" w:rsidP="00F63325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BA6EC1" w:rsidRPr="00EE3A00" w:rsidTr="00BA6EC1">
        <w:trPr>
          <w:trHeight w:val="121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ind w:right="-123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1.4.10.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детей в возрасте от 5 до 18 лет, </w:t>
            </w:r>
            <w:r>
              <w:rPr>
                <w:sz w:val="20"/>
                <w:szCs w:val="20"/>
              </w:rPr>
              <w:t>охваченных персонифицированным финансированием дополнительного образования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6EC1" w:rsidRPr="00EE3A00" w:rsidRDefault="00BA6EC1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56B52" w:rsidRDefault="00BA6EC1" w:rsidP="00E54401">
            <w:pPr>
              <w:jc w:val="center"/>
              <w:rPr>
                <w:sz w:val="14"/>
                <w:szCs w:val="18"/>
              </w:rPr>
            </w:pPr>
            <w:r w:rsidRPr="00D56B52">
              <w:rPr>
                <w:sz w:val="14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B7940" w:rsidRDefault="00BA6EC1" w:rsidP="00E54401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DB7940" w:rsidRDefault="00BA6EC1" w:rsidP="00E54401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30,18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E54401">
            <w:pPr>
              <w:jc w:val="center"/>
              <w:rPr>
                <w:sz w:val="18"/>
                <w:szCs w:val="18"/>
              </w:rPr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6EC1" w:rsidRPr="00BA6EC1" w:rsidRDefault="00BA6EC1" w:rsidP="00BA6EC1">
            <w:pPr>
              <w:jc w:val="center"/>
            </w:pPr>
            <w:r w:rsidRPr="00BA6EC1">
              <w:rPr>
                <w:sz w:val="18"/>
                <w:szCs w:val="18"/>
              </w:rPr>
              <w:t>32,9</w:t>
            </w:r>
          </w:p>
        </w:tc>
      </w:tr>
      <w:tr w:rsidR="005958A7" w:rsidRPr="005958A7" w:rsidTr="005958A7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8A7" w:rsidRPr="00EE3A00" w:rsidRDefault="005958A7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1.4.11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8A7" w:rsidRPr="00EE3A00" w:rsidRDefault="005958A7" w:rsidP="00E54401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обучающихся, охваченных </w:t>
            </w:r>
            <w:proofErr w:type="gramStart"/>
            <w:r w:rsidRPr="00EE3A00">
              <w:rPr>
                <w:sz w:val="20"/>
                <w:szCs w:val="22"/>
              </w:rPr>
              <w:t>основными</w:t>
            </w:r>
            <w:proofErr w:type="gramEnd"/>
            <w:r w:rsidRPr="00EE3A00">
              <w:rPr>
                <w:sz w:val="20"/>
                <w:szCs w:val="22"/>
              </w:rPr>
              <w:t xml:space="preserve"> и дополнительными общеобразовательными программа цифрового и гуманитарного профилей</w:t>
            </w:r>
            <w:r>
              <w:rPr>
                <w:sz w:val="20"/>
                <w:szCs w:val="22"/>
              </w:rPr>
              <w:t>, естественно-научного и технологического профилей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8A7" w:rsidRPr="00EE3A00" w:rsidRDefault="005958A7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8A7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8A7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8A7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41,56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84,28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58A7" w:rsidRPr="00EE3A00" w:rsidRDefault="005958A7" w:rsidP="00DB7940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88,05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DB7940" w:rsidRDefault="00DB7940" w:rsidP="00DB7940">
            <w:pPr>
              <w:jc w:val="center"/>
              <w:rPr>
                <w:sz w:val="18"/>
                <w:szCs w:val="18"/>
              </w:rPr>
            </w:pPr>
          </w:p>
          <w:p w:rsidR="005958A7" w:rsidRPr="00DB7940" w:rsidRDefault="005958A7" w:rsidP="00DB7940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96,06</w:t>
            </w:r>
          </w:p>
        </w:tc>
      </w:tr>
      <w:tr w:rsidR="00F56306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306" w:rsidRPr="00EE3A00" w:rsidRDefault="00F56306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306" w:rsidRPr="00EE3A00" w:rsidRDefault="00F56306" w:rsidP="005958A7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участников открытых онлайн-уроков, реализуемых с учетом цикл</w:t>
            </w:r>
            <w:r w:rsidR="005958A7">
              <w:rPr>
                <w:sz w:val="20"/>
                <w:szCs w:val="22"/>
              </w:rPr>
              <w:t>а открытых уроков «</w:t>
            </w:r>
            <w:proofErr w:type="spellStart"/>
            <w:r w:rsidR="005958A7">
              <w:rPr>
                <w:sz w:val="20"/>
                <w:szCs w:val="22"/>
              </w:rPr>
              <w:t>Проектория</w:t>
            </w:r>
            <w:proofErr w:type="spellEnd"/>
            <w:r w:rsidR="005958A7">
              <w:rPr>
                <w:sz w:val="20"/>
                <w:szCs w:val="22"/>
              </w:rPr>
              <w:t>» и</w:t>
            </w:r>
            <w:r w:rsidR="00500AEC"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иных аналогичных по возможностям функциям и результатам проектов, направленных на раннюю профориентацию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306" w:rsidRPr="00EE3A00" w:rsidRDefault="00F56306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F56306" w:rsidP="00F56306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35,85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F56306" w:rsidP="00F56306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66,97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F56306" w:rsidP="005958A7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</w:t>
            </w:r>
            <w:r w:rsidR="005958A7">
              <w:rPr>
                <w:sz w:val="18"/>
                <w:szCs w:val="20"/>
              </w:rPr>
              <w:t>0</w:t>
            </w:r>
            <w:r w:rsidRPr="00EE3A00">
              <w:rPr>
                <w:sz w:val="18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306" w:rsidRPr="00EE3A00" w:rsidRDefault="005958A7" w:rsidP="00F5630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70</w:t>
            </w:r>
            <w:r w:rsidR="00F56306" w:rsidRPr="00EE3A00">
              <w:rPr>
                <w:sz w:val="18"/>
                <w:szCs w:val="20"/>
              </w:rPr>
              <w:t>,00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DB7940" w:rsidRDefault="000D089F" w:rsidP="00E54401">
            <w:pPr>
              <w:rPr>
                <w:sz w:val="20"/>
              </w:rPr>
            </w:pPr>
            <w:r w:rsidRPr="00DB7940">
              <w:rPr>
                <w:sz w:val="20"/>
                <w:szCs w:val="22"/>
              </w:rPr>
              <w:t>Доля детей (</w:t>
            </w:r>
            <w:r w:rsidR="00517329" w:rsidRPr="00DB7940">
              <w:rPr>
                <w:sz w:val="20"/>
                <w:szCs w:val="22"/>
              </w:rPr>
              <w:t>обучающихся</w:t>
            </w:r>
            <w:r w:rsidRPr="00DB7940">
              <w:rPr>
                <w:sz w:val="20"/>
                <w:szCs w:val="22"/>
              </w:rPr>
              <w:t xml:space="preserve"> 6-11 классов), участвующих в проекте «Билет в будущее» (зарегистрированных на платформе</w:t>
            </w:r>
            <w:r w:rsidR="00500AEC">
              <w:rPr>
                <w:sz w:val="20"/>
                <w:szCs w:val="22"/>
              </w:rPr>
              <w:t xml:space="preserve"> </w:t>
            </w:r>
            <w:r w:rsidRPr="00DB7940">
              <w:rPr>
                <w:sz w:val="20"/>
                <w:szCs w:val="22"/>
              </w:rPr>
              <w:t>проекта)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DB7940" w:rsidRDefault="000D089F" w:rsidP="00E54401">
            <w:pPr>
              <w:jc w:val="center"/>
              <w:rPr>
                <w:sz w:val="20"/>
                <w:szCs w:val="20"/>
              </w:rPr>
            </w:pPr>
            <w:r w:rsidRPr="00DB794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18,80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27,04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42,90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DB7940" w:rsidRDefault="000D089F" w:rsidP="000D089F">
            <w:pPr>
              <w:jc w:val="center"/>
              <w:rPr>
                <w:sz w:val="18"/>
                <w:szCs w:val="20"/>
              </w:rPr>
            </w:pPr>
            <w:r w:rsidRPr="00DB7940">
              <w:rPr>
                <w:sz w:val="18"/>
                <w:szCs w:val="20"/>
              </w:rPr>
              <w:t>45,20</w:t>
            </w:r>
          </w:p>
        </w:tc>
      </w:tr>
      <w:tr w:rsidR="005E6E2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1.4.14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обучающихся по программам общего образования, дополнительного </w:t>
            </w:r>
            <w:proofErr w:type="gramStart"/>
            <w:r w:rsidRPr="00EE3A00">
              <w:rPr>
                <w:sz w:val="20"/>
                <w:szCs w:val="22"/>
              </w:rPr>
              <w:t>образования</w:t>
            </w:r>
            <w:proofErr w:type="gramEnd"/>
            <w:r w:rsidRPr="00EE3A00">
              <w:rPr>
                <w:sz w:val="20"/>
                <w:szCs w:val="22"/>
              </w:rPr>
              <w:t xml:space="preserve"> для детей которых формируется цифровой образовательный профиль и индивидуальный план обучения с использованием федеральной информационно-сервисной</w:t>
            </w:r>
            <w:r w:rsidR="00500AEC"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6A013E" w:rsidP="00E5440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1.4.15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образовательных организаций, реализующих программы общего образования и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 xml:space="preserve">60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1.4.16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18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  <w:highlight w:val="yellow"/>
              </w:rPr>
            </w:pPr>
            <w:r w:rsidRPr="00EE3A00">
              <w:rPr>
                <w:sz w:val="20"/>
                <w:szCs w:val="20"/>
              </w:rPr>
              <w:t>1.4.17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</w:t>
            </w:r>
            <w:r w:rsidRPr="00EE3A00">
              <w:rPr>
                <w:sz w:val="20"/>
                <w:szCs w:val="22"/>
              </w:rPr>
              <w:lastRenderedPageBreak/>
              <w:t>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1.4.18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</w:t>
            </w:r>
            <w:r w:rsidR="00500AEC"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0D089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1.4.19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089F" w:rsidRPr="00EE3A00" w:rsidRDefault="000D089F" w:rsidP="00E544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E3A0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734FD6" w:rsidP="000D08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734FD6" w:rsidP="000D08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734FD6" w:rsidP="000D089F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22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089F" w:rsidRPr="00EE3A00" w:rsidRDefault="000D089F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25</w:t>
            </w:r>
          </w:p>
        </w:tc>
      </w:tr>
      <w:tr w:rsidR="005E6E2F" w:rsidRPr="00EE3A00" w:rsidTr="0036684B">
        <w:trPr>
          <w:trHeight w:val="84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1.4.20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EE3A00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EE3A00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20"/>
              </w:rPr>
            </w:pPr>
            <w:r w:rsidRPr="00EE3A00">
              <w:rPr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5E6E2F" w:rsidRPr="00EE3A00" w:rsidTr="0036684B">
        <w:trPr>
          <w:trHeight w:val="4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both"/>
              <w:rPr>
                <w:b/>
                <w:sz w:val="20"/>
                <w:szCs w:val="20"/>
              </w:rPr>
            </w:pPr>
            <w:r w:rsidRPr="00EE3A00">
              <w:rPr>
                <w:b/>
                <w:sz w:val="20"/>
                <w:szCs w:val="20"/>
              </w:rPr>
              <w:t>Задача 5. «Создание условий для эффективного развития районной системы образования»</w:t>
            </w:r>
          </w:p>
        </w:tc>
      </w:tr>
      <w:tr w:rsidR="005E6E2F" w:rsidRPr="00EE3A00" w:rsidTr="0036684B">
        <w:trPr>
          <w:trHeight w:val="40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Подпрограмма 5 «Обеспечение реализации муниципальной программы»</w:t>
            </w:r>
          </w:p>
        </w:tc>
      </w:tr>
      <w:tr w:rsidR="005E6E2F" w:rsidRPr="00EE3A00" w:rsidTr="0036684B">
        <w:trPr>
          <w:trHeight w:val="6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1.5.1.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0669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E3A00">
              <w:rPr>
                <w:sz w:val="20"/>
                <w:szCs w:val="20"/>
              </w:rPr>
              <w:t xml:space="preserve">Своевременность утверждения </w:t>
            </w:r>
            <w:r w:rsidR="0006696F" w:rsidRPr="0006696F">
              <w:rPr>
                <w:sz w:val="20"/>
                <w:szCs w:val="20"/>
              </w:rPr>
              <w:t xml:space="preserve">муниципального социального заказа на оказание муниципальных услуг в социальной </w:t>
            </w:r>
            <w:proofErr w:type="spellStart"/>
            <w:r w:rsidR="0006696F" w:rsidRPr="0006696F">
              <w:rPr>
                <w:sz w:val="20"/>
                <w:szCs w:val="20"/>
              </w:rPr>
              <w:t>сфере</w:t>
            </w:r>
            <w:r w:rsidRPr="00EE3A00">
              <w:rPr>
                <w:sz w:val="20"/>
                <w:szCs w:val="20"/>
              </w:rPr>
              <w:t>подведомственных</w:t>
            </w:r>
            <w:proofErr w:type="spellEnd"/>
            <w:r w:rsidRPr="00EE3A00">
              <w:rPr>
                <w:sz w:val="20"/>
                <w:szCs w:val="20"/>
              </w:rPr>
              <w:t xml:space="preserve"> </w:t>
            </w:r>
            <w:r w:rsidR="0006696F">
              <w:rPr>
                <w:sz w:val="20"/>
                <w:szCs w:val="20"/>
              </w:rPr>
              <w:t xml:space="preserve">образовательных организаций </w:t>
            </w:r>
            <w:r w:rsidRPr="00EE3A00">
              <w:rPr>
                <w:sz w:val="20"/>
                <w:szCs w:val="20"/>
              </w:rPr>
              <w:t xml:space="preserve">на текущий финансовый год и плановый </w:t>
            </w:r>
            <w:r w:rsidRPr="00EE3A00">
              <w:rPr>
                <w:sz w:val="20"/>
                <w:szCs w:val="20"/>
              </w:rPr>
              <w:lastRenderedPageBreak/>
              <w:t>период в установленный срок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jc w:val="center"/>
            </w:pPr>
            <w:r w:rsidRPr="00EE3A00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5E6E2F" w:rsidRPr="00EE3A00" w:rsidTr="0036684B">
        <w:trPr>
          <w:trHeight w:val="600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1.5.2.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06696F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 xml:space="preserve">Своевременность утверждения планов финансово-хозяйственной деятельности подведомственных </w:t>
            </w:r>
            <w:r w:rsidR="0006696F">
              <w:rPr>
                <w:sz w:val="20"/>
                <w:szCs w:val="20"/>
                <w:lang w:eastAsia="ar-SA"/>
              </w:rPr>
              <w:t>образовательных организаций</w:t>
            </w:r>
            <w:r w:rsidRPr="00EE3A00">
              <w:rPr>
                <w:sz w:val="20"/>
                <w:szCs w:val="20"/>
                <w:lang w:eastAsia="ar-SA"/>
              </w:rPr>
              <w:t xml:space="preserve"> на текущий финансовый год и плановый период в установленный срок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5E6E2F" w:rsidRPr="00EE3A00" w:rsidTr="0036684B">
        <w:trPr>
          <w:trHeight w:val="33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1.5.3.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E2F" w:rsidRPr="00EE3A00" w:rsidRDefault="005E6E2F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E2F" w:rsidRPr="00EE3A00" w:rsidRDefault="005E6E2F" w:rsidP="00E54401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100</w:t>
            </w:r>
          </w:p>
        </w:tc>
      </w:tr>
      <w:tr w:rsidR="00DB7940" w:rsidRPr="00EE3A00" w:rsidTr="0036684B">
        <w:trPr>
          <w:trHeight w:val="43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40" w:rsidRPr="00EE3A00" w:rsidRDefault="00DB7940" w:rsidP="00E5440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1.5.4.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40" w:rsidRPr="00EE3A00" w:rsidRDefault="00DB7940" w:rsidP="00E54401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940" w:rsidRPr="00EE3A00" w:rsidRDefault="00DB7940" w:rsidP="00E54401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0D089F">
            <w:pPr>
              <w:jc w:val="center"/>
              <w:rPr>
                <w:sz w:val="18"/>
                <w:szCs w:val="20"/>
              </w:rPr>
            </w:pPr>
            <w:r w:rsidRPr="00EE3A00">
              <w:rPr>
                <w:sz w:val="18"/>
                <w:szCs w:val="20"/>
              </w:rPr>
              <w:t>85,50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2E0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DB7940" w:rsidRDefault="00DB7940" w:rsidP="00F63325">
            <w:pPr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82.03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DB7940" w:rsidRDefault="00DB7940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DB7940" w:rsidRDefault="00DB7940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93,2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DB7940" w:rsidRDefault="00DB7940" w:rsidP="00F63325">
            <w:pPr>
              <w:jc w:val="center"/>
              <w:rPr>
                <w:sz w:val="18"/>
                <w:szCs w:val="18"/>
              </w:rPr>
            </w:pPr>
            <w:r w:rsidRPr="00DB7940">
              <w:rPr>
                <w:sz w:val="18"/>
                <w:szCs w:val="18"/>
              </w:rPr>
              <w:t>94,0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2E0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940" w:rsidRPr="00EE3A00" w:rsidRDefault="00DB7940" w:rsidP="002E0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2E0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95,0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940" w:rsidRPr="00EE3A00" w:rsidRDefault="00DB7940" w:rsidP="002E07E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95,8</w:t>
            </w:r>
          </w:p>
        </w:tc>
      </w:tr>
    </w:tbl>
    <w:p w:rsidR="000E037E" w:rsidRDefault="000E037E" w:rsidP="00E54401">
      <w:pPr>
        <w:ind w:firstLine="720"/>
        <w:jc w:val="center"/>
        <w:rPr>
          <w:b/>
          <w:sz w:val="28"/>
          <w:szCs w:val="28"/>
        </w:rPr>
        <w:sectPr w:rsidR="000E037E" w:rsidSect="000E037E">
          <w:pgSz w:w="16838" w:h="11905" w:orient="landscape"/>
          <w:pgMar w:top="851" w:right="851" w:bottom="567" w:left="737" w:header="720" w:footer="720" w:gutter="0"/>
          <w:cols w:space="720"/>
        </w:sectPr>
      </w:pPr>
    </w:p>
    <w:p w:rsidR="000E037E" w:rsidRDefault="000E037E" w:rsidP="000E037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Характеристика текущего состояния социально-экономического развития сферы образования Северо-Енисейского района</w:t>
      </w:r>
    </w:p>
    <w:p w:rsidR="000E037E" w:rsidRDefault="000E037E" w:rsidP="000E037E">
      <w:pPr>
        <w:ind w:left="720"/>
        <w:rPr>
          <w:b/>
          <w:sz w:val="28"/>
          <w:szCs w:val="28"/>
        </w:rPr>
      </w:pPr>
    </w:p>
    <w:p w:rsidR="0057509B" w:rsidRPr="002A53BB" w:rsidRDefault="0057509B" w:rsidP="0080676B">
      <w:pPr>
        <w:shd w:val="clear" w:color="auto" w:fill="FFFFFF"/>
        <w:ind w:firstLine="709"/>
        <w:jc w:val="both"/>
        <w:rPr>
          <w:sz w:val="28"/>
        </w:rPr>
      </w:pPr>
      <w:r w:rsidRPr="002A53BB">
        <w:rPr>
          <w:sz w:val="28"/>
        </w:rPr>
        <w:t>Система образования Северо-Енисейского района представляет собой сеть муниципальных учреждений дошкольного, общего, дополнительного образования, которые реализуют образовательные программы, направленные на удовлетворение потребностей детей и их родителей.</w:t>
      </w:r>
    </w:p>
    <w:p w:rsidR="0057509B" w:rsidRPr="002A53BB" w:rsidRDefault="0057509B" w:rsidP="0080676B">
      <w:pPr>
        <w:ind w:firstLine="709"/>
        <w:jc w:val="both"/>
        <w:rPr>
          <w:sz w:val="28"/>
          <w:szCs w:val="28"/>
        </w:rPr>
      </w:pPr>
      <w:r w:rsidRPr="002A53BB">
        <w:rPr>
          <w:sz w:val="28"/>
          <w:szCs w:val="28"/>
        </w:rPr>
        <w:t>В системе образования Северо-Енисейского района функционируют следующие образовательные организации:</w:t>
      </w:r>
    </w:p>
    <w:p w:rsidR="0057509B" w:rsidRPr="002A53BB" w:rsidRDefault="0057509B" w:rsidP="0080676B">
      <w:pPr>
        <w:ind w:firstLine="709"/>
        <w:jc w:val="both"/>
        <w:rPr>
          <w:sz w:val="28"/>
          <w:szCs w:val="28"/>
        </w:rPr>
      </w:pPr>
      <w:r w:rsidRPr="002A53BB">
        <w:rPr>
          <w:sz w:val="28"/>
          <w:szCs w:val="28"/>
        </w:rPr>
        <w:t>-6 средних общеобразовательных школ (</w:t>
      </w:r>
      <w:r w:rsidRPr="002A53BB">
        <w:rPr>
          <w:sz w:val="28"/>
          <w:szCs w:val="28"/>
          <w:u w:val="single"/>
        </w:rPr>
        <w:t>в структуре 4-х из них</w:t>
      </w:r>
      <w:r w:rsidRPr="002A53BB">
        <w:rPr>
          <w:sz w:val="28"/>
          <w:szCs w:val="28"/>
        </w:rPr>
        <w:t xml:space="preserve"> функционируют дошкольные группы);</w:t>
      </w:r>
    </w:p>
    <w:p w:rsidR="0057509B" w:rsidRPr="002A53BB" w:rsidRDefault="0057509B" w:rsidP="0080676B">
      <w:pPr>
        <w:ind w:firstLine="709"/>
        <w:jc w:val="both"/>
        <w:rPr>
          <w:sz w:val="28"/>
          <w:szCs w:val="28"/>
        </w:rPr>
      </w:pPr>
      <w:r w:rsidRPr="002A53BB">
        <w:rPr>
          <w:sz w:val="28"/>
          <w:szCs w:val="28"/>
        </w:rPr>
        <w:t xml:space="preserve">-1 основная общеобразовательная школа с филиалом начальной школы в п. </w:t>
      </w:r>
      <w:proofErr w:type="spellStart"/>
      <w:r w:rsidRPr="002A53BB">
        <w:rPr>
          <w:sz w:val="28"/>
          <w:szCs w:val="28"/>
        </w:rPr>
        <w:t>Куромба</w:t>
      </w:r>
      <w:proofErr w:type="spellEnd"/>
      <w:r w:rsidRPr="002A53BB">
        <w:rPr>
          <w:sz w:val="28"/>
          <w:szCs w:val="28"/>
        </w:rPr>
        <w:t xml:space="preserve"> (для детей старообрядцев);</w:t>
      </w:r>
    </w:p>
    <w:p w:rsidR="0057509B" w:rsidRPr="002A53BB" w:rsidRDefault="0057509B" w:rsidP="0080676B">
      <w:pPr>
        <w:ind w:firstLine="709"/>
        <w:rPr>
          <w:sz w:val="28"/>
          <w:szCs w:val="28"/>
        </w:rPr>
      </w:pPr>
      <w:r w:rsidRPr="002A53BB">
        <w:rPr>
          <w:sz w:val="28"/>
          <w:szCs w:val="28"/>
        </w:rPr>
        <w:t>- 5 дошкольных образовательных учреждений (с 1 сентября 2019 года);</w:t>
      </w:r>
    </w:p>
    <w:p w:rsidR="0057509B" w:rsidRPr="002A53BB" w:rsidRDefault="0057509B" w:rsidP="0080676B">
      <w:pPr>
        <w:ind w:firstLine="709"/>
        <w:rPr>
          <w:sz w:val="28"/>
          <w:szCs w:val="28"/>
        </w:rPr>
      </w:pPr>
      <w:r w:rsidRPr="002A53BB">
        <w:rPr>
          <w:sz w:val="28"/>
          <w:szCs w:val="28"/>
        </w:rPr>
        <w:t>-Детско-юношеский центр (МБОУ ДО «ДЮЦ»);</w:t>
      </w:r>
    </w:p>
    <w:p w:rsidR="0057509B" w:rsidRPr="002A53BB" w:rsidRDefault="0057509B" w:rsidP="0080676B">
      <w:pPr>
        <w:ind w:firstLine="709"/>
        <w:rPr>
          <w:sz w:val="28"/>
          <w:szCs w:val="28"/>
        </w:rPr>
      </w:pPr>
      <w:r w:rsidRPr="002A53BB">
        <w:rPr>
          <w:sz w:val="28"/>
          <w:szCs w:val="28"/>
        </w:rPr>
        <w:t>-Северо-Енисейская спортивная школа (МБУ ДО «ССШ»).</w:t>
      </w:r>
    </w:p>
    <w:p w:rsidR="0057509B" w:rsidRPr="00E53918" w:rsidRDefault="0057509B" w:rsidP="0080676B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 w:rsidRPr="00501839">
        <w:rPr>
          <w:sz w:val="28"/>
          <w:szCs w:val="28"/>
        </w:rPr>
        <w:t xml:space="preserve">По </w:t>
      </w:r>
      <w:r w:rsidRPr="00E53918">
        <w:rPr>
          <w:sz w:val="28"/>
          <w:szCs w:val="28"/>
        </w:rPr>
        <w:t xml:space="preserve">состоянию на 01.09.2023 года образовательные </w:t>
      </w:r>
      <w:r w:rsidR="00A369B7">
        <w:rPr>
          <w:sz w:val="28"/>
          <w:szCs w:val="28"/>
        </w:rPr>
        <w:t>организации</w:t>
      </w:r>
      <w:r w:rsidRPr="00E53918">
        <w:rPr>
          <w:sz w:val="28"/>
          <w:szCs w:val="28"/>
        </w:rPr>
        <w:t xml:space="preserve"> укомплектованы:</w:t>
      </w:r>
    </w:p>
    <w:p w:rsidR="0057509B" w:rsidRPr="00E53918" w:rsidRDefault="0057509B" w:rsidP="0080676B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E53918">
        <w:rPr>
          <w:sz w:val="28"/>
          <w:szCs w:val="28"/>
        </w:rPr>
        <w:t xml:space="preserve">-общеобразовательные </w:t>
      </w:r>
      <w:r w:rsidR="00A369B7">
        <w:rPr>
          <w:sz w:val="28"/>
          <w:szCs w:val="28"/>
        </w:rPr>
        <w:t>организации</w:t>
      </w:r>
      <w:r w:rsidRPr="00E53918">
        <w:rPr>
          <w:sz w:val="28"/>
          <w:szCs w:val="28"/>
        </w:rPr>
        <w:t xml:space="preserve"> –12</w:t>
      </w:r>
      <w:r w:rsidR="00FD64DA" w:rsidRPr="00E53918">
        <w:rPr>
          <w:sz w:val="28"/>
          <w:szCs w:val="28"/>
        </w:rPr>
        <w:t>19</w:t>
      </w:r>
      <w:r w:rsidRPr="00E53918">
        <w:rPr>
          <w:sz w:val="28"/>
          <w:szCs w:val="28"/>
        </w:rPr>
        <w:t xml:space="preserve"> </w:t>
      </w:r>
      <w:proofErr w:type="gramStart"/>
      <w:r w:rsidR="00E53918" w:rsidRPr="00E53918">
        <w:rPr>
          <w:sz w:val="28"/>
          <w:szCs w:val="28"/>
        </w:rPr>
        <w:t>обучающихся</w:t>
      </w:r>
      <w:proofErr w:type="gramEnd"/>
      <w:r w:rsidRPr="00E53918">
        <w:rPr>
          <w:sz w:val="28"/>
          <w:szCs w:val="28"/>
        </w:rPr>
        <w:t>;</w:t>
      </w:r>
    </w:p>
    <w:p w:rsidR="0057509B" w:rsidRPr="00E53918" w:rsidRDefault="0057509B" w:rsidP="0080676B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501839">
        <w:rPr>
          <w:sz w:val="28"/>
          <w:szCs w:val="28"/>
        </w:rPr>
        <w:t xml:space="preserve">-дошкольные образовательные </w:t>
      </w:r>
      <w:r w:rsidR="00A369B7">
        <w:rPr>
          <w:sz w:val="28"/>
          <w:szCs w:val="28"/>
        </w:rPr>
        <w:t>организации</w:t>
      </w:r>
      <w:r w:rsidRPr="00E53918">
        <w:rPr>
          <w:sz w:val="28"/>
          <w:szCs w:val="28"/>
        </w:rPr>
        <w:t xml:space="preserve"> – </w:t>
      </w:r>
      <w:r w:rsidR="00E53918" w:rsidRPr="00E53918">
        <w:rPr>
          <w:sz w:val="28"/>
          <w:szCs w:val="28"/>
        </w:rPr>
        <w:t>498</w:t>
      </w:r>
      <w:r w:rsidRPr="00E53918">
        <w:rPr>
          <w:sz w:val="28"/>
          <w:szCs w:val="28"/>
        </w:rPr>
        <w:t xml:space="preserve"> воспитанников;</w:t>
      </w:r>
    </w:p>
    <w:p w:rsidR="0057509B" w:rsidRPr="00E53918" w:rsidRDefault="0057509B" w:rsidP="0080676B">
      <w:pPr>
        <w:tabs>
          <w:tab w:val="left" w:pos="0"/>
          <w:tab w:val="left" w:pos="284"/>
          <w:tab w:val="left" w:pos="1080"/>
        </w:tabs>
        <w:ind w:firstLine="709"/>
        <w:jc w:val="both"/>
        <w:rPr>
          <w:sz w:val="28"/>
          <w:szCs w:val="28"/>
        </w:rPr>
      </w:pPr>
      <w:r w:rsidRPr="00501839">
        <w:rPr>
          <w:sz w:val="28"/>
          <w:szCs w:val="28"/>
        </w:rPr>
        <w:t>-</w:t>
      </w:r>
      <w:r w:rsidR="00A369B7">
        <w:rPr>
          <w:sz w:val="28"/>
          <w:szCs w:val="28"/>
        </w:rPr>
        <w:t xml:space="preserve"> организации </w:t>
      </w:r>
      <w:r w:rsidRPr="00501839">
        <w:rPr>
          <w:sz w:val="28"/>
          <w:szCs w:val="28"/>
        </w:rPr>
        <w:t xml:space="preserve">дополнительного </w:t>
      </w:r>
      <w:r w:rsidRPr="00E53918">
        <w:rPr>
          <w:sz w:val="28"/>
          <w:szCs w:val="28"/>
        </w:rPr>
        <w:t>образования –</w:t>
      </w:r>
      <w:r w:rsidR="00A369B7">
        <w:rPr>
          <w:sz w:val="28"/>
          <w:szCs w:val="28"/>
        </w:rPr>
        <w:t xml:space="preserve"> </w:t>
      </w:r>
      <w:r w:rsidRPr="00E53918">
        <w:rPr>
          <w:sz w:val="28"/>
          <w:szCs w:val="28"/>
        </w:rPr>
        <w:t>2449</w:t>
      </w:r>
      <w:r w:rsidR="00E53918" w:rsidRPr="00E53918">
        <w:rPr>
          <w:sz w:val="28"/>
          <w:szCs w:val="28"/>
        </w:rPr>
        <w:t xml:space="preserve"> </w:t>
      </w:r>
      <w:proofErr w:type="gramStart"/>
      <w:r w:rsidRPr="00E53918">
        <w:rPr>
          <w:sz w:val="28"/>
          <w:szCs w:val="28"/>
        </w:rPr>
        <w:t>обучающихся</w:t>
      </w:r>
      <w:proofErr w:type="gramEnd"/>
      <w:r w:rsidRPr="00E53918">
        <w:rPr>
          <w:sz w:val="28"/>
          <w:szCs w:val="28"/>
        </w:rPr>
        <w:t>.</w:t>
      </w:r>
      <w:r w:rsidR="001A5E3A">
        <w:rPr>
          <w:sz w:val="28"/>
          <w:szCs w:val="28"/>
        </w:rPr>
        <w:t xml:space="preserve"> </w:t>
      </w:r>
    </w:p>
    <w:p w:rsidR="0057509B" w:rsidRPr="002A53BB" w:rsidRDefault="0057509B" w:rsidP="0080676B">
      <w:pPr>
        <w:tabs>
          <w:tab w:val="left" w:pos="0"/>
          <w:tab w:val="left" w:pos="284"/>
          <w:tab w:val="left" w:pos="709"/>
        </w:tabs>
        <w:ind w:firstLine="709"/>
        <w:jc w:val="both"/>
        <w:rPr>
          <w:sz w:val="28"/>
        </w:rPr>
      </w:pPr>
      <w:r w:rsidRPr="002A53BB">
        <w:rPr>
          <w:sz w:val="28"/>
        </w:rPr>
        <w:t>В Северо-Енисейском районе сложилась в целом эффективная система управления образованием, в основе которой лежит муниципальная концепция управления качеством образования: управление качеством образовательных результатов и управление качеством образовательной деятельности.</w:t>
      </w:r>
      <w:r w:rsidR="00062C20">
        <w:rPr>
          <w:sz w:val="28"/>
        </w:rPr>
        <w:t xml:space="preserve"> </w:t>
      </w:r>
      <w:r w:rsidRPr="002A53BB">
        <w:rPr>
          <w:sz w:val="28"/>
        </w:rPr>
        <w:t>Муниципальная концепция управления качеством образования направлена на достижение показателей реализации национального проекта «Образование». Организован процесс</w:t>
      </w:r>
      <w:r w:rsidR="00500AEC">
        <w:rPr>
          <w:sz w:val="28"/>
        </w:rPr>
        <w:t xml:space="preserve"> </w:t>
      </w:r>
      <w:r w:rsidRPr="002A53BB">
        <w:rPr>
          <w:sz w:val="28"/>
        </w:rPr>
        <w:t xml:space="preserve">формирования единого образовательного пространства, в основе которого лежат магистральные направления федерального проекта «Школа </w:t>
      </w:r>
      <w:proofErr w:type="spellStart"/>
      <w:r w:rsidRPr="002A53BB">
        <w:rPr>
          <w:sz w:val="28"/>
        </w:rPr>
        <w:t>Минпросвещения</w:t>
      </w:r>
      <w:proofErr w:type="spellEnd"/>
      <w:r w:rsidRPr="002A53BB">
        <w:rPr>
          <w:sz w:val="28"/>
        </w:rPr>
        <w:t>».</w:t>
      </w:r>
    </w:p>
    <w:p w:rsidR="0057509B" w:rsidRPr="005D168C" w:rsidRDefault="0057509B" w:rsidP="0080676B">
      <w:pPr>
        <w:ind w:firstLine="709"/>
        <w:jc w:val="both"/>
        <w:rPr>
          <w:sz w:val="28"/>
        </w:rPr>
      </w:pPr>
      <w:r w:rsidRPr="005D168C">
        <w:rPr>
          <w:sz w:val="28"/>
        </w:rPr>
        <w:t xml:space="preserve">Осуществляется обновление содержания дошкольного, общего и дополнительного образования в образовательных организациях района, в соответствии утвержденным федеральным образовательным программам, федеральным государственным образовательным стандартам и иным концептуальным документам. </w:t>
      </w:r>
    </w:p>
    <w:p w:rsidR="0057509B" w:rsidRPr="005D168C" w:rsidRDefault="0057509B" w:rsidP="000C059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168C">
        <w:rPr>
          <w:rFonts w:eastAsia="Calibri"/>
          <w:sz w:val="28"/>
          <w:szCs w:val="28"/>
          <w:lang w:eastAsia="en-US"/>
        </w:rPr>
        <w:t>В инфраструктуре</w:t>
      </w:r>
      <w:r w:rsidR="001A5E3A">
        <w:rPr>
          <w:rFonts w:eastAsia="Calibri"/>
          <w:sz w:val="28"/>
          <w:szCs w:val="28"/>
          <w:lang w:eastAsia="en-US"/>
        </w:rPr>
        <w:t xml:space="preserve"> </w:t>
      </w:r>
      <w:r w:rsidRPr="005D168C">
        <w:rPr>
          <w:rFonts w:eastAsia="Calibri"/>
          <w:sz w:val="28"/>
          <w:szCs w:val="28"/>
          <w:lang w:eastAsia="en-US"/>
        </w:rPr>
        <w:t>четырех</w:t>
      </w:r>
      <w:r w:rsidR="001A5E3A">
        <w:rPr>
          <w:rFonts w:eastAsia="Calibri"/>
          <w:sz w:val="28"/>
          <w:szCs w:val="28"/>
          <w:lang w:eastAsia="en-US"/>
        </w:rPr>
        <w:t xml:space="preserve"> </w:t>
      </w:r>
      <w:r w:rsidRPr="005D168C">
        <w:rPr>
          <w:rFonts w:eastAsia="Calibri"/>
          <w:sz w:val="28"/>
          <w:szCs w:val="28"/>
          <w:lang w:eastAsia="en-US"/>
        </w:rPr>
        <w:t>общеобразовательных организаций работают</w:t>
      </w:r>
      <w:r w:rsidR="001A5E3A">
        <w:rPr>
          <w:rFonts w:eastAsia="Calibri"/>
          <w:sz w:val="28"/>
          <w:szCs w:val="28"/>
          <w:lang w:eastAsia="en-US"/>
        </w:rPr>
        <w:t xml:space="preserve"> </w:t>
      </w:r>
      <w:r w:rsidRPr="005D168C">
        <w:rPr>
          <w:rFonts w:eastAsia="Calibri"/>
          <w:sz w:val="28"/>
          <w:szCs w:val="28"/>
          <w:lang w:eastAsia="en-US"/>
        </w:rPr>
        <w:t>образовательные центры</w:t>
      </w:r>
      <w:r w:rsidR="00A369B7">
        <w:rPr>
          <w:rFonts w:eastAsia="Calibri"/>
          <w:sz w:val="28"/>
          <w:szCs w:val="28"/>
          <w:lang w:eastAsia="en-US"/>
        </w:rPr>
        <w:t xml:space="preserve"> </w:t>
      </w:r>
      <w:r w:rsidRPr="005D168C">
        <w:rPr>
          <w:rFonts w:eastAsia="Calibri"/>
          <w:sz w:val="28"/>
          <w:szCs w:val="28"/>
          <w:lang w:eastAsia="en-US"/>
        </w:rPr>
        <w:t xml:space="preserve">«Точка роста» гуманитарного и цифрового профилей (МБОУ «Северо-Енисейская средняя школа № 1 им. Е.С. Белинского»), технологического </w:t>
      </w:r>
      <w:proofErr w:type="spellStart"/>
      <w:r w:rsidRPr="005D168C">
        <w:rPr>
          <w:rFonts w:eastAsia="Calibri"/>
          <w:sz w:val="28"/>
          <w:szCs w:val="28"/>
          <w:lang w:eastAsia="en-US"/>
        </w:rPr>
        <w:t>иестественно</w:t>
      </w:r>
      <w:proofErr w:type="spellEnd"/>
      <w:r w:rsidRPr="005D168C">
        <w:rPr>
          <w:rFonts w:eastAsia="Calibri"/>
          <w:sz w:val="28"/>
          <w:szCs w:val="28"/>
          <w:lang w:eastAsia="en-US"/>
        </w:rPr>
        <w:t>-научного профилей (МБОУ «Северо-Енисейская средняя школа №2», МБОУ «</w:t>
      </w:r>
      <w:proofErr w:type="spellStart"/>
      <w:r w:rsidRPr="005D168C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5D168C">
        <w:rPr>
          <w:rFonts w:eastAsia="Calibri"/>
          <w:sz w:val="28"/>
          <w:szCs w:val="28"/>
          <w:lang w:eastAsia="en-US"/>
        </w:rPr>
        <w:t xml:space="preserve"> средняя школа №3», МБОУ «</w:t>
      </w:r>
      <w:proofErr w:type="spellStart"/>
      <w:r w:rsidRPr="005D168C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5D168C">
        <w:rPr>
          <w:rFonts w:eastAsia="Calibri"/>
          <w:sz w:val="28"/>
          <w:szCs w:val="28"/>
          <w:lang w:eastAsia="en-US"/>
        </w:rPr>
        <w:t xml:space="preserve"> средняя школа №6»).</w:t>
      </w:r>
    </w:p>
    <w:p w:rsidR="0057509B" w:rsidRPr="00110D30" w:rsidRDefault="0057509B" w:rsidP="00806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0D30">
        <w:rPr>
          <w:rFonts w:eastAsia="Calibri"/>
          <w:sz w:val="28"/>
          <w:szCs w:val="28"/>
          <w:lang w:eastAsia="en-US"/>
        </w:rPr>
        <w:t xml:space="preserve">В инфраструктуре двух общеобразовательных </w:t>
      </w:r>
      <w:r w:rsidR="00110D30" w:rsidRPr="00110D30">
        <w:rPr>
          <w:rFonts w:eastAsia="Calibri"/>
          <w:sz w:val="28"/>
          <w:szCs w:val="28"/>
          <w:lang w:eastAsia="en-US"/>
        </w:rPr>
        <w:t>организаций</w:t>
      </w:r>
      <w:r w:rsidRPr="00110D30">
        <w:rPr>
          <w:rFonts w:eastAsia="Calibri"/>
          <w:sz w:val="28"/>
          <w:szCs w:val="28"/>
          <w:lang w:eastAsia="en-US"/>
        </w:rPr>
        <w:t xml:space="preserve"> функционируют Центры детских инициатив и введены должности «советник директора по вопросам воспитания и взаимодействию с детскими общественными объединениями» (МБОУ «Северо-Енисейская средняя школа №1 им. Е.С. Белинского» и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110D30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110D30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110D30">
        <w:rPr>
          <w:rFonts w:eastAsia="Calibri"/>
          <w:sz w:val="28"/>
          <w:szCs w:val="28"/>
          <w:lang w:eastAsia="en-US"/>
        </w:rPr>
        <w:t xml:space="preserve"> средняя школа №6»).</w:t>
      </w:r>
      <w:r w:rsidR="00135598">
        <w:rPr>
          <w:rFonts w:eastAsia="Calibri"/>
          <w:sz w:val="28"/>
          <w:szCs w:val="28"/>
          <w:lang w:eastAsia="en-US"/>
        </w:rPr>
        <w:t xml:space="preserve"> </w:t>
      </w:r>
      <w:r w:rsidRPr="00110D30">
        <w:rPr>
          <w:rFonts w:eastAsia="Calibri"/>
          <w:sz w:val="28"/>
          <w:szCs w:val="28"/>
          <w:lang w:eastAsia="en-US"/>
        </w:rPr>
        <w:t>В общеобразовательных школах работают Советы старшеклассников, через данную управленческую структуру происходит становление практик наставничества «ученик-ученик»: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110D30">
        <w:rPr>
          <w:rFonts w:eastAsia="Calibri"/>
          <w:sz w:val="28"/>
          <w:szCs w:val="28"/>
          <w:lang w:eastAsia="en-US"/>
        </w:rPr>
        <w:t xml:space="preserve">Северо-Енисейская средняя </w:t>
      </w:r>
      <w:r w:rsidRPr="00110D30">
        <w:rPr>
          <w:rFonts w:eastAsia="Calibri"/>
          <w:sz w:val="28"/>
          <w:szCs w:val="28"/>
          <w:lang w:eastAsia="en-US"/>
        </w:rPr>
        <w:lastRenderedPageBreak/>
        <w:t>школа №1,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10D30">
        <w:rPr>
          <w:rFonts w:eastAsia="Calibri"/>
          <w:sz w:val="28"/>
          <w:szCs w:val="28"/>
          <w:lang w:eastAsia="en-US"/>
        </w:rPr>
        <w:t>Брянковская</w:t>
      </w:r>
      <w:proofErr w:type="spellEnd"/>
      <w:r w:rsidRPr="00110D30">
        <w:rPr>
          <w:rFonts w:eastAsia="Calibri"/>
          <w:sz w:val="28"/>
          <w:szCs w:val="28"/>
          <w:lang w:eastAsia="en-US"/>
        </w:rPr>
        <w:t xml:space="preserve"> средняя школа,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10D30">
        <w:rPr>
          <w:rFonts w:eastAsia="Calibri"/>
          <w:sz w:val="28"/>
          <w:szCs w:val="28"/>
          <w:lang w:eastAsia="en-US"/>
        </w:rPr>
        <w:t>Вангашская</w:t>
      </w:r>
      <w:proofErr w:type="spellEnd"/>
      <w:r w:rsidRPr="00110D30">
        <w:rPr>
          <w:rFonts w:eastAsia="Calibri"/>
          <w:sz w:val="28"/>
          <w:szCs w:val="28"/>
          <w:lang w:eastAsia="en-US"/>
        </w:rPr>
        <w:t xml:space="preserve"> средняя школа,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10D30">
        <w:rPr>
          <w:rFonts w:eastAsia="Calibri"/>
          <w:sz w:val="28"/>
          <w:szCs w:val="28"/>
          <w:lang w:eastAsia="en-US"/>
        </w:rPr>
        <w:t>Тейская</w:t>
      </w:r>
      <w:proofErr w:type="spellEnd"/>
      <w:r w:rsidRPr="00110D30">
        <w:rPr>
          <w:rFonts w:eastAsia="Calibri"/>
          <w:sz w:val="28"/>
          <w:szCs w:val="28"/>
          <w:lang w:eastAsia="en-US"/>
        </w:rPr>
        <w:t xml:space="preserve"> средняя школа, </w:t>
      </w:r>
      <w:proofErr w:type="spellStart"/>
      <w:r w:rsidRPr="00110D30">
        <w:rPr>
          <w:rFonts w:eastAsia="Calibri"/>
          <w:sz w:val="28"/>
          <w:szCs w:val="28"/>
          <w:lang w:eastAsia="en-US"/>
        </w:rPr>
        <w:t>Новокаламинская</w:t>
      </w:r>
      <w:proofErr w:type="spellEnd"/>
      <w:r w:rsidRPr="00110D30">
        <w:rPr>
          <w:rFonts w:eastAsia="Calibri"/>
          <w:sz w:val="28"/>
          <w:szCs w:val="28"/>
          <w:lang w:eastAsia="en-US"/>
        </w:rPr>
        <w:t xml:space="preserve"> средняя школа.</w:t>
      </w:r>
    </w:p>
    <w:p w:rsidR="0057509B" w:rsidRPr="005A743F" w:rsidRDefault="0057509B" w:rsidP="00806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43F">
        <w:rPr>
          <w:rFonts w:eastAsia="Calibri"/>
          <w:sz w:val="28"/>
          <w:szCs w:val="28"/>
          <w:lang w:eastAsia="en-US"/>
        </w:rPr>
        <w:t>В каждо</w:t>
      </w:r>
      <w:r w:rsidR="005A743F" w:rsidRPr="005A743F">
        <w:rPr>
          <w:rFonts w:eastAsia="Calibri"/>
          <w:sz w:val="28"/>
          <w:szCs w:val="28"/>
          <w:lang w:eastAsia="en-US"/>
        </w:rPr>
        <w:t>й</w:t>
      </w:r>
      <w:r w:rsidRPr="005A743F">
        <w:rPr>
          <w:rFonts w:eastAsia="Calibri"/>
          <w:sz w:val="28"/>
          <w:szCs w:val="28"/>
          <w:lang w:eastAsia="en-US"/>
        </w:rPr>
        <w:t xml:space="preserve"> общеобразовательно</w:t>
      </w:r>
      <w:r w:rsidR="005A743F" w:rsidRPr="005A743F">
        <w:rPr>
          <w:rFonts w:eastAsia="Calibri"/>
          <w:sz w:val="28"/>
          <w:szCs w:val="28"/>
          <w:lang w:eastAsia="en-US"/>
        </w:rPr>
        <w:t>й</w:t>
      </w:r>
      <w:r w:rsidR="00187CFE">
        <w:rPr>
          <w:rFonts w:eastAsia="Calibri"/>
          <w:sz w:val="28"/>
          <w:szCs w:val="28"/>
          <w:lang w:eastAsia="en-US"/>
        </w:rPr>
        <w:t xml:space="preserve"> </w:t>
      </w:r>
      <w:r w:rsidR="005A743F" w:rsidRPr="005A743F">
        <w:rPr>
          <w:rFonts w:eastAsia="Calibri"/>
          <w:sz w:val="28"/>
          <w:szCs w:val="28"/>
          <w:lang w:eastAsia="en-US"/>
        </w:rPr>
        <w:t>организации</w:t>
      </w:r>
      <w:r w:rsidRPr="005A743F">
        <w:rPr>
          <w:rFonts w:eastAsia="Calibri"/>
          <w:sz w:val="28"/>
          <w:szCs w:val="28"/>
          <w:lang w:eastAsia="en-US"/>
        </w:rPr>
        <w:t xml:space="preserve"> работают школьные театры; в семи общеобразовательных организациях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5A743F">
        <w:rPr>
          <w:rFonts w:eastAsia="Calibri"/>
          <w:sz w:val="28"/>
          <w:szCs w:val="28"/>
          <w:lang w:eastAsia="en-US"/>
        </w:rPr>
        <w:t>– школьные спортивные клубы, в 6 средних общеобразовательных организациях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5A743F">
        <w:rPr>
          <w:rFonts w:eastAsia="Calibri"/>
          <w:sz w:val="28"/>
          <w:szCs w:val="28"/>
          <w:lang w:eastAsia="en-US"/>
        </w:rPr>
        <w:t>– военно-патриотические клубы; в трех – созданы школьные хоры; в пяти – школьные музеи разного профиля.</w:t>
      </w:r>
    </w:p>
    <w:p w:rsidR="0057509B" w:rsidRPr="009C7904" w:rsidRDefault="0057509B" w:rsidP="00806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904">
        <w:rPr>
          <w:rFonts w:eastAsia="Calibri"/>
          <w:sz w:val="28"/>
          <w:szCs w:val="28"/>
          <w:lang w:eastAsia="en-US"/>
        </w:rPr>
        <w:t>Во всех средних общеобразовательных школах работают научные общества обучающихся. На муниципальном уровне выстроена система для продвижения ученических исследовательских и проектных работ до Всероссийского уровня.</w:t>
      </w:r>
    </w:p>
    <w:p w:rsidR="0057509B" w:rsidRPr="009C7904" w:rsidRDefault="0057509B" w:rsidP="00806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C7904">
        <w:rPr>
          <w:rFonts w:eastAsia="Calibri"/>
          <w:sz w:val="28"/>
          <w:szCs w:val="28"/>
          <w:lang w:eastAsia="en-US"/>
        </w:rPr>
        <w:t xml:space="preserve">Формирование ценностей гражданственности и патриотизма осуществлялось не только на уроках истории и обществознания, но и за счет реализации программ и проектов по патриотическому воспитанию, а также в рамках проведения экскурсионно-познавательных туров по городам России (Москва и Санкт-Петербург) и республики Беларусь, которые стали возможными благодаря инициативе наших партнеров </w:t>
      </w:r>
      <w:proofErr w:type="gramStart"/>
      <w:r w:rsidRPr="009C7904">
        <w:rPr>
          <w:rFonts w:eastAsia="Calibri"/>
          <w:sz w:val="28"/>
          <w:szCs w:val="28"/>
          <w:lang w:eastAsia="en-US"/>
        </w:rPr>
        <w:t>–г</w:t>
      </w:r>
      <w:proofErr w:type="gramEnd"/>
      <w:r w:rsidRPr="009C7904">
        <w:rPr>
          <w:rFonts w:eastAsia="Calibri"/>
          <w:sz w:val="28"/>
          <w:szCs w:val="28"/>
          <w:lang w:eastAsia="en-US"/>
        </w:rPr>
        <w:t>радообразующих предприятий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9C7904">
        <w:rPr>
          <w:rFonts w:eastAsia="Calibri"/>
          <w:sz w:val="28"/>
          <w:szCs w:val="28"/>
          <w:lang w:eastAsia="en-US"/>
        </w:rPr>
        <w:t>«</w:t>
      </w:r>
      <w:proofErr w:type="spellStart"/>
      <w:r w:rsidRPr="009C7904">
        <w:rPr>
          <w:rFonts w:eastAsia="Calibri"/>
          <w:sz w:val="28"/>
          <w:szCs w:val="28"/>
          <w:lang w:eastAsia="en-US"/>
        </w:rPr>
        <w:t>Соврудник</w:t>
      </w:r>
      <w:proofErr w:type="spellEnd"/>
      <w:r w:rsidRPr="009C7904">
        <w:rPr>
          <w:rFonts w:eastAsia="Calibri"/>
          <w:sz w:val="28"/>
          <w:szCs w:val="28"/>
          <w:lang w:eastAsia="en-US"/>
        </w:rPr>
        <w:t>» и</w:t>
      </w:r>
      <w:r w:rsidR="00500AEC">
        <w:rPr>
          <w:rFonts w:eastAsia="Calibri"/>
          <w:sz w:val="28"/>
          <w:szCs w:val="28"/>
          <w:lang w:eastAsia="en-US"/>
        </w:rPr>
        <w:t xml:space="preserve"> </w:t>
      </w:r>
      <w:r w:rsidRPr="009C7904">
        <w:rPr>
          <w:rFonts w:eastAsia="Calibri"/>
          <w:sz w:val="28"/>
          <w:szCs w:val="28"/>
          <w:lang w:eastAsia="en-US"/>
        </w:rPr>
        <w:t>«</w:t>
      </w:r>
      <w:proofErr w:type="spellStart"/>
      <w:r w:rsidRPr="009C7904">
        <w:rPr>
          <w:rFonts w:eastAsia="Calibri"/>
          <w:sz w:val="28"/>
          <w:szCs w:val="28"/>
          <w:lang w:eastAsia="en-US"/>
        </w:rPr>
        <w:t>Амикан</w:t>
      </w:r>
      <w:proofErr w:type="spellEnd"/>
      <w:r w:rsidRPr="009C7904">
        <w:rPr>
          <w:rFonts w:eastAsia="Calibri"/>
          <w:sz w:val="28"/>
          <w:szCs w:val="28"/>
          <w:lang w:eastAsia="en-US"/>
        </w:rPr>
        <w:t>».</w:t>
      </w:r>
    </w:p>
    <w:p w:rsidR="0057509B" w:rsidRPr="00DB0FFA" w:rsidRDefault="0057509B" w:rsidP="0080676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B0FFA">
        <w:rPr>
          <w:rFonts w:eastAsia="Calibri"/>
          <w:sz w:val="28"/>
          <w:szCs w:val="28"/>
          <w:lang w:eastAsia="en-US"/>
        </w:rPr>
        <w:t>В каждой средней общеобразовательной школе создан и функционирует Штаб воспитательной работы.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</w:rPr>
        <w:t>Приняты меры по обеспечению общедоступности дошкольного образования. Ведется целенаправленная работа по осуществлению преемственности дошкольного и начального общего образования</w:t>
      </w:r>
      <w:r>
        <w:rPr>
          <w:sz w:val="28"/>
        </w:rPr>
        <w:t xml:space="preserve">. В рамках реализации регионального проекта «Современная школа» </w:t>
      </w:r>
      <w:r w:rsidRPr="00EE3A00">
        <w:rPr>
          <w:sz w:val="28"/>
        </w:rPr>
        <w:t>развивается инфраструктура в сфере дошкольного образования района с целью с</w:t>
      </w:r>
      <w:r w:rsidRPr="00EE3A00">
        <w:rPr>
          <w:sz w:val="28"/>
          <w:szCs w:val="28"/>
        </w:rPr>
        <w:t>оздания условий для повышения компетентности родителей обучающихся</w:t>
      </w:r>
      <w:r w:rsidR="00500AEC">
        <w:rPr>
          <w:sz w:val="28"/>
          <w:szCs w:val="28"/>
        </w:rPr>
        <w:t xml:space="preserve"> </w:t>
      </w:r>
      <w:r w:rsidRPr="00EE3A00">
        <w:rPr>
          <w:sz w:val="28"/>
          <w:szCs w:val="28"/>
        </w:rPr>
        <w:t>и воспитанников в вопросах образования и воспитания, в том числе для раннего развития детей в возрасте до трех лет.</w:t>
      </w:r>
    </w:p>
    <w:p w:rsidR="0057509B" w:rsidRPr="00BA6EC1" w:rsidRDefault="0057509B" w:rsidP="0080676B">
      <w:pPr>
        <w:ind w:firstLine="709"/>
        <w:jc w:val="both"/>
        <w:rPr>
          <w:sz w:val="28"/>
          <w:szCs w:val="28"/>
        </w:rPr>
      </w:pPr>
      <w:proofErr w:type="gramStart"/>
      <w:r w:rsidRPr="00A46F6A">
        <w:rPr>
          <w:sz w:val="28"/>
          <w:szCs w:val="28"/>
        </w:rPr>
        <w:t xml:space="preserve">Созданная в районе инфраструктура дополнительного образования детей позволила обеспечить показатель - «охват детей дополнительным образованием» на уровне </w:t>
      </w:r>
      <w:r w:rsidRPr="00A46F6A">
        <w:rPr>
          <w:sz w:val="28"/>
          <w:szCs w:val="28"/>
          <w:u w:val="single"/>
        </w:rPr>
        <w:t>80,42</w:t>
      </w:r>
      <w:r w:rsidRPr="00A46F6A">
        <w:rPr>
          <w:sz w:val="28"/>
          <w:szCs w:val="28"/>
        </w:rPr>
        <w:t xml:space="preserve"> % (1347 детей в возрасте от 5 до 1</w:t>
      </w:r>
      <w:r w:rsidR="00A46F6A" w:rsidRPr="00A46F6A">
        <w:rPr>
          <w:sz w:val="28"/>
          <w:szCs w:val="28"/>
        </w:rPr>
        <w:t>8</w:t>
      </w:r>
      <w:r w:rsidRPr="00A46F6A">
        <w:rPr>
          <w:sz w:val="28"/>
          <w:szCs w:val="28"/>
        </w:rPr>
        <w:t xml:space="preserve"> лет) от общей численности детей по состоянию на 30.12.2022 г., и вывести Северо-Енисейский район в рейтинге </w:t>
      </w:r>
      <w:r w:rsidRPr="00BA6EC1">
        <w:rPr>
          <w:sz w:val="28"/>
          <w:szCs w:val="28"/>
        </w:rPr>
        <w:t>муниципальных образований Красноярского края по показателю «охват детей дополнительным образованием» на 1 место.</w:t>
      </w:r>
      <w:proofErr w:type="gramEnd"/>
    </w:p>
    <w:p w:rsidR="0057509B" w:rsidRPr="00BA6EC1" w:rsidRDefault="0057509B" w:rsidP="0080676B">
      <w:pPr>
        <w:ind w:firstLine="709"/>
        <w:jc w:val="both"/>
        <w:rPr>
          <w:sz w:val="28"/>
          <w:szCs w:val="28"/>
        </w:rPr>
      </w:pPr>
      <w:r w:rsidRPr="00BA6EC1">
        <w:rPr>
          <w:sz w:val="28"/>
          <w:szCs w:val="28"/>
        </w:rPr>
        <w:t>По состоянию на 27.10.2023 г. охват детей дополнительным образованием является промежуточным (итоговый охват по ИС «Навигатор дополнительного образования Красноярского края» известен ежегодно не ранее 30 декабря) составляет 1213 человек (71,09</w:t>
      </w:r>
      <w:r w:rsidR="00834508" w:rsidRPr="00BA6EC1">
        <w:rPr>
          <w:sz w:val="28"/>
          <w:szCs w:val="28"/>
        </w:rPr>
        <w:t xml:space="preserve"> </w:t>
      </w:r>
      <w:r w:rsidRPr="00BA6EC1">
        <w:rPr>
          <w:sz w:val="28"/>
          <w:szCs w:val="28"/>
        </w:rPr>
        <w:t>%) от общей численности детей Северо-Енисейского района в возрасте от 5 до 1</w:t>
      </w:r>
      <w:r w:rsidR="00A46F6A" w:rsidRPr="00BA6EC1">
        <w:rPr>
          <w:sz w:val="28"/>
          <w:szCs w:val="28"/>
        </w:rPr>
        <w:t>8</w:t>
      </w:r>
      <w:r w:rsidRPr="00BA6EC1">
        <w:rPr>
          <w:sz w:val="28"/>
          <w:szCs w:val="28"/>
        </w:rPr>
        <w:t xml:space="preserve"> лет.</w:t>
      </w:r>
    </w:p>
    <w:p w:rsidR="0057509B" w:rsidRPr="002C3E32" w:rsidRDefault="0057509B" w:rsidP="0080676B">
      <w:pPr>
        <w:ind w:firstLine="709"/>
        <w:jc w:val="both"/>
        <w:rPr>
          <w:sz w:val="28"/>
          <w:szCs w:val="28"/>
        </w:rPr>
      </w:pPr>
      <w:r w:rsidRPr="00BA6EC1">
        <w:rPr>
          <w:sz w:val="28"/>
          <w:szCs w:val="28"/>
        </w:rPr>
        <w:t>551 ребенок в 2022-2023 учебном году обучался по сертификатам ПФДОД, что составляет 32,9 % от общего числа детей Северо-Енисейского района в возрасте от 5 до 1</w:t>
      </w:r>
      <w:r w:rsidR="002C3E32" w:rsidRPr="00BA6EC1">
        <w:rPr>
          <w:sz w:val="28"/>
          <w:szCs w:val="28"/>
        </w:rPr>
        <w:t>8</w:t>
      </w:r>
      <w:r w:rsidRPr="00BA6EC1">
        <w:rPr>
          <w:sz w:val="28"/>
          <w:szCs w:val="28"/>
        </w:rPr>
        <w:t xml:space="preserve"> лет, планируемый охват</w:t>
      </w:r>
      <w:r w:rsidRPr="002C3E32">
        <w:rPr>
          <w:sz w:val="28"/>
          <w:szCs w:val="28"/>
        </w:rPr>
        <w:t xml:space="preserve"> по итогам 2023-2024 учебного года ожидается </w:t>
      </w:r>
      <w:proofErr w:type="spellStart"/>
      <w:r w:rsidRPr="002C3E32">
        <w:rPr>
          <w:sz w:val="28"/>
          <w:szCs w:val="28"/>
        </w:rPr>
        <w:t>неменее</w:t>
      </w:r>
      <w:proofErr w:type="spellEnd"/>
      <w:r w:rsidRPr="002C3E32">
        <w:rPr>
          <w:sz w:val="28"/>
          <w:szCs w:val="28"/>
        </w:rPr>
        <w:t xml:space="preserve"> вышеуказанного процента.</w:t>
      </w:r>
    </w:p>
    <w:p w:rsidR="0057509B" w:rsidRPr="000A1CAC" w:rsidRDefault="0057509B" w:rsidP="0080676B">
      <w:pPr>
        <w:shd w:val="clear" w:color="auto" w:fill="FFFFFF"/>
        <w:ind w:firstLine="709"/>
        <w:jc w:val="both"/>
        <w:rPr>
          <w:sz w:val="28"/>
          <w:szCs w:val="28"/>
        </w:rPr>
      </w:pPr>
      <w:r w:rsidRPr="007D2716">
        <w:rPr>
          <w:sz w:val="28"/>
          <w:szCs w:val="28"/>
        </w:rPr>
        <w:t>В МБОУ ДО «Северо-Енисейский детско-юношеский центр» дополнительные общеобразовательные общеразвивающие программы реализуются по пяти направленностям (естественно</w:t>
      </w:r>
      <w:r w:rsidR="000A1CAC">
        <w:rPr>
          <w:sz w:val="28"/>
          <w:szCs w:val="28"/>
        </w:rPr>
        <w:t xml:space="preserve"> - </w:t>
      </w:r>
      <w:proofErr w:type="gramStart"/>
      <w:r w:rsidRPr="007D2716">
        <w:rPr>
          <w:sz w:val="28"/>
          <w:szCs w:val="28"/>
        </w:rPr>
        <w:t>научное</w:t>
      </w:r>
      <w:proofErr w:type="gramEnd"/>
      <w:r w:rsidRPr="007D2716">
        <w:rPr>
          <w:sz w:val="28"/>
          <w:szCs w:val="28"/>
        </w:rPr>
        <w:t>, социально-гуманитарное, техническое, физкультурно-спортивное,</w:t>
      </w:r>
      <w:r w:rsidR="00500AEC">
        <w:rPr>
          <w:sz w:val="28"/>
          <w:szCs w:val="28"/>
        </w:rPr>
        <w:t xml:space="preserve"> </w:t>
      </w:r>
      <w:r w:rsidRPr="007D2716">
        <w:rPr>
          <w:sz w:val="28"/>
          <w:szCs w:val="28"/>
        </w:rPr>
        <w:t>художественное</w:t>
      </w:r>
      <w:r w:rsidRPr="000A1CAC">
        <w:rPr>
          <w:sz w:val="28"/>
          <w:szCs w:val="28"/>
        </w:rPr>
        <w:t>).</w:t>
      </w:r>
      <w:r w:rsidRPr="006F7026">
        <w:rPr>
          <w:color w:val="FF0000"/>
          <w:sz w:val="28"/>
          <w:szCs w:val="28"/>
        </w:rPr>
        <w:t xml:space="preserve"> </w:t>
      </w:r>
      <w:r w:rsidRPr="000A1CAC">
        <w:rPr>
          <w:sz w:val="28"/>
          <w:szCs w:val="28"/>
        </w:rPr>
        <w:t>Занятия проводят 13 штатных педагогов дополнительного образования (4 – внутреннее совместительство) и 11 педагогов дополнительного образования, принятых по внешнему совместительству.</w:t>
      </w:r>
    </w:p>
    <w:p w:rsidR="0057509B" w:rsidRPr="007D2716" w:rsidRDefault="0057509B" w:rsidP="0080676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A1CAC">
        <w:rPr>
          <w:sz w:val="28"/>
          <w:szCs w:val="28"/>
        </w:rPr>
        <w:t>В МБУ ДО «Северо-Енисейская спортивная школа» реализуются</w:t>
      </w:r>
      <w:r w:rsidR="00500AEC">
        <w:rPr>
          <w:sz w:val="28"/>
          <w:szCs w:val="28"/>
        </w:rPr>
        <w:t xml:space="preserve"> </w:t>
      </w:r>
      <w:r w:rsidRPr="000A1CAC">
        <w:rPr>
          <w:sz w:val="28"/>
          <w:szCs w:val="28"/>
        </w:rPr>
        <w:t xml:space="preserve">дополнительные общеразвивающие </w:t>
      </w:r>
      <w:r w:rsidR="000A1CAC" w:rsidRPr="000A1CAC">
        <w:rPr>
          <w:sz w:val="28"/>
          <w:szCs w:val="28"/>
        </w:rPr>
        <w:t xml:space="preserve">программы в области физической культуры и </w:t>
      </w:r>
      <w:r w:rsidR="000A1CAC" w:rsidRPr="000A1CAC">
        <w:rPr>
          <w:sz w:val="28"/>
          <w:szCs w:val="28"/>
        </w:rPr>
        <w:lastRenderedPageBreak/>
        <w:t xml:space="preserve">спорта, дополнительные образовательные программы по спортивной подготовке (этап начальной подготовки, этап спортивной специализации) </w:t>
      </w:r>
      <w:r w:rsidRPr="000A1CAC">
        <w:rPr>
          <w:sz w:val="28"/>
          <w:szCs w:val="28"/>
        </w:rPr>
        <w:t>по 10 видам спорта (бокс, баскетбол, волейбол, самбо, каратэ, лыжные гонки, плавание, хоккей с мячом, шахматы, дзюдо).</w:t>
      </w:r>
      <w:proofErr w:type="gramEnd"/>
      <w:r w:rsidRPr="000A1CAC">
        <w:rPr>
          <w:sz w:val="28"/>
          <w:szCs w:val="28"/>
        </w:rPr>
        <w:t xml:space="preserve"> Занятия проводят 14 штатных тренеров-преподавателей и 11 тренеров-преподавателей, принятых по внешнему совместительству. Данное учреждение дополнительного образования</w:t>
      </w:r>
      <w:r w:rsidR="00187CFE">
        <w:rPr>
          <w:sz w:val="28"/>
          <w:szCs w:val="28"/>
        </w:rPr>
        <w:t xml:space="preserve"> </w:t>
      </w:r>
      <w:r w:rsidRPr="000A1CAC">
        <w:rPr>
          <w:sz w:val="28"/>
          <w:szCs w:val="28"/>
        </w:rPr>
        <w:t>было переименовано с 09.01.2023</w:t>
      </w:r>
      <w:r w:rsidRPr="007D2716">
        <w:rPr>
          <w:sz w:val="28"/>
          <w:szCs w:val="28"/>
        </w:rPr>
        <w:t xml:space="preserve"> г. в связи с вступлением в силу с 01.01.2023 г. федерального закона «</w:t>
      </w:r>
      <w:r w:rsidRPr="007D2716">
        <w:rPr>
          <w:bCs/>
          <w:kern w:val="36"/>
          <w:sz w:val="28"/>
          <w:szCs w:val="28"/>
        </w:rPr>
        <w:t xml:space="preserve">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от </w:t>
      </w:r>
      <w:r w:rsidRPr="007D2716">
        <w:rPr>
          <w:sz w:val="28"/>
          <w:szCs w:val="28"/>
        </w:rPr>
        <w:t>30.04.2021 № 127-ФЗ. Внесены изменения в лицензию учреждения, издан в новой редакции Устав учреждения, разработаны локальные акты и новые образовательные программы по видам спорта, в соответствии с требованиями федерального закона.</w:t>
      </w:r>
    </w:p>
    <w:p w:rsidR="0057509B" w:rsidRPr="00C14C6A" w:rsidRDefault="0057509B" w:rsidP="0080676B">
      <w:pPr>
        <w:shd w:val="clear" w:color="auto" w:fill="FFFFFF"/>
        <w:ind w:firstLine="709"/>
        <w:jc w:val="both"/>
        <w:rPr>
          <w:bCs/>
          <w:kern w:val="36"/>
          <w:sz w:val="28"/>
          <w:szCs w:val="28"/>
        </w:rPr>
      </w:pPr>
      <w:proofErr w:type="gramStart"/>
      <w:r w:rsidRPr="00C14C6A">
        <w:rPr>
          <w:sz w:val="28"/>
          <w:szCs w:val="28"/>
        </w:rPr>
        <w:t xml:space="preserve">В 2022-2023 учебном году тренер-преподаватель МБУ ДО «ССШ» по плаванию – </w:t>
      </w:r>
      <w:proofErr w:type="spellStart"/>
      <w:r w:rsidRPr="00C14C6A">
        <w:rPr>
          <w:sz w:val="28"/>
          <w:szCs w:val="28"/>
        </w:rPr>
        <w:t>Мугаллямова</w:t>
      </w:r>
      <w:proofErr w:type="spellEnd"/>
      <w:r w:rsidRPr="00C14C6A">
        <w:rPr>
          <w:sz w:val="28"/>
          <w:szCs w:val="28"/>
        </w:rPr>
        <w:t xml:space="preserve"> Н.В., являясь участником муниципального этапа Всероссийского конкурса профессионального мастерства среди работников дополнительного образования «Сердце отдаю детям», стала победителем заочного и очного этапов регионального этапа, и вошла в финал конкурса, представляя наш район и Красноярский край на заключительном очном этапе конкурса «Сердце отдаю детям» в г. Санкт Петербурге в</w:t>
      </w:r>
      <w:proofErr w:type="gramEnd"/>
      <w:r w:rsidR="00187CFE">
        <w:rPr>
          <w:sz w:val="28"/>
          <w:szCs w:val="28"/>
        </w:rPr>
        <w:t xml:space="preserve"> </w:t>
      </w:r>
      <w:proofErr w:type="gramStart"/>
      <w:r w:rsidRPr="00C14C6A">
        <w:rPr>
          <w:sz w:val="28"/>
          <w:szCs w:val="28"/>
        </w:rPr>
        <w:t>сентябре</w:t>
      </w:r>
      <w:proofErr w:type="gramEnd"/>
      <w:r w:rsidRPr="00C14C6A">
        <w:rPr>
          <w:sz w:val="28"/>
          <w:szCs w:val="28"/>
        </w:rPr>
        <w:t xml:space="preserve"> 2023 г.</w:t>
      </w:r>
    </w:p>
    <w:p w:rsidR="0057509B" w:rsidRPr="00C14C6A" w:rsidRDefault="0057509B" w:rsidP="0080676B">
      <w:pPr>
        <w:ind w:firstLine="709"/>
        <w:jc w:val="both"/>
        <w:rPr>
          <w:sz w:val="28"/>
          <w:szCs w:val="28"/>
        </w:rPr>
      </w:pPr>
      <w:proofErr w:type="gramStart"/>
      <w:r w:rsidRPr="00C14C6A">
        <w:rPr>
          <w:sz w:val="28"/>
          <w:szCs w:val="28"/>
        </w:rPr>
        <w:t>Помимо дополнительных общеобразовательных общеразвивающих программ, которые реализуются на базе учреждений дополнительного образования, такие программы реализовывались в 2022-2023 учебном году в 5 общеобразовательных организациях, а с 2023-2024 учебного года – уже в 6 школах, с общим охватом детей в количестве 416 человек, из которых 24 программы реализуются на базе образовательных центров «Точка роста».</w:t>
      </w:r>
      <w:proofErr w:type="gramEnd"/>
    </w:p>
    <w:p w:rsidR="0057509B" w:rsidRPr="00C14C6A" w:rsidRDefault="0057509B" w:rsidP="0080676B">
      <w:pPr>
        <w:ind w:firstLine="709"/>
        <w:jc w:val="both"/>
        <w:rPr>
          <w:sz w:val="28"/>
          <w:szCs w:val="28"/>
        </w:rPr>
      </w:pPr>
      <w:r w:rsidRPr="00C14C6A">
        <w:rPr>
          <w:sz w:val="28"/>
          <w:szCs w:val="28"/>
        </w:rPr>
        <w:t>На базе Детско-юношеского центра создан муниципальный опорный центр, целью которого является обеспечение системы межведомственного взаимодействия в сфере дополнительного образования детей по реализации современных и востребованных дополнительных общеобразовательных программ.</w:t>
      </w:r>
    </w:p>
    <w:p w:rsidR="0057509B" w:rsidRPr="00C14C6A" w:rsidRDefault="0057509B" w:rsidP="0080676B">
      <w:pPr>
        <w:ind w:firstLine="709"/>
        <w:jc w:val="both"/>
        <w:rPr>
          <w:sz w:val="28"/>
          <w:szCs w:val="28"/>
        </w:rPr>
      </w:pPr>
      <w:r w:rsidRPr="00C14C6A">
        <w:rPr>
          <w:sz w:val="28"/>
          <w:szCs w:val="28"/>
        </w:rPr>
        <w:t xml:space="preserve">На VII региональном форуме дополнительного образования Красноярского края, </w:t>
      </w:r>
      <w:r w:rsidR="00C14C6A" w:rsidRPr="00C14C6A">
        <w:rPr>
          <w:sz w:val="28"/>
          <w:szCs w:val="28"/>
        </w:rPr>
        <w:t>который проходил с 15 по 17 декабря 2022 года в г. Красноярске, участниками которого являлись</w:t>
      </w:r>
      <w:r w:rsidRPr="00C14C6A">
        <w:rPr>
          <w:sz w:val="28"/>
          <w:szCs w:val="28"/>
        </w:rPr>
        <w:t xml:space="preserve"> представители министерства образования края, специалисты регионального модельного центра, региональных ресурсных центров, муниципальных органов управлением образования, приняла участие команда муниципального опорного центра Северо-Енисейского района.</w:t>
      </w:r>
    </w:p>
    <w:p w:rsidR="0057509B" w:rsidRPr="00C14C6A" w:rsidRDefault="0057509B" w:rsidP="0080676B">
      <w:pPr>
        <w:ind w:firstLine="709"/>
        <w:jc w:val="both"/>
        <w:rPr>
          <w:sz w:val="28"/>
          <w:szCs w:val="28"/>
        </w:rPr>
      </w:pPr>
      <w:r w:rsidRPr="00C14C6A">
        <w:rPr>
          <w:sz w:val="28"/>
          <w:szCs w:val="28"/>
        </w:rPr>
        <w:t xml:space="preserve">Представители МОЦ участвовали в работе презентационных площадок, где демонстрировались педагогические и управленческие практики реализации ключевых мероприятий национального проекта «Образование», Целевой модели развития региональной системы дополнительного образования детей на территории края, а также в большой деловой игре «Модель дополнительного образования», где стала абсолютным победителем. </w:t>
      </w:r>
      <w:proofErr w:type="gramStart"/>
      <w:r w:rsidRPr="00C14C6A">
        <w:rPr>
          <w:sz w:val="28"/>
          <w:szCs w:val="28"/>
        </w:rPr>
        <w:t xml:space="preserve">В ходе деловой игры участники проектировали движение программы от этапа ее создания до этапа выбора этой программы конечным потребителем, учитывая всех «игроков» и ключевые направления и мероприятия I этапа реализации Концепции развития системы дополнительного образования до 2030 года, команда МОЦ Северо-Енисейского района одержала победу и была удостоена права проведения подобного мероприятия совместно с </w:t>
      </w:r>
      <w:r w:rsidRPr="00C14C6A">
        <w:rPr>
          <w:sz w:val="28"/>
          <w:szCs w:val="28"/>
        </w:rPr>
        <w:lastRenderedPageBreak/>
        <w:t>представителями РМЦ</w:t>
      </w:r>
      <w:r w:rsidR="00500AEC">
        <w:rPr>
          <w:sz w:val="28"/>
          <w:szCs w:val="28"/>
        </w:rPr>
        <w:t xml:space="preserve"> </w:t>
      </w:r>
      <w:r w:rsidRPr="00C14C6A">
        <w:rPr>
          <w:sz w:val="28"/>
          <w:szCs w:val="28"/>
        </w:rPr>
        <w:t>Красноярского края на территории нашего</w:t>
      </w:r>
      <w:proofErr w:type="gramEnd"/>
      <w:r w:rsidRPr="00C14C6A">
        <w:rPr>
          <w:sz w:val="28"/>
          <w:szCs w:val="28"/>
        </w:rPr>
        <w:t xml:space="preserve"> района в 2023-2024 учебном году.</w:t>
      </w:r>
    </w:p>
    <w:p w:rsidR="0057509B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760">
        <w:rPr>
          <w:sz w:val="28"/>
          <w:szCs w:val="28"/>
        </w:rPr>
        <w:t>В рамках реализации национального проекта «Демография» успешно реализуется комплекс мероприятий, способствующих укреплению здоровья, развитию у детей творческого потенциала, пропаганде физической культу</w:t>
      </w:r>
      <w:r>
        <w:rPr>
          <w:sz w:val="28"/>
          <w:szCs w:val="28"/>
        </w:rPr>
        <w:t>ры, занятий спортом и туризмом.</w:t>
      </w:r>
    </w:p>
    <w:p w:rsidR="0057509B" w:rsidRPr="0034774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7740">
        <w:rPr>
          <w:sz w:val="28"/>
          <w:szCs w:val="28"/>
        </w:rPr>
        <w:t>По итогам летней оздоровительной кампании 2023 года охват всеми формами отдыха, действующими на территории Северо-Енисейского района, составил 81 %.</w:t>
      </w:r>
    </w:p>
    <w:p w:rsidR="0057509B" w:rsidRPr="0000372F" w:rsidRDefault="0057509B" w:rsidP="0080676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347740">
        <w:rPr>
          <w:sz w:val="28"/>
          <w:szCs w:val="28"/>
        </w:rPr>
        <w:t>Активно реализуется в рамках национального проекта «Демография» региональная программа «Укрепление общественного здоровья».</w:t>
      </w:r>
      <w:r w:rsidR="00187CFE">
        <w:rPr>
          <w:sz w:val="28"/>
          <w:szCs w:val="28"/>
        </w:rPr>
        <w:t xml:space="preserve"> </w:t>
      </w:r>
      <w:proofErr w:type="gramStart"/>
      <w:r w:rsidRPr="00347740">
        <w:rPr>
          <w:sz w:val="28"/>
          <w:szCs w:val="28"/>
        </w:rPr>
        <w:t>Весомым импульсом в части пропаганды здорового образа жизни</w:t>
      </w:r>
      <w:r w:rsidR="00500AEC">
        <w:rPr>
          <w:sz w:val="28"/>
          <w:szCs w:val="28"/>
        </w:rPr>
        <w:t xml:space="preserve"> </w:t>
      </w:r>
      <w:r w:rsidRPr="00347740">
        <w:rPr>
          <w:sz w:val="28"/>
          <w:szCs w:val="28"/>
        </w:rPr>
        <w:t xml:space="preserve">является организация горячего питания школьников в </w:t>
      </w:r>
      <w:r w:rsidRPr="00681FDA">
        <w:rPr>
          <w:sz w:val="28"/>
          <w:szCs w:val="28"/>
        </w:rPr>
        <w:t>соответствии с 1</w:t>
      </w:r>
      <w:r w:rsidR="00347740" w:rsidRPr="00681FDA">
        <w:rPr>
          <w:sz w:val="28"/>
          <w:szCs w:val="28"/>
        </w:rPr>
        <w:t>0</w:t>
      </w:r>
      <w:r w:rsidRPr="00681FDA">
        <w:rPr>
          <w:sz w:val="28"/>
          <w:szCs w:val="28"/>
        </w:rPr>
        <w:t>-дневным сбалансированным цикличным меню: все</w:t>
      </w:r>
      <w:r w:rsidRPr="00F948DF">
        <w:rPr>
          <w:sz w:val="28"/>
          <w:szCs w:val="28"/>
        </w:rPr>
        <w:t xml:space="preserve"> </w:t>
      </w:r>
      <w:r w:rsidR="00F948DF" w:rsidRPr="00F948DF">
        <w:rPr>
          <w:sz w:val="28"/>
          <w:szCs w:val="28"/>
        </w:rPr>
        <w:t>обучающиеся</w:t>
      </w:r>
      <w:r w:rsidRPr="00F948DF">
        <w:rPr>
          <w:sz w:val="28"/>
          <w:szCs w:val="28"/>
        </w:rPr>
        <w:t xml:space="preserve"> (за исключением д. </w:t>
      </w:r>
      <w:proofErr w:type="spellStart"/>
      <w:r w:rsidRPr="00F948DF">
        <w:rPr>
          <w:sz w:val="28"/>
          <w:szCs w:val="28"/>
        </w:rPr>
        <w:t>Куромба</w:t>
      </w:r>
      <w:proofErr w:type="spellEnd"/>
      <w:r w:rsidRPr="00F948DF">
        <w:rPr>
          <w:sz w:val="28"/>
          <w:szCs w:val="28"/>
        </w:rPr>
        <w:t>) общеобразовательных школ Северо-Енисейского района охвачены бесплатным горячим завтраком, горячим обедом – не</w:t>
      </w:r>
      <w:r w:rsidR="00681FDA">
        <w:rPr>
          <w:sz w:val="28"/>
          <w:szCs w:val="28"/>
        </w:rPr>
        <w:t xml:space="preserve"> </w:t>
      </w:r>
      <w:r w:rsidRPr="00F948DF">
        <w:rPr>
          <w:sz w:val="28"/>
          <w:szCs w:val="28"/>
        </w:rPr>
        <w:t xml:space="preserve">менее </w:t>
      </w:r>
      <w:r w:rsidR="002E3121">
        <w:rPr>
          <w:sz w:val="28"/>
          <w:szCs w:val="28"/>
        </w:rPr>
        <w:t>99,02</w:t>
      </w:r>
      <w:r w:rsidR="00681FDA">
        <w:rPr>
          <w:sz w:val="28"/>
          <w:szCs w:val="28"/>
        </w:rPr>
        <w:t xml:space="preserve"> </w:t>
      </w:r>
      <w:r w:rsidRPr="00F948DF">
        <w:rPr>
          <w:sz w:val="28"/>
          <w:szCs w:val="28"/>
        </w:rPr>
        <w:t>%. А также всем</w:t>
      </w:r>
      <w:r w:rsidR="00F948DF" w:rsidRPr="00F948DF">
        <w:rPr>
          <w:sz w:val="28"/>
          <w:szCs w:val="28"/>
        </w:rPr>
        <w:t xml:space="preserve"> обучающимся</w:t>
      </w:r>
      <w:r w:rsidRPr="00F948DF">
        <w:rPr>
          <w:sz w:val="28"/>
          <w:szCs w:val="28"/>
        </w:rPr>
        <w:t xml:space="preserve"> 1-5 классов образовательных организаций без взимания платы, предоставляется</w:t>
      </w:r>
      <w:r w:rsidR="00500AEC">
        <w:rPr>
          <w:sz w:val="28"/>
          <w:szCs w:val="28"/>
        </w:rPr>
        <w:t xml:space="preserve"> </w:t>
      </w:r>
      <w:r w:rsidRPr="00F948DF">
        <w:rPr>
          <w:sz w:val="28"/>
          <w:szCs w:val="28"/>
        </w:rPr>
        <w:t>витаминизированное «школьное молоко» 5 раз в неделю с понедельника</w:t>
      </w:r>
      <w:proofErr w:type="gramEnd"/>
      <w:r w:rsidRPr="00F948DF">
        <w:rPr>
          <w:sz w:val="28"/>
          <w:szCs w:val="28"/>
        </w:rPr>
        <w:t xml:space="preserve"> по пятницу включительно в течение учебного года в учебные дни.</w:t>
      </w:r>
      <w:r w:rsidR="00681FDA">
        <w:rPr>
          <w:sz w:val="28"/>
          <w:szCs w:val="28"/>
        </w:rPr>
        <w:t xml:space="preserve"> </w:t>
      </w:r>
      <w:r w:rsidRPr="00F948DF">
        <w:rPr>
          <w:sz w:val="28"/>
          <w:szCs w:val="28"/>
        </w:rPr>
        <w:t>Реализуются программы корпоративного спорта, согласно которым педагогические работники участвуют в спортивных мероприятиях, проводимых как внутри учреждения, так и на территории района, выезжают в составе сборных команд района за его пределы, посещают в свободное от работы время спортивные объекты района, сдают нормы Всероссийского Физкультурно-Спортивного Комплекса</w:t>
      </w:r>
      <w:r w:rsidR="00500AEC">
        <w:rPr>
          <w:sz w:val="28"/>
          <w:szCs w:val="28"/>
        </w:rPr>
        <w:t xml:space="preserve"> </w:t>
      </w:r>
      <w:r w:rsidRPr="00F948DF">
        <w:rPr>
          <w:sz w:val="28"/>
          <w:szCs w:val="28"/>
        </w:rPr>
        <w:t xml:space="preserve">«ГТО», 429 (82%) работников сферы образования имеют УИН на сайте </w:t>
      </w:r>
      <w:proofErr w:type="spellStart"/>
      <w:r w:rsidRPr="00F948DF">
        <w:rPr>
          <w:sz w:val="28"/>
          <w:szCs w:val="28"/>
        </w:rPr>
        <w:t>ГТО</w:t>
      </w:r>
      <w:proofErr w:type="gramStart"/>
      <w:r w:rsidRPr="00F948DF">
        <w:rPr>
          <w:sz w:val="28"/>
          <w:szCs w:val="28"/>
        </w:rPr>
        <w:t>.р</w:t>
      </w:r>
      <w:proofErr w:type="gramEnd"/>
      <w:r w:rsidRPr="00F948DF">
        <w:rPr>
          <w:sz w:val="28"/>
          <w:szCs w:val="28"/>
        </w:rPr>
        <w:t>у</w:t>
      </w:r>
      <w:proofErr w:type="spellEnd"/>
      <w:r w:rsidRPr="00F948DF">
        <w:rPr>
          <w:sz w:val="28"/>
          <w:szCs w:val="28"/>
        </w:rPr>
        <w:t>, и допущены к сдаче норм комплекса.</w:t>
      </w:r>
    </w:p>
    <w:p w:rsidR="0057509B" w:rsidRPr="00D856F8" w:rsidRDefault="0057509B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56F8">
        <w:rPr>
          <w:sz w:val="28"/>
          <w:szCs w:val="28"/>
        </w:rPr>
        <w:t xml:space="preserve">Создана и успешно развивается система по выявлению, сопровождению и поддержке интеллектуально, художественно и спортивно одаренных детей. </w:t>
      </w:r>
      <w:r w:rsidRPr="00D856F8">
        <w:rPr>
          <w:bCs/>
          <w:sz w:val="28"/>
          <w:szCs w:val="28"/>
        </w:rPr>
        <w:t>С каждым годом увеличивается количество обучающихся Северо-Енисейского района, участвующих в районных и краевых мероприятиях и показывающих высокие результаты.</w:t>
      </w:r>
      <w:r w:rsidRPr="00D856F8">
        <w:rPr>
          <w:sz w:val="28"/>
          <w:szCs w:val="28"/>
        </w:rPr>
        <w:t xml:space="preserve"> 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 ежегодно составляет более 400 человек. Это способствует достижению целевых показателей регионального проекта «Успех каждого ребенка».</w:t>
      </w:r>
    </w:p>
    <w:p w:rsidR="0057509B" w:rsidRPr="00D856F8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56F8">
        <w:rPr>
          <w:sz w:val="28"/>
          <w:szCs w:val="28"/>
        </w:rPr>
        <w:t>Развитию кадрового потенциала и реализации регионального проекта «Современная школа»</w:t>
      </w:r>
      <w:r w:rsidR="00187CFE">
        <w:rPr>
          <w:sz w:val="28"/>
          <w:szCs w:val="28"/>
        </w:rPr>
        <w:t xml:space="preserve"> </w:t>
      </w:r>
      <w:r w:rsidRPr="00D856F8">
        <w:rPr>
          <w:sz w:val="28"/>
          <w:szCs w:val="28"/>
        </w:rPr>
        <w:t>способствует реализация муниципального профессионального конкурсного движения для педагогов, создание условий для непрерывного повышение уровня профессиональной компетентности педагогических и руководящих работников муниципальной системы образования,</w:t>
      </w:r>
      <w:r w:rsidR="00187CFE">
        <w:rPr>
          <w:sz w:val="28"/>
          <w:szCs w:val="28"/>
        </w:rPr>
        <w:t xml:space="preserve"> </w:t>
      </w:r>
      <w:r w:rsidRPr="00D856F8">
        <w:rPr>
          <w:sz w:val="28"/>
          <w:szCs w:val="28"/>
        </w:rPr>
        <w:t>поддержка педагогов через наставничество, горизонтальное обучение и</w:t>
      </w:r>
      <w:r w:rsidR="00500AEC">
        <w:rPr>
          <w:sz w:val="28"/>
          <w:szCs w:val="28"/>
        </w:rPr>
        <w:t xml:space="preserve"> </w:t>
      </w:r>
      <w:proofErr w:type="spellStart"/>
      <w:r w:rsidRPr="00D856F8">
        <w:rPr>
          <w:sz w:val="28"/>
          <w:szCs w:val="28"/>
        </w:rPr>
        <w:t>супервизию</w:t>
      </w:r>
      <w:proofErr w:type="spellEnd"/>
      <w:r w:rsidRPr="00D856F8">
        <w:rPr>
          <w:sz w:val="28"/>
          <w:szCs w:val="28"/>
        </w:rPr>
        <w:t>,</w:t>
      </w:r>
      <w:r w:rsidR="00A92000">
        <w:rPr>
          <w:sz w:val="28"/>
          <w:szCs w:val="28"/>
        </w:rPr>
        <w:t xml:space="preserve"> </w:t>
      </w:r>
      <w:r w:rsidRPr="00D856F8">
        <w:rPr>
          <w:sz w:val="28"/>
          <w:szCs w:val="28"/>
        </w:rPr>
        <w:t>активное включение в реализацию муниципальной программы</w:t>
      </w:r>
      <w:r w:rsidR="00500AEC">
        <w:rPr>
          <w:sz w:val="28"/>
          <w:szCs w:val="28"/>
        </w:rPr>
        <w:t xml:space="preserve"> </w:t>
      </w:r>
      <w:r w:rsidRPr="00D856F8">
        <w:rPr>
          <w:sz w:val="28"/>
          <w:szCs w:val="28"/>
        </w:rPr>
        <w:t>«Привлечение квалифицированных специалистов, обладающих специальностями, являющимися дефицитными для учреждений социальной сферы Северо-Енисейского района».</w:t>
      </w:r>
      <w:proofErr w:type="gramEnd"/>
    </w:p>
    <w:p w:rsidR="0057509B" w:rsidRPr="00FB4022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4022">
        <w:rPr>
          <w:sz w:val="28"/>
          <w:szCs w:val="28"/>
        </w:rPr>
        <w:t>Сформировано ответственное отношение к исполнению соглашения с Красноярским краевым институтом повышения квалификации об оказании образовательных услуг педагогам района, которое</w:t>
      </w:r>
      <w:r w:rsidR="00500AEC">
        <w:rPr>
          <w:sz w:val="28"/>
          <w:szCs w:val="28"/>
        </w:rPr>
        <w:t xml:space="preserve"> </w:t>
      </w:r>
      <w:r w:rsidRPr="00FB4022">
        <w:rPr>
          <w:sz w:val="28"/>
          <w:szCs w:val="28"/>
        </w:rPr>
        <w:t>в прошлом учебном году было выполнено на 100%.</w:t>
      </w:r>
      <w:r w:rsidR="00A92000">
        <w:rPr>
          <w:sz w:val="28"/>
          <w:szCs w:val="28"/>
        </w:rPr>
        <w:t xml:space="preserve"> </w:t>
      </w:r>
      <w:r w:rsidRPr="00FB4022">
        <w:rPr>
          <w:sz w:val="28"/>
          <w:szCs w:val="28"/>
        </w:rPr>
        <w:t>Организованная система работы, как единое информационно-</w:t>
      </w:r>
      <w:r w:rsidRPr="00FB4022">
        <w:rPr>
          <w:sz w:val="28"/>
          <w:szCs w:val="28"/>
        </w:rPr>
        <w:lastRenderedPageBreak/>
        <w:t>образовательное и методическое пространство, обеспечивает подготовку педагогов к решению задач по реализации национальных проектов, уменьшает изолированность и расширяет границы профессионального общения, активизирует педагогическую рефлексию.</w:t>
      </w:r>
      <w:proofErr w:type="gramEnd"/>
      <w:r w:rsidRPr="00FB4022">
        <w:rPr>
          <w:sz w:val="28"/>
          <w:szCs w:val="28"/>
        </w:rPr>
        <w:t xml:space="preserve"> Для педагогов обеспечено непрерывное повышение профессионального уровня, продуктивная профессиональная коммуникация.</w:t>
      </w:r>
    </w:p>
    <w:p w:rsidR="0057509B" w:rsidRPr="00FB4022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4022">
        <w:rPr>
          <w:sz w:val="28"/>
          <w:szCs w:val="28"/>
        </w:rPr>
        <w:t>Важным элементом управления профессиональным развитием педагогических работников, а также способом повышения профессионального мастерства педагогов является аттестация</w:t>
      </w:r>
      <w:r w:rsidR="00FB4022" w:rsidRPr="00FB4022">
        <w:rPr>
          <w:sz w:val="28"/>
          <w:szCs w:val="28"/>
        </w:rPr>
        <w:t>.</w:t>
      </w:r>
    </w:p>
    <w:p w:rsidR="0057509B" w:rsidRPr="00FB4022" w:rsidRDefault="0057509B" w:rsidP="0080676B">
      <w:pPr>
        <w:ind w:firstLine="709"/>
        <w:jc w:val="both"/>
        <w:rPr>
          <w:b/>
          <w:sz w:val="28"/>
        </w:rPr>
      </w:pPr>
      <w:r w:rsidRPr="00FB4022">
        <w:rPr>
          <w:sz w:val="28"/>
        </w:rPr>
        <w:t>Выполнение мероприятий комплексной программы социально-экономического развития Северо-Енисейского района обеспечило существенные позитивные изменения в организации деятельности образовательных учреждений. Созданы условия для долгосрочного планирования развития отрасли.</w:t>
      </w:r>
    </w:p>
    <w:p w:rsidR="0057509B" w:rsidRPr="00FB4022" w:rsidRDefault="0057509B" w:rsidP="0080676B">
      <w:pPr>
        <w:ind w:firstLine="709"/>
        <w:jc w:val="both"/>
        <w:rPr>
          <w:sz w:val="28"/>
        </w:rPr>
      </w:pPr>
      <w:r w:rsidRPr="00FB4022">
        <w:rPr>
          <w:sz w:val="28"/>
        </w:rPr>
        <w:t>Однако в работе по развитию образовательного комплекса Северо-Енисейского района имеется ряд проблем.</w:t>
      </w:r>
    </w:p>
    <w:p w:rsidR="0057509B" w:rsidRPr="00FB4022" w:rsidRDefault="0057509B" w:rsidP="0080676B">
      <w:pPr>
        <w:ind w:firstLine="709"/>
        <w:jc w:val="both"/>
        <w:rPr>
          <w:sz w:val="28"/>
          <w:szCs w:val="28"/>
        </w:rPr>
      </w:pPr>
      <w:r w:rsidRPr="00FB4022">
        <w:rPr>
          <w:sz w:val="28"/>
        </w:rPr>
        <w:t xml:space="preserve">Проблема кадрового обеспечения образовательных </w:t>
      </w:r>
      <w:r w:rsidR="00FB4022" w:rsidRPr="00FB4022">
        <w:rPr>
          <w:sz w:val="28"/>
        </w:rPr>
        <w:t>организаций</w:t>
      </w:r>
      <w:r w:rsidRPr="00FB4022">
        <w:rPr>
          <w:sz w:val="28"/>
        </w:rPr>
        <w:t xml:space="preserve">, наиболее остро – общеобразовательных </w:t>
      </w:r>
      <w:r w:rsidR="00FB4022" w:rsidRPr="00FB4022">
        <w:rPr>
          <w:sz w:val="28"/>
        </w:rPr>
        <w:t>организаций</w:t>
      </w:r>
      <w:r w:rsidRPr="00FB4022">
        <w:rPr>
          <w:sz w:val="28"/>
        </w:rPr>
        <w:t xml:space="preserve"> отдаленных от районного центра. Сохраняется тенденция старения педагогических работников. Недостаточно быстро происходит процесс ротации педагогических кадров, требует дальнейшего развития система </w:t>
      </w:r>
      <w:r w:rsidRPr="00FB4022">
        <w:rPr>
          <w:sz w:val="28"/>
          <w:szCs w:val="28"/>
        </w:rPr>
        <w:t>привлечения молодых специалистов в систему образования и обеспечения их профессиональной адаптации. Остается актуальным вопрос о повышении эффективности взаимодействия общеобразовательных организаций с образовательными организациями среднего профессионального и высшего профессионального образования</w:t>
      </w:r>
      <w:r w:rsidR="00500AEC">
        <w:rPr>
          <w:sz w:val="28"/>
          <w:szCs w:val="28"/>
        </w:rPr>
        <w:t xml:space="preserve"> </w:t>
      </w:r>
      <w:r w:rsidRPr="00FB4022">
        <w:rPr>
          <w:sz w:val="28"/>
          <w:szCs w:val="28"/>
        </w:rPr>
        <w:t xml:space="preserve">Красноярского края, организациями и предприятиями Северо-Енисейского района и Красноярского края по вопросам профессионального самоопределения и профессиональной ориентации обучающихся. Имеется опыт заключения договоров о взаимодействии в сфере профессиональной ориентации с учреждением среднего профессионального образования; опыт сотрудничества на основе договора с организацией высшего образования (Сибирский Федеральный Университет) </w:t>
      </w:r>
      <w:proofErr w:type="gramStart"/>
      <w:r w:rsidRPr="00FB4022">
        <w:rPr>
          <w:sz w:val="28"/>
          <w:szCs w:val="28"/>
        </w:rPr>
        <w:t>–в</w:t>
      </w:r>
      <w:proofErr w:type="gramEnd"/>
      <w:r w:rsidRPr="00FB4022">
        <w:rPr>
          <w:sz w:val="28"/>
          <w:szCs w:val="28"/>
        </w:rPr>
        <w:t xml:space="preserve"> Северо-Енисейском детско-юношеском центре.</w:t>
      </w:r>
      <w:r w:rsidR="00500AEC">
        <w:rPr>
          <w:sz w:val="28"/>
          <w:szCs w:val="28"/>
        </w:rPr>
        <w:t xml:space="preserve"> </w:t>
      </w:r>
      <w:r w:rsidRPr="00FB4022">
        <w:rPr>
          <w:sz w:val="28"/>
          <w:szCs w:val="28"/>
        </w:rPr>
        <w:t xml:space="preserve">Это учреждение усиливает работу по профориентации, в том числе, через организацию </w:t>
      </w:r>
      <w:proofErr w:type="spellStart"/>
      <w:r w:rsidRPr="00FB4022">
        <w:rPr>
          <w:sz w:val="28"/>
          <w:szCs w:val="28"/>
        </w:rPr>
        <w:t>профпроб</w:t>
      </w:r>
      <w:proofErr w:type="spellEnd"/>
      <w:r w:rsidRPr="00FB4022">
        <w:rPr>
          <w:sz w:val="28"/>
          <w:szCs w:val="28"/>
        </w:rPr>
        <w:t xml:space="preserve">. Первый опыт по </w:t>
      </w:r>
      <w:proofErr w:type="spellStart"/>
      <w:r w:rsidRPr="00FB4022">
        <w:rPr>
          <w:sz w:val="28"/>
          <w:szCs w:val="28"/>
        </w:rPr>
        <w:t>профпробам</w:t>
      </w:r>
      <w:proofErr w:type="spellEnd"/>
      <w:r w:rsidR="00A92000">
        <w:rPr>
          <w:sz w:val="28"/>
          <w:szCs w:val="28"/>
        </w:rPr>
        <w:t xml:space="preserve"> </w:t>
      </w:r>
      <w:r w:rsidRPr="00FB4022">
        <w:rPr>
          <w:sz w:val="28"/>
          <w:szCs w:val="28"/>
        </w:rPr>
        <w:t>– педагогический класс.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Необходимо совершенствовать условия для развития развивающей предметно-пространственной среды в дошкольных образовательных организациях, обновлять материально-техническую базу для обеспечения успешной реализации задач, обозначенных национальным проектом «Образование».</w:t>
      </w:r>
    </w:p>
    <w:p w:rsidR="0057509B" w:rsidRPr="00D574AD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A0B">
        <w:rPr>
          <w:sz w:val="28"/>
          <w:szCs w:val="28"/>
        </w:rPr>
        <w:t>Для достижения положительной динамики образовательно</w:t>
      </w:r>
      <w:r w:rsidR="006C0A0B" w:rsidRPr="006C0A0B">
        <w:rPr>
          <w:sz w:val="28"/>
          <w:szCs w:val="28"/>
        </w:rPr>
        <w:t>го</w:t>
      </w:r>
      <w:r w:rsidRPr="006C0A0B">
        <w:rPr>
          <w:sz w:val="28"/>
          <w:szCs w:val="28"/>
        </w:rPr>
        <w:t xml:space="preserve"> результата – функциональной грамотности </w:t>
      </w:r>
      <w:proofErr w:type="gramStart"/>
      <w:r w:rsidRPr="006C0A0B">
        <w:rPr>
          <w:sz w:val="28"/>
          <w:szCs w:val="28"/>
        </w:rPr>
        <w:t>обучающихся</w:t>
      </w:r>
      <w:proofErr w:type="gramEnd"/>
      <w:r w:rsidRPr="006C0A0B">
        <w:rPr>
          <w:sz w:val="28"/>
          <w:szCs w:val="28"/>
        </w:rPr>
        <w:t>, необходимо конструктивное изменение организации учебного процесса, при возрастающей роли воспитательной составляющей.</w:t>
      </w:r>
    </w:p>
    <w:p w:rsidR="0057509B" w:rsidRPr="00CA20C6" w:rsidRDefault="0057509B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574AD">
        <w:rPr>
          <w:bCs/>
          <w:sz w:val="28"/>
          <w:szCs w:val="28"/>
        </w:rPr>
        <w:t>Работе с талантливыми детьми следует уделить особое внимание, необходимо развивать творческую среду для особо одаренных детей в каждо</w:t>
      </w:r>
      <w:r w:rsidR="00D574AD" w:rsidRPr="00D574AD">
        <w:rPr>
          <w:bCs/>
          <w:sz w:val="28"/>
          <w:szCs w:val="28"/>
        </w:rPr>
        <w:t>й</w:t>
      </w:r>
      <w:r w:rsidRPr="00D574AD">
        <w:rPr>
          <w:bCs/>
          <w:sz w:val="28"/>
          <w:szCs w:val="28"/>
        </w:rPr>
        <w:t xml:space="preserve"> общеобразовательно</w:t>
      </w:r>
      <w:r w:rsidR="00D574AD" w:rsidRPr="00D574AD">
        <w:rPr>
          <w:bCs/>
          <w:sz w:val="28"/>
          <w:szCs w:val="28"/>
        </w:rPr>
        <w:t>й</w:t>
      </w:r>
      <w:r w:rsidR="00187CFE">
        <w:rPr>
          <w:bCs/>
          <w:sz w:val="28"/>
          <w:szCs w:val="28"/>
        </w:rPr>
        <w:t xml:space="preserve"> </w:t>
      </w:r>
      <w:r w:rsidR="00D574AD" w:rsidRPr="00D574AD">
        <w:rPr>
          <w:bCs/>
          <w:sz w:val="28"/>
          <w:szCs w:val="28"/>
        </w:rPr>
        <w:t>организации</w:t>
      </w:r>
      <w:r w:rsidRPr="00D574AD">
        <w:rPr>
          <w:bCs/>
          <w:sz w:val="28"/>
          <w:szCs w:val="28"/>
        </w:rPr>
        <w:t>, предоставлять возможность</w:t>
      </w:r>
      <w:r w:rsidR="00187CFE">
        <w:rPr>
          <w:bCs/>
          <w:sz w:val="28"/>
          <w:szCs w:val="28"/>
        </w:rPr>
        <w:t xml:space="preserve"> </w:t>
      </w:r>
      <w:proofErr w:type="gramStart"/>
      <w:r w:rsidRPr="00D574AD">
        <w:rPr>
          <w:bCs/>
          <w:sz w:val="28"/>
          <w:szCs w:val="28"/>
        </w:rPr>
        <w:t>обучения</w:t>
      </w:r>
      <w:proofErr w:type="gramEnd"/>
      <w:r w:rsidRPr="00D574AD">
        <w:rPr>
          <w:bCs/>
          <w:sz w:val="28"/>
          <w:szCs w:val="28"/>
        </w:rPr>
        <w:t xml:space="preserve"> по </w:t>
      </w:r>
      <w:r w:rsidRPr="00CA20C6">
        <w:rPr>
          <w:bCs/>
          <w:sz w:val="28"/>
          <w:szCs w:val="28"/>
        </w:rPr>
        <w:t>индивидуальным учебным планам. Требуется развивать систему олимпиад и конкурсов, отработать механизмы учета индивидуальных достижений школьников.</w:t>
      </w:r>
    </w:p>
    <w:p w:rsidR="0057509B" w:rsidRPr="00CA20C6" w:rsidRDefault="0057509B" w:rsidP="0080676B">
      <w:pPr>
        <w:ind w:firstLine="709"/>
        <w:jc w:val="both"/>
        <w:rPr>
          <w:sz w:val="28"/>
          <w:szCs w:val="28"/>
        </w:rPr>
      </w:pPr>
      <w:r w:rsidRPr="00CA20C6">
        <w:rPr>
          <w:sz w:val="28"/>
        </w:rPr>
        <w:t xml:space="preserve">Требует решения проблема сохранения здоровья детей, развития </w:t>
      </w:r>
      <w:proofErr w:type="spellStart"/>
      <w:r w:rsidRPr="00CA20C6">
        <w:rPr>
          <w:sz w:val="28"/>
        </w:rPr>
        <w:t>здоровьесберегающих</w:t>
      </w:r>
      <w:proofErr w:type="spellEnd"/>
      <w:r w:rsidRPr="00CA20C6">
        <w:rPr>
          <w:sz w:val="28"/>
        </w:rPr>
        <w:t xml:space="preserve"> образовательных технологий, развития служб медиации,</w:t>
      </w:r>
      <w:r w:rsidR="00500AEC">
        <w:rPr>
          <w:sz w:val="28"/>
        </w:rPr>
        <w:t xml:space="preserve"> </w:t>
      </w:r>
      <w:r w:rsidRPr="00CA20C6">
        <w:rPr>
          <w:sz w:val="28"/>
        </w:rPr>
        <w:t>препятствующих заболеваниям детей, психическим расстройствам.</w:t>
      </w:r>
    </w:p>
    <w:p w:rsidR="0057509B" w:rsidRPr="00CA20C6" w:rsidRDefault="0057509B" w:rsidP="0080676B">
      <w:pPr>
        <w:ind w:firstLine="709"/>
        <w:jc w:val="both"/>
        <w:rPr>
          <w:sz w:val="28"/>
        </w:rPr>
      </w:pPr>
      <w:r w:rsidRPr="00CA20C6">
        <w:rPr>
          <w:sz w:val="28"/>
        </w:rPr>
        <w:lastRenderedPageBreak/>
        <w:t>Перечисленные проблемы являются основой определения целей, направлений и задач развития системы образования Северо-Енисейского района.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В ходе реализации программы могут возникнуть финансово-экономические риски и социальные риски.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муниципальную программу, пересмотра целевых значений показателей, и, возможно, отказ от реализации отдельных мероприятий и задач муниципальной программы.</w:t>
      </w:r>
    </w:p>
    <w:p w:rsidR="0057509B" w:rsidRPr="00EE3A00" w:rsidRDefault="0057509B" w:rsidP="0080676B">
      <w:pPr>
        <w:ind w:firstLine="709"/>
        <w:jc w:val="both"/>
        <w:rPr>
          <w:b/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Основными мерами управления рисками с целью минимизации их влияния на достижение целей муниципальной программы выступают следующие: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1. Мониторинг (социологические исследования: родители, педагоги, учащиеся; исследования качества образования):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достижения конкретных целей и задач отслеживается с использованием системы количественных показателей и качественного анализа, что позволяет своевременно выявлять отклонения в достижении значений целевых показателей муниципальной </w:t>
      </w:r>
      <w:r w:rsidRPr="00CC37F6">
        <w:rPr>
          <w:sz w:val="28"/>
          <w:szCs w:val="28"/>
        </w:rPr>
        <w:t>программы, осуществлять их корректировку, уточнение и дополнение мероприятий.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>2. Открытость и подотчетность: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 xml:space="preserve">на официальном сайте </w:t>
      </w:r>
      <w:r w:rsidR="00D574AD" w:rsidRPr="00CC37F6">
        <w:rPr>
          <w:sz w:val="28"/>
          <w:szCs w:val="28"/>
        </w:rPr>
        <w:t>У</w:t>
      </w:r>
      <w:r w:rsidRPr="00CC37F6">
        <w:rPr>
          <w:sz w:val="28"/>
          <w:szCs w:val="28"/>
        </w:rPr>
        <w:t xml:space="preserve">правления образования администрации Северо-Енисейского района будет размещена полная информация о реализации эффективности программы, в </w:t>
      </w:r>
      <w:proofErr w:type="spellStart"/>
      <w:r w:rsidRPr="00CC37F6">
        <w:rPr>
          <w:sz w:val="28"/>
          <w:szCs w:val="28"/>
        </w:rPr>
        <w:t>т.ч</w:t>
      </w:r>
      <w:proofErr w:type="spellEnd"/>
      <w:r w:rsidRPr="00CC37F6">
        <w:rPr>
          <w:sz w:val="28"/>
          <w:szCs w:val="28"/>
        </w:rPr>
        <w:t xml:space="preserve">. ежегодные публичные отчеты исполнителей для общественности и проведение Общественным советом независимой </w:t>
      </w:r>
      <w:proofErr w:type="gramStart"/>
      <w:r w:rsidRPr="00CC37F6">
        <w:rPr>
          <w:sz w:val="28"/>
          <w:szCs w:val="28"/>
        </w:rPr>
        <w:t>оценки качества условий оказания услуг</w:t>
      </w:r>
      <w:proofErr w:type="gramEnd"/>
      <w:r w:rsidRPr="00CC37F6">
        <w:rPr>
          <w:sz w:val="28"/>
          <w:szCs w:val="28"/>
        </w:rPr>
        <w:t xml:space="preserve"> </w:t>
      </w:r>
      <w:r w:rsidR="00500AEC">
        <w:rPr>
          <w:sz w:val="28"/>
          <w:szCs w:val="28"/>
        </w:rPr>
        <w:t>образовательными организациями.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>3. Экспертно-аналитическое сопровождение: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>проведение анализа на муниципальном уровне;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>использование аналитических данных участия в федеральных и региональных мониторинговых исследованиях.</w:t>
      </w:r>
    </w:p>
    <w:p w:rsidR="0057509B" w:rsidRPr="00CC37F6" w:rsidRDefault="0057509B" w:rsidP="0080676B">
      <w:pPr>
        <w:ind w:firstLine="709"/>
        <w:jc w:val="both"/>
        <w:rPr>
          <w:sz w:val="28"/>
          <w:szCs w:val="28"/>
        </w:rPr>
      </w:pPr>
      <w:r w:rsidRPr="00CC37F6">
        <w:rPr>
          <w:sz w:val="28"/>
          <w:szCs w:val="28"/>
        </w:rPr>
        <w:t>4. Информационное сопровождение:</w:t>
      </w:r>
    </w:p>
    <w:p w:rsidR="000E037E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в ходе реализации программы будет проводиться информационно-разъяснительная работа (через СМИ, интернет-пространство), направленная на обеспечение благоприятной общественной атмосферы по отношению к планируемым/проводимым мероприятиям.</w:t>
      </w:r>
    </w:p>
    <w:p w:rsidR="000E037E" w:rsidRPr="00EE3A00" w:rsidRDefault="000E037E" w:rsidP="0080676B">
      <w:pPr>
        <w:ind w:firstLine="709"/>
        <w:jc w:val="center"/>
        <w:rPr>
          <w:sz w:val="28"/>
        </w:rPr>
      </w:pPr>
    </w:p>
    <w:p w:rsidR="000E037E" w:rsidRPr="00EE3A00" w:rsidRDefault="000E037E" w:rsidP="0080676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E3A00">
        <w:rPr>
          <w:b/>
          <w:sz w:val="28"/>
          <w:szCs w:val="28"/>
        </w:rPr>
        <w:t>3. Основные цели и задачи муниципальной программы</w:t>
      </w:r>
    </w:p>
    <w:p w:rsidR="000E037E" w:rsidRPr="00EE3A00" w:rsidRDefault="000E037E" w:rsidP="0080676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7509B" w:rsidRPr="00234865" w:rsidRDefault="0057509B" w:rsidP="0080676B">
      <w:pPr>
        <w:ind w:firstLine="709"/>
        <w:jc w:val="both"/>
        <w:rPr>
          <w:b/>
          <w:sz w:val="28"/>
          <w:szCs w:val="28"/>
        </w:rPr>
      </w:pPr>
      <w:r w:rsidRPr="00234865">
        <w:rPr>
          <w:sz w:val="28"/>
          <w:szCs w:val="28"/>
        </w:rPr>
        <w:t>Муниципальная программа развития системы образования Северо-Енисейского района разработана с учетом приоритетов государственной образовательной политики</w:t>
      </w:r>
      <w:r w:rsidR="00A92000">
        <w:rPr>
          <w:sz w:val="28"/>
          <w:szCs w:val="28"/>
        </w:rPr>
        <w:t xml:space="preserve"> </w:t>
      </w:r>
      <w:r w:rsidRPr="00234865">
        <w:rPr>
          <w:sz w:val="28"/>
          <w:szCs w:val="28"/>
        </w:rPr>
        <w:t xml:space="preserve">и процессов социально-экономического развития. Важным фактором, влияющим на постановку цели и задач Программы, является федеральная и региональная образовательная политика, направленная на модернизацию системы образования. Стратегической целью в сфере образования является обеспечение </w:t>
      </w:r>
      <w:r w:rsidRPr="00234865">
        <w:rPr>
          <w:sz w:val="28"/>
          <w:szCs w:val="28"/>
        </w:rPr>
        <w:lastRenderedPageBreak/>
        <w:t>высокого качества образования, соответствующего требованиям развития экономики, современным потребностям общества и каждого гражданина. Современный период характеризуется значительными перестройками всей системы образования. Это связано с новой концепцией социально-экономического развития страны. В ряде основных стратегических документов - национальный проект «Образование», национального проекта «Демография», федеральных проектов</w:t>
      </w:r>
      <w:r w:rsidR="00187CFE">
        <w:rPr>
          <w:sz w:val="28"/>
          <w:szCs w:val="28"/>
        </w:rPr>
        <w:t xml:space="preserve"> </w:t>
      </w:r>
      <w:r w:rsidRPr="00234865">
        <w:rPr>
          <w:sz w:val="28"/>
          <w:szCs w:val="28"/>
        </w:rPr>
        <w:t xml:space="preserve">«Патриотическое воспитание граждан Российской Федерации» и «Школа </w:t>
      </w:r>
      <w:proofErr w:type="spellStart"/>
      <w:r w:rsidRPr="00234865">
        <w:rPr>
          <w:sz w:val="28"/>
          <w:szCs w:val="28"/>
        </w:rPr>
        <w:t>Минпросвещения</w:t>
      </w:r>
      <w:proofErr w:type="spellEnd"/>
      <w:r w:rsidRPr="00234865">
        <w:rPr>
          <w:sz w:val="28"/>
          <w:szCs w:val="28"/>
        </w:rPr>
        <w:t xml:space="preserve"> России».</w:t>
      </w:r>
    </w:p>
    <w:p w:rsidR="0057509B" w:rsidRPr="00234865" w:rsidRDefault="0057509B" w:rsidP="0080676B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234865">
        <w:rPr>
          <w:sz w:val="28"/>
          <w:szCs w:val="28"/>
        </w:rPr>
        <w:t>Реализация национального проекта «Образование» на территории Северо-Енисейского района осуществляется в рамках региональных проектов:</w:t>
      </w:r>
    </w:p>
    <w:p w:rsidR="0057509B" w:rsidRPr="00234865" w:rsidRDefault="0057509B" w:rsidP="0080676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34865">
        <w:rPr>
          <w:sz w:val="28"/>
          <w:szCs w:val="28"/>
        </w:rPr>
        <w:t xml:space="preserve">региональный проект Красноярского края «Современная школа»; </w:t>
      </w:r>
    </w:p>
    <w:p w:rsidR="0057509B" w:rsidRPr="00234865" w:rsidRDefault="0057509B" w:rsidP="0080676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34865">
        <w:rPr>
          <w:sz w:val="28"/>
          <w:szCs w:val="28"/>
        </w:rPr>
        <w:t xml:space="preserve">региональный проект Красноярского края «Успех каждого ребенка»; </w:t>
      </w:r>
    </w:p>
    <w:p w:rsidR="0057509B" w:rsidRPr="00234865" w:rsidRDefault="0057509B" w:rsidP="0080676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34865">
        <w:rPr>
          <w:sz w:val="28"/>
          <w:szCs w:val="28"/>
        </w:rPr>
        <w:t>региональный проект «Патриотическое воспитание граждан Российской Федерации»;</w:t>
      </w:r>
    </w:p>
    <w:p w:rsidR="0057509B" w:rsidRPr="00234865" w:rsidRDefault="0057509B" w:rsidP="0080676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34865">
        <w:rPr>
          <w:sz w:val="28"/>
          <w:szCs w:val="28"/>
        </w:rPr>
        <w:t>региональный проект Красноярского края «Цифровая образовательная среда»;</w:t>
      </w:r>
    </w:p>
    <w:p w:rsidR="0057509B" w:rsidRPr="00234865" w:rsidRDefault="0057509B" w:rsidP="0080676B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234865">
        <w:rPr>
          <w:sz w:val="28"/>
          <w:szCs w:val="28"/>
        </w:rPr>
        <w:t>региональный проект Красноярского края «Социальная активность».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Необходимость разработки и принятия муниципальной программы развития муниципальной системы образования на 2014 - 2030 годы обусловлена тенденциями развития общества,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района. Результаты современного состояния муниципальной системы образования района свидетельствуют о том, что образовательная система является целостной и динамично развивающейся.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 Программы - обеспечение высокого качества образования на территории района, соответствующего потребностям граждан и перспективным задачам развития экономики.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Для достижения цели Программы необходимо решение ряда задач, предусматривающих системный и комплексный подход к обновлению системы образования. Основанием для определения задач являются исходная ситуация и ориентиры, заданные Концепцией модернизации российского образования, национальным проектом "Образование".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Таким образом, перед муниципальной системой образования стоят следующие задачи:</w:t>
      </w:r>
    </w:p>
    <w:p w:rsidR="0057509B" w:rsidRPr="00EE3A00" w:rsidRDefault="0057509B" w:rsidP="0080676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3A00">
        <w:rPr>
          <w:sz w:val="28"/>
          <w:szCs w:val="28"/>
        </w:rPr>
        <w:t xml:space="preserve">Обеспечение безопасных условий жизнедеятельности образовательных </w:t>
      </w:r>
      <w:r w:rsidR="00234865">
        <w:rPr>
          <w:sz w:val="28"/>
          <w:szCs w:val="28"/>
        </w:rPr>
        <w:t>организаций</w:t>
      </w:r>
      <w:r w:rsidRPr="00EE3A00">
        <w:rPr>
          <w:sz w:val="28"/>
          <w:szCs w:val="28"/>
        </w:rPr>
        <w:t xml:space="preserve">. Решение данной задачи планируется через укрепление и развитие материально-технической базы образовательных </w:t>
      </w:r>
      <w:r w:rsidR="00234865">
        <w:rPr>
          <w:sz w:val="28"/>
          <w:szCs w:val="28"/>
        </w:rPr>
        <w:t>организаций</w:t>
      </w:r>
      <w:r w:rsidRPr="00FD64DA">
        <w:rPr>
          <w:sz w:val="28"/>
          <w:szCs w:val="28"/>
        </w:rPr>
        <w:t>,</w:t>
      </w:r>
      <w:r w:rsidR="00187CFE">
        <w:rPr>
          <w:sz w:val="28"/>
          <w:szCs w:val="28"/>
        </w:rPr>
        <w:t xml:space="preserve"> </w:t>
      </w:r>
      <w:r w:rsidRPr="00FD64DA">
        <w:rPr>
          <w:sz w:val="28"/>
          <w:szCs w:val="28"/>
        </w:rPr>
        <w:t>создание новых инфраструктур,</w:t>
      </w:r>
      <w:r w:rsidR="00500AEC">
        <w:rPr>
          <w:sz w:val="28"/>
          <w:szCs w:val="28"/>
        </w:rPr>
        <w:t xml:space="preserve"> </w:t>
      </w:r>
      <w:r w:rsidRPr="00FD64DA">
        <w:rPr>
          <w:sz w:val="28"/>
          <w:szCs w:val="28"/>
        </w:rPr>
        <w:t>а т</w:t>
      </w:r>
      <w:r w:rsidRPr="00EE3A00">
        <w:rPr>
          <w:sz w:val="28"/>
          <w:szCs w:val="28"/>
        </w:rPr>
        <w:t>акже проведение текущих и капитальных ремонтов.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A00">
        <w:rPr>
          <w:sz w:val="28"/>
          <w:szCs w:val="28"/>
        </w:rPr>
        <w:t xml:space="preserve">Обеспечение качества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</w:t>
      </w:r>
      <w:r w:rsidRPr="00EE3A00">
        <w:rPr>
          <w:color w:val="000000"/>
          <w:sz w:val="28"/>
          <w:szCs w:val="28"/>
        </w:rPr>
        <w:t xml:space="preserve">представители </w:t>
      </w:r>
      <w:r w:rsidRPr="00EE3A00">
        <w:rPr>
          <w:sz w:val="28"/>
          <w:szCs w:val="28"/>
        </w:rPr>
        <w:t>общественных объединений) в развитие системы общего образования, а также за счет обновления материально-технической базы.</w:t>
      </w:r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24E">
        <w:rPr>
          <w:sz w:val="28"/>
          <w:szCs w:val="28"/>
        </w:rPr>
        <w:t xml:space="preserve">3. </w:t>
      </w:r>
      <w:proofErr w:type="gramStart"/>
      <w:r w:rsidRPr="00B0124E">
        <w:rPr>
          <w:sz w:val="28"/>
          <w:szCs w:val="28"/>
        </w:rPr>
        <w:t>Обеспечение для детей в возрасте от 5 до 1</w:t>
      </w:r>
      <w:r w:rsidR="00E86F5F" w:rsidRPr="00B0124E">
        <w:rPr>
          <w:sz w:val="28"/>
          <w:szCs w:val="28"/>
        </w:rPr>
        <w:t>8</w:t>
      </w:r>
      <w:r w:rsidRPr="00B0124E">
        <w:rPr>
          <w:sz w:val="28"/>
          <w:szCs w:val="28"/>
        </w:rPr>
        <w:t xml:space="preserve">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не менее</w:t>
      </w:r>
      <w:r w:rsidR="006C1B22">
        <w:rPr>
          <w:sz w:val="28"/>
          <w:szCs w:val="28"/>
        </w:rPr>
        <w:t xml:space="preserve"> </w:t>
      </w:r>
      <w:r w:rsidRPr="00B0124E">
        <w:rPr>
          <w:sz w:val="28"/>
          <w:szCs w:val="28"/>
        </w:rPr>
        <w:t xml:space="preserve">81 % от общего числа детей данной возрастной категории, обновления </w:t>
      </w:r>
      <w:r w:rsidRPr="00B0124E">
        <w:rPr>
          <w:sz w:val="28"/>
          <w:szCs w:val="28"/>
        </w:rPr>
        <w:lastRenderedPageBreak/>
        <w:t>содержания и методов</w:t>
      </w:r>
      <w:r w:rsidRPr="00EE3A00">
        <w:rPr>
          <w:sz w:val="28"/>
          <w:szCs w:val="28"/>
        </w:rPr>
        <w:t xml:space="preserve">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  <w:r w:rsidRPr="00EE3A00">
        <w:rPr>
          <w:sz w:val="28"/>
          <w:szCs w:val="28"/>
        </w:rPr>
        <w:t xml:space="preserve"> Решение данной задачи предусматривает расширение форм выявления, сопровождения и поддержки одаренных детей и талантливой молодежи, увеличение доли охвата детей дополнительными образовательными программами, направленными на развитие их способностей, поддержку педагогических работников, имеющих высокие достижения в работе с одаренными детьми.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proofErr w:type="gramStart"/>
      <w:r w:rsidRPr="00EE3A00">
        <w:rPr>
          <w:iCs/>
          <w:sz w:val="28"/>
          <w:szCs w:val="28"/>
        </w:rPr>
        <w:t xml:space="preserve">В целях </w:t>
      </w:r>
      <w:r w:rsidRPr="00EE3A00">
        <w:rPr>
          <w:iCs/>
          <w:color w:val="000000"/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</w:t>
      </w:r>
      <w:r>
        <w:rPr>
          <w:iCs/>
          <w:color w:val="000000"/>
          <w:sz w:val="28"/>
          <w:szCs w:val="28"/>
        </w:rPr>
        <w:t>м проектам от 3 сентября 2018</w:t>
      </w:r>
      <w:r w:rsidRPr="00EE3A00">
        <w:rPr>
          <w:iCs/>
          <w:color w:val="000000"/>
          <w:sz w:val="28"/>
          <w:szCs w:val="28"/>
        </w:rPr>
        <w:t xml:space="preserve"> №10,</w:t>
      </w:r>
      <w:r w:rsidRPr="00EE3A00">
        <w:rPr>
          <w:iCs/>
          <w:sz w:val="28"/>
          <w:szCs w:val="28"/>
        </w:rPr>
        <w:t xml:space="preserve"> в целях обеспечения равной доступности качественного дополнительного образования в</w:t>
      </w:r>
      <w:r w:rsidR="00584B4B">
        <w:rPr>
          <w:iCs/>
          <w:sz w:val="28"/>
          <w:szCs w:val="28"/>
        </w:rPr>
        <w:t xml:space="preserve"> </w:t>
      </w:r>
      <w:r w:rsidRPr="00EE3A00">
        <w:rPr>
          <w:iCs/>
          <w:sz w:val="28"/>
          <w:szCs w:val="28"/>
        </w:rPr>
        <w:t>Северо-Енисейском районе</w:t>
      </w:r>
      <w:r w:rsidR="00B058A5">
        <w:rPr>
          <w:iCs/>
          <w:sz w:val="28"/>
          <w:szCs w:val="28"/>
        </w:rPr>
        <w:t xml:space="preserve"> </w:t>
      </w:r>
      <w:r w:rsidRPr="00B0124E">
        <w:rPr>
          <w:iCs/>
          <w:sz w:val="28"/>
          <w:szCs w:val="28"/>
        </w:rPr>
        <w:t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образования, а с 01.09.2023 г. – система</w:t>
      </w:r>
      <w:proofErr w:type="gramEnd"/>
      <w:r w:rsidRPr="00B0124E">
        <w:rPr>
          <w:iCs/>
          <w:sz w:val="28"/>
          <w:szCs w:val="28"/>
        </w:rPr>
        <w:t xml:space="preserve"> социального заказа с предоставлением социальных </w:t>
      </w:r>
      <w:proofErr w:type="gramStart"/>
      <w:r w:rsidRPr="00B0124E">
        <w:rPr>
          <w:iCs/>
          <w:sz w:val="28"/>
          <w:szCs w:val="28"/>
        </w:rPr>
        <w:t>сертификатов</w:t>
      </w:r>
      <w:proofErr w:type="gramEnd"/>
      <w:r w:rsidR="00187CFE">
        <w:rPr>
          <w:iCs/>
          <w:sz w:val="28"/>
          <w:szCs w:val="28"/>
        </w:rPr>
        <w:t xml:space="preserve"> </w:t>
      </w:r>
      <w:r w:rsidRPr="00B0124E">
        <w:rPr>
          <w:iCs/>
          <w:sz w:val="28"/>
          <w:szCs w:val="28"/>
        </w:rPr>
        <w:t>облучающимся на оказание услуг дополнительного образования.</w:t>
      </w:r>
    </w:p>
    <w:p w:rsidR="0057509B" w:rsidRPr="008C7CA9" w:rsidRDefault="0057509B" w:rsidP="0080676B">
      <w:pPr>
        <w:widowControl w:val="0"/>
        <w:tabs>
          <w:tab w:val="left" w:pos="40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CA9">
        <w:rPr>
          <w:sz w:val="28"/>
          <w:szCs w:val="28"/>
        </w:rPr>
        <w:t xml:space="preserve">4. Создание условий, обеспечивающих полноценный отдых, оздоровление и занятость детей, сохранение и укрепление здоровья </w:t>
      </w:r>
      <w:r w:rsidR="008C7CA9" w:rsidRPr="008C7CA9">
        <w:rPr>
          <w:sz w:val="28"/>
          <w:szCs w:val="28"/>
        </w:rPr>
        <w:t>обучающихся</w:t>
      </w:r>
      <w:r w:rsidRPr="008C7CA9">
        <w:rPr>
          <w:sz w:val="28"/>
          <w:szCs w:val="28"/>
        </w:rPr>
        <w:t>. Решение данной задачи предусматривает обеспечение организации отдыха, оздоровления</w:t>
      </w:r>
      <w:r w:rsidR="00187CFE">
        <w:rPr>
          <w:sz w:val="28"/>
          <w:szCs w:val="28"/>
        </w:rPr>
        <w:t xml:space="preserve"> </w:t>
      </w:r>
      <w:r w:rsidRPr="008C7CA9">
        <w:rPr>
          <w:sz w:val="28"/>
          <w:szCs w:val="28"/>
        </w:rPr>
        <w:t xml:space="preserve">и занятости детей в каникулярное время; совершенствование организации школьного питания, использование </w:t>
      </w:r>
      <w:proofErr w:type="spellStart"/>
      <w:r w:rsidRPr="008C7CA9">
        <w:rPr>
          <w:sz w:val="28"/>
          <w:szCs w:val="28"/>
        </w:rPr>
        <w:t>здоровьесберегающих</w:t>
      </w:r>
      <w:proofErr w:type="spellEnd"/>
      <w:r w:rsidRPr="008C7CA9">
        <w:rPr>
          <w:sz w:val="28"/>
          <w:szCs w:val="28"/>
        </w:rPr>
        <w:t xml:space="preserve"> технологий в образовательном процессе.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5. </w:t>
      </w:r>
      <w:proofErr w:type="gramStart"/>
      <w:r w:rsidRPr="00EE3A00">
        <w:rPr>
          <w:sz w:val="28"/>
          <w:szCs w:val="28"/>
        </w:rPr>
        <w:t>Создание условий для повышения компетентности родителей обучающихся</w:t>
      </w:r>
      <w:r w:rsidR="00187CFE">
        <w:rPr>
          <w:sz w:val="28"/>
          <w:szCs w:val="28"/>
        </w:rPr>
        <w:t xml:space="preserve"> </w:t>
      </w:r>
      <w:r w:rsidRPr="00EE3A00">
        <w:rPr>
          <w:sz w:val="28"/>
          <w:szCs w:val="28"/>
        </w:rPr>
        <w:t>и воспитанников в вопросах образования и воспитания, в том числе для раннего развития детей в возрасте до полутора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  <w:proofErr w:type="gramEnd"/>
    </w:p>
    <w:p w:rsidR="0057509B" w:rsidRPr="00EE3A00" w:rsidRDefault="0057509B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Решение данной задачи планируется через обеспечение обновления структуры и содержания образования, развитие кадрового потенциала.</w:t>
      </w:r>
    </w:p>
    <w:p w:rsidR="0057509B" w:rsidRPr="00EE3A00" w:rsidRDefault="0057509B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6. Создание условий для эффективного развития районной системы образования. Решение данной задачи предусматривает оптимизацию системы управления процессом образования, механизмов финансирования образования, использования финансовых средств бюджета и привлечения дополнительных ресурсов, развитие кадрового потенциала, повышение социального статуса и профессионализма работников образовательных </w:t>
      </w:r>
      <w:r w:rsidR="00584B4B">
        <w:rPr>
          <w:sz w:val="28"/>
          <w:szCs w:val="28"/>
        </w:rPr>
        <w:t>организаций</w:t>
      </w:r>
      <w:r w:rsidRPr="00EE3A00">
        <w:rPr>
          <w:sz w:val="28"/>
          <w:szCs w:val="28"/>
        </w:rPr>
        <w:t>.</w:t>
      </w:r>
    </w:p>
    <w:p w:rsidR="000E037E" w:rsidRPr="00EE3A00" w:rsidRDefault="000E037E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037E" w:rsidRPr="0004584F" w:rsidRDefault="000E037E" w:rsidP="0080676B">
      <w:pPr>
        <w:ind w:firstLine="709"/>
        <w:jc w:val="center"/>
        <w:rPr>
          <w:b/>
          <w:sz w:val="28"/>
        </w:rPr>
      </w:pPr>
      <w:r w:rsidRPr="0004584F">
        <w:rPr>
          <w:b/>
          <w:sz w:val="28"/>
        </w:rPr>
        <w:t>4.Прогноз конечных результатов в сфере образования на территории Северо-Енисейского района</w:t>
      </w:r>
    </w:p>
    <w:p w:rsidR="000E037E" w:rsidRPr="00EE3A00" w:rsidRDefault="000E037E" w:rsidP="0080676B">
      <w:pPr>
        <w:ind w:firstLine="709"/>
        <w:rPr>
          <w:b/>
          <w:sz w:val="28"/>
        </w:rPr>
      </w:pP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Своевременная и в полном объеме реализация Программы позволит: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создать условия для стабильного функционирования районной системы образования;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увеличить долю охвата детей дополнительными образовательными программами, направленными на развитие их способностей;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создать условия, обеспечивающие полноценный летний отдых детей;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совершенствование организации питания </w:t>
      </w:r>
      <w:r w:rsidR="00517329">
        <w:rPr>
          <w:sz w:val="28"/>
          <w:szCs w:val="28"/>
        </w:rPr>
        <w:t>обучающихся</w:t>
      </w:r>
      <w:r w:rsidRPr="00EE3A00">
        <w:rPr>
          <w:sz w:val="28"/>
          <w:szCs w:val="28"/>
        </w:rPr>
        <w:t xml:space="preserve"> образовательных </w:t>
      </w:r>
      <w:r w:rsidR="00584B4B">
        <w:rPr>
          <w:sz w:val="28"/>
          <w:szCs w:val="28"/>
        </w:rPr>
        <w:t>организаций</w:t>
      </w:r>
      <w:r w:rsidRPr="00EE3A00">
        <w:rPr>
          <w:sz w:val="28"/>
          <w:szCs w:val="28"/>
        </w:rPr>
        <w:t>;</w:t>
      </w:r>
    </w:p>
    <w:p w:rsidR="0057509B" w:rsidRPr="00EE3A0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повысить удовлетворенность населения качеством образования;</w:t>
      </w:r>
    </w:p>
    <w:p w:rsidR="0057509B" w:rsidRPr="00A1082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20">
        <w:rPr>
          <w:sz w:val="28"/>
          <w:szCs w:val="28"/>
        </w:rPr>
        <w:t xml:space="preserve">создать условия, соответствующие требованиям федеральных государственных образовательных стандартов в образовательных </w:t>
      </w:r>
      <w:r w:rsidR="00A10820" w:rsidRPr="00A10820">
        <w:rPr>
          <w:sz w:val="28"/>
          <w:szCs w:val="28"/>
        </w:rPr>
        <w:t>организациях</w:t>
      </w:r>
      <w:r w:rsidRPr="00A10820">
        <w:rPr>
          <w:sz w:val="28"/>
          <w:szCs w:val="28"/>
        </w:rPr>
        <w:t>;</w:t>
      </w:r>
    </w:p>
    <w:p w:rsidR="0057509B" w:rsidRPr="00A1082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20">
        <w:rPr>
          <w:sz w:val="28"/>
          <w:szCs w:val="28"/>
        </w:rPr>
        <w:t>обеспечить охват не менее 81,0 % детей в возрасте 5-1</w:t>
      </w:r>
      <w:r w:rsidR="00A10820" w:rsidRPr="00A10820">
        <w:rPr>
          <w:sz w:val="28"/>
          <w:szCs w:val="28"/>
        </w:rPr>
        <w:t xml:space="preserve">8 </w:t>
      </w:r>
      <w:r w:rsidRPr="00A10820">
        <w:rPr>
          <w:sz w:val="28"/>
          <w:szCs w:val="28"/>
        </w:rPr>
        <w:t>лет программами дополнительного образования детей;</w:t>
      </w:r>
    </w:p>
    <w:p w:rsidR="0057509B" w:rsidRPr="00A1082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20">
        <w:rPr>
          <w:sz w:val="28"/>
          <w:szCs w:val="28"/>
        </w:rPr>
        <w:t>повысить уровень квалификации педагогических кадров;</w:t>
      </w:r>
    </w:p>
    <w:p w:rsidR="000E037E" w:rsidRPr="00A10820" w:rsidRDefault="0057509B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820">
        <w:rPr>
          <w:sz w:val="28"/>
          <w:szCs w:val="28"/>
        </w:rPr>
        <w:t>повысить удовлетворенность населения качеством образовательных услуг.</w:t>
      </w:r>
    </w:p>
    <w:p w:rsidR="000E037E" w:rsidRPr="00EE3A00" w:rsidRDefault="000E037E" w:rsidP="0080676B">
      <w:pPr>
        <w:ind w:firstLine="709"/>
        <w:jc w:val="center"/>
        <w:rPr>
          <w:b/>
          <w:sz w:val="28"/>
        </w:rPr>
      </w:pPr>
    </w:p>
    <w:p w:rsidR="003066F5" w:rsidRPr="001613F8" w:rsidRDefault="003066F5" w:rsidP="0080676B">
      <w:pPr>
        <w:ind w:firstLine="709"/>
        <w:jc w:val="center"/>
        <w:rPr>
          <w:b/>
          <w:sz w:val="28"/>
        </w:rPr>
      </w:pPr>
      <w:r w:rsidRPr="001613F8">
        <w:rPr>
          <w:b/>
          <w:sz w:val="28"/>
        </w:rPr>
        <w:t>5. Информация по подпрограммам муниципальной программы</w:t>
      </w:r>
    </w:p>
    <w:p w:rsidR="00CA20C6" w:rsidRPr="001613F8" w:rsidRDefault="00CA20C6" w:rsidP="0080676B">
      <w:pPr>
        <w:ind w:firstLine="709"/>
        <w:jc w:val="center"/>
        <w:rPr>
          <w:b/>
          <w:sz w:val="28"/>
        </w:rPr>
      </w:pPr>
    </w:p>
    <w:p w:rsidR="003066F5" w:rsidRPr="001613F8" w:rsidRDefault="003066F5" w:rsidP="0080676B">
      <w:pPr>
        <w:ind w:firstLine="709"/>
        <w:jc w:val="center"/>
        <w:rPr>
          <w:b/>
          <w:sz w:val="28"/>
        </w:rPr>
      </w:pPr>
      <w:r w:rsidRPr="001613F8">
        <w:rPr>
          <w:b/>
          <w:sz w:val="28"/>
        </w:rPr>
        <w:t xml:space="preserve">5.1. Подпрограмма 1 «Обеспечение жизнедеятельности образовательных </w:t>
      </w:r>
      <w:r w:rsidR="00584B4B">
        <w:rPr>
          <w:b/>
          <w:sz w:val="28"/>
        </w:rPr>
        <w:t>организаций</w:t>
      </w:r>
      <w:r w:rsidRPr="001613F8">
        <w:rPr>
          <w:b/>
          <w:sz w:val="28"/>
        </w:rPr>
        <w:t>»</w:t>
      </w:r>
    </w:p>
    <w:p w:rsidR="003066F5" w:rsidRPr="001613F8" w:rsidRDefault="003066F5" w:rsidP="0080676B">
      <w:pPr>
        <w:ind w:firstLine="709"/>
        <w:rPr>
          <w:b/>
          <w:sz w:val="28"/>
          <w:szCs w:val="28"/>
        </w:rPr>
      </w:pPr>
    </w:p>
    <w:p w:rsidR="003066F5" w:rsidRPr="001613F8" w:rsidRDefault="003066F5" w:rsidP="0080676B">
      <w:pPr>
        <w:ind w:firstLine="709"/>
        <w:jc w:val="center"/>
        <w:rPr>
          <w:sz w:val="28"/>
          <w:szCs w:val="28"/>
        </w:rPr>
      </w:pPr>
      <w:r w:rsidRPr="001613F8">
        <w:rPr>
          <w:sz w:val="28"/>
          <w:szCs w:val="28"/>
        </w:rPr>
        <w:t xml:space="preserve">5.1.1. Постановка </w:t>
      </w:r>
      <w:proofErr w:type="spellStart"/>
      <w:r w:rsidRPr="001613F8">
        <w:rPr>
          <w:sz w:val="28"/>
          <w:szCs w:val="28"/>
        </w:rPr>
        <w:t>общерайонной</w:t>
      </w:r>
      <w:proofErr w:type="spellEnd"/>
      <w:r w:rsidRPr="001613F8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3066F5" w:rsidRPr="001613F8" w:rsidRDefault="003066F5" w:rsidP="0080676B">
      <w:pPr>
        <w:ind w:firstLine="709"/>
        <w:rPr>
          <w:b/>
          <w:sz w:val="28"/>
          <w:szCs w:val="28"/>
        </w:rPr>
      </w:pPr>
    </w:p>
    <w:p w:rsidR="003066F5" w:rsidRPr="001613F8" w:rsidRDefault="003066F5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3F8">
        <w:rPr>
          <w:sz w:val="28"/>
          <w:szCs w:val="28"/>
        </w:rPr>
        <w:t xml:space="preserve">Безопасность образовательных </w:t>
      </w:r>
      <w:r w:rsidR="00584B4B">
        <w:rPr>
          <w:sz w:val="28"/>
          <w:szCs w:val="28"/>
        </w:rPr>
        <w:t>организаций</w:t>
      </w:r>
      <w:r w:rsidRPr="001613F8">
        <w:rPr>
          <w:sz w:val="28"/>
          <w:szCs w:val="28"/>
        </w:rPr>
        <w:t xml:space="preserve"> – это условие сохранения жизни и здоровья обучающихся, воспитанников и работников, а также материальных ценностей образовательных </w:t>
      </w:r>
      <w:r w:rsidR="00584B4B">
        <w:rPr>
          <w:sz w:val="28"/>
          <w:szCs w:val="28"/>
        </w:rPr>
        <w:t>организаций</w:t>
      </w:r>
      <w:r w:rsidRPr="001613F8">
        <w:rPr>
          <w:sz w:val="28"/>
          <w:szCs w:val="28"/>
        </w:rPr>
        <w:t xml:space="preserve"> от возможных чрезвычайных ситуаций: пожаров, аварий и других чрезвычайных ситуаций.</w:t>
      </w:r>
    </w:p>
    <w:p w:rsidR="003066F5" w:rsidRPr="001613F8" w:rsidRDefault="003066F5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13F8">
        <w:rPr>
          <w:sz w:val="28"/>
          <w:szCs w:val="28"/>
        </w:rPr>
        <w:t xml:space="preserve">Безопасность образовательных </w:t>
      </w:r>
      <w:r w:rsidR="00CA20C6" w:rsidRPr="001613F8">
        <w:rPr>
          <w:sz w:val="28"/>
          <w:szCs w:val="28"/>
        </w:rPr>
        <w:t>организаций</w:t>
      </w:r>
      <w:r w:rsidRPr="001613F8">
        <w:rPr>
          <w:sz w:val="28"/>
          <w:szCs w:val="28"/>
        </w:rPr>
        <w:t xml:space="preserve"> включает все виды безопасности и в том числе безопасность, связанную с техническим состоянием среды обитания (техническое состояние строительных конструкций), антитеррористической защищенностью, защитой от преступлений против личности и имущества, поддержанием общественного порядка на территории образовательно</w:t>
      </w:r>
      <w:r w:rsidR="00CA20C6" w:rsidRPr="001613F8">
        <w:rPr>
          <w:sz w:val="28"/>
          <w:szCs w:val="28"/>
        </w:rPr>
        <w:t>й</w:t>
      </w:r>
      <w:r w:rsidR="00187CFE">
        <w:rPr>
          <w:sz w:val="28"/>
          <w:szCs w:val="28"/>
        </w:rPr>
        <w:t xml:space="preserve"> </w:t>
      </w:r>
      <w:r w:rsidR="00CA20C6" w:rsidRPr="001613F8">
        <w:rPr>
          <w:sz w:val="28"/>
          <w:szCs w:val="28"/>
        </w:rPr>
        <w:t>организации</w:t>
      </w:r>
      <w:r w:rsidRPr="001613F8">
        <w:rPr>
          <w:sz w:val="28"/>
          <w:szCs w:val="28"/>
        </w:rPr>
        <w:t>.</w:t>
      </w:r>
    </w:p>
    <w:p w:rsidR="003066F5" w:rsidRPr="00A5286B" w:rsidRDefault="003066F5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66F5" w:rsidRPr="00A5286B" w:rsidRDefault="003066F5" w:rsidP="0080676B">
      <w:pPr>
        <w:ind w:firstLine="709"/>
        <w:jc w:val="center"/>
        <w:rPr>
          <w:sz w:val="28"/>
          <w:szCs w:val="28"/>
        </w:rPr>
      </w:pPr>
      <w:r w:rsidRPr="00A5286B">
        <w:rPr>
          <w:sz w:val="28"/>
          <w:szCs w:val="28"/>
        </w:rPr>
        <w:t>5.1.2. Анализ причин возникновения проблемы</w:t>
      </w:r>
    </w:p>
    <w:p w:rsidR="00A5286B" w:rsidRPr="00A5286B" w:rsidRDefault="00A5286B" w:rsidP="0080676B">
      <w:pPr>
        <w:ind w:firstLine="709"/>
        <w:jc w:val="center"/>
        <w:rPr>
          <w:sz w:val="28"/>
          <w:szCs w:val="28"/>
        </w:rPr>
      </w:pPr>
    </w:p>
    <w:p w:rsidR="001C5D8B" w:rsidRPr="00F427B6" w:rsidRDefault="001C5D8B" w:rsidP="001C5D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427B6">
        <w:rPr>
          <w:sz w:val="28"/>
          <w:szCs w:val="28"/>
        </w:rPr>
        <w:t xml:space="preserve">В целях обеспечения жизнедеятельности общеобразовательных организаций </w:t>
      </w:r>
      <w:r w:rsidRPr="00F427B6">
        <w:rPr>
          <w:color w:val="000000" w:themeColor="text1"/>
          <w:sz w:val="28"/>
          <w:szCs w:val="28"/>
        </w:rPr>
        <w:t>района,</w:t>
      </w:r>
      <w:r w:rsidRPr="00F427B6">
        <w:rPr>
          <w:sz w:val="28"/>
          <w:szCs w:val="28"/>
        </w:rPr>
        <w:t xml:space="preserve"> сохранения здоровья и жизни участников</w:t>
      </w:r>
      <w:r w:rsidR="00500AEC">
        <w:rPr>
          <w:sz w:val="28"/>
          <w:szCs w:val="28"/>
        </w:rPr>
        <w:t xml:space="preserve"> </w:t>
      </w:r>
      <w:r w:rsidRPr="00F427B6">
        <w:rPr>
          <w:sz w:val="28"/>
          <w:szCs w:val="28"/>
        </w:rPr>
        <w:t xml:space="preserve">образовательного процесса, а также в связи с изменениями требований законодательства в части антитеррористической защищенности объектов, пожарной безопасности, электробезопасности, санитарно-эпидемиологических норм и правил, возникает необходимость </w:t>
      </w:r>
      <w:proofErr w:type="spellStart"/>
      <w:r w:rsidRPr="00F427B6">
        <w:rPr>
          <w:sz w:val="28"/>
          <w:szCs w:val="28"/>
        </w:rPr>
        <w:t>докомплектования</w:t>
      </w:r>
      <w:proofErr w:type="spellEnd"/>
      <w:r w:rsidRPr="00F427B6">
        <w:rPr>
          <w:sz w:val="28"/>
          <w:szCs w:val="28"/>
        </w:rPr>
        <w:t xml:space="preserve"> материально-технической базы и установка дополнительных средств защиты объектов, приведения зданий и сооружений образовательных организаций</w:t>
      </w:r>
      <w:r w:rsidR="00500AEC">
        <w:rPr>
          <w:sz w:val="28"/>
          <w:szCs w:val="28"/>
        </w:rPr>
        <w:t xml:space="preserve"> </w:t>
      </w:r>
      <w:r w:rsidRPr="00F427B6">
        <w:rPr>
          <w:sz w:val="28"/>
          <w:szCs w:val="28"/>
        </w:rPr>
        <w:t xml:space="preserve">в соответствие техническим нормативам и правилам. </w:t>
      </w:r>
      <w:proofErr w:type="gramEnd"/>
    </w:p>
    <w:p w:rsidR="0040237D" w:rsidRPr="00F427B6" w:rsidRDefault="0040237D" w:rsidP="0040237D">
      <w:pPr>
        <w:ind w:firstLine="709"/>
        <w:jc w:val="both"/>
        <w:rPr>
          <w:sz w:val="28"/>
          <w:szCs w:val="28"/>
        </w:rPr>
      </w:pPr>
      <w:r w:rsidRPr="00F427B6">
        <w:rPr>
          <w:sz w:val="28"/>
          <w:szCs w:val="28"/>
        </w:rPr>
        <w:t>Обеспечение жизнедеятельности образовательных организаций Северо-Енисейского района может быть достигнуто системой единых мер ресурсного и организационного характера, предусмотренных настоящей подпрограммой.</w:t>
      </w:r>
    </w:p>
    <w:p w:rsidR="0040237D" w:rsidRPr="00F427B6" w:rsidRDefault="0040237D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66F5" w:rsidRPr="00DE0780" w:rsidRDefault="003066F5" w:rsidP="0080676B">
      <w:pPr>
        <w:ind w:firstLine="709"/>
        <w:jc w:val="center"/>
        <w:rPr>
          <w:sz w:val="28"/>
          <w:szCs w:val="28"/>
        </w:rPr>
      </w:pPr>
      <w:r w:rsidRPr="00DE0780">
        <w:rPr>
          <w:sz w:val="28"/>
          <w:szCs w:val="28"/>
        </w:rPr>
        <w:t>5.1.3. Основная цель и задачи подпрограммы</w:t>
      </w:r>
    </w:p>
    <w:p w:rsidR="003066F5" w:rsidRPr="00DE0780" w:rsidRDefault="003066F5" w:rsidP="0080676B">
      <w:pPr>
        <w:ind w:firstLine="709"/>
        <w:rPr>
          <w:b/>
          <w:sz w:val="28"/>
          <w:szCs w:val="28"/>
        </w:rPr>
      </w:pPr>
    </w:p>
    <w:p w:rsidR="003066F5" w:rsidRPr="00DE0780" w:rsidRDefault="003066F5" w:rsidP="0080676B">
      <w:pPr>
        <w:ind w:firstLine="709"/>
        <w:jc w:val="both"/>
        <w:rPr>
          <w:sz w:val="28"/>
          <w:szCs w:val="28"/>
        </w:rPr>
      </w:pPr>
      <w:r w:rsidRPr="00DE0780">
        <w:rPr>
          <w:sz w:val="28"/>
          <w:szCs w:val="28"/>
        </w:rPr>
        <w:t xml:space="preserve">Целью настоящей подпрограммы является обеспечение безопасных условий жизнедеятельности образовательных </w:t>
      </w:r>
      <w:r w:rsidR="00DE0780" w:rsidRPr="00DE0780">
        <w:rPr>
          <w:sz w:val="28"/>
          <w:szCs w:val="28"/>
        </w:rPr>
        <w:t>организаций</w:t>
      </w:r>
      <w:r w:rsidRPr="00DE0780">
        <w:rPr>
          <w:sz w:val="28"/>
          <w:szCs w:val="28"/>
        </w:rPr>
        <w:t>.</w:t>
      </w:r>
    </w:p>
    <w:p w:rsidR="003066F5" w:rsidRPr="00CE7687" w:rsidRDefault="003066F5" w:rsidP="0080676B">
      <w:pPr>
        <w:ind w:firstLine="709"/>
        <w:jc w:val="both"/>
        <w:rPr>
          <w:sz w:val="28"/>
          <w:szCs w:val="28"/>
        </w:rPr>
      </w:pPr>
      <w:r w:rsidRPr="00CE7687">
        <w:rPr>
          <w:sz w:val="28"/>
          <w:szCs w:val="28"/>
        </w:rPr>
        <w:t>Задачи, решаемые в рамках реализации подпрограммы:</w:t>
      </w:r>
    </w:p>
    <w:p w:rsidR="003066F5" w:rsidRPr="00CE7687" w:rsidRDefault="003066F5" w:rsidP="0080676B">
      <w:pPr>
        <w:ind w:firstLine="709"/>
        <w:jc w:val="both"/>
        <w:rPr>
          <w:sz w:val="28"/>
          <w:szCs w:val="28"/>
        </w:rPr>
      </w:pPr>
      <w:r w:rsidRPr="00CE7687">
        <w:rPr>
          <w:sz w:val="28"/>
          <w:szCs w:val="28"/>
        </w:rPr>
        <w:lastRenderedPageBreak/>
        <w:t xml:space="preserve">1. Приведение образовательных </w:t>
      </w:r>
      <w:r w:rsidR="00CE7687" w:rsidRPr="00CE7687">
        <w:rPr>
          <w:sz w:val="28"/>
          <w:szCs w:val="28"/>
        </w:rPr>
        <w:t>организаций</w:t>
      </w:r>
      <w:r w:rsidRPr="00CE7687">
        <w:rPr>
          <w:sz w:val="28"/>
          <w:szCs w:val="28"/>
        </w:rPr>
        <w:t xml:space="preserve"> в соответствие с требованиями </w:t>
      </w:r>
      <w:r w:rsidR="00CE7687" w:rsidRPr="00CE7687">
        <w:rPr>
          <w:sz w:val="28"/>
          <w:szCs w:val="28"/>
        </w:rPr>
        <w:t>законодательства</w:t>
      </w:r>
      <w:r w:rsidRPr="00CE7687">
        <w:rPr>
          <w:sz w:val="28"/>
          <w:szCs w:val="28"/>
        </w:rPr>
        <w:t>.</w:t>
      </w:r>
    </w:p>
    <w:p w:rsidR="003066F5" w:rsidRPr="0045177F" w:rsidRDefault="003066F5" w:rsidP="0080676B">
      <w:pPr>
        <w:ind w:firstLine="709"/>
        <w:jc w:val="both"/>
        <w:rPr>
          <w:sz w:val="28"/>
          <w:szCs w:val="28"/>
        </w:rPr>
      </w:pPr>
      <w:r w:rsidRPr="00CE7687">
        <w:rPr>
          <w:sz w:val="28"/>
          <w:szCs w:val="28"/>
        </w:rPr>
        <w:t xml:space="preserve">2. Приведение образовательных </w:t>
      </w:r>
      <w:r w:rsidR="00CE7687" w:rsidRPr="00CE7687">
        <w:rPr>
          <w:sz w:val="28"/>
          <w:szCs w:val="28"/>
        </w:rPr>
        <w:t>организаций</w:t>
      </w:r>
      <w:r w:rsidRPr="00CE7687">
        <w:rPr>
          <w:sz w:val="28"/>
          <w:szCs w:val="28"/>
        </w:rPr>
        <w:t xml:space="preserve"> в соответствие с правилами </w:t>
      </w:r>
      <w:r w:rsidRPr="0045177F">
        <w:rPr>
          <w:sz w:val="28"/>
          <w:szCs w:val="28"/>
        </w:rPr>
        <w:t>пожарной безопасности.</w:t>
      </w:r>
    </w:p>
    <w:p w:rsidR="003066F5" w:rsidRPr="0045177F" w:rsidRDefault="003066F5" w:rsidP="0080676B">
      <w:pPr>
        <w:ind w:firstLine="709"/>
        <w:jc w:val="both"/>
        <w:rPr>
          <w:sz w:val="28"/>
          <w:szCs w:val="28"/>
        </w:rPr>
      </w:pPr>
      <w:r w:rsidRPr="0045177F">
        <w:rPr>
          <w:sz w:val="28"/>
          <w:szCs w:val="28"/>
        </w:rPr>
        <w:t xml:space="preserve">3. Обеспечение антитеррористической защищенности образовательных </w:t>
      </w:r>
      <w:r w:rsidR="00CE7687" w:rsidRPr="0045177F">
        <w:rPr>
          <w:sz w:val="28"/>
          <w:szCs w:val="28"/>
        </w:rPr>
        <w:t>организаций</w:t>
      </w:r>
      <w:r w:rsidRPr="0045177F">
        <w:rPr>
          <w:sz w:val="28"/>
          <w:szCs w:val="28"/>
        </w:rPr>
        <w:t>.</w:t>
      </w:r>
    </w:p>
    <w:p w:rsidR="00CE7687" w:rsidRPr="0045177F" w:rsidRDefault="003066F5" w:rsidP="0080676B">
      <w:pPr>
        <w:ind w:firstLine="709"/>
        <w:jc w:val="both"/>
        <w:rPr>
          <w:sz w:val="28"/>
          <w:szCs w:val="28"/>
        </w:rPr>
      </w:pPr>
      <w:r w:rsidRPr="0045177F">
        <w:rPr>
          <w:sz w:val="28"/>
          <w:szCs w:val="28"/>
        </w:rPr>
        <w:t xml:space="preserve">4. Проведение текущих </w:t>
      </w:r>
      <w:r w:rsidR="00CE7687" w:rsidRPr="0045177F">
        <w:rPr>
          <w:sz w:val="28"/>
          <w:szCs w:val="28"/>
        </w:rPr>
        <w:t>ремонтов в образовательных организациях.</w:t>
      </w:r>
    </w:p>
    <w:p w:rsidR="003066F5" w:rsidRPr="0045177F" w:rsidRDefault="00CE7687" w:rsidP="0080676B">
      <w:pPr>
        <w:ind w:firstLine="709"/>
        <w:jc w:val="both"/>
        <w:rPr>
          <w:sz w:val="28"/>
          <w:szCs w:val="28"/>
        </w:rPr>
      </w:pPr>
      <w:r w:rsidRPr="0045177F">
        <w:rPr>
          <w:sz w:val="28"/>
          <w:szCs w:val="28"/>
        </w:rPr>
        <w:t>5. К</w:t>
      </w:r>
      <w:r w:rsidR="003066F5" w:rsidRPr="0045177F">
        <w:rPr>
          <w:sz w:val="28"/>
          <w:szCs w:val="28"/>
        </w:rPr>
        <w:t>апитальны</w:t>
      </w:r>
      <w:r w:rsidRPr="0045177F">
        <w:rPr>
          <w:sz w:val="28"/>
          <w:szCs w:val="28"/>
        </w:rPr>
        <w:t>е</w:t>
      </w:r>
      <w:r w:rsidR="003066F5" w:rsidRPr="0045177F">
        <w:rPr>
          <w:sz w:val="28"/>
          <w:szCs w:val="28"/>
        </w:rPr>
        <w:t xml:space="preserve"> ремонт</w:t>
      </w:r>
      <w:r w:rsidRPr="0045177F">
        <w:rPr>
          <w:sz w:val="28"/>
          <w:szCs w:val="28"/>
        </w:rPr>
        <w:t>ы</w:t>
      </w:r>
      <w:r w:rsidR="003066F5" w:rsidRPr="0045177F">
        <w:rPr>
          <w:sz w:val="28"/>
          <w:szCs w:val="28"/>
        </w:rPr>
        <w:t xml:space="preserve"> в образовательных </w:t>
      </w:r>
      <w:r w:rsidRPr="0045177F">
        <w:rPr>
          <w:sz w:val="28"/>
          <w:szCs w:val="28"/>
        </w:rPr>
        <w:t>организациях</w:t>
      </w:r>
      <w:r w:rsidR="003066F5" w:rsidRPr="0045177F">
        <w:rPr>
          <w:sz w:val="28"/>
          <w:szCs w:val="28"/>
        </w:rPr>
        <w:t>.</w:t>
      </w:r>
      <w:r w:rsidR="006220A1" w:rsidRPr="0045177F">
        <w:rPr>
          <w:sz w:val="28"/>
          <w:szCs w:val="28"/>
        </w:rPr>
        <w:t xml:space="preserve"> </w:t>
      </w:r>
    </w:p>
    <w:p w:rsidR="0040349D" w:rsidRPr="0045177F" w:rsidRDefault="0040349D" w:rsidP="0080676B">
      <w:pPr>
        <w:ind w:firstLine="709"/>
        <w:jc w:val="center"/>
        <w:rPr>
          <w:sz w:val="28"/>
          <w:szCs w:val="28"/>
          <w:highlight w:val="yellow"/>
        </w:rPr>
      </w:pPr>
    </w:p>
    <w:p w:rsidR="003066F5" w:rsidRPr="0040349D" w:rsidRDefault="003066F5" w:rsidP="0080676B">
      <w:pPr>
        <w:ind w:firstLine="709"/>
        <w:jc w:val="center"/>
        <w:rPr>
          <w:sz w:val="28"/>
          <w:szCs w:val="28"/>
        </w:rPr>
      </w:pPr>
      <w:r w:rsidRPr="0040349D">
        <w:rPr>
          <w:sz w:val="28"/>
          <w:szCs w:val="28"/>
        </w:rPr>
        <w:t>5.1.4. Сроки реализации подпрограммы</w:t>
      </w:r>
    </w:p>
    <w:p w:rsidR="003066F5" w:rsidRPr="0040349D" w:rsidRDefault="003066F5" w:rsidP="0080676B">
      <w:pPr>
        <w:ind w:firstLine="709"/>
        <w:jc w:val="both"/>
        <w:rPr>
          <w:sz w:val="28"/>
          <w:szCs w:val="28"/>
        </w:rPr>
      </w:pPr>
    </w:p>
    <w:p w:rsidR="003066F5" w:rsidRPr="0040349D" w:rsidRDefault="003066F5" w:rsidP="0080676B">
      <w:pPr>
        <w:ind w:firstLine="709"/>
        <w:jc w:val="both"/>
        <w:rPr>
          <w:sz w:val="28"/>
          <w:szCs w:val="28"/>
        </w:rPr>
      </w:pPr>
      <w:r w:rsidRPr="0040349D">
        <w:rPr>
          <w:sz w:val="28"/>
          <w:szCs w:val="28"/>
        </w:rPr>
        <w:t>Реализация подпрограммы рассчитана на 2014 – 2030 годы.</w:t>
      </w:r>
    </w:p>
    <w:p w:rsidR="003066F5" w:rsidRPr="00326A68" w:rsidRDefault="003066F5" w:rsidP="0080676B">
      <w:pPr>
        <w:ind w:firstLine="709"/>
        <w:jc w:val="both"/>
        <w:rPr>
          <w:sz w:val="28"/>
          <w:szCs w:val="28"/>
          <w:highlight w:val="yellow"/>
        </w:rPr>
      </w:pPr>
    </w:p>
    <w:p w:rsidR="003066F5" w:rsidRPr="00BC36F7" w:rsidRDefault="003066F5" w:rsidP="0080676B">
      <w:pPr>
        <w:ind w:firstLine="709"/>
        <w:jc w:val="center"/>
        <w:rPr>
          <w:sz w:val="28"/>
          <w:szCs w:val="28"/>
        </w:rPr>
      </w:pPr>
      <w:r w:rsidRPr="00BC36F7">
        <w:rPr>
          <w:sz w:val="28"/>
          <w:szCs w:val="28"/>
        </w:rPr>
        <w:t xml:space="preserve">5.1.5. Планируемое изменение объективных показателей, характеризующих уровень социально-экономического развития в </w:t>
      </w:r>
      <w:r w:rsidRPr="00BC36F7">
        <w:rPr>
          <w:sz w:val="28"/>
        </w:rPr>
        <w:t>сфере образования</w:t>
      </w:r>
      <w:r w:rsidRPr="00BC36F7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3066F5" w:rsidRPr="00BC36F7" w:rsidRDefault="003066F5" w:rsidP="0080676B">
      <w:pPr>
        <w:ind w:firstLine="709"/>
        <w:jc w:val="center"/>
        <w:rPr>
          <w:b/>
          <w:sz w:val="28"/>
          <w:szCs w:val="28"/>
        </w:rPr>
      </w:pPr>
    </w:p>
    <w:p w:rsidR="003066F5" w:rsidRPr="009C5354" w:rsidRDefault="003066F5" w:rsidP="0080676B">
      <w:pPr>
        <w:ind w:firstLine="709"/>
        <w:jc w:val="both"/>
        <w:rPr>
          <w:sz w:val="28"/>
          <w:szCs w:val="28"/>
        </w:rPr>
      </w:pPr>
      <w:r w:rsidRPr="00BC36F7">
        <w:rPr>
          <w:sz w:val="28"/>
          <w:szCs w:val="28"/>
        </w:rPr>
        <w:t xml:space="preserve">Реализация подпрограммы будет способствовать приведению в соответствие с требованиями санитарных норм и правил пищеблоков образовательных </w:t>
      </w:r>
      <w:r w:rsidR="00BC36F7" w:rsidRPr="00BC36F7">
        <w:rPr>
          <w:sz w:val="28"/>
          <w:szCs w:val="28"/>
        </w:rPr>
        <w:t>организаций</w:t>
      </w:r>
      <w:r w:rsidRPr="00BC36F7">
        <w:rPr>
          <w:sz w:val="28"/>
          <w:szCs w:val="28"/>
        </w:rPr>
        <w:t xml:space="preserve">, медицинских кабинетов в части оснащения технологическим и медицинским оборудованием, приведению образовательных </w:t>
      </w:r>
      <w:r w:rsidR="00BC36F7" w:rsidRPr="00BC36F7">
        <w:rPr>
          <w:sz w:val="28"/>
          <w:szCs w:val="28"/>
        </w:rPr>
        <w:t>организаций</w:t>
      </w:r>
      <w:r w:rsidRPr="00BC36F7">
        <w:rPr>
          <w:sz w:val="28"/>
          <w:szCs w:val="28"/>
        </w:rPr>
        <w:t xml:space="preserve"> в соответствие с правилами пожарной безопасности и требованиям </w:t>
      </w:r>
      <w:r w:rsidR="00BC36F7" w:rsidRPr="00BC36F7">
        <w:rPr>
          <w:sz w:val="28"/>
          <w:szCs w:val="28"/>
        </w:rPr>
        <w:t>законодательства</w:t>
      </w:r>
      <w:r w:rsidRPr="00BC36F7">
        <w:rPr>
          <w:sz w:val="28"/>
          <w:szCs w:val="28"/>
        </w:rPr>
        <w:t xml:space="preserve">, укреплению </w:t>
      </w:r>
      <w:r w:rsidRPr="009C5354">
        <w:rPr>
          <w:sz w:val="28"/>
          <w:szCs w:val="28"/>
        </w:rPr>
        <w:t xml:space="preserve">антитеррористической защищенности образовательных </w:t>
      </w:r>
      <w:r w:rsidR="00BC36F7" w:rsidRPr="009C5354">
        <w:rPr>
          <w:sz w:val="28"/>
          <w:szCs w:val="28"/>
        </w:rPr>
        <w:t>организаций</w:t>
      </w:r>
      <w:r w:rsidRPr="009C5354">
        <w:rPr>
          <w:sz w:val="28"/>
          <w:szCs w:val="28"/>
        </w:rPr>
        <w:t>.</w:t>
      </w:r>
    </w:p>
    <w:p w:rsidR="003066F5" w:rsidRPr="009C5354" w:rsidRDefault="003066F5" w:rsidP="0080676B">
      <w:pPr>
        <w:ind w:firstLine="709"/>
        <w:jc w:val="both"/>
        <w:rPr>
          <w:sz w:val="28"/>
          <w:szCs w:val="28"/>
        </w:rPr>
      </w:pPr>
      <w:r w:rsidRPr="009C5354">
        <w:rPr>
          <w:sz w:val="28"/>
          <w:szCs w:val="28"/>
        </w:rPr>
        <w:t xml:space="preserve">Решение задач подпрограммы будет способствовать реализации комплекса мер по созданию в образовательных </w:t>
      </w:r>
      <w:r w:rsidR="009C5354" w:rsidRPr="009C5354">
        <w:rPr>
          <w:sz w:val="28"/>
          <w:szCs w:val="28"/>
        </w:rPr>
        <w:t>организациях</w:t>
      </w:r>
      <w:r w:rsidRPr="009C5354">
        <w:rPr>
          <w:sz w:val="28"/>
          <w:szCs w:val="28"/>
        </w:rPr>
        <w:t xml:space="preserve"> Северо-Енисейского района комфортных и безопасных условий жизнедеятельности отвечающим современным требованиям.</w:t>
      </w:r>
    </w:p>
    <w:p w:rsidR="003066F5" w:rsidRPr="009C5354" w:rsidRDefault="003066F5" w:rsidP="0080676B">
      <w:pPr>
        <w:ind w:firstLine="709"/>
        <w:jc w:val="both"/>
        <w:rPr>
          <w:sz w:val="28"/>
          <w:szCs w:val="28"/>
        </w:rPr>
      </w:pPr>
      <w:r w:rsidRPr="009C5354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3066F5" w:rsidRPr="00C072FD" w:rsidRDefault="003066F5" w:rsidP="0080676B">
      <w:pPr>
        <w:ind w:firstLine="709"/>
        <w:jc w:val="both"/>
        <w:rPr>
          <w:sz w:val="28"/>
          <w:szCs w:val="28"/>
        </w:rPr>
      </w:pPr>
    </w:p>
    <w:p w:rsidR="003066F5" w:rsidRPr="00C072FD" w:rsidRDefault="003066F5" w:rsidP="0080676B">
      <w:pPr>
        <w:shd w:val="clear" w:color="auto" w:fill="FFFFFF"/>
        <w:ind w:firstLine="709"/>
        <w:jc w:val="center"/>
        <w:rPr>
          <w:sz w:val="28"/>
          <w:szCs w:val="28"/>
        </w:rPr>
      </w:pPr>
      <w:r w:rsidRPr="00C072FD">
        <w:rPr>
          <w:sz w:val="28"/>
        </w:rPr>
        <w:t xml:space="preserve">5.1.6. </w:t>
      </w:r>
      <w:r w:rsidRPr="00C072FD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3066F5" w:rsidRPr="00C072FD" w:rsidRDefault="003066F5" w:rsidP="0080676B">
      <w:pPr>
        <w:shd w:val="clear" w:color="auto" w:fill="FFFFFF"/>
        <w:ind w:firstLine="709"/>
        <w:jc w:val="center"/>
        <w:rPr>
          <w:b/>
          <w:sz w:val="28"/>
        </w:rPr>
      </w:pPr>
    </w:p>
    <w:p w:rsidR="003066F5" w:rsidRPr="00C072FD" w:rsidRDefault="003066F5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72FD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3066F5" w:rsidRPr="00C072FD" w:rsidRDefault="003066F5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72FD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C072FD">
        <w:rPr>
          <w:bCs/>
          <w:sz w:val="28"/>
          <w:szCs w:val="28"/>
        </w:rPr>
        <w:t>прогнозируемыми</w:t>
      </w:r>
      <w:proofErr w:type="gramEnd"/>
      <w:r w:rsidRPr="00C072FD">
        <w:rPr>
          <w:bCs/>
          <w:sz w:val="28"/>
          <w:szCs w:val="28"/>
        </w:rPr>
        <w:t>.</w:t>
      </w:r>
    </w:p>
    <w:p w:rsidR="000E037E" w:rsidRPr="00EE3A00" w:rsidRDefault="003066F5" w:rsidP="0080676B">
      <w:pPr>
        <w:ind w:firstLine="709"/>
        <w:jc w:val="both"/>
        <w:rPr>
          <w:sz w:val="28"/>
          <w:szCs w:val="28"/>
        </w:rPr>
      </w:pPr>
      <w:r w:rsidRPr="00C072FD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E037E" w:rsidRPr="00EE3A00" w:rsidRDefault="000E037E" w:rsidP="0080676B">
      <w:pPr>
        <w:ind w:firstLine="709"/>
        <w:jc w:val="center"/>
        <w:rPr>
          <w:b/>
          <w:sz w:val="28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b/>
          <w:sz w:val="28"/>
        </w:rPr>
        <w:t>5.2. Подпрограмма 2 «Одаренные дети»</w:t>
      </w:r>
    </w:p>
    <w:p w:rsidR="000E037E" w:rsidRPr="00EE3A00" w:rsidRDefault="000E037E" w:rsidP="0080676B">
      <w:pPr>
        <w:ind w:firstLine="709"/>
        <w:jc w:val="center"/>
        <w:rPr>
          <w:b/>
          <w:sz w:val="28"/>
          <w:szCs w:val="20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5.2.1.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E037E" w:rsidRPr="00EE3A00" w:rsidRDefault="000E037E" w:rsidP="0080676B">
      <w:pPr>
        <w:ind w:firstLine="709"/>
        <w:rPr>
          <w:b/>
          <w:sz w:val="28"/>
          <w:szCs w:val="28"/>
        </w:rPr>
      </w:pP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Одаренные дети – это дети, обладающие потенциалом к высоким достижениям и выдающимся результатам в одной или нескольких сферах деятельности.</w:t>
      </w: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Существуют проблемы при создании условий для выявления, сопровождения и поддержки интеллектуально, художественно и спортивно одаренных детей. </w:t>
      </w:r>
      <w:proofErr w:type="gramStart"/>
      <w:r w:rsidRPr="00EE3A00">
        <w:rPr>
          <w:sz w:val="28"/>
          <w:szCs w:val="28"/>
        </w:rPr>
        <w:t xml:space="preserve">Следовательно, есть необходимость объединения усилий по созданию условий для выявления и развития одаренных детей, которые включают в себя выявление одаренных </w:t>
      </w:r>
      <w:r w:rsidR="00517329">
        <w:rPr>
          <w:sz w:val="28"/>
          <w:szCs w:val="28"/>
        </w:rPr>
        <w:t>обучающихся</w:t>
      </w:r>
      <w:r w:rsidRPr="00EE3A00">
        <w:rPr>
          <w:sz w:val="28"/>
          <w:szCs w:val="28"/>
        </w:rPr>
        <w:t xml:space="preserve"> посредством предоставления детям возможности участвовать в школьном и муниципальном этапах краевых конкурсных программ (олимпиады, научно-практические конференции </w:t>
      </w:r>
      <w:r w:rsidR="00517329">
        <w:rPr>
          <w:sz w:val="28"/>
          <w:szCs w:val="28"/>
        </w:rPr>
        <w:t>обучающихся</w:t>
      </w:r>
      <w:r w:rsidRPr="00EE3A00">
        <w:rPr>
          <w:sz w:val="28"/>
          <w:szCs w:val="28"/>
        </w:rPr>
        <w:t>, турниры, состязания), сопровождение одаренных детей (интенсивные школы, смотры и т.д.), предъявление результатов учащимися на школьном, муниципальном, краевом, федеральном и международном уровнях</w:t>
      </w:r>
      <w:proofErr w:type="gramEnd"/>
      <w:r w:rsidRPr="00EE3A00">
        <w:rPr>
          <w:sz w:val="28"/>
          <w:szCs w:val="28"/>
        </w:rPr>
        <w:t xml:space="preserve"> (краевые именные стипендии, предметные олимпиады, научно-практические конференции, конкурсы и турниры).</w:t>
      </w: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4992" w:rsidRPr="00EE3A00" w:rsidRDefault="00F74992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5.2.2. Анализ причин возникновения проблемы</w:t>
      </w:r>
    </w:p>
    <w:p w:rsidR="00F74992" w:rsidRPr="00D8356C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4992" w:rsidRPr="00D8356C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356C">
        <w:rPr>
          <w:sz w:val="28"/>
          <w:szCs w:val="28"/>
        </w:rPr>
        <w:t>При создании условий для выявления, сопровождения и поддержки интеллектуально, художественно и спортивно одаренных детей выявлены следующие проблемы: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 нескоординированное многообразие мероприятий в области работы с одаренными детьми;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 отсутствие многоуровневой инфраструктуры, специально обеспечивающей развитие способных и одаренных детей и выявление одаренности в раннем возрасте;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</w:t>
      </w:r>
      <w:r w:rsidRPr="00D8356C">
        <w:rPr>
          <w:sz w:val="28"/>
          <w:szCs w:val="28"/>
        </w:rPr>
        <w:t>недостаточность образовательных программ продвинутого уровня, направленных на подготовку обучающихся, в том числе с ОВЗ, к конкурсам проектной и исследовательской деятельности.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 отсутствие эффективной системы поиска, выявления и профессионального сопровождения одаренных детей в масштабах района;</w:t>
      </w:r>
    </w:p>
    <w:p w:rsidR="00F74992" w:rsidRPr="00D8356C" w:rsidRDefault="00F74992" w:rsidP="0080676B">
      <w:pPr>
        <w:ind w:firstLine="709"/>
        <w:jc w:val="both"/>
        <w:rPr>
          <w:sz w:val="28"/>
          <w:szCs w:val="28"/>
        </w:rPr>
      </w:pPr>
      <w:r w:rsidRPr="00D8356C">
        <w:rPr>
          <w:sz w:val="28"/>
          <w:szCs w:val="28"/>
          <w:lang w:eastAsia="ar-SA"/>
        </w:rPr>
        <w:t>-</w:t>
      </w:r>
      <w:r w:rsidRPr="00D8356C">
        <w:rPr>
          <w:sz w:val="28"/>
          <w:szCs w:val="28"/>
        </w:rPr>
        <w:t>недостаточность концептуального видения и взаимодействия всех участников муниципального и школьного уровней образования в направлении выявления, поддержки и развития способностей и талантов у детей и молодёжи;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 низкий процент качества выступления на региональном этапе Всероссийской предметной олимпиаде школьников, увеличение количества научно-исследовательских работ и одновременное снижение их качества;</w:t>
      </w:r>
    </w:p>
    <w:p w:rsidR="00F74992" w:rsidRPr="00D8356C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8356C">
        <w:rPr>
          <w:sz w:val="28"/>
          <w:szCs w:val="28"/>
          <w:lang w:eastAsia="ar-SA"/>
        </w:rPr>
        <w:t>- отсутствие системы тиражирования эффективного опыта работы с одаренными детьми.</w:t>
      </w:r>
    </w:p>
    <w:p w:rsidR="00F74992" w:rsidRDefault="00F74992" w:rsidP="0080676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EE3A00">
        <w:rPr>
          <w:sz w:val="28"/>
          <w:szCs w:val="28"/>
          <w:lang w:eastAsia="ar-SA"/>
        </w:rPr>
        <w:t>Но наряду с отмеченными проблемами наблюдаются положительные тенденции и достигнуты определенные результаты:</w:t>
      </w:r>
    </w:p>
    <w:p w:rsidR="00F74992" w:rsidRPr="00D8356C" w:rsidRDefault="00F74992" w:rsidP="0080676B">
      <w:pPr>
        <w:ind w:firstLine="709"/>
        <w:jc w:val="both"/>
        <w:rPr>
          <w:sz w:val="28"/>
          <w:szCs w:val="28"/>
        </w:rPr>
      </w:pPr>
      <w:r w:rsidRPr="00D8356C">
        <w:rPr>
          <w:sz w:val="28"/>
          <w:szCs w:val="28"/>
        </w:rPr>
        <w:t>Участие в сессиях интенсивных школ для одаренных детей Северо-Енисейского района стало нормой. В течение 9 месяцев 2023 года</w:t>
      </w:r>
      <w:r w:rsidR="00500AEC">
        <w:rPr>
          <w:sz w:val="28"/>
          <w:szCs w:val="28"/>
        </w:rPr>
        <w:t xml:space="preserve"> </w:t>
      </w:r>
      <w:r w:rsidRPr="00D8356C">
        <w:rPr>
          <w:sz w:val="28"/>
          <w:szCs w:val="28"/>
        </w:rPr>
        <w:t>организовано участие в очном режиме 11-и одаренных и мотивированных</w:t>
      </w:r>
      <w:r w:rsidR="00500AEC">
        <w:rPr>
          <w:sz w:val="28"/>
          <w:szCs w:val="28"/>
        </w:rPr>
        <w:t xml:space="preserve"> </w:t>
      </w:r>
      <w:r w:rsidRPr="00D8356C">
        <w:rPr>
          <w:sz w:val="28"/>
          <w:szCs w:val="28"/>
        </w:rPr>
        <w:t>школьников Северо-Енисейского района в краевой круглогодичной школе интеллектуального роста по естественно</w:t>
      </w:r>
      <w:r w:rsidR="00A92000">
        <w:rPr>
          <w:sz w:val="28"/>
          <w:szCs w:val="28"/>
        </w:rPr>
        <w:t xml:space="preserve"> </w:t>
      </w:r>
      <w:r w:rsidRPr="00D8356C">
        <w:rPr>
          <w:sz w:val="28"/>
          <w:szCs w:val="28"/>
        </w:rPr>
        <w:t>-</w:t>
      </w:r>
      <w:r w:rsidR="00A92000">
        <w:rPr>
          <w:sz w:val="28"/>
          <w:szCs w:val="28"/>
        </w:rPr>
        <w:t xml:space="preserve"> </w:t>
      </w:r>
      <w:r w:rsidRPr="00D8356C">
        <w:rPr>
          <w:sz w:val="28"/>
          <w:szCs w:val="28"/>
        </w:rPr>
        <w:t>научному направлению «</w:t>
      </w:r>
      <w:proofErr w:type="spellStart"/>
      <w:r w:rsidRPr="00D8356C">
        <w:rPr>
          <w:sz w:val="28"/>
          <w:szCs w:val="28"/>
        </w:rPr>
        <w:t>БиоХим</w:t>
      </w:r>
      <w:proofErr w:type="spellEnd"/>
      <w:r w:rsidRPr="00D8356C">
        <w:rPr>
          <w:sz w:val="28"/>
          <w:szCs w:val="28"/>
        </w:rPr>
        <w:t>» и физико-математическому направлению «Старт в науке», проводимой преподавателями школы Космонавтики.</w:t>
      </w:r>
    </w:p>
    <w:p w:rsidR="00F74992" w:rsidRPr="00D8356C" w:rsidRDefault="00F74992" w:rsidP="0080676B">
      <w:pPr>
        <w:ind w:firstLine="709"/>
        <w:jc w:val="both"/>
        <w:rPr>
          <w:sz w:val="28"/>
          <w:szCs w:val="28"/>
        </w:rPr>
      </w:pPr>
      <w:r w:rsidRPr="00D8356C">
        <w:rPr>
          <w:sz w:val="28"/>
          <w:szCs w:val="28"/>
        </w:rPr>
        <w:t>За 9 месяцев 2023 года наиболее значимые результаты были получены в области исследовательской, проектной деятельности и научно-техническом творчестве.</w:t>
      </w:r>
    </w:p>
    <w:p w:rsidR="00F74992" w:rsidRPr="00D8356C" w:rsidRDefault="00F74992" w:rsidP="0080676B">
      <w:pPr>
        <w:ind w:firstLine="709"/>
        <w:jc w:val="both"/>
        <w:rPr>
          <w:sz w:val="28"/>
          <w:szCs w:val="28"/>
        </w:rPr>
      </w:pPr>
      <w:r w:rsidRPr="00D8356C">
        <w:rPr>
          <w:bCs/>
          <w:sz w:val="28"/>
          <w:szCs w:val="28"/>
        </w:rPr>
        <w:lastRenderedPageBreak/>
        <w:t xml:space="preserve">В рамках </w:t>
      </w:r>
      <w:r w:rsidRPr="00D8356C">
        <w:rPr>
          <w:sz w:val="28"/>
          <w:szCs w:val="28"/>
        </w:rPr>
        <w:t xml:space="preserve">Всероссийского конкурса научно-исследовательских работ </w:t>
      </w:r>
      <w:r w:rsidR="00517329">
        <w:rPr>
          <w:sz w:val="28"/>
          <w:szCs w:val="28"/>
        </w:rPr>
        <w:t>обучающихся</w:t>
      </w:r>
      <w:r w:rsidRPr="00D8356C">
        <w:rPr>
          <w:sz w:val="28"/>
          <w:szCs w:val="28"/>
        </w:rPr>
        <w:t xml:space="preserve"> «Научный потенциал - </w:t>
      </w:r>
      <w:r w:rsidRPr="00D8356C">
        <w:rPr>
          <w:sz w:val="28"/>
          <w:szCs w:val="28"/>
          <w:lang w:val="en-US"/>
        </w:rPr>
        <w:t>XXI</w:t>
      </w:r>
      <w:r w:rsidRPr="00D8356C">
        <w:rPr>
          <w:sz w:val="28"/>
          <w:szCs w:val="28"/>
        </w:rPr>
        <w:t xml:space="preserve">» Панкова Мария стала лауреатом </w:t>
      </w:r>
      <w:r w:rsidRPr="00D8356C">
        <w:rPr>
          <w:sz w:val="28"/>
          <w:szCs w:val="28"/>
          <w:lang w:val="en-US"/>
        </w:rPr>
        <w:t>I</w:t>
      </w:r>
      <w:r w:rsidRPr="00D8356C">
        <w:rPr>
          <w:sz w:val="28"/>
          <w:szCs w:val="28"/>
        </w:rPr>
        <w:t xml:space="preserve"> степени, МБОУ «Северо-Енисейская средняя школа № 1 им. Е.С. Белинского».</w:t>
      </w:r>
    </w:p>
    <w:p w:rsidR="00F74992" w:rsidRPr="00D8356C" w:rsidRDefault="00F74992" w:rsidP="0080676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D8356C">
        <w:rPr>
          <w:bCs/>
          <w:sz w:val="28"/>
          <w:szCs w:val="28"/>
        </w:rPr>
        <w:t xml:space="preserve">Во Всероссийском конкурсе технологических проектов "Большие вызовы" Бирюкова Арина, </w:t>
      </w:r>
      <w:r w:rsidR="00D8356C" w:rsidRPr="00D8356C">
        <w:rPr>
          <w:bCs/>
          <w:sz w:val="28"/>
          <w:szCs w:val="28"/>
        </w:rPr>
        <w:t>МБОУ «</w:t>
      </w:r>
      <w:proofErr w:type="spellStart"/>
      <w:r w:rsidR="00D8356C" w:rsidRPr="00D8356C">
        <w:rPr>
          <w:bCs/>
          <w:sz w:val="28"/>
          <w:szCs w:val="28"/>
        </w:rPr>
        <w:t>Брянковская</w:t>
      </w:r>
      <w:proofErr w:type="spellEnd"/>
      <w:r w:rsidR="00D8356C" w:rsidRPr="00D8356C">
        <w:rPr>
          <w:bCs/>
          <w:sz w:val="28"/>
          <w:szCs w:val="28"/>
        </w:rPr>
        <w:t xml:space="preserve"> средняя школа</w:t>
      </w:r>
      <w:r w:rsidRPr="00D8356C">
        <w:rPr>
          <w:bCs/>
          <w:sz w:val="28"/>
          <w:szCs w:val="28"/>
        </w:rPr>
        <w:t xml:space="preserve"> №5</w:t>
      </w:r>
      <w:r w:rsidR="00D8356C" w:rsidRPr="00D8356C">
        <w:rPr>
          <w:bCs/>
          <w:sz w:val="28"/>
          <w:szCs w:val="28"/>
        </w:rPr>
        <w:t>»</w:t>
      </w:r>
      <w:r w:rsidRPr="00D8356C">
        <w:rPr>
          <w:bCs/>
          <w:sz w:val="28"/>
          <w:szCs w:val="28"/>
        </w:rPr>
        <w:t xml:space="preserve"> – призер.</w:t>
      </w:r>
    </w:p>
    <w:p w:rsidR="00F74992" w:rsidRPr="00A92000" w:rsidRDefault="00F74992" w:rsidP="0080676B">
      <w:pPr>
        <w:ind w:firstLine="709"/>
        <w:jc w:val="both"/>
        <w:rPr>
          <w:sz w:val="28"/>
          <w:szCs w:val="28"/>
        </w:rPr>
      </w:pPr>
      <w:proofErr w:type="gramStart"/>
      <w:r w:rsidRPr="00B37FE0">
        <w:rPr>
          <w:sz w:val="28"/>
          <w:szCs w:val="28"/>
        </w:rPr>
        <w:t xml:space="preserve">В федеральном партийном проекте «Мир возможностей» Всероссийской политической партии «Единая Россия», в акциях «Герой нашего времени», «Здоровое питание в школе и дома», «Финансовая безопасность в цифровом мире», «Цифровой Я» и «Ценности будущего в традициях </w:t>
      </w:r>
      <w:r w:rsidRPr="00A92000">
        <w:rPr>
          <w:sz w:val="28"/>
          <w:szCs w:val="28"/>
        </w:rPr>
        <w:t>народной культуры», в рамках партийного проекта, приняли участие более 17 тысяч школ и свыше 7 тысяч детских садов в 79 регионах России.</w:t>
      </w:r>
      <w:proofErr w:type="gramEnd"/>
      <w:r w:rsidR="00711A46">
        <w:rPr>
          <w:sz w:val="28"/>
          <w:szCs w:val="28"/>
        </w:rPr>
        <w:t xml:space="preserve"> </w:t>
      </w:r>
      <w:r w:rsidRPr="00A92000">
        <w:rPr>
          <w:sz w:val="28"/>
          <w:szCs w:val="28"/>
        </w:rPr>
        <w:t>Конкурсная комиссия также определила 110 победителей финального этапа по акции «Здоровое питание в школе и дома». Замараева Анастасия</w:t>
      </w:r>
      <w:r w:rsidR="008E5E4A" w:rsidRPr="00A92000">
        <w:rPr>
          <w:sz w:val="28"/>
          <w:szCs w:val="28"/>
        </w:rPr>
        <w:t>,</w:t>
      </w:r>
      <w:r w:rsidR="00A92000" w:rsidRPr="00A92000">
        <w:rPr>
          <w:sz w:val="28"/>
          <w:szCs w:val="28"/>
        </w:rPr>
        <w:t xml:space="preserve"> </w:t>
      </w:r>
      <w:r w:rsidR="008E5E4A" w:rsidRPr="00A92000">
        <w:rPr>
          <w:sz w:val="28"/>
          <w:szCs w:val="28"/>
        </w:rPr>
        <w:t>МБОУ «</w:t>
      </w:r>
      <w:proofErr w:type="spellStart"/>
      <w:r w:rsidR="008E5E4A" w:rsidRPr="00A92000">
        <w:rPr>
          <w:sz w:val="28"/>
          <w:szCs w:val="28"/>
        </w:rPr>
        <w:t>Новокаламинская</w:t>
      </w:r>
      <w:proofErr w:type="spellEnd"/>
      <w:r w:rsidR="008E5E4A" w:rsidRPr="00A92000">
        <w:rPr>
          <w:sz w:val="28"/>
          <w:szCs w:val="28"/>
        </w:rPr>
        <w:t xml:space="preserve"> средняя школа №6», </w:t>
      </w:r>
      <w:r w:rsidRPr="00A92000">
        <w:rPr>
          <w:sz w:val="28"/>
          <w:szCs w:val="28"/>
        </w:rPr>
        <w:t>стала одним из победителей и была награждена путевкой на 10-ю смену в «Артек» (с 1– 2 сентября по 21 – 22 сентября 2023 года).</w:t>
      </w:r>
    </w:p>
    <w:p w:rsidR="00F74992" w:rsidRPr="00A92000" w:rsidRDefault="00F74992" w:rsidP="0080676B">
      <w:pPr>
        <w:ind w:firstLine="709"/>
        <w:jc w:val="both"/>
        <w:rPr>
          <w:sz w:val="28"/>
          <w:szCs w:val="28"/>
        </w:rPr>
      </w:pPr>
      <w:r w:rsidRPr="00A92000">
        <w:rPr>
          <w:sz w:val="28"/>
          <w:szCs w:val="28"/>
        </w:rPr>
        <w:t xml:space="preserve">XXIII Всероссийская конференция исследовательских работ </w:t>
      </w:r>
      <w:r w:rsidR="00517329" w:rsidRPr="00A92000">
        <w:rPr>
          <w:sz w:val="28"/>
          <w:szCs w:val="28"/>
        </w:rPr>
        <w:t>обучающихся</w:t>
      </w:r>
      <w:r w:rsidRPr="00A92000">
        <w:rPr>
          <w:sz w:val="28"/>
          <w:szCs w:val="28"/>
        </w:rPr>
        <w:t xml:space="preserve"> «Шаги в науку» является одним из финальных этапов Всероссийского конкурса исследовательских работ </w:t>
      </w:r>
      <w:r w:rsidR="00517329" w:rsidRPr="00A92000">
        <w:rPr>
          <w:sz w:val="28"/>
          <w:szCs w:val="28"/>
        </w:rPr>
        <w:t>обучающихся</w:t>
      </w:r>
      <w:r w:rsidRPr="00A92000">
        <w:rPr>
          <w:sz w:val="28"/>
          <w:szCs w:val="28"/>
        </w:rPr>
        <w:t xml:space="preserve"> «ШАГИ В НАУКУ».</w:t>
      </w:r>
      <w:r w:rsidR="00A92000" w:rsidRPr="00A92000">
        <w:rPr>
          <w:sz w:val="28"/>
          <w:szCs w:val="28"/>
        </w:rPr>
        <w:t xml:space="preserve"> </w:t>
      </w:r>
      <w:proofErr w:type="spellStart"/>
      <w:r w:rsidRPr="00A92000">
        <w:rPr>
          <w:sz w:val="28"/>
          <w:szCs w:val="28"/>
        </w:rPr>
        <w:t>Старенькова</w:t>
      </w:r>
      <w:proofErr w:type="spellEnd"/>
      <w:r w:rsidRPr="00A92000">
        <w:rPr>
          <w:sz w:val="28"/>
          <w:szCs w:val="28"/>
        </w:rPr>
        <w:t xml:space="preserve"> Анастасия– </w:t>
      </w:r>
      <w:r w:rsidRPr="00A92000">
        <w:rPr>
          <w:sz w:val="28"/>
          <w:szCs w:val="28"/>
          <w:lang w:val="en-US"/>
        </w:rPr>
        <w:t>I</w:t>
      </w:r>
      <w:r w:rsidRPr="00A92000">
        <w:rPr>
          <w:sz w:val="28"/>
          <w:szCs w:val="28"/>
        </w:rPr>
        <w:t xml:space="preserve"> место, Ионов Иннокентий – </w:t>
      </w:r>
      <w:r w:rsidRPr="00A92000">
        <w:rPr>
          <w:sz w:val="28"/>
          <w:szCs w:val="28"/>
          <w:lang w:val="en-US"/>
        </w:rPr>
        <w:t>II</w:t>
      </w:r>
      <w:r w:rsidRPr="00A92000">
        <w:rPr>
          <w:sz w:val="28"/>
          <w:szCs w:val="28"/>
        </w:rPr>
        <w:t xml:space="preserve"> место,</w:t>
      </w:r>
      <w:r w:rsidR="008E5E4A" w:rsidRPr="00A92000">
        <w:rPr>
          <w:sz w:val="28"/>
          <w:szCs w:val="28"/>
        </w:rPr>
        <w:t xml:space="preserve"> МБОУ «</w:t>
      </w:r>
      <w:proofErr w:type="spellStart"/>
      <w:r w:rsidR="008E5E4A" w:rsidRPr="00A92000">
        <w:rPr>
          <w:sz w:val="28"/>
          <w:szCs w:val="28"/>
        </w:rPr>
        <w:t>Брянковская</w:t>
      </w:r>
      <w:proofErr w:type="spellEnd"/>
      <w:r w:rsidR="008E5E4A" w:rsidRPr="00A92000">
        <w:rPr>
          <w:sz w:val="28"/>
          <w:szCs w:val="28"/>
        </w:rPr>
        <w:t xml:space="preserve"> средняя школа №5»</w:t>
      </w:r>
      <w:r w:rsidRPr="00A92000">
        <w:rPr>
          <w:sz w:val="28"/>
          <w:szCs w:val="28"/>
        </w:rPr>
        <w:t xml:space="preserve">. </w:t>
      </w:r>
    </w:p>
    <w:p w:rsidR="00F74992" w:rsidRPr="00A92000" w:rsidRDefault="00F74992" w:rsidP="0080676B">
      <w:pPr>
        <w:ind w:firstLine="709"/>
        <w:jc w:val="both"/>
        <w:rPr>
          <w:bCs/>
          <w:sz w:val="28"/>
          <w:szCs w:val="28"/>
        </w:rPr>
      </w:pPr>
      <w:r w:rsidRPr="00A92000">
        <w:rPr>
          <w:bCs/>
          <w:sz w:val="28"/>
          <w:szCs w:val="28"/>
        </w:rPr>
        <w:t xml:space="preserve">Всероссийский кейс - чемпионат школьников по экономике и предпринимательству «Экономика»; </w:t>
      </w:r>
      <w:r w:rsidRPr="00A92000">
        <w:rPr>
          <w:sz w:val="28"/>
          <w:szCs w:val="28"/>
        </w:rPr>
        <w:t>Всероссийская олимпиада школьников «Высшая проба» по социологии и обществознанию;</w:t>
      </w:r>
      <w:r w:rsidR="00187CFE">
        <w:rPr>
          <w:sz w:val="28"/>
          <w:szCs w:val="28"/>
        </w:rPr>
        <w:t xml:space="preserve"> </w:t>
      </w:r>
      <w:r w:rsidRPr="00A92000">
        <w:rPr>
          <w:sz w:val="28"/>
          <w:szCs w:val="28"/>
        </w:rPr>
        <w:t xml:space="preserve">Международная олимпиада школьников «Изумруд» по обществознанию - </w:t>
      </w:r>
      <w:r w:rsidRPr="00A92000">
        <w:rPr>
          <w:bCs/>
          <w:sz w:val="28"/>
          <w:szCs w:val="28"/>
        </w:rPr>
        <w:t xml:space="preserve">Панкова Мария, Лауреат 1 степени, Диплом 2 и 3 степени. </w:t>
      </w:r>
    </w:p>
    <w:p w:rsidR="00F74992" w:rsidRPr="00177AC2" w:rsidRDefault="00F74992" w:rsidP="0080676B">
      <w:pPr>
        <w:ind w:firstLine="709"/>
        <w:jc w:val="both"/>
        <w:rPr>
          <w:sz w:val="28"/>
          <w:szCs w:val="28"/>
        </w:rPr>
      </w:pPr>
      <w:r w:rsidRPr="00177AC2">
        <w:rPr>
          <w:sz w:val="28"/>
          <w:szCs w:val="28"/>
        </w:rPr>
        <w:t>На региональном этапе Всероссийского конкурса сочинений Андриянов Алексей занял 2 место</w:t>
      </w:r>
      <w:r w:rsidR="008E5E4A">
        <w:rPr>
          <w:sz w:val="28"/>
          <w:szCs w:val="28"/>
        </w:rPr>
        <w:t xml:space="preserve">, </w:t>
      </w:r>
      <w:r w:rsidRPr="00177AC2">
        <w:rPr>
          <w:bCs/>
          <w:sz w:val="28"/>
          <w:szCs w:val="28"/>
        </w:rPr>
        <w:t>МБОУ «Северо-Енисейская средняя школа №2</w:t>
      </w:r>
      <w:r w:rsidRPr="00177AC2">
        <w:rPr>
          <w:sz w:val="28"/>
          <w:szCs w:val="28"/>
        </w:rPr>
        <w:t>.</w:t>
      </w:r>
    </w:p>
    <w:p w:rsidR="00F74992" w:rsidRPr="00EC74C3" w:rsidRDefault="00F74992" w:rsidP="0080676B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74C3">
        <w:rPr>
          <w:sz w:val="28"/>
          <w:szCs w:val="28"/>
          <w:lang w:eastAsia="ar-SA"/>
        </w:rPr>
        <w:t>На краевом форуме «Научно-технический потенциал Сибири», в номинации «</w:t>
      </w:r>
      <w:proofErr w:type="spellStart"/>
      <w:r w:rsidRPr="00EC74C3">
        <w:rPr>
          <w:sz w:val="28"/>
          <w:szCs w:val="28"/>
          <w:lang w:eastAsia="ar-SA"/>
        </w:rPr>
        <w:t>Техносалон</w:t>
      </w:r>
      <w:proofErr w:type="spellEnd"/>
      <w:r w:rsidRPr="00EC74C3">
        <w:rPr>
          <w:sz w:val="28"/>
          <w:szCs w:val="28"/>
          <w:lang w:eastAsia="ar-SA"/>
        </w:rPr>
        <w:t xml:space="preserve">» </w:t>
      </w:r>
      <w:proofErr w:type="spellStart"/>
      <w:r w:rsidRPr="00EC74C3">
        <w:rPr>
          <w:sz w:val="28"/>
          <w:szCs w:val="28"/>
          <w:lang w:eastAsia="ar-SA"/>
        </w:rPr>
        <w:t>Бузмаков</w:t>
      </w:r>
      <w:proofErr w:type="spellEnd"/>
      <w:r w:rsidRPr="00EC74C3">
        <w:rPr>
          <w:sz w:val="28"/>
          <w:szCs w:val="28"/>
          <w:lang w:eastAsia="ar-SA"/>
        </w:rPr>
        <w:t xml:space="preserve"> Сергей и Черный Андрей, МБОУ </w:t>
      </w:r>
      <w:r w:rsidR="00EC74C3" w:rsidRPr="00EC74C3">
        <w:rPr>
          <w:sz w:val="28"/>
          <w:szCs w:val="28"/>
          <w:lang w:eastAsia="ar-SA"/>
        </w:rPr>
        <w:t>«</w:t>
      </w:r>
      <w:proofErr w:type="spellStart"/>
      <w:r w:rsidRPr="00EC74C3">
        <w:rPr>
          <w:sz w:val="28"/>
          <w:szCs w:val="28"/>
          <w:lang w:eastAsia="ar-SA"/>
        </w:rPr>
        <w:t>Т</w:t>
      </w:r>
      <w:r w:rsidR="00EC74C3" w:rsidRPr="00EC74C3">
        <w:rPr>
          <w:sz w:val="28"/>
          <w:szCs w:val="28"/>
          <w:lang w:eastAsia="ar-SA"/>
        </w:rPr>
        <w:t>ейская</w:t>
      </w:r>
      <w:proofErr w:type="spellEnd"/>
      <w:r w:rsidR="00EC74C3" w:rsidRPr="00EC74C3">
        <w:rPr>
          <w:sz w:val="28"/>
          <w:szCs w:val="28"/>
          <w:lang w:eastAsia="ar-SA"/>
        </w:rPr>
        <w:t xml:space="preserve"> средняя школа №</w:t>
      </w:r>
      <w:r w:rsidRPr="00EC74C3">
        <w:rPr>
          <w:sz w:val="28"/>
          <w:szCs w:val="28"/>
          <w:lang w:eastAsia="ar-SA"/>
        </w:rPr>
        <w:t>3</w:t>
      </w:r>
      <w:r w:rsidR="00EC74C3" w:rsidRPr="00EC74C3">
        <w:rPr>
          <w:sz w:val="28"/>
          <w:szCs w:val="28"/>
          <w:lang w:eastAsia="ar-SA"/>
        </w:rPr>
        <w:t>»</w:t>
      </w:r>
      <w:r w:rsidR="008E5E4A">
        <w:rPr>
          <w:sz w:val="28"/>
          <w:szCs w:val="28"/>
          <w:lang w:eastAsia="ar-SA"/>
        </w:rPr>
        <w:t xml:space="preserve"> вышли в финал.</w:t>
      </w:r>
    </w:p>
    <w:p w:rsidR="00F74992" w:rsidRPr="00EC74C3" w:rsidRDefault="00F74992" w:rsidP="0080676B">
      <w:pPr>
        <w:ind w:firstLine="709"/>
        <w:jc w:val="both"/>
        <w:rPr>
          <w:sz w:val="28"/>
          <w:szCs w:val="28"/>
        </w:rPr>
      </w:pPr>
      <w:r w:rsidRPr="00EC74C3">
        <w:rPr>
          <w:sz w:val="28"/>
          <w:szCs w:val="28"/>
        </w:rPr>
        <w:t>2 участника краевого этапа Всероссийской предметной олимпиады Северо-Енисейского района стали краевыми призерами: Панкова Мария по мировой художестве</w:t>
      </w:r>
      <w:r w:rsidR="008E5E4A">
        <w:rPr>
          <w:sz w:val="28"/>
          <w:szCs w:val="28"/>
        </w:rPr>
        <w:t>нной культуре и обществознанию</w:t>
      </w:r>
      <w:r w:rsidR="00500AEC">
        <w:rPr>
          <w:sz w:val="28"/>
          <w:szCs w:val="28"/>
        </w:rPr>
        <w:t xml:space="preserve"> </w:t>
      </w:r>
      <w:r w:rsidR="008E5E4A">
        <w:rPr>
          <w:sz w:val="28"/>
          <w:szCs w:val="28"/>
        </w:rPr>
        <w:t xml:space="preserve">и </w:t>
      </w:r>
      <w:proofErr w:type="spellStart"/>
      <w:r w:rsidRPr="00EC74C3">
        <w:rPr>
          <w:sz w:val="28"/>
          <w:szCs w:val="28"/>
        </w:rPr>
        <w:t>Пуц</w:t>
      </w:r>
      <w:proofErr w:type="spellEnd"/>
      <w:r w:rsidRPr="00EC74C3">
        <w:rPr>
          <w:sz w:val="28"/>
          <w:szCs w:val="28"/>
        </w:rPr>
        <w:t xml:space="preserve"> Дмитрий </w:t>
      </w:r>
      <w:r w:rsidR="008E5E4A">
        <w:rPr>
          <w:sz w:val="28"/>
          <w:szCs w:val="28"/>
        </w:rPr>
        <w:t xml:space="preserve">краевой призёр по географии, </w:t>
      </w:r>
      <w:r w:rsidR="00EC74C3" w:rsidRPr="00EC74C3">
        <w:rPr>
          <w:sz w:val="28"/>
          <w:szCs w:val="28"/>
        </w:rPr>
        <w:t>МБОУ «</w:t>
      </w:r>
      <w:r w:rsidRPr="00EC74C3">
        <w:rPr>
          <w:sz w:val="28"/>
          <w:szCs w:val="28"/>
        </w:rPr>
        <w:t>Северо-Енисейская средняя школа №1 им. Е.С. Белинского</w:t>
      </w:r>
      <w:r w:rsidR="00EC74C3" w:rsidRPr="00EC74C3">
        <w:rPr>
          <w:sz w:val="28"/>
          <w:szCs w:val="28"/>
        </w:rPr>
        <w:t>»</w:t>
      </w:r>
      <w:r w:rsidRPr="00EC74C3">
        <w:rPr>
          <w:sz w:val="28"/>
          <w:szCs w:val="28"/>
        </w:rPr>
        <w:t>.</w:t>
      </w:r>
    </w:p>
    <w:p w:rsidR="00F74992" w:rsidRPr="00F4301F" w:rsidRDefault="00F74992" w:rsidP="0080676B">
      <w:pPr>
        <w:ind w:firstLine="709"/>
        <w:jc w:val="both"/>
        <w:rPr>
          <w:sz w:val="28"/>
          <w:szCs w:val="28"/>
        </w:rPr>
      </w:pPr>
      <w:r w:rsidRPr="00F4301F">
        <w:rPr>
          <w:sz w:val="28"/>
          <w:szCs w:val="28"/>
        </w:rPr>
        <w:t>На краевом экологическом слёте в номинации «</w:t>
      </w:r>
      <w:proofErr w:type="spellStart"/>
      <w:r w:rsidRPr="00F4301F">
        <w:rPr>
          <w:sz w:val="28"/>
          <w:szCs w:val="28"/>
        </w:rPr>
        <w:t>Экопатруль</w:t>
      </w:r>
      <w:proofErr w:type="spellEnd"/>
      <w:r w:rsidRPr="00F4301F">
        <w:rPr>
          <w:sz w:val="28"/>
          <w:szCs w:val="28"/>
        </w:rPr>
        <w:t xml:space="preserve">» по компетенции «Экологический проект» в г. Красноярске команда </w:t>
      </w:r>
      <w:r w:rsidR="00460DD8">
        <w:rPr>
          <w:sz w:val="28"/>
          <w:szCs w:val="28"/>
        </w:rPr>
        <w:t>МБОУ «</w:t>
      </w:r>
      <w:proofErr w:type="spellStart"/>
      <w:r w:rsidRPr="00F4301F">
        <w:rPr>
          <w:sz w:val="28"/>
          <w:szCs w:val="28"/>
        </w:rPr>
        <w:t>Брянковск</w:t>
      </w:r>
      <w:r w:rsidR="00460DD8">
        <w:rPr>
          <w:sz w:val="28"/>
          <w:szCs w:val="28"/>
        </w:rPr>
        <w:t>ая</w:t>
      </w:r>
      <w:proofErr w:type="spellEnd"/>
      <w:r w:rsidRPr="00F4301F">
        <w:rPr>
          <w:sz w:val="28"/>
          <w:szCs w:val="28"/>
        </w:rPr>
        <w:t xml:space="preserve"> средн</w:t>
      </w:r>
      <w:r w:rsidR="00460DD8">
        <w:rPr>
          <w:sz w:val="28"/>
          <w:szCs w:val="28"/>
        </w:rPr>
        <w:t>яя</w:t>
      </w:r>
      <w:r w:rsidRPr="00F4301F">
        <w:rPr>
          <w:sz w:val="28"/>
          <w:szCs w:val="28"/>
        </w:rPr>
        <w:t xml:space="preserve"> школ</w:t>
      </w:r>
      <w:r w:rsidR="00460DD8">
        <w:rPr>
          <w:sz w:val="28"/>
          <w:szCs w:val="28"/>
        </w:rPr>
        <w:t>а</w:t>
      </w:r>
      <w:r w:rsidRPr="00F4301F">
        <w:rPr>
          <w:sz w:val="28"/>
          <w:szCs w:val="28"/>
        </w:rPr>
        <w:t xml:space="preserve"> №5</w:t>
      </w:r>
      <w:r w:rsidR="00460DD8">
        <w:rPr>
          <w:sz w:val="28"/>
          <w:szCs w:val="28"/>
        </w:rPr>
        <w:t>»</w:t>
      </w:r>
      <w:r w:rsidRPr="00F4301F">
        <w:rPr>
          <w:sz w:val="28"/>
          <w:szCs w:val="28"/>
        </w:rPr>
        <w:t xml:space="preserve"> стала победителем. </w:t>
      </w:r>
    </w:p>
    <w:p w:rsidR="00F74992" w:rsidRPr="00F4301F" w:rsidRDefault="00F74992" w:rsidP="0080676B">
      <w:pPr>
        <w:ind w:firstLine="709"/>
        <w:jc w:val="both"/>
        <w:rPr>
          <w:sz w:val="28"/>
          <w:szCs w:val="28"/>
        </w:rPr>
      </w:pPr>
      <w:r w:rsidRPr="00F4301F">
        <w:rPr>
          <w:sz w:val="28"/>
          <w:szCs w:val="28"/>
        </w:rPr>
        <w:t>На VI краевых сборах школьных лесничеств на базе отдыха «Салют», город</w:t>
      </w:r>
      <w:r w:rsidR="00500AEC">
        <w:rPr>
          <w:sz w:val="28"/>
          <w:szCs w:val="28"/>
        </w:rPr>
        <w:t xml:space="preserve"> </w:t>
      </w:r>
      <w:r w:rsidRPr="00F4301F">
        <w:rPr>
          <w:sz w:val="28"/>
          <w:szCs w:val="28"/>
        </w:rPr>
        <w:t xml:space="preserve">Канск, команда </w:t>
      </w:r>
      <w:r w:rsidR="00460DD8">
        <w:rPr>
          <w:sz w:val="28"/>
          <w:szCs w:val="28"/>
        </w:rPr>
        <w:t>МБОУ «</w:t>
      </w:r>
      <w:proofErr w:type="spellStart"/>
      <w:r w:rsidRPr="00F4301F">
        <w:rPr>
          <w:sz w:val="28"/>
          <w:szCs w:val="28"/>
        </w:rPr>
        <w:t>Брянковск</w:t>
      </w:r>
      <w:r w:rsidR="00460DD8">
        <w:rPr>
          <w:sz w:val="28"/>
          <w:szCs w:val="28"/>
        </w:rPr>
        <w:t>ая</w:t>
      </w:r>
      <w:proofErr w:type="spellEnd"/>
      <w:r w:rsidRPr="00F4301F">
        <w:rPr>
          <w:sz w:val="28"/>
          <w:szCs w:val="28"/>
        </w:rPr>
        <w:t xml:space="preserve"> средн</w:t>
      </w:r>
      <w:r w:rsidR="00460DD8">
        <w:rPr>
          <w:sz w:val="28"/>
          <w:szCs w:val="28"/>
        </w:rPr>
        <w:t>яя</w:t>
      </w:r>
      <w:r w:rsidRPr="00F4301F">
        <w:rPr>
          <w:sz w:val="28"/>
          <w:szCs w:val="28"/>
        </w:rPr>
        <w:t xml:space="preserve"> школ</w:t>
      </w:r>
      <w:r w:rsidR="00460DD8">
        <w:rPr>
          <w:sz w:val="28"/>
          <w:szCs w:val="28"/>
        </w:rPr>
        <w:t>а</w:t>
      </w:r>
      <w:r w:rsidRPr="00F4301F">
        <w:rPr>
          <w:sz w:val="28"/>
          <w:szCs w:val="28"/>
        </w:rPr>
        <w:t xml:space="preserve"> №5</w:t>
      </w:r>
      <w:r w:rsidR="00460DD8">
        <w:rPr>
          <w:sz w:val="28"/>
          <w:szCs w:val="28"/>
        </w:rPr>
        <w:t>»</w:t>
      </w:r>
      <w:r w:rsidRPr="00F4301F">
        <w:rPr>
          <w:sz w:val="28"/>
          <w:szCs w:val="28"/>
        </w:rPr>
        <w:t xml:space="preserve"> стала лауреатом 1 и 3 степени в номинации «Лесные культуры».</w:t>
      </w:r>
    </w:p>
    <w:p w:rsidR="00F74992" w:rsidRPr="00A27B31" w:rsidRDefault="00F74992" w:rsidP="0080676B">
      <w:pPr>
        <w:ind w:firstLine="709"/>
        <w:jc w:val="both"/>
        <w:rPr>
          <w:sz w:val="28"/>
          <w:szCs w:val="28"/>
        </w:rPr>
      </w:pPr>
      <w:r w:rsidRPr="00A27B31">
        <w:rPr>
          <w:sz w:val="28"/>
          <w:szCs w:val="28"/>
        </w:rPr>
        <w:t xml:space="preserve">IV </w:t>
      </w:r>
      <w:proofErr w:type="spellStart"/>
      <w:r w:rsidRPr="00A27B31">
        <w:rPr>
          <w:sz w:val="28"/>
          <w:szCs w:val="28"/>
        </w:rPr>
        <w:t>грантовый</w:t>
      </w:r>
      <w:proofErr w:type="spellEnd"/>
      <w:r w:rsidRPr="00A27B31">
        <w:rPr>
          <w:sz w:val="28"/>
          <w:szCs w:val="28"/>
        </w:rPr>
        <w:t xml:space="preserve"> конкурс </w:t>
      </w:r>
      <w:proofErr w:type="spellStart"/>
      <w:r w:rsidRPr="00A27B31">
        <w:rPr>
          <w:sz w:val="28"/>
          <w:szCs w:val="28"/>
        </w:rPr>
        <w:t>СИБУРа</w:t>
      </w:r>
      <w:proofErr w:type="spellEnd"/>
      <w:r w:rsidRPr="00A27B31">
        <w:rPr>
          <w:sz w:val="28"/>
          <w:szCs w:val="28"/>
        </w:rPr>
        <w:t xml:space="preserve"> для школ и школьных лесничеств: Команда победителей - МБОУ «</w:t>
      </w:r>
      <w:proofErr w:type="spellStart"/>
      <w:r w:rsidRPr="00A27B31">
        <w:rPr>
          <w:sz w:val="28"/>
          <w:szCs w:val="28"/>
        </w:rPr>
        <w:t>Брянковская</w:t>
      </w:r>
      <w:proofErr w:type="spellEnd"/>
      <w:r w:rsidRPr="00A27B31">
        <w:rPr>
          <w:sz w:val="28"/>
          <w:szCs w:val="28"/>
        </w:rPr>
        <w:t xml:space="preserve"> средняя школа №5».</w:t>
      </w:r>
    </w:p>
    <w:p w:rsidR="00F74992" w:rsidRPr="00C9433C" w:rsidRDefault="00F74992" w:rsidP="0080676B">
      <w:pPr>
        <w:ind w:firstLine="709"/>
        <w:jc w:val="both"/>
        <w:rPr>
          <w:sz w:val="28"/>
          <w:szCs w:val="28"/>
        </w:rPr>
      </w:pPr>
      <w:r w:rsidRPr="00C9433C">
        <w:rPr>
          <w:sz w:val="28"/>
          <w:szCs w:val="28"/>
        </w:rPr>
        <w:t xml:space="preserve">В заочном краевом конкурсе «Мой край – моё дело», номинация «Школьное предпринимательство», команда </w:t>
      </w:r>
      <w:r w:rsidR="00C9433C" w:rsidRPr="00C9433C">
        <w:rPr>
          <w:sz w:val="28"/>
          <w:szCs w:val="28"/>
        </w:rPr>
        <w:t>МБОУ «</w:t>
      </w:r>
      <w:proofErr w:type="spellStart"/>
      <w:r w:rsidRPr="00C9433C">
        <w:rPr>
          <w:sz w:val="28"/>
          <w:szCs w:val="28"/>
        </w:rPr>
        <w:t>Брянковск</w:t>
      </w:r>
      <w:r w:rsidR="00C9433C" w:rsidRPr="00C9433C">
        <w:rPr>
          <w:sz w:val="28"/>
          <w:szCs w:val="28"/>
        </w:rPr>
        <w:t>ая</w:t>
      </w:r>
      <w:proofErr w:type="spellEnd"/>
      <w:r w:rsidRPr="00C9433C">
        <w:rPr>
          <w:sz w:val="28"/>
          <w:szCs w:val="28"/>
        </w:rPr>
        <w:t xml:space="preserve"> средн</w:t>
      </w:r>
      <w:r w:rsidR="00C9433C" w:rsidRPr="00C9433C">
        <w:rPr>
          <w:sz w:val="28"/>
          <w:szCs w:val="28"/>
        </w:rPr>
        <w:t>яя</w:t>
      </w:r>
      <w:r w:rsidRPr="00C9433C">
        <w:rPr>
          <w:sz w:val="28"/>
          <w:szCs w:val="28"/>
        </w:rPr>
        <w:t xml:space="preserve"> школ</w:t>
      </w:r>
      <w:r w:rsidR="00C9433C" w:rsidRPr="00C9433C">
        <w:rPr>
          <w:sz w:val="28"/>
          <w:szCs w:val="28"/>
        </w:rPr>
        <w:t>а</w:t>
      </w:r>
      <w:r w:rsidRPr="00C9433C">
        <w:rPr>
          <w:sz w:val="28"/>
          <w:szCs w:val="28"/>
        </w:rPr>
        <w:t xml:space="preserve"> №5</w:t>
      </w:r>
      <w:r w:rsidR="00C9433C" w:rsidRPr="00C9433C">
        <w:rPr>
          <w:sz w:val="28"/>
          <w:szCs w:val="28"/>
        </w:rPr>
        <w:t>»</w:t>
      </w:r>
      <w:r w:rsidRPr="00C9433C">
        <w:rPr>
          <w:sz w:val="28"/>
          <w:szCs w:val="28"/>
        </w:rPr>
        <w:t xml:space="preserve"> стала победителем. В XXVI краевом слете школьных лесничеств команда </w:t>
      </w:r>
      <w:r w:rsidR="00C9433C" w:rsidRPr="00C9433C">
        <w:rPr>
          <w:sz w:val="28"/>
          <w:szCs w:val="28"/>
        </w:rPr>
        <w:t>МБОУ «</w:t>
      </w:r>
      <w:proofErr w:type="spellStart"/>
      <w:r w:rsidRPr="00C9433C">
        <w:rPr>
          <w:sz w:val="28"/>
          <w:szCs w:val="28"/>
        </w:rPr>
        <w:t>Брянковск</w:t>
      </w:r>
      <w:r w:rsidR="00C9433C" w:rsidRPr="00C9433C">
        <w:rPr>
          <w:sz w:val="28"/>
          <w:szCs w:val="28"/>
        </w:rPr>
        <w:t>ая</w:t>
      </w:r>
      <w:proofErr w:type="spellEnd"/>
      <w:r w:rsidRPr="00C9433C">
        <w:rPr>
          <w:sz w:val="28"/>
          <w:szCs w:val="28"/>
        </w:rPr>
        <w:t xml:space="preserve"> средн</w:t>
      </w:r>
      <w:r w:rsidR="00C9433C" w:rsidRPr="00C9433C">
        <w:rPr>
          <w:sz w:val="28"/>
          <w:szCs w:val="28"/>
        </w:rPr>
        <w:t>яя</w:t>
      </w:r>
      <w:r w:rsidRPr="00C9433C">
        <w:rPr>
          <w:sz w:val="28"/>
          <w:szCs w:val="28"/>
        </w:rPr>
        <w:t xml:space="preserve"> школ</w:t>
      </w:r>
      <w:r w:rsidR="00C9433C" w:rsidRPr="00C9433C">
        <w:rPr>
          <w:sz w:val="28"/>
          <w:szCs w:val="28"/>
        </w:rPr>
        <w:t>а</w:t>
      </w:r>
      <w:r w:rsidRPr="00C9433C">
        <w:rPr>
          <w:sz w:val="28"/>
          <w:szCs w:val="28"/>
        </w:rPr>
        <w:t xml:space="preserve"> №5» заняла 3 место в командном соревновании, в компетенции «</w:t>
      </w:r>
      <w:proofErr w:type="spellStart"/>
      <w:r w:rsidRPr="00C9433C">
        <w:rPr>
          <w:sz w:val="28"/>
          <w:szCs w:val="28"/>
        </w:rPr>
        <w:t>Лесовостановление</w:t>
      </w:r>
      <w:proofErr w:type="spellEnd"/>
      <w:r w:rsidRPr="00C9433C">
        <w:rPr>
          <w:sz w:val="28"/>
          <w:szCs w:val="28"/>
        </w:rPr>
        <w:t>».</w:t>
      </w:r>
    </w:p>
    <w:p w:rsidR="00F74992" w:rsidRPr="00C2008E" w:rsidRDefault="00F74992" w:rsidP="0080676B">
      <w:pPr>
        <w:ind w:firstLine="709"/>
        <w:jc w:val="both"/>
        <w:rPr>
          <w:sz w:val="28"/>
          <w:szCs w:val="28"/>
        </w:rPr>
      </w:pPr>
      <w:r w:rsidRPr="00C2008E">
        <w:rPr>
          <w:sz w:val="28"/>
          <w:szCs w:val="28"/>
        </w:rPr>
        <w:lastRenderedPageBreak/>
        <w:t>В XV муниципальном конкурсе исследовательских и проектн</w:t>
      </w:r>
      <w:proofErr w:type="gramStart"/>
      <w:r w:rsidRPr="00C2008E">
        <w:rPr>
          <w:sz w:val="28"/>
          <w:szCs w:val="28"/>
        </w:rPr>
        <w:t>о-</w:t>
      </w:r>
      <w:proofErr w:type="gramEnd"/>
      <w:r w:rsidRPr="00C2008E">
        <w:rPr>
          <w:sz w:val="28"/>
          <w:szCs w:val="28"/>
        </w:rPr>
        <w:t xml:space="preserve"> исследовательских работ школьников Северо-Енисейского района «Я и НАУКА - 2023» приняли участие 41 участник/34 работы школьников из 6 образовательных </w:t>
      </w:r>
      <w:r w:rsidR="00C2008E" w:rsidRPr="00C2008E">
        <w:rPr>
          <w:sz w:val="28"/>
          <w:szCs w:val="28"/>
        </w:rPr>
        <w:t>организаций</w:t>
      </w:r>
      <w:r w:rsidRPr="00C2008E">
        <w:rPr>
          <w:sz w:val="28"/>
          <w:szCs w:val="28"/>
        </w:rPr>
        <w:t xml:space="preserve"> района. 16 исследовательских работ рекомендовано для участия в дистанционном отборочном этапе краевого молодёжного форума «НАУЧНО-ТЕХНИЧЕСКИЙ ПОТЕНЦИАЛ СИБИРИ» - 2023. </w:t>
      </w:r>
    </w:p>
    <w:p w:rsidR="00F74992" w:rsidRPr="003D350B" w:rsidRDefault="00F74992" w:rsidP="0080676B">
      <w:pPr>
        <w:ind w:firstLine="709"/>
        <w:jc w:val="both"/>
        <w:rPr>
          <w:sz w:val="28"/>
          <w:szCs w:val="28"/>
        </w:rPr>
      </w:pPr>
      <w:r w:rsidRPr="003D350B">
        <w:rPr>
          <w:sz w:val="28"/>
          <w:szCs w:val="28"/>
        </w:rPr>
        <w:t xml:space="preserve">В Муниципальной IV Конференции проектных и проектно-исследовательских работ среди обучающихся приняли участие 24 воспитанника десяти объединений Детско-юношеского центра: </w:t>
      </w:r>
      <w:proofErr w:type="gramStart"/>
      <w:r w:rsidRPr="003D350B">
        <w:rPr>
          <w:sz w:val="28"/>
          <w:szCs w:val="28"/>
        </w:rPr>
        <w:t>«Робототехника», «Страна финансов», «Рукотворное чудо»,</w:t>
      </w:r>
      <w:r w:rsidR="00500AEC">
        <w:rPr>
          <w:sz w:val="28"/>
          <w:szCs w:val="28"/>
        </w:rPr>
        <w:t xml:space="preserve"> </w:t>
      </w:r>
      <w:r w:rsidRPr="003D350B">
        <w:rPr>
          <w:sz w:val="28"/>
          <w:szCs w:val="28"/>
        </w:rPr>
        <w:t>«Музыкальная студия «ЮЛА», «Удивительный мир природы», «Театральная студия «Шанс», «</w:t>
      </w:r>
      <w:proofErr w:type="spellStart"/>
      <w:r w:rsidRPr="003D350B">
        <w:rPr>
          <w:sz w:val="28"/>
          <w:szCs w:val="28"/>
        </w:rPr>
        <w:t>ИЗОлепка</w:t>
      </w:r>
      <w:proofErr w:type="spellEnd"/>
      <w:r w:rsidRPr="003D350B">
        <w:rPr>
          <w:sz w:val="28"/>
          <w:szCs w:val="28"/>
        </w:rPr>
        <w:t>», «Почему?</w:t>
      </w:r>
      <w:proofErr w:type="gramEnd"/>
      <w:r w:rsidRPr="003D350B">
        <w:rPr>
          <w:sz w:val="28"/>
          <w:szCs w:val="28"/>
        </w:rPr>
        <w:t xml:space="preserve"> Зачем? И как?», Кукольный театр «Театр Добра», «Спортивные настольные игры». </w:t>
      </w:r>
    </w:p>
    <w:p w:rsidR="00F74992" w:rsidRPr="00D62750" w:rsidRDefault="00F74992" w:rsidP="0080676B">
      <w:pPr>
        <w:ind w:firstLine="709"/>
        <w:jc w:val="both"/>
        <w:rPr>
          <w:sz w:val="28"/>
          <w:szCs w:val="28"/>
          <w:u w:val="single"/>
        </w:rPr>
      </w:pPr>
      <w:r w:rsidRPr="006B1947">
        <w:rPr>
          <w:sz w:val="28"/>
          <w:szCs w:val="28"/>
          <w:u w:val="single"/>
        </w:rPr>
        <w:t xml:space="preserve">Достижения школьников Северо-Енисейского района в творческих </w:t>
      </w:r>
      <w:r w:rsidRPr="00D62750">
        <w:rPr>
          <w:sz w:val="28"/>
          <w:szCs w:val="28"/>
          <w:u w:val="single"/>
        </w:rPr>
        <w:t>мероприятиях художественной направленности:</w:t>
      </w:r>
    </w:p>
    <w:p w:rsidR="00F74992" w:rsidRPr="00D62750" w:rsidRDefault="00F74992" w:rsidP="0080676B">
      <w:pPr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На Международных конкурсах-фестивалях творческих коллективов «Единство России» и «Наследие времён» Красноярский край в 2023 году представляли воспитанники МБО ДО «ДЮЦ» музыкальной студии «ЮЛА»: квартет «</w:t>
      </w:r>
      <w:proofErr w:type="spellStart"/>
      <w:r w:rsidRPr="00D62750">
        <w:rPr>
          <w:sz w:val="28"/>
          <w:szCs w:val="28"/>
        </w:rPr>
        <w:t>YouLa</w:t>
      </w:r>
      <w:proofErr w:type="spellEnd"/>
      <w:r w:rsidRPr="00D62750">
        <w:rPr>
          <w:sz w:val="28"/>
          <w:szCs w:val="28"/>
        </w:rPr>
        <w:t xml:space="preserve">» — Диплом Лауреата </w:t>
      </w:r>
      <w:r w:rsidRPr="00D62750">
        <w:rPr>
          <w:sz w:val="28"/>
          <w:szCs w:val="28"/>
          <w:lang w:val="en-US"/>
        </w:rPr>
        <w:t>I</w:t>
      </w:r>
      <w:r w:rsidRPr="00D62750">
        <w:rPr>
          <w:sz w:val="28"/>
          <w:szCs w:val="28"/>
        </w:rPr>
        <w:t xml:space="preserve"> степени; в номинации «Вокал эстрадный соло» 3 победителя, а также три 2-х и два 3-х места.</w:t>
      </w:r>
      <w:r w:rsidR="00500AEC">
        <w:rPr>
          <w:sz w:val="28"/>
          <w:szCs w:val="28"/>
        </w:rPr>
        <w:t xml:space="preserve"> </w:t>
      </w:r>
    </w:p>
    <w:p w:rsidR="00F74992" w:rsidRPr="00D62750" w:rsidRDefault="00F74992" w:rsidP="0080676B">
      <w:pPr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 xml:space="preserve">На VI Международном конкурсе-фестивале детского, юношеского, взрослого творчества «Таланты России» в номинации «Художественное слово» обучающиеся театральной студии «Шанс» </w:t>
      </w:r>
      <w:proofErr w:type="spellStart"/>
      <w:r w:rsidRPr="00D62750">
        <w:rPr>
          <w:sz w:val="28"/>
          <w:szCs w:val="28"/>
        </w:rPr>
        <w:t>Кокшаров</w:t>
      </w:r>
      <w:proofErr w:type="spellEnd"/>
      <w:r w:rsidRPr="00D62750">
        <w:rPr>
          <w:sz w:val="28"/>
          <w:szCs w:val="28"/>
        </w:rPr>
        <w:t xml:space="preserve"> Алексей, </w:t>
      </w:r>
      <w:proofErr w:type="spellStart"/>
      <w:r w:rsidRPr="00D62750">
        <w:rPr>
          <w:sz w:val="28"/>
          <w:szCs w:val="28"/>
        </w:rPr>
        <w:t>Эрикайнен</w:t>
      </w:r>
      <w:proofErr w:type="spellEnd"/>
      <w:r w:rsidRPr="00D62750">
        <w:rPr>
          <w:sz w:val="28"/>
          <w:szCs w:val="28"/>
        </w:rPr>
        <w:t xml:space="preserve"> Кристина стали лауреатами I и II степени.</w:t>
      </w:r>
    </w:p>
    <w:p w:rsidR="00F74992" w:rsidRPr="006B1947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1947">
        <w:rPr>
          <w:sz w:val="28"/>
          <w:szCs w:val="28"/>
        </w:rPr>
        <w:t>В муниципальном этапе Всероссийского конкурса юных чтецов «Живая классика - 2023» приняли участие победители</w:t>
      </w:r>
      <w:r w:rsidR="00500AEC">
        <w:rPr>
          <w:sz w:val="28"/>
          <w:szCs w:val="28"/>
        </w:rPr>
        <w:t xml:space="preserve"> </w:t>
      </w:r>
      <w:r w:rsidRPr="006B1947">
        <w:rPr>
          <w:sz w:val="28"/>
          <w:szCs w:val="28"/>
        </w:rPr>
        <w:t>школьного этапа всех школ района и детско-юношеского центра. Конкурсанты возрастной категории 10-17 лет представили любимые отрывки из прозаических произведений классической отечественной и зарубежной литературы.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На краевом этапе творческого фестиваля «Таланты без границ 2023» участники показали следующие результаты: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Кукольный театр «Театр добра» (малая драматическая форма) - 2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 w:rsidRPr="00D62750">
        <w:rPr>
          <w:sz w:val="28"/>
          <w:szCs w:val="28"/>
        </w:rPr>
        <w:t>Буторина</w:t>
      </w:r>
      <w:proofErr w:type="spellEnd"/>
      <w:r w:rsidRPr="00D62750">
        <w:rPr>
          <w:sz w:val="28"/>
          <w:szCs w:val="28"/>
        </w:rPr>
        <w:t xml:space="preserve"> Марина (сочинительство) - 3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«</w:t>
      </w:r>
      <w:proofErr w:type="spellStart"/>
      <w:r w:rsidRPr="00D62750">
        <w:rPr>
          <w:sz w:val="28"/>
          <w:szCs w:val="28"/>
        </w:rPr>
        <w:t>Брянковские</w:t>
      </w:r>
      <w:proofErr w:type="spellEnd"/>
      <w:r w:rsidRPr="00D62750">
        <w:rPr>
          <w:sz w:val="28"/>
          <w:szCs w:val="28"/>
        </w:rPr>
        <w:t xml:space="preserve"> ложкари» (народные инструменты) - 2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Нагорный Иван (Исполнительское мастерство) - 3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Квартет «ЮЛА» (эстрадный вокал) - 3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Павлова Ева (духовые инструменты) - 1 место;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spellStart"/>
      <w:r w:rsidRPr="00D62750">
        <w:rPr>
          <w:sz w:val="28"/>
          <w:szCs w:val="28"/>
        </w:rPr>
        <w:t>Чанкурова</w:t>
      </w:r>
      <w:proofErr w:type="spellEnd"/>
      <w:r w:rsidRPr="00D62750">
        <w:rPr>
          <w:sz w:val="28"/>
          <w:szCs w:val="28"/>
        </w:rPr>
        <w:t xml:space="preserve"> Анжела (художественное слово) - 1 место.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>Всероссийский детский творческий</w:t>
      </w:r>
      <w:r w:rsidR="00500AEC">
        <w:rPr>
          <w:sz w:val="28"/>
          <w:szCs w:val="28"/>
        </w:rPr>
        <w:t xml:space="preserve"> </w:t>
      </w:r>
      <w:r w:rsidRPr="00D62750">
        <w:rPr>
          <w:sz w:val="28"/>
          <w:szCs w:val="28"/>
        </w:rPr>
        <w:t xml:space="preserve">конкурс «Защитники Отечества»: </w:t>
      </w:r>
      <w:proofErr w:type="spellStart"/>
      <w:r w:rsidRPr="00D62750">
        <w:rPr>
          <w:sz w:val="28"/>
          <w:szCs w:val="28"/>
        </w:rPr>
        <w:t>Хивинова</w:t>
      </w:r>
      <w:proofErr w:type="spellEnd"/>
      <w:r w:rsidRPr="00D62750">
        <w:rPr>
          <w:sz w:val="28"/>
          <w:szCs w:val="28"/>
        </w:rPr>
        <w:t xml:space="preserve"> Алина награждена Дипломом 2 степени. Её художественная работа «Музыка души» опубликована среди открыток победителей. Также выдан сертификат на бесплатную экскурсию московского Музея Победы и сувениры.</w:t>
      </w:r>
    </w:p>
    <w:p w:rsidR="00F74992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B1947">
        <w:rPr>
          <w:sz w:val="28"/>
          <w:szCs w:val="28"/>
        </w:rPr>
        <w:t>В течение 9 месяцев 2023 года в части формирования у подрастающего поколения потребности здорового образа жизни и физического развития в Северо-Енисейском районе продолжали работу школьные физкультурно-спортивные клубы, деятельность которых направлена на реализацию краевого календаря.</w:t>
      </w:r>
    </w:p>
    <w:p w:rsidR="00F74992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u w:val="single"/>
        </w:rPr>
      </w:pPr>
      <w:r w:rsidRPr="006B1947">
        <w:rPr>
          <w:bCs/>
          <w:sz w:val="28"/>
          <w:szCs w:val="28"/>
          <w:u w:val="single"/>
        </w:rPr>
        <w:t>Достижения школьников Северо-Енисейского района в мероприятиях спортивной направленности: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D62750">
        <w:rPr>
          <w:sz w:val="28"/>
          <w:szCs w:val="28"/>
        </w:rPr>
        <w:lastRenderedPageBreak/>
        <w:t>Первенстве</w:t>
      </w:r>
      <w:proofErr w:type="gramEnd"/>
      <w:r w:rsidRPr="00D62750">
        <w:rPr>
          <w:sz w:val="28"/>
          <w:szCs w:val="28"/>
        </w:rPr>
        <w:t xml:space="preserve"> России по лыжным гонкам.</w:t>
      </w:r>
      <w:r w:rsidR="00A92000">
        <w:rPr>
          <w:sz w:val="28"/>
          <w:szCs w:val="28"/>
        </w:rPr>
        <w:t xml:space="preserve"> </w:t>
      </w:r>
      <w:proofErr w:type="spellStart"/>
      <w:r w:rsidRPr="00D62750">
        <w:rPr>
          <w:sz w:val="28"/>
          <w:szCs w:val="28"/>
        </w:rPr>
        <w:t>Козяев</w:t>
      </w:r>
      <w:proofErr w:type="spellEnd"/>
      <w:r w:rsidRPr="00D62750">
        <w:rPr>
          <w:sz w:val="28"/>
          <w:szCs w:val="28"/>
        </w:rPr>
        <w:t xml:space="preserve"> Денис, воспитанник Северо-Енисейской спортивной школы, в составе сборной Красноярского края стал участником Первенства России по лыжным гонкам.</w:t>
      </w:r>
    </w:p>
    <w:p w:rsidR="00F74992" w:rsidRPr="00D62750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D62750">
        <w:rPr>
          <w:sz w:val="28"/>
          <w:szCs w:val="28"/>
        </w:rPr>
        <w:t xml:space="preserve">По итогам четырех гонок II Всероссийских Арктических игр, г. Салехард команда Красноярского края пополнила свою копилку наград двумя серебряными и двумя бронзовыми медалями. </w:t>
      </w:r>
      <w:proofErr w:type="spellStart"/>
      <w:r w:rsidRPr="00D62750">
        <w:rPr>
          <w:sz w:val="28"/>
          <w:szCs w:val="28"/>
        </w:rPr>
        <w:t>Козяев</w:t>
      </w:r>
      <w:proofErr w:type="spellEnd"/>
      <w:r w:rsidRPr="00D62750">
        <w:rPr>
          <w:sz w:val="28"/>
          <w:szCs w:val="28"/>
        </w:rPr>
        <w:t xml:space="preserve"> Денис в первый и второй день лыжных гонок закинул в копилку нашей сборной два 4х места</w:t>
      </w:r>
      <w:r w:rsidRPr="00872C23">
        <w:rPr>
          <w:sz w:val="28"/>
          <w:szCs w:val="28"/>
        </w:rPr>
        <w:t xml:space="preserve">, </w:t>
      </w:r>
      <w:proofErr w:type="spellStart"/>
      <w:r w:rsidR="00872C23" w:rsidRPr="00872C23">
        <w:rPr>
          <w:sz w:val="28"/>
          <w:szCs w:val="28"/>
        </w:rPr>
        <w:t>Корепанова</w:t>
      </w:r>
      <w:proofErr w:type="spellEnd"/>
      <w:r w:rsidR="000C353C">
        <w:rPr>
          <w:sz w:val="28"/>
          <w:szCs w:val="28"/>
        </w:rPr>
        <w:t xml:space="preserve"> </w:t>
      </w:r>
      <w:r w:rsidRPr="00872C23">
        <w:rPr>
          <w:sz w:val="28"/>
          <w:szCs w:val="28"/>
        </w:rPr>
        <w:t>Александра</w:t>
      </w:r>
      <w:r w:rsidR="000C353C">
        <w:rPr>
          <w:sz w:val="28"/>
          <w:szCs w:val="28"/>
        </w:rPr>
        <w:t xml:space="preserve"> </w:t>
      </w:r>
      <w:r w:rsidRPr="00D62750">
        <w:rPr>
          <w:sz w:val="28"/>
          <w:szCs w:val="28"/>
        </w:rPr>
        <w:t>пополнила ее одной серебряной медалью и результат второго дня гонок – 5 место.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872C23">
        <w:rPr>
          <w:sz w:val="28"/>
          <w:szCs w:val="28"/>
        </w:rPr>
        <w:t xml:space="preserve">Всероссийские соревнования по самбо памяти Героя СССР, ветерана Великой Отечественной войны Г. Н. Ворошилова, г. Томск: </w:t>
      </w:r>
      <w:proofErr w:type="spellStart"/>
      <w:r w:rsidRPr="00872C23">
        <w:rPr>
          <w:sz w:val="28"/>
          <w:szCs w:val="28"/>
        </w:rPr>
        <w:t>Мацак</w:t>
      </w:r>
      <w:proofErr w:type="spellEnd"/>
      <w:r w:rsidRPr="00872C23">
        <w:rPr>
          <w:sz w:val="28"/>
          <w:szCs w:val="28"/>
        </w:rPr>
        <w:t xml:space="preserve"> Демьян - Диплом III место.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872C23">
        <w:rPr>
          <w:sz w:val="28"/>
          <w:szCs w:val="28"/>
        </w:rPr>
        <w:t xml:space="preserve">Первенство Сибирского и Уральского федеральных округов по Восточному боевому единоборству спортивная дисциплина </w:t>
      </w:r>
      <w:proofErr w:type="spellStart"/>
      <w:r w:rsidRPr="00872C23">
        <w:rPr>
          <w:sz w:val="28"/>
          <w:szCs w:val="28"/>
        </w:rPr>
        <w:t>сётокан</w:t>
      </w:r>
      <w:proofErr w:type="spellEnd"/>
      <w:r w:rsidRPr="00872C23">
        <w:rPr>
          <w:sz w:val="28"/>
          <w:szCs w:val="28"/>
        </w:rPr>
        <w:t>, г. Омск: Соловьев Игорь - Диплом 1 место.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872C23">
        <w:rPr>
          <w:rFonts w:eastAsia="Calibri"/>
          <w:bCs/>
          <w:kern w:val="24"/>
          <w:sz w:val="28"/>
          <w:szCs w:val="28"/>
        </w:rPr>
        <w:t xml:space="preserve">Чемпионат и первенство Красноярского края по лыжным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гонкам</w:t>
      </w:r>
      <w:proofErr w:type="gramStart"/>
      <w:r w:rsidRPr="00872C23">
        <w:rPr>
          <w:rFonts w:eastAsia="Calibri"/>
          <w:bCs/>
          <w:kern w:val="24"/>
          <w:sz w:val="28"/>
          <w:szCs w:val="28"/>
        </w:rPr>
        <w:t>,г</w:t>
      </w:r>
      <w:proofErr w:type="spellEnd"/>
      <w:proofErr w:type="gramEnd"/>
      <w:r w:rsidRPr="00872C23">
        <w:rPr>
          <w:rFonts w:eastAsia="Calibri"/>
          <w:bCs/>
          <w:kern w:val="24"/>
          <w:sz w:val="28"/>
          <w:szCs w:val="28"/>
        </w:rPr>
        <w:t xml:space="preserve">. Красноярск: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Корепанова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Александра - </w:t>
      </w:r>
      <w:r w:rsidRPr="00872C23">
        <w:rPr>
          <w:rFonts w:eastAsia="Calibri"/>
          <w:kern w:val="24"/>
          <w:sz w:val="28"/>
          <w:szCs w:val="28"/>
        </w:rPr>
        <w:t>1 место</w:t>
      </w:r>
      <w:r w:rsidRPr="00872C23">
        <w:rPr>
          <w:rFonts w:eastAsia="Calibri"/>
          <w:bCs/>
          <w:kern w:val="24"/>
          <w:sz w:val="28"/>
          <w:szCs w:val="28"/>
        </w:rPr>
        <w:t xml:space="preserve">,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Козяев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Руслан -</w:t>
      </w:r>
      <w:r w:rsidRPr="00872C23">
        <w:rPr>
          <w:rFonts w:eastAsia="Calibri"/>
          <w:kern w:val="24"/>
          <w:sz w:val="28"/>
          <w:szCs w:val="28"/>
        </w:rPr>
        <w:t>4 место</w:t>
      </w:r>
      <w:r w:rsidRPr="00872C23">
        <w:rPr>
          <w:rFonts w:eastAsia="Calibri"/>
          <w:bCs/>
          <w:kern w:val="24"/>
          <w:sz w:val="28"/>
          <w:szCs w:val="28"/>
        </w:rPr>
        <w:t xml:space="preserve">,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Эйснер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Матвей - </w:t>
      </w:r>
      <w:r w:rsidRPr="00872C23">
        <w:rPr>
          <w:rFonts w:eastAsia="Calibri"/>
          <w:kern w:val="24"/>
          <w:sz w:val="28"/>
          <w:szCs w:val="28"/>
        </w:rPr>
        <w:t>участие.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872C23">
        <w:rPr>
          <w:rFonts w:eastAsia="Calibri"/>
          <w:bCs/>
          <w:kern w:val="24"/>
          <w:sz w:val="28"/>
          <w:szCs w:val="28"/>
        </w:rPr>
        <w:t xml:space="preserve">Краевые соревнования на призы СРОО ФЛГКК 3 этап, г. Красноярск: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Козяев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Денис - </w:t>
      </w:r>
      <w:r w:rsidRPr="00872C23">
        <w:rPr>
          <w:rFonts w:eastAsia="Calibri"/>
          <w:kern w:val="24"/>
          <w:sz w:val="28"/>
          <w:szCs w:val="28"/>
        </w:rPr>
        <w:t xml:space="preserve">5 место, </w:t>
      </w:r>
      <w:r w:rsidRPr="00872C23">
        <w:rPr>
          <w:rFonts w:eastAsia="Calibri"/>
          <w:bCs/>
          <w:kern w:val="24"/>
          <w:sz w:val="28"/>
          <w:szCs w:val="28"/>
        </w:rPr>
        <w:t>Желтяков Артём-</w:t>
      </w:r>
      <w:r w:rsidRPr="00872C23">
        <w:rPr>
          <w:rFonts w:eastAsia="Calibri"/>
          <w:kern w:val="24"/>
          <w:sz w:val="28"/>
          <w:szCs w:val="28"/>
        </w:rPr>
        <w:t>16 место.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kern w:val="24"/>
          <w:sz w:val="28"/>
          <w:szCs w:val="28"/>
        </w:rPr>
      </w:pPr>
      <w:r w:rsidRPr="00872C23">
        <w:rPr>
          <w:rFonts w:eastAsia="Calibri"/>
          <w:bCs/>
          <w:kern w:val="24"/>
          <w:sz w:val="28"/>
          <w:szCs w:val="28"/>
        </w:rPr>
        <w:t xml:space="preserve">Краевые соревнования в МСК «Академия биатлона» по лыжным гонкам,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г</w:t>
      </w:r>
      <w:proofErr w:type="gramStart"/>
      <w:r w:rsidRPr="00872C23">
        <w:rPr>
          <w:rFonts w:eastAsia="Calibri"/>
          <w:bCs/>
          <w:kern w:val="24"/>
          <w:sz w:val="28"/>
          <w:szCs w:val="28"/>
        </w:rPr>
        <w:t>.К</w:t>
      </w:r>
      <w:proofErr w:type="gramEnd"/>
      <w:r w:rsidRPr="00872C23">
        <w:rPr>
          <w:rFonts w:eastAsia="Calibri"/>
          <w:bCs/>
          <w:kern w:val="24"/>
          <w:sz w:val="28"/>
          <w:szCs w:val="28"/>
        </w:rPr>
        <w:t>расноярск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: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Козяев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Денис-1 место.</w:t>
      </w:r>
      <w:r w:rsidR="000C353C">
        <w:rPr>
          <w:rFonts w:eastAsia="Calibri"/>
          <w:bCs/>
          <w:kern w:val="24"/>
          <w:sz w:val="28"/>
          <w:szCs w:val="28"/>
        </w:rPr>
        <w:t xml:space="preserve"> </w:t>
      </w:r>
      <w:r w:rsidRPr="00872C23">
        <w:rPr>
          <w:rFonts w:eastAsia="Calibri"/>
          <w:kern w:val="24"/>
          <w:sz w:val="28"/>
          <w:szCs w:val="28"/>
        </w:rPr>
        <w:t xml:space="preserve">По итогам прошедших лыжных гонок сформирована </w:t>
      </w:r>
      <w:r w:rsidRPr="00872C23">
        <w:rPr>
          <w:rFonts w:eastAsia="Calibri"/>
          <w:bCs/>
          <w:kern w:val="24"/>
          <w:sz w:val="28"/>
          <w:szCs w:val="28"/>
        </w:rPr>
        <w:t>сборная команда Красноярского края</w:t>
      </w:r>
      <w:r w:rsidRPr="00872C23">
        <w:rPr>
          <w:rFonts w:eastAsia="Calibri"/>
          <w:kern w:val="24"/>
          <w:sz w:val="28"/>
          <w:szCs w:val="28"/>
        </w:rPr>
        <w:t xml:space="preserve"> для участия во всероссийских соревнованиях по лыжным гонкам, в состав </w:t>
      </w:r>
      <w:proofErr w:type="gramStart"/>
      <w:r w:rsidRPr="00872C23">
        <w:rPr>
          <w:rFonts w:eastAsia="Calibri"/>
          <w:kern w:val="24"/>
          <w:sz w:val="28"/>
          <w:szCs w:val="28"/>
        </w:rPr>
        <w:t>которой</w:t>
      </w:r>
      <w:proofErr w:type="gramEnd"/>
      <w:r w:rsidRPr="00872C23">
        <w:rPr>
          <w:rFonts w:eastAsia="Calibri"/>
          <w:kern w:val="24"/>
          <w:sz w:val="28"/>
          <w:szCs w:val="28"/>
        </w:rPr>
        <w:t xml:space="preserve"> вошел </w:t>
      </w:r>
      <w:proofErr w:type="spellStart"/>
      <w:r w:rsidRPr="00872C23">
        <w:rPr>
          <w:rFonts w:eastAsia="Calibri"/>
          <w:bCs/>
          <w:kern w:val="24"/>
          <w:sz w:val="28"/>
          <w:szCs w:val="28"/>
        </w:rPr>
        <w:t>Козяев</w:t>
      </w:r>
      <w:proofErr w:type="spellEnd"/>
      <w:r w:rsidRPr="00872C23">
        <w:rPr>
          <w:rFonts w:eastAsia="Calibri"/>
          <w:bCs/>
          <w:kern w:val="24"/>
          <w:sz w:val="28"/>
          <w:szCs w:val="28"/>
        </w:rPr>
        <w:t xml:space="preserve"> Денис.</w:t>
      </w:r>
    </w:p>
    <w:p w:rsidR="00F74992" w:rsidRPr="00872C23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872C23">
        <w:rPr>
          <w:rFonts w:eastAsia="Calibri"/>
          <w:bCs/>
          <w:kern w:val="36"/>
          <w:sz w:val="28"/>
          <w:szCs w:val="28"/>
        </w:rPr>
        <w:t xml:space="preserve">Краевой этап всероссийских игр школьников «Президентские спортивные игры» по лыжным гонкам среди команд, п. </w:t>
      </w:r>
      <w:proofErr w:type="spellStart"/>
      <w:r w:rsidRPr="00872C23">
        <w:rPr>
          <w:rFonts w:eastAsia="Calibri"/>
          <w:bCs/>
          <w:kern w:val="36"/>
          <w:sz w:val="28"/>
          <w:szCs w:val="28"/>
        </w:rPr>
        <w:t>Подгорный</w:t>
      </w:r>
      <w:proofErr w:type="gramStart"/>
      <w:r w:rsidRPr="00872C23">
        <w:rPr>
          <w:rFonts w:eastAsia="Calibri"/>
          <w:bCs/>
          <w:kern w:val="36"/>
          <w:sz w:val="28"/>
          <w:szCs w:val="28"/>
        </w:rPr>
        <w:t>.</w:t>
      </w:r>
      <w:r w:rsidRPr="00872C23">
        <w:rPr>
          <w:rFonts w:eastAsia="Calibri"/>
          <w:kern w:val="24"/>
          <w:sz w:val="28"/>
          <w:szCs w:val="28"/>
        </w:rPr>
        <w:t>В</w:t>
      </w:r>
      <w:proofErr w:type="spellEnd"/>
      <w:proofErr w:type="gramEnd"/>
      <w:r w:rsidRPr="00872C23">
        <w:rPr>
          <w:rFonts w:eastAsia="Calibri"/>
          <w:kern w:val="24"/>
          <w:sz w:val="28"/>
          <w:szCs w:val="28"/>
        </w:rPr>
        <w:t xml:space="preserve"> соревнованиях приняли участие 250 лыжников городов и районов края, девочки и мальчики 2008-2009, 2010-2011 г.р. Северо-Енисейский район представляла сборная команда девочек 2008-2009 г.р</w:t>
      </w:r>
      <w:r w:rsidRPr="00872C23">
        <w:rPr>
          <w:sz w:val="28"/>
          <w:szCs w:val="28"/>
        </w:rPr>
        <w:t xml:space="preserve">. </w:t>
      </w:r>
      <w:r w:rsidR="00872C23" w:rsidRPr="00EC74C3">
        <w:rPr>
          <w:sz w:val="28"/>
          <w:szCs w:val="28"/>
        </w:rPr>
        <w:t>МБОУ «Северо-Енисейская средняя школа №1 им. Е.С. Белинского»</w:t>
      </w:r>
      <w:r w:rsidRPr="00872C23">
        <w:rPr>
          <w:rFonts w:eastAsia="Calibri"/>
          <w:kern w:val="24"/>
          <w:sz w:val="28"/>
          <w:szCs w:val="28"/>
        </w:rPr>
        <w:t xml:space="preserve"> и МБОУ «</w:t>
      </w:r>
      <w:r w:rsidR="00872C23" w:rsidRPr="00EC74C3">
        <w:rPr>
          <w:sz w:val="28"/>
          <w:szCs w:val="28"/>
        </w:rPr>
        <w:t xml:space="preserve">Северо-Енисейская средняя школа </w:t>
      </w:r>
      <w:r w:rsidRPr="00872C23">
        <w:rPr>
          <w:rFonts w:eastAsia="Calibri"/>
          <w:kern w:val="24"/>
          <w:sz w:val="28"/>
          <w:szCs w:val="28"/>
        </w:rPr>
        <w:t>№2».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323B75">
        <w:rPr>
          <w:rFonts w:eastAsia="Calibri"/>
          <w:bCs/>
          <w:kern w:val="36"/>
          <w:sz w:val="28"/>
          <w:szCs w:val="28"/>
        </w:rPr>
        <w:t>Краевые соревнования по лыжным гонкам на призы компаний «</w:t>
      </w:r>
      <w:proofErr w:type="spellStart"/>
      <w:r w:rsidRPr="00323B75">
        <w:rPr>
          <w:rFonts w:eastAsia="Calibri"/>
          <w:bCs/>
          <w:kern w:val="36"/>
          <w:sz w:val="28"/>
          <w:szCs w:val="28"/>
        </w:rPr>
        <w:t>En</w:t>
      </w:r>
      <w:proofErr w:type="spellEnd"/>
      <w:r w:rsidRPr="00323B75">
        <w:rPr>
          <w:rFonts w:eastAsia="Calibri"/>
          <w:bCs/>
          <w:kern w:val="36"/>
          <w:sz w:val="28"/>
          <w:szCs w:val="28"/>
        </w:rPr>
        <w:t xml:space="preserve">+» и «РУСАЛ», п. Подгорный: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Корепанова</w:t>
      </w:r>
      <w:proofErr w:type="spellEnd"/>
      <w:r w:rsidRPr="00323B75">
        <w:rPr>
          <w:rFonts w:eastAsia="Calibri"/>
          <w:bCs/>
          <w:kern w:val="24"/>
          <w:sz w:val="28"/>
          <w:szCs w:val="28"/>
        </w:rPr>
        <w:t xml:space="preserve"> Александра и Желтяков Артём вошли в команду сборной Красноярского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края</w:t>
      </w:r>
      <w:proofErr w:type="gramStart"/>
      <w:r w:rsidRPr="00323B75">
        <w:rPr>
          <w:rFonts w:eastAsia="Calibri"/>
          <w:bCs/>
          <w:kern w:val="24"/>
          <w:sz w:val="28"/>
          <w:szCs w:val="28"/>
        </w:rPr>
        <w:t>.</w:t>
      </w:r>
      <w:r w:rsidRPr="00323B75">
        <w:rPr>
          <w:rFonts w:eastAsia="Calibri"/>
          <w:kern w:val="24"/>
          <w:sz w:val="28"/>
          <w:szCs w:val="28"/>
        </w:rPr>
        <w:t>П</w:t>
      </w:r>
      <w:proofErr w:type="gramEnd"/>
      <w:r w:rsidRPr="00323B75">
        <w:rPr>
          <w:rFonts w:eastAsia="Calibri"/>
          <w:kern w:val="24"/>
          <w:sz w:val="28"/>
          <w:szCs w:val="28"/>
        </w:rPr>
        <w:t>роект</w:t>
      </w:r>
      <w:proofErr w:type="spellEnd"/>
      <w:r w:rsidRPr="00323B75">
        <w:rPr>
          <w:rFonts w:eastAsia="Calibri"/>
          <w:kern w:val="24"/>
          <w:sz w:val="28"/>
          <w:szCs w:val="28"/>
        </w:rPr>
        <w:t xml:space="preserve"> запущен под руководством президента Федерации лыжных гонок</w:t>
      </w:r>
      <w:r w:rsidR="00500AEC">
        <w:rPr>
          <w:rFonts w:eastAsia="Calibri"/>
          <w:kern w:val="24"/>
          <w:sz w:val="28"/>
          <w:szCs w:val="28"/>
        </w:rPr>
        <w:t xml:space="preserve"> </w:t>
      </w:r>
      <w:r w:rsidRPr="00323B75">
        <w:rPr>
          <w:rFonts w:eastAsia="Calibri"/>
          <w:kern w:val="24"/>
          <w:sz w:val="28"/>
          <w:szCs w:val="28"/>
        </w:rPr>
        <w:t xml:space="preserve">России Елены Валерьевны </w:t>
      </w:r>
      <w:proofErr w:type="spellStart"/>
      <w:r w:rsidRPr="00323B75">
        <w:rPr>
          <w:rFonts w:eastAsia="Calibri"/>
          <w:kern w:val="24"/>
          <w:sz w:val="28"/>
          <w:szCs w:val="28"/>
        </w:rPr>
        <w:t>Вяльбе</w:t>
      </w:r>
      <w:proofErr w:type="spellEnd"/>
      <w:r w:rsidRPr="00323B75">
        <w:rPr>
          <w:rFonts w:eastAsia="Calibri"/>
          <w:kern w:val="24"/>
          <w:sz w:val="28"/>
          <w:szCs w:val="28"/>
        </w:rPr>
        <w:t>. В соревнованиях приняли участие 200 человек из 11 городов и 15 районов Красноярского края.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+mn-ea"/>
          <w:kern w:val="24"/>
          <w:sz w:val="28"/>
          <w:szCs w:val="28"/>
        </w:rPr>
      </w:pPr>
      <w:r w:rsidRPr="00323B75">
        <w:rPr>
          <w:rFonts w:eastAsia="Calibri"/>
          <w:bCs/>
          <w:kern w:val="36"/>
          <w:sz w:val="28"/>
          <w:szCs w:val="28"/>
        </w:rPr>
        <w:t xml:space="preserve">Первенство Сибирского Федерального округа по лыжным гонкам, г. </w:t>
      </w:r>
      <w:proofErr w:type="spellStart"/>
      <w:r w:rsidRPr="00323B75">
        <w:rPr>
          <w:rFonts w:eastAsia="Calibri"/>
          <w:bCs/>
          <w:kern w:val="36"/>
          <w:sz w:val="28"/>
          <w:szCs w:val="28"/>
        </w:rPr>
        <w:t>Ангарск</w:t>
      </w:r>
      <w:proofErr w:type="gramStart"/>
      <w:r w:rsidRPr="00323B75">
        <w:rPr>
          <w:rFonts w:eastAsia="Calibri"/>
          <w:bCs/>
          <w:kern w:val="36"/>
          <w:sz w:val="28"/>
          <w:szCs w:val="28"/>
        </w:rPr>
        <w:t>:</w:t>
      </w:r>
      <w:r w:rsidRPr="00323B75">
        <w:rPr>
          <w:rFonts w:eastAsia="+mn-ea"/>
          <w:bCs/>
          <w:kern w:val="24"/>
          <w:sz w:val="28"/>
          <w:szCs w:val="28"/>
        </w:rPr>
        <w:t>К</w:t>
      </w:r>
      <w:proofErr w:type="gramEnd"/>
      <w:r w:rsidRPr="00323B75">
        <w:rPr>
          <w:rFonts w:eastAsia="+mn-ea"/>
          <w:bCs/>
          <w:kern w:val="24"/>
          <w:sz w:val="28"/>
          <w:szCs w:val="28"/>
        </w:rPr>
        <w:t>орепанова</w:t>
      </w:r>
      <w:proofErr w:type="spellEnd"/>
      <w:r w:rsidRPr="00323B75">
        <w:rPr>
          <w:rFonts w:eastAsia="+mn-ea"/>
          <w:bCs/>
          <w:kern w:val="24"/>
          <w:sz w:val="28"/>
          <w:szCs w:val="28"/>
        </w:rPr>
        <w:t xml:space="preserve"> Александра</w:t>
      </w:r>
      <w:r w:rsidRPr="00323B75">
        <w:rPr>
          <w:rFonts w:eastAsia="+mn-ea"/>
          <w:kern w:val="24"/>
          <w:sz w:val="28"/>
          <w:szCs w:val="28"/>
        </w:rPr>
        <w:t>– 3 место.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323B75">
        <w:rPr>
          <w:rFonts w:eastAsia="Calibri"/>
          <w:bCs/>
          <w:kern w:val="24"/>
          <w:sz w:val="28"/>
          <w:szCs w:val="28"/>
        </w:rPr>
        <w:t xml:space="preserve">Краевые соревнования на призы СРОО ФЛГК 4 этап, г. Красноярск: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Корепанова</w:t>
      </w:r>
      <w:proofErr w:type="spellEnd"/>
      <w:r w:rsidRPr="00323B75">
        <w:rPr>
          <w:rFonts w:eastAsia="Calibri"/>
          <w:bCs/>
          <w:kern w:val="24"/>
          <w:sz w:val="28"/>
          <w:szCs w:val="28"/>
        </w:rPr>
        <w:t xml:space="preserve"> Александра </w:t>
      </w:r>
      <w:r w:rsidRPr="00323B75">
        <w:rPr>
          <w:rFonts w:eastAsia="Calibri"/>
          <w:kern w:val="24"/>
          <w:sz w:val="28"/>
          <w:szCs w:val="28"/>
        </w:rPr>
        <w:t xml:space="preserve">1 место,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Козяев</w:t>
      </w:r>
      <w:proofErr w:type="spellEnd"/>
      <w:r w:rsidRPr="00323B75">
        <w:rPr>
          <w:rFonts w:eastAsia="Calibri"/>
          <w:bCs/>
          <w:kern w:val="24"/>
          <w:sz w:val="28"/>
          <w:szCs w:val="28"/>
        </w:rPr>
        <w:t xml:space="preserve"> Руслан - </w:t>
      </w:r>
      <w:r w:rsidRPr="00323B75">
        <w:rPr>
          <w:rFonts w:eastAsia="Calibri"/>
          <w:kern w:val="24"/>
          <w:sz w:val="28"/>
          <w:szCs w:val="28"/>
        </w:rPr>
        <w:t>3 место.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323B75">
        <w:rPr>
          <w:rFonts w:eastAsia="Calibri"/>
          <w:bCs/>
          <w:kern w:val="24"/>
          <w:sz w:val="28"/>
          <w:szCs w:val="28"/>
        </w:rPr>
        <w:t xml:space="preserve">Краевые соревнования на призы администрации г.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Лесосибирска</w:t>
      </w:r>
      <w:proofErr w:type="spellEnd"/>
      <w:r w:rsidR="000C353C">
        <w:rPr>
          <w:rFonts w:eastAsia="Calibri"/>
          <w:bCs/>
          <w:kern w:val="24"/>
          <w:sz w:val="28"/>
          <w:szCs w:val="28"/>
        </w:rPr>
        <w:t xml:space="preserve"> </w:t>
      </w:r>
      <w:proofErr w:type="spellStart"/>
      <w:r w:rsidRPr="00323B75">
        <w:rPr>
          <w:rFonts w:eastAsia="Calibri"/>
          <w:bCs/>
          <w:kern w:val="24"/>
          <w:sz w:val="28"/>
          <w:szCs w:val="28"/>
        </w:rPr>
        <w:t>Корепанова</w:t>
      </w:r>
      <w:proofErr w:type="spellEnd"/>
      <w:r w:rsidRPr="00323B75">
        <w:rPr>
          <w:rFonts w:eastAsia="Calibri"/>
          <w:bCs/>
          <w:kern w:val="24"/>
          <w:sz w:val="28"/>
          <w:szCs w:val="28"/>
        </w:rPr>
        <w:t xml:space="preserve"> Александра- </w:t>
      </w:r>
      <w:r w:rsidRPr="00323B75">
        <w:rPr>
          <w:rFonts w:eastAsia="Calibri"/>
          <w:kern w:val="24"/>
          <w:sz w:val="28"/>
          <w:szCs w:val="28"/>
        </w:rPr>
        <w:t>1 место.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3B75">
        <w:rPr>
          <w:sz w:val="28"/>
          <w:szCs w:val="28"/>
        </w:rPr>
        <w:t>Краевые соревнования среди юношей и девушек по лыжным гонкам на призы компаний «ЕН+» и «</w:t>
      </w:r>
      <w:proofErr w:type="spellStart"/>
      <w:r w:rsidRPr="00323B75">
        <w:rPr>
          <w:sz w:val="28"/>
          <w:szCs w:val="28"/>
        </w:rPr>
        <w:t>Русал</w:t>
      </w:r>
      <w:proofErr w:type="spellEnd"/>
      <w:r w:rsidRPr="00323B75">
        <w:rPr>
          <w:sz w:val="28"/>
          <w:szCs w:val="28"/>
        </w:rPr>
        <w:t>» в г. Красноярске:</w:t>
      </w:r>
      <w:r w:rsidR="000C353C">
        <w:rPr>
          <w:sz w:val="28"/>
          <w:szCs w:val="28"/>
        </w:rPr>
        <w:t xml:space="preserve"> </w:t>
      </w:r>
      <w:proofErr w:type="spellStart"/>
      <w:r w:rsidRPr="00323B75">
        <w:rPr>
          <w:sz w:val="28"/>
          <w:szCs w:val="28"/>
        </w:rPr>
        <w:t>Корепанова</w:t>
      </w:r>
      <w:proofErr w:type="spellEnd"/>
      <w:r w:rsidRPr="00323B75">
        <w:rPr>
          <w:sz w:val="28"/>
          <w:szCs w:val="28"/>
        </w:rPr>
        <w:t xml:space="preserve"> Александра - 1 </w:t>
      </w:r>
      <w:proofErr w:type="spellStart"/>
      <w:r w:rsidRPr="00323B75">
        <w:rPr>
          <w:sz w:val="28"/>
          <w:szCs w:val="28"/>
        </w:rPr>
        <w:t>место</w:t>
      </w:r>
      <w:proofErr w:type="gramStart"/>
      <w:r w:rsidRPr="00323B75">
        <w:rPr>
          <w:bCs/>
          <w:sz w:val="28"/>
          <w:szCs w:val="28"/>
        </w:rPr>
        <w:t>,</w:t>
      </w:r>
      <w:r w:rsidRPr="00323B75">
        <w:rPr>
          <w:sz w:val="28"/>
          <w:szCs w:val="28"/>
        </w:rPr>
        <w:t>Ж</w:t>
      </w:r>
      <w:proofErr w:type="gramEnd"/>
      <w:r w:rsidRPr="00323B75">
        <w:rPr>
          <w:sz w:val="28"/>
          <w:szCs w:val="28"/>
        </w:rPr>
        <w:t>елтяков</w:t>
      </w:r>
      <w:proofErr w:type="spellEnd"/>
      <w:r w:rsidRPr="00323B75">
        <w:rPr>
          <w:sz w:val="28"/>
          <w:szCs w:val="28"/>
        </w:rPr>
        <w:t xml:space="preserve"> Артем - 2 место.</w:t>
      </w:r>
    </w:p>
    <w:p w:rsidR="00F74992" w:rsidRPr="00323B75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23B75">
        <w:rPr>
          <w:sz w:val="28"/>
          <w:szCs w:val="28"/>
        </w:rPr>
        <w:t xml:space="preserve">Краевые соревнования на призы спортивной региональной общественной организации «Федерация лыжных гонок» Красноярского края: </w:t>
      </w:r>
      <w:proofErr w:type="spellStart"/>
      <w:r w:rsidRPr="00323B75">
        <w:rPr>
          <w:sz w:val="28"/>
          <w:szCs w:val="28"/>
        </w:rPr>
        <w:t>Корепанова</w:t>
      </w:r>
      <w:proofErr w:type="spellEnd"/>
      <w:r w:rsidRPr="00323B75">
        <w:rPr>
          <w:sz w:val="28"/>
          <w:szCs w:val="28"/>
        </w:rPr>
        <w:t xml:space="preserve"> Александра - 1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>Первенство Красноярского края по лыжным гонкам, г. Красноярск:</w:t>
      </w:r>
      <w:r w:rsidR="000C353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 xml:space="preserve">Денис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– 1 место среди юношей 2007-2008 г.р. на дистанции 5 км свободным стилем.</w:t>
      </w:r>
      <w:r w:rsidR="000C353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 xml:space="preserve">Александра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– 3 место среди девушек 2007-2008 г.р. на дистанции 3 км </w:t>
      </w:r>
      <w:r w:rsidRPr="00FA1461">
        <w:rPr>
          <w:sz w:val="28"/>
          <w:szCs w:val="28"/>
        </w:rPr>
        <w:lastRenderedPageBreak/>
        <w:t>свободным стилем.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Первенство Красноярского края по лыжным гонкам, </w:t>
      </w:r>
      <w:proofErr w:type="spellStart"/>
      <w:r w:rsidRPr="00FA1461">
        <w:rPr>
          <w:sz w:val="28"/>
          <w:szCs w:val="28"/>
        </w:rPr>
        <w:t>г</w:t>
      </w:r>
      <w:proofErr w:type="gramStart"/>
      <w:r w:rsidRPr="00FA1461">
        <w:rPr>
          <w:sz w:val="28"/>
          <w:szCs w:val="28"/>
        </w:rPr>
        <w:t>.К</w:t>
      </w:r>
      <w:proofErr w:type="gramEnd"/>
      <w:r w:rsidRPr="00FA1461">
        <w:rPr>
          <w:sz w:val="28"/>
          <w:szCs w:val="28"/>
        </w:rPr>
        <w:t>расноярск</w:t>
      </w:r>
      <w:proofErr w:type="spellEnd"/>
      <w:r w:rsidRPr="00FA1461">
        <w:rPr>
          <w:sz w:val="28"/>
          <w:szCs w:val="28"/>
        </w:rPr>
        <w:t>:</w:t>
      </w:r>
      <w:r w:rsidR="000C353C">
        <w:rPr>
          <w:sz w:val="28"/>
          <w:szCs w:val="28"/>
        </w:rPr>
        <w:t xml:space="preserve">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 -2 место</w:t>
      </w:r>
      <w:r w:rsidRPr="00FA1461">
        <w:rPr>
          <w:bCs/>
          <w:sz w:val="28"/>
          <w:szCs w:val="28"/>
        </w:rPr>
        <w:t xml:space="preserve">, </w:t>
      </w:r>
      <w:r w:rsidRPr="00FA1461">
        <w:rPr>
          <w:sz w:val="28"/>
          <w:szCs w:val="28"/>
        </w:rPr>
        <w:t>КорепановаАлександра-2 место</w:t>
      </w:r>
      <w:r w:rsidRPr="00FA1461">
        <w:rPr>
          <w:bCs/>
          <w:sz w:val="28"/>
          <w:szCs w:val="28"/>
        </w:rPr>
        <w:t xml:space="preserve">, </w:t>
      </w:r>
      <w:r w:rsidRPr="00FA1461">
        <w:rPr>
          <w:sz w:val="28"/>
          <w:szCs w:val="28"/>
        </w:rPr>
        <w:t>Желтяков Артём-13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Первенство Красноярского края по лыжным гонкам, г. Красноярск,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Денис-1 место</w:t>
      </w:r>
      <w:r w:rsidR="00FA1461" w:rsidRPr="00FA1461">
        <w:rPr>
          <w:sz w:val="28"/>
          <w:szCs w:val="28"/>
        </w:rPr>
        <w:t>,</w:t>
      </w:r>
      <w:r w:rsidR="000C353C">
        <w:rPr>
          <w:sz w:val="28"/>
          <w:szCs w:val="28"/>
        </w:rPr>
        <w:t xml:space="preserve">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 - 3 место, Желтяков Артём- 11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>Краевые соревнования на призы СРОО Федерации лыжных гонок Красноярского края, г. Красноярск:</w:t>
      </w:r>
      <w:r w:rsidR="000C353C">
        <w:rPr>
          <w:sz w:val="28"/>
          <w:szCs w:val="28"/>
        </w:rPr>
        <w:t xml:space="preserve">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Александра- 1 место</w:t>
      </w:r>
      <w:r w:rsidRPr="00FA1461">
        <w:rPr>
          <w:bCs/>
          <w:sz w:val="28"/>
          <w:szCs w:val="28"/>
        </w:rPr>
        <w:t xml:space="preserve">,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="00500AEC">
        <w:rPr>
          <w:sz w:val="28"/>
          <w:szCs w:val="28"/>
        </w:rPr>
        <w:t xml:space="preserve"> </w:t>
      </w:r>
      <w:r w:rsidR="00FA1461" w:rsidRPr="00FA1461">
        <w:rPr>
          <w:sz w:val="28"/>
          <w:szCs w:val="28"/>
        </w:rPr>
        <w:t>Денис</w:t>
      </w:r>
      <w:r w:rsidRPr="00FA1461">
        <w:rPr>
          <w:sz w:val="28"/>
          <w:szCs w:val="28"/>
        </w:rPr>
        <w:t>-</w:t>
      </w:r>
      <w:r w:rsidR="00500AE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>2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Краевые соревнования по лыжным гонкам в рамках Всероссийского проекта "Президентские спортивные игры", п. </w:t>
      </w:r>
      <w:proofErr w:type="gramStart"/>
      <w:r w:rsidRPr="00FA1461">
        <w:rPr>
          <w:sz w:val="28"/>
          <w:szCs w:val="28"/>
        </w:rPr>
        <w:t>Подгорный</w:t>
      </w:r>
      <w:proofErr w:type="gramEnd"/>
      <w:r w:rsidRPr="00FA1461">
        <w:rPr>
          <w:sz w:val="28"/>
          <w:szCs w:val="28"/>
        </w:rPr>
        <w:t xml:space="preserve"> ЗАТО Железногорск:2 место - в общекомандном зачёте, 3 место - эстафета.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Первенство Красноярского края проект «На Лыжи» среди юношей и девушек 2007-2008 по лыжным гонкам, 2 этап и финал, г. Красноярск: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Александра- 1 место на дистанции 3 км;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Денис- 3 место на дистанции 5 </w:t>
      </w:r>
      <w:proofErr w:type="spellStart"/>
      <w:r w:rsidRPr="00FA1461">
        <w:rPr>
          <w:sz w:val="28"/>
          <w:szCs w:val="28"/>
        </w:rPr>
        <w:t>км</w:t>
      </w:r>
      <w:proofErr w:type="gramStart"/>
      <w:r w:rsidRPr="00FA1461">
        <w:rPr>
          <w:sz w:val="28"/>
          <w:szCs w:val="28"/>
        </w:rPr>
        <w:t>.Н</w:t>
      </w:r>
      <w:proofErr w:type="gramEnd"/>
      <w:r w:rsidRPr="00FA1461">
        <w:rPr>
          <w:sz w:val="28"/>
          <w:szCs w:val="28"/>
        </w:rPr>
        <w:t>а</w:t>
      </w:r>
      <w:proofErr w:type="spellEnd"/>
      <w:r w:rsidRPr="00FA1461">
        <w:rPr>
          <w:sz w:val="28"/>
          <w:szCs w:val="28"/>
        </w:rPr>
        <w:t xml:space="preserve"> соревнованиях присутствовала Елена </w:t>
      </w:r>
      <w:proofErr w:type="spellStart"/>
      <w:r w:rsidRPr="00FA1461">
        <w:rPr>
          <w:sz w:val="28"/>
          <w:szCs w:val="28"/>
        </w:rPr>
        <w:t>Вяльбе</w:t>
      </w:r>
      <w:proofErr w:type="spellEnd"/>
      <w:r w:rsidRPr="00FA1461">
        <w:rPr>
          <w:sz w:val="28"/>
          <w:szCs w:val="28"/>
        </w:rPr>
        <w:t>, Президент Федерации лыжных гонок пятикратная олимпийская чемпионка.</w:t>
      </w:r>
      <w:r w:rsidR="000C353C">
        <w:rPr>
          <w:sz w:val="28"/>
          <w:szCs w:val="28"/>
        </w:rPr>
        <w:t xml:space="preserve">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Денис- 1 место на дистанции 5 км,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Александра- 1 место на дистанции 3 км</w:t>
      </w:r>
      <w:r w:rsidRPr="00FA1461">
        <w:rPr>
          <w:bCs/>
          <w:sz w:val="28"/>
          <w:szCs w:val="28"/>
        </w:rPr>
        <w:t xml:space="preserve">. </w:t>
      </w:r>
      <w:r w:rsidRPr="00FA1461">
        <w:rPr>
          <w:sz w:val="28"/>
          <w:szCs w:val="28"/>
        </w:rPr>
        <w:t xml:space="preserve">По результатам соревнований победители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 и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 награждены спортивным инвентарём - лыжами!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Краевые соревнования по лыжным гонкам, памяти заслуженного тренера Г. М. Мельниковой, г. Ачинск: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 - 3 место,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 - 2 </w:t>
      </w:r>
      <w:proofErr w:type="spellStart"/>
      <w:r w:rsidRPr="00FA1461">
        <w:rPr>
          <w:sz w:val="28"/>
          <w:szCs w:val="28"/>
        </w:rPr>
        <w:t>место</w:t>
      </w:r>
      <w:proofErr w:type="gramStart"/>
      <w:r w:rsidRPr="00FA1461">
        <w:rPr>
          <w:sz w:val="28"/>
          <w:szCs w:val="28"/>
        </w:rPr>
        <w:t>.И</w:t>
      </w:r>
      <w:proofErr w:type="gramEnd"/>
      <w:r w:rsidRPr="00FA1461">
        <w:rPr>
          <w:sz w:val="28"/>
          <w:szCs w:val="28"/>
        </w:rPr>
        <w:t>з</w:t>
      </w:r>
      <w:proofErr w:type="spellEnd"/>
      <w:r w:rsidRPr="00FA1461">
        <w:rPr>
          <w:sz w:val="28"/>
          <w:szCs w:val="28"/>
        </w:rPr>
        <w:t xml:space="preserve"> 27 команд Красноярского края, команда Северо-Енисейского района</w:t>
      </w:r>
      <w:r w:rsidR="00500AE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>заняла 8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Краевые соревнования по лыжным гонкам на призы администрации города </w:t>
      </w:r>
      <w:proofErr w:type="spellStart"/>
      <w:r w:rsidRPr="00FA1461">
        <w:rPr>
          <w:sz w:val="28"/>
          <w:szCs w:val="28"/>
        </w:rPr>
        <w:t>Лесосибирск</w:t>
      </w:r>
      <w:proofErr w:type="spellEnd"/>
      <w:r w:rsidRPr="00FA1461">
        <w:rPr>
          <w:sz w:val="28"/>
          <w:szCs w:val="28"/>
        </w:rPr>
        <w:t xml:space="preserve">: </w:t>
      </w:r>
      <w:proofErr w:type="spellStart"/>
      <w:r w:rsidRPr="00FA1461">
        <w:rPr>
          <w:sz w:val="28"/>
          <w:szCs w:val="28"/>
        </w:rPr>
        <w:t>Корепанова</w:t>
      </w:r>
      <w:proofErr w:type="spellEnd"/>
      <w:r w:rsidRPr="00FA1461">
        <w:rPr>
          <w:sz w:val="28"/>
          <w:szCs w:val="28"/>
        </w:rPr>
        <w:t xml:space="preserve"> Александра – 1 место на дистанции 5 км,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 xml:space="preserve"> Денис – 2 место на дистанции 15 км. В соревнованиях приняли участие более 200 лыжников в разных возрастных группах. 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Чемпионат и первенство Красноярского края по лыжным гонкам, г. Красноярск: Денис </w:t>
      </w:r>
      <w:proofErr w:type="spellStart"/>
      <w:r w:rsidRPr="00FA1461">
        <w:rPr>
          <w:sz w:val="28"/>
          <w:szCs w:val="28"/>
        </w:rPr>
        <w:t>Козяев</w:t>
      </w:r>
      <w:proofErr w:type="spellEnd"/>
      <w:r w:rsidRPr="00FA1461">
        <w:rPr>
          <w:sz w:val="28"/>
          <w:szCs w:val="28"/>
        </w:rPr>
        <w:t>- 2 место на дистанции 10 км (классический стиль).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«Президентские спортивные игры» по лыжным гонкам, финал, </w:t>
      </w:r>
      <w:proofErr w:type="spellStart"/>
      <w:r w:rsidRPr="00FA1461">
        <w:rPr>
          <w:sz w:val="28"/>
          <w:szCs w:val="28"/>
        </w:rPr>
        <w:t>гп</w:t>
      </w:r>
      <w:proofErr w:type="spellEnd"/>
      <w:r w:rsidRPr="00FA1461">
        <w:rPr>
          <w:sz w:val="28"/>
          <w:szCs w:val="28"/>
        </w:rPr>
        <w:t>. Подгорный</w:t>
      </w:r>
      <w:r w:rsidR="00FA1461" w:rsidRPr="00FA1461">
        <w:rPr>
          <w:sz w:val="28"/>
          <w:szCs w:val="28"/>
        </w:rPr>
        <w:t xml:space="preserve"> -</w:t>
      </w:r>
      <w:r w:rsidRPr="00FA1461">
        <w:rPr>
          <w:sz w:val="28"/>
          <w:szCs w:val="28"/>
        </w:rPr>
        <w:t xml:space="preserve"> 2 общекомандное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Открытое первенство города Сосновоборска на призы спортивного клуба «Победа» по самбо: </w:t>
      </w:r>
      <w:proofErr w:type="spellStart"/>
      <w:r w:rsidRPr="00FA1461">
        <w:rPr>
          <w:sz w:val="28"/>
          <w:szCs w:val="28"/>
        </w:rPr>
        <w:t>Амерханов</w:t>
      </w:r>
      <w:proofErr w:type="spellEnd"/>
      <w:r w:rsidRPr="00FA1461">
        <w:rPr>
          <w:sz w:val="28"/>
          <w:szCs w:val="28"/>
        </w:rPr>
        <w:t xml:space="preserve"> Сайфулла-2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FA1461">
        <w:rPr>
          <w:rFonts w:eastAsia="Calibri"/>
          <w:bCs/>
          <w:kern w:val="36"/>
          <w:sz w:val="28"/>
          <w:szCs w:val="28"/>
        </w:rPr>
        <w:t xml:space="preserve">Первенство Красноярского края по самбо, г. Сосновоборск: </w:t>
      </w:r>
      <w:r w:rsidRPr="00FA1461">
        <w:rPr>
          <w:rFonts w:eastAsia="Calibri"/>
          <w:bCs/>
          <w:kern w:val="24"/>
          <w:sz w:val="28"/>
          <w:szCs w:val="28"/>
        </w:rPr>
        <w:t xml:space="preserve">Кирилл Черноморченко - </w:t>
      </w:r>
      <w:r w:rsidRPr="00FA1461">
        <w:rPr>
          <w:rFonts w:eastAsia="Calibri"/>
          <w:kern w:val="24"/>
          <w:sz w:val="28"/>
          <w:szCs w:val="28"/>
        </w:rPr>
        <w:t xml:space="preserve">2 место, </w:t>
      </w:r>
      <w:r w:rsidRPr="00FA1461">
        <w:rPr>
          <w:rFonts w:eastAsia="Calibri"/>
          <w:bCs/>
          <w:kern w:val="24"/>
          <w:sz w:val="28"/>
          <w:szCs w:val="28"/>
        </w:rPr>
        <w:t xml:space="preserve">Владислав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Болдинов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 - </w:t>
      </w:r>
      <w:r w:rsidRPr="00FA1461">
        <w:rPr>
          <w:rFonts w:eastAsia="Calibri"/>
          <w:kern w:val="24"/>
          <w:sz w:val="28"/>
          <w:szCs w:val="28"/>
        </w:rPr>
        <w:t>3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FA1461">
        <w:rPr>
          <w:rFonts w:eastAsia="Calibri"/>
          <w:bCs/>
          <w:kern w:val="24"/>
          <w:sz w:val="28"/>
          <w:szCs w:val="28"/>
        </w:rPr>
        <w:t xml:space="preserve">Первенство Красноярского края по самбо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средиюношей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 и девушек 2008-2010 г.р., г.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Лесосибирск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: Амир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Амерханов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 - </w:t>
      </w:r>
      <w:r w:rsidRPr="00FA1461">
        <w:rPr>
          <w:rFonts w:eastAsia="Calibri"/>
          <w:kern w:val="24"/>
          <w:sz w:val="28"/>
          <w:szCs w:val="28"/>
        </w:rPr>
        <w:t xml:space="preserve">1 место, </w:t>
      </w:r>
      <w:r w:rsidRPr="00FA1461">
        <w:rPr>
          <w:rFonts w:eastAsia="Calibri"/>
          <w:bCs/>
          <w:kern w:val="24"/>
          <w:sz w:val="28"/>
          <w:szCs w:val="28"/>
        </w:rPr>
        <w:t xml:space="preserve">Даниил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Мацак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 - </w:t>
      </w:r>
      <w:r w:rsidRPr="00FA1461">
        <w:rPr>
          <w:rFonts w:eastAsia="Calibri"/>
          <w:kern w:val="24"/>
          <w:sz w:val="28"/>
          <w:szCs w:val="28"/>
        </w:rPr>
        <w:t>2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FA1461">
        <w:rPr>
          <w:rFonts w:eastAsia="Calibri"/>
          <w:bCs/>
          <w:kern w:val="24"/>
          <w:sz w:val="28"/>
          <w:szCs w:val="28"/>
        </w:rPr>
        <w:t xml:space="preserve">Первенство Красноярского края по самбо, г. Сосновоборск: </w:t>
      </w:r>
      <w:proofErr w:type="spellStart"/>
      <w:r w:rsidRPr="00FA1461">
        <w:rPr>
          <w:rFonts w:eastAsia="Calibri"/>
          <w:bCs/>
          <w:kern w:val="24"/>
          <w:sz w:val="28"/>
          <w:szCs w:val="28"/>
        </w:rPr>
        <w:t>Болдинов</w:t>
      </w:r>
      <w:proofErr w:type="spellEnd"/>
      <w:r w:rsidRPr="00FA1461">
        <w:rPr>
          <w:rFonts w:eastAsia="Calibri"/>
          <w:bCs/>
          <w:kern w:val="24"/>
          <w:sz w:val="28"/>
          <w:szCs w:val="28"/>
        </w:rPr>
        <w:t xml:space="preserve"> Владислав-</w:t>
      </w:r>
      <w:r w:rsidRPr="00FA1461">
        <w:rPr>
          <w:rFonts w:eastAsia="Calibri"/>
          <w:kern w:val="24"/>
          <w:sz w:val="28"/>
          <w:szCs w:val="28"/>
        </w:rPr>
        <w:t>2 место.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 xml:space="preserve">Турнир по самбо «СИБИРСКАЯ ЛИГА» среди юношей и девушек 11-12 лет, г. Новосибирск: </w:t>
      </w:r>
      <w:proofErr w:type="spellStart"/>
      <w:r w:rsidRPr="00FA1461">
        <w:rPr>
          <w:sz w:val="28"/>
          <w:szCs w:val="28"/>
        </w:rPr>
        <w:t>Сайфулла</w:t>
      </w:r>
      <w:proofErr w:type="spellEnd"/>
      <w:r w:rsidR="00187CFE">
        <w:rPr>
          <w:sz w:val="28"/>
          <w:szCs w:val="28"/>
        </w:rPr>
        <w:t xml:space="preserve"> </w:t>
      </w:r>
      <w:proofErr w:type="spellStart"/>
      <w:r w:rsidRPr="00FA1461">
        <w:rPr>
          <w:sz w:val="28"/>
          <w:szCs w:val="28"/>
        </w:rPr>
        <w:t>Амерханов</w:t>
      </w:r>
      <w:proofErr w:type="spellEnd"/>
      <w:r w:rsidRPr="00FA1461">
        <w:rPr>
          <w:sz w:val="28"/>
          <w:szCs w:val="28"/>
        </w:rPr>
        <w:t>- 2 место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</w:rPr>
      </w:pPr>
      <w:r w:rsidRPr="00FA1461">
        <w:rPr>
          <w:sz w:val="28"/>
          <w:szCs w:val="28"/>
        </w:rPr>
        <w:t>Краевой открытый турнир по борьбе самбо на приз</w:t>
      </w:r>
      <w:proofErr w:type="gramStart"/>
      <w:r w:rsidRPr="00FA1461">
        <w:rPr>
          <w:sz w:val="28"/>
          <w:szCs w:val="28"/>
        </w:rPr>
        <w:t>ы ООО</w:t>
      </w:r>
      <w:proofErr w:type="gramEnd"/>
      <w:r w:rsidRPr="00FA1461">
        <w:rPr>
          <w:sz w:val="28"/>
          <w:szCs w:val="28"/>
        </w:rPr>
        <w:t xml:space="preserve"> «</w:t>
      </w:r>
      <w:proofErr w:type="spellStart"/>
      <w:r w:rsidRPr="00FA1461">
        <w:rPr>
          <w:sz w:val="28"/>
          <w:szCs w:val="28"/>
        </w:rPr>
        <w:t>Соврудник</w:t>
      </w:r>
      <w:proofErr w:type="spellEnd"/>
      <w:r w:rsidRPr="00FA1461">
        <w:rPr>
          <w:sz w:val="28"/>
          <w:szCs w:val="28"/>
        </w:rPr>
        <w:t xml:space="preserve">», </w:t>
      </w:r>
      <w:proofErr w:type="spellStart"/>
      <w:r w:rsidRPr="00FA1461">
        <w:rPr>
          <w:sz w:val="28"/>
          <w:szCs w:val="28"/>
        </w:rPr>
        <w:t>гп</w:t>
      </w:r>
      <w:proofErr w:type="spellEnd"/>
      <w:r w:rsidRPr="00FA1461">
        <w:rPr>
          <w:sz w:val="28"/>
          <w:szCs w:val="28"/>
        </w:rPr>
        <w:t xml:space="preserve"> Северо-Енисейский</w:t>
      </w:r>
      <w:r w:rsidRPr="00FA1461">
        <w:rPr>
          <w:bCs/>
          <w:sz w:val="28"/>
          <w:szCs w:val="28"/>
        </w:rPr>
        <w:t>.</w:t>
      </w:r>
    </w:p>
    <w:p w:rsidR="00F74992" w:rsidRPr="00FA146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FA1461">
        <w:rPr>
          <w:sz w:val="28"/>
          <w:szCs w:val="28"/>
        </w:rPr>
        <w:t>5-ый юбилейный краевой открытый турнир по борьбе самбо на приз</w:t>
      </w:r>
      <w:proofErr w:type="gramStart"/>
      <w:r w:rsidRPr="00FA1461">
        <w:rPr>
          <w:sz w:val="28"/>
          <w:szCs w:val="28"/>
        </w:rPr>
        <w:t>ы ООО</w:t>
      </w:r>
      <w:proofErr w:type="gramEnd"/>
      <w:r w:rsidRPr="00FA1461">
        <w:rPr>
          <w:sz w:val="28"/>
          <w:szCs w:val="28"/>
        </w:rPr>
        <w:t xml:space="preserve"> «</w:t>
      </w:r>
      <w:proofErr w:type="spellStart"/>
      <w:r w:rsidRPr="00FA1461">
        <w:rPr>
          <w:sz w:val="28"/>
          <w:szCs w:val="28"/>
        </w:rPr>
        <w:t>Соврудник</w:t>
      </w:r>
      <w:proofErr w:type="spellEnd"/>
      <w:r w:rsidRPr="00FA1461">
        <w:rPr>
          <w:sz w:val="28"/>
          <w:szCs w:val="28"/>
        </w:rPr>
        <w:t>», который собрал в спортивном зале 43 участника</w:t>
      </w:r>
      <w:r w:rsidR="00500AE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 xml:space="preserve">из г. </w:t>
      </w:r>
      <w:proofErr w:type="spellStart"/>
      <w:r w:rsidRPr="00FA1461">
        <w:rPr>
          <w:sz w:val="28"/>
          <w:szCs w:val="28"/>
        </w:rPr>
        <w:t>Лесосибирска</w:t>
      </w:r>
      <w:proofErr w:type="spellEnd"/>
      <w:r w:rsidRPr="00FA1461">
        <w:rPr>
          <w:sz w:val="28"/>
          <w:szCs w:val="28"/>
        </w:rPr>
        <w:t xml:space="preserve">, г. Ужура и Северо-Енисейского района. </w:t>
      </w:r>
      <w:proofErr w:type="gramStart"/>
      <w:r w:rsidRPr="00FA1461">
        <w:rPr>
          <w:sz w:val="28"/>
          <w:szCs w:val="28"/>
        </w:rPr>
        <w:t xml:space="preserve">Открыл турнир Глава района А.Н. Рябцев, который также вручил награды заслуженному тренеру России по самбо </w:t>
      </w:r>
      <w:proofErr w:type="spellStart"/>
      <w:r w:rsidRPr="00FA1461">
        <w:rPr>
          <w:sz w:val="28"/>
          <w:szCs w:val="28"/>
        </w:rPr>
        <w:t>Хорикову</w:t>
      </w:r>
      <w:proofErr w:type="spellEnd"/>
      <w:r w:rsidRPr="00FA1461">
        <w:rPr>
          <w:sz w:val="28"/>
          <w:szCs w:val="28"/>
        </w:rPr>
        <w:t xml:space="preserve"> В. </w:t>
      </w:r>
      <w:r w:rsidRPr="00FA1461">
        <w:rPr>
          <w:sz w:val="28"/>
          <w:szCs w:val="28"/>
        </w:rPr>
        <w:lastRenderedPageBreak/>
        <w:t>А. и генеральному директору ООО «</w:t>
      </w:r>
      <w:proofErr w:type="spellStart"/>
      <w:r w:rsidRPr="00FA1461">
        <w:rPr>
          <w:sz w:val="28"/>
          <w:szCs w:val="28"/>
        </w:rPr>
        <w:t>Соврудник</w:t>
      </w:r>
      <w:proofErr w:type="spellEnd"/>
      <w:r w:rsidRPr="00FA1461">
        <w:rPr>
          <w:sz w:val="28"/>
          <w:szCs w:val="28"/>
        </w:rPr>
        <w:t>» Курбанову Р.М.. Победили в турнире сильнейшие, они были награждены почётными грамотами, медалями и денежными сертификатами ООО «</w:t>
      </w:r>
      <w:proofErr w:type="spellStart"/>
      <w:r w:rsidRPr="00FA1461">
        <w:rPr>
          <w:sz w:val="28"/>
          <w:szCs w:val="28"/>
        </w:rPr>
        <w:t>Соврудник</w:t>
      </w:r>
      <w:proofErr w:type="spellEnd"/>
      <w:r w:rsidRPr="00FA1461">
        <w:rPr>
          <w:sz w:val="28"/>
          <w:szCs w:val="28"/>
        </w:rPr>
        <w:t>» в размере 20</w:t>
      </w:r>
      <w:r w:rsidR="00FA1461" w:rsidRPr="00FA1461">
        <w:rPr>
          <w:sz w:val="28"/>
          <w:szCs w:val="28"/>
        </w:rPr>
        <w:t> </w:t>
      </w:r>
      <w:r w:rsidRPr="00FA1461">
        <w:rPr>
          <w:sz w:val="28"/>
          <w:szCs w:val="28"/>
        </w:rPr>
        <w:t>000</w:t>
      </w:r>
      <w:r w:rsidR="00FA1461" w:rsidRPr="00FA1461">
        <w:rPr>
          <w:sz w:val="28"/>
          <w:szCs w:val="28"/>
        </w:rPr>
        <w:t>,00 рублей</w:t>
      </w:r>
      <w:r w:rsidRPr="00FA1461">
        <w:rPr>
          <w:sz w:val="28"/>
          <w:szCs w:val="28"/>
        </w:rPr>
        <w:t>,15</w:t>
      </w:r>
      <w:r w:rsidR="00FA1461" w:rsidRPr="00FA1461">
        <w:rPr>
          <w:sz w:val="28"/>
          <w:szCs w:val="28"/>
        </w:rPr>
        <w:t> </w:t>
      </w:r>
      <w:r w:rsidRPr="00FA1461">
        <w:rPr>
          <w:sz w:val="28"/>
          <w:szCs w:val="28"/>
        </w:rPr>
        <w:t>000</w:t>
      </w:r>
      <w:r w:rsidR="00FA1461" w:rsidRPr="00FA1461">
        <w:rPr>
          <w:sz w:val="28"/>
          <w:szCs w:val="28"/>
        </w:rPr>
        <w:t>,00</w:t>
      </w:r>
      <w:r w:rsidR="00500AEC">
        <w:rPr>
          <w:sz w:val="28"/>
          <w:szCs w:val="28"/>
        </w:rPr>
        <w:t xml:space="preserve"> </w:t>
      </w:r>
      <w:r w:rsidRPr="00FA1461">
        <w:rPr>
          <w:sz w:val="28"/>
          <w:szCs w:val="28"/>
        </w:rPr>
        <w:t>и 10</w:t>
      </w:r>
      <w:r w:rsidR="00FA1461" w:rsidRPr="00FA1461">
        <w:rPr>
          <w:sz w:val="28"/>
          <w:szCs w:val="28"/>
        </w:rPr>
        <w:t> </w:t>
      </w:r>
      <w:r w:rsidRPr="00FA1461">
        <w:rPr>
          <w:sz w:val="28"/>
          <w:szCs w:val="28"/>
        </w:rPr>
        <w:t>000</w:t>
      </w:r>
      <w:r w:rsidR="00FA1461" w:rsidRPr="00FA1461">
        <w:rPr>
          <w:sz w:val="28"/>
          <w:szCs w:val="28"/>
        </w:rPr>
        <w:t>,00</w:t>
      </w:r>
      <w:r w:rsidRPr="00FA1461">
        <w:rPr>
          <w:sz w:val="28"/>
          <w:szCs w:val="28"/>
        </w:rPr>
        <w:t xml:space="preserve"> рублей за 1, 2 и 3 места соответственно.</w:t>
      </w:r>
      <w:proofErr w:type="gramEnd"/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6DA1">
        <w:rPr>
          <w:sz w:val="28"/>
          <w:szCs w:val="28"/>
        </w:rPr>
        <w:t xml:space="preserve">Открытый турнир по самбо, приуроченный ко Дню Победы, г. Красноярск: </w:t>
      </w:r>
      <w:proofErr w:type="spellStart"/>
      <w:r w:rsidRPr="00616DA1">
        <w:rPr>
          <w:sz w:val="28"/>
          <w:szCs w:val="28"/>
        </w:rPr>
        <w:t>Мацак</w:t>
      </w:r>
      <w:proofErr w:type="spellEnd"/>
      <w:r w:rsidRPr="00616DA1">
        <w:rPr>
          <w:sz w:val="28"/>
          <w:szCs w:val="28"/>
        </w:rPr>
        <w:t xml:space="preserve"> Демьян - 1 место, </w:t>
      </w:r>
      <w:proofErr w:type="spellStart"/>
      <w:r w:rsidRPr="00616DA1">
        <w:rPr>
          <w:sz w:val="28"/>
          <w:szCs w:val="28"/>
        </w:rPr>
        <w:t>Сайфулла</w:t>
      </w:r>
      <w:proofErr w:type="spellEnd"/>
      <w:r w:rsidR="000C353C">
        <w:rPr>
          <w:sz w:val="28"/>
          <w:szCs w:val="28"/>
        </w:rPr>
        <w:t xml:space="preserve"> </w:t>
      </w:r>
      <w:proofErr w:type="spellStart"/>
      <w:r w:rsidRPr="00616DA1">
        <w:rPr>
          <w:sz w:val="28"/>
          <w:szCs w:val="28"/>
        </w:rPr>
        <w:t>Амерханов</w:t>
      </w:r>
      <w:proofErr w:type="spellEnd"/>
      <w:r w:rsidRPr="00616DA1">
        <w:rPr>
          <w:sz w:val="28"/>
          <w:szCs w:val="28"/>
        </w:rPr>
        <w:t xml:space="preserve"> - 3 место.</w:t>
      </w:r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u w:val="single"/>
        </w:rPr>
      </w:pPr>
      <w:r w:rsidRPr="00616DA1">
        <w:rPr>
          <w:sz w:val="28"/>
          <w:szCs w:val="28"/>
        </w:rPr>
        <w:t xml:space="preserve">Открытый турнир на призы школы дзюдо «DAVINCI </w:t>
      </w:r>
      <w:proofErr w:type="spellStart"/>
      <w:r w:rsidRPr="00616DA1">
        <w:rPr>
          <w:sz w:val="28"/>
          <w:szCs w:val="28"/>
        </w:rPr>
        <w:t>judo</w:t>
      </w:r>
      <w:proofErr w:type="spellEnd"/>
      <w:r w:rsidRPr="00616DA1">
        <w:rPr>
          <w:sz w:val="28"/>
          <w:szCs w:val="28"/>
        </w:rPr>
        <w:t xml:space="preserve">», г. Красноярск: Султанова </w:t>
      </w:r>
      <w:proofErr w:type="spellStart"/>
      <w:r w:rsidRPr="00616DA1">
        <w:rPr>
          <w:sz w:val="28"/>
          <w:szCs w:val="28"/>
        </w:rPr>
        <w:t>Танзиля</w:t>
      </w:r>
      <w:proofErr w:type="spellEnd"/>
      <w:r w:rsidRPr="00616DA1">
        <w:rPr>
          <w:sz w:val="28"/>
          <w:szCs w:val="28"/>
        </w:rPr>
        <w:t xml:space="preserve"> - Диплом 3 степени</w:t>
      </w:r>
      <w:r w:rsidRPr="00616DA1">
        <w:rPr>
          <w:bCs/>
          <w:sz w:val="28"/>
          <w:szCs w:val="28"/>
        </w:rPr>
        <w:t>.</w:t>
      </w:r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6DA1">
        <w:rPr>
          <w:sz w:val="28"/>
          <w:szCs w:val="28"/>
        </w:rPr>
        <w:t xml:space="preserve">IV краевой турнир по дзюдо памяти Героя Советского союза Ильи </w:t>
      </w:r>
      <w:proofErr w:type="spellStart"/>
      <w:r w:rsidRPr="00616DA1">
        <w:rPr>
          <w:sz w:val="28"/>
          <w:szCs w:val="28"/>
        </w:rPr>
        <w:t>Бородавкина</w:t>
      </w:r>
      <w:proofErr w:type="spellEnd"/>
      <w:r w:rsidRPr="00616DA1">
        <w:rPr>
          <w:sz w:val="28"/>
          <w:szCs w:val="28"/>
        </w:rPr>
        <w:t>, п. Емельяново: Елизавета Кашлей - 2 место, Виктория Отвагина - 3 место.</w:t>
      </w:r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6DA1">
        <w:rPr>
          <w:sz w:val="28"/>
          <w:szCs w:val="28"/>
        </w:rPr>
        <w:t>Краевой турнир по дзюдо, приуроченный ко Дню рождения Сибирского спортивного клуба, среди юношей и девушек, г Красноярск: Виктория Отвагина - 1 место, Елизавета Кашлей - 2 место, Мария Погодаева - 3 место.</w:t>
      </w:r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616DA1">
        <w:rPr>
          <w:rFonts w:eastAsia="Calibri"/>
          <w:bCs/>
          <w:kern w:val="24"/>
          <w:sz w:val="28"/>
          <w:szCs w:val="28"/>
        </w:rPr>
        <w:t xml:space="preserve">Первенство Красноярского края по Восточному боевому единоборству, г. Красноярск: Соловьев Игорь - </w:t>
      </w:r>
      <w:r w:rsidRPr="00616DA1">
        <w:rPr>
          <w:rFonts w:eastAsia="Calibri"/>
          <w:kern w:val="24"/>
          <w:sz w:val="28"/>
          <w:szCs w:val="28"/>
        </w:rPr>
        <w:t>3 место</w:t>
      </w:r>
      <w:r w:rsidRPr="00616DA1">
        <w:rPr>
          <w:sz w:val="28"/>
          <w:szCs w:val="28"/>
        </w:rPr>
        <w:t xml:space="preserve">, </w:t>
      </w:r>
      <w:proofErr w:type="spellStart"/>
      <w:r w:rsidRPr="00616DA1">
        <w:rPr>
          <w:rFonts w:eastAsia="Calibri"/>
          <w:bCs/>
          <w:kern w:val="24"/>
          <w:sz w:val="28"/>
          <w:szCs w:val="28"/>
        </w:rPr>
        <w:t>Феофелактова</w:t>
      </w:r>
      <w:proofErr w:type="spellEnd"/>
      <w:r w:rsidRPr="00616DA1">
        <w:rPr>
          <w:rFonts w:eastAsia="Calibri"/>
          <w:bCs/>
          <w:kern w:val="24"/>
          <w:sz w:val="28"/>
          <w:szCs w:val="28"/>
        </w:rPr>
        <w:t xml:space="preserve"> Вероника - </w:t>
      </w:r>
      <w:r w:rsidRPr="00616DA1">
        <w:rPr>
          <w:rFonts w:eastAsia="Calibri"/>
          <w:kern w:val="24"/>
          <w:sz w:val="28"/>
          <w:szCs w:val="28"/>
        </w:rPr>
        <w:t>3 место.</w:t>
      </w:r>
    </w:p>
    <w:p w:rsidR="00F74992" w:rsidRPr="00616DA1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kern w:val="24"/>
          <w:sz w:val="28"/>
          <w:szCs w:val="28"/>
        </w:rPr>
      </w:pPr>
      <w:r w:rsidRPr="00616DA1">
        <w:rPr>
          <w:rFonts w:eastAsia="Calibri"/>
          <w:bCs/>
          <w:kern w:val="24"/>
          <w:sz w:val="28"/>
          <w:szCs w:val="28"/>
        </w:rPr>
        <w:t xml:space="preserve">Краевые соревнования по Восточному боевому единоборству г. Красноярск: </w:t>
      </w:r>
      <w:r w:rsidRPr="00616DA1">
        <w:rPr>
          <w:rFonts w:eastAsia="+mn-ea"/>
          <w:kern w:val="24"/>
          <w:sz w:val="28"/>
          <w:szCs w:val="28"/>
        </w:rPr>
        <w:t xml:space="preserve">Шевцов Владислав - </w:t>
      </w:r>
      <w:r w:rsidRPr="00616DA1">
        <w:rPr>
          <w:rFonts w:eastAsia="Calibri"/>
          <w:kern w:val="24"/>
          <w:sz w:val="28"/>
          <w:szCs w:val="28"/>
        </w:rPr>
        <w:t>1 место</w:t>
      </w:r>
      <w:r w:rsidRPr="00616DA1">
        <w:rPr>
          <w:sz w:val="28"/>
          <w:szCs w:val="28"/>
        </w:rPr>
        <w:t xml:space="preserve">, </w:t>
      </w:r>
      <w:r w:rsidRPr="00616DA1">
        <w:rPr>
          <w:rFonts w:eastAsia="+mn-ea"/>
          <w:kern w:val="24"/>
          <w:sz w:val="28"/>
          <w:szCs w:val="28"/>
        </w:rPr>
        <w:t>Соловьев Игорь - 2 место, Мамаев Иван - 2 место</w:t>
      </w:r>
      <w:r w:rsidRPr="00616DA1">
        <w:rPr>
          <w:rFonts w:eastAsia="Calibri"/>
          <w:kern w:val="24"/>
          <w:sz w:val="28"/>
          <w:szCs w:val="28"/>
        </w:rPr>
        <w:t>.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16DA1">
        <w:rPr>
          <w:sz w:val="28"/>
          <w:szCs w:val="28"/>
        </w:rPr>
        <w:t>Первенство Красноярского края по ВБЕ дисциплина "'</w:t>
      </w:r>
      <w:proofErr w:type="spellStart"/>
      <w:r w:rsidRPr="00616DA1">
        <w:rPr>
          <w:sz w:val="28"/>
          <w:szCs w:val="28"/>
        </w:rPr>
        <w:t>Сётокан</w:t>
      </w:r>
      <w:proofErr w:type="spellEnd"/>
      <w:r w:rsidRPr="00616DA1">
        <w:rPr>
          <w:sz w:val="28"/>
          <w:szCs w:val="28"/>
        </w:rPr>
        <w:t>" в г. Красноярск:</w:t>
      </w:r>
      <w:r w:rsidR="00187CFE">
        <w:rPr>
          <w:sz w:val="28"/>
          <w:szCs w:val="28"/>
        </w:rPr>
        <w:t xml:space="preserve"> </w:t>
      </w:r>
      <w:r w:rsidRPr="00616DA1">
        <w:rPr>
          <w:sz w:val="28"/>
          <w:szCs w:val="28"/>
        </w:rPr>
        <w:t xml:space="preserve">Соловьев Игорь занял 2 место в разделе ката и </w:t>
      </w:r>
      <w:proofErr w:type="spellStart"/>
      <w:r w:rsidRPr="00616DA1">
        <w:rPr>
          <w:sz w:val="28"/>
          <w:szCs w:val="28"/>
        </w:rPr>
        <w:t>кумитэ</w:t>
      </w:r>
      <w:proofErr w:type="spellEnd"/>
      <w:r w:rsidRPr="00616DA1">
        <w:rPr>
          <w:sz w:val="28"/>
          <w:szCs w:val="28"/>
        </w:rPr>
        <w:t xml:space="preserve"> возрастная категория 12 лет юноши,</w:t>
      </w:r>
      <w:r w:rsidR="00187CFE">
        <w:rPr>
          <w:sz w:val="28"/>
          <w:szCs w:val="28"/>
        </w:rPr>
        <w:t xml:space="preserve"> </w:t>
      </w:r>
      <w:r w:rsidRPr="00616DA1">
        <w:rPr>
          <w:sz w:val="28"/>
          <w:szCs w:val="28"/>
        </w:rPr>
        <w:t xml:space="preserve">Салтыков Егор, Мамаев Иван заняли 3 место в разделе ката и </w:t>
      </w:r>
      <w:proofErr w:type="spellStart"/>
      <w:r w:rsidRPr="00616DA1">
        <w:rPr>
          <w:sz w:val="28"/>
          <w:szCs w:val="28"/>
        </w:rPr>
        <w:t>кумитэ</w:t>
      </w:r>
      <w:proofErr w:type="spellEnd"/>
      <w:r w:rsidRPr="00616DA1">
        <w:rPr>
          <w:sz w:val="28"/>
          <w:szCs w:val="28"/>
        </w:rPr>
        <w:t>,</w:t>
      </w:r>
      <w:r w:rsidR="00187CFE">
        <w:rPr>
          <w:sz w:val="28"/>
          <w:szCs w:val="28"/>
        </w:rPr>
        <w:t xml:space="preserve"> </w:t>
      </w:r>
      <w:r w:rsidRPr="00616DA1">
        <w:rPr>
          <w:sz w:val="28"/>
          <w:szCs w:val="28"/>
        </w:rPr>
        <w:t xml:space="preserve">Шевцов </w:t>
      </w:r>
      <w:r w:rsidRPr="00180D0D">
        <w:rPr>
          <w:sz w:val="28"/>
          <w:szCs w:val="28"/>
        </w:rPr>
        <w:t>Влад</w:t>
      </w:r>
      <w:r w:rsidR="00616DA1" w:rsidRPr="00180D0D">
        <w:rPr>
          <w:sz w:val="28"/>
          <w:szCs w:val="28"/>
        </w:rPr>
        <w:t>ислав</w:t>
      </w:r>
      <w:r w:rsidRPr="00180D0D">
        <w:rPr>
          <w:sz w:val="28"/>
          <w:szCs w:val="28"/>
        </w:rPr>
        <w:t xml:space="preserve"> занял 3 место в разделе ката возрастная категория 15 лет юноши.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Первенство Красноярского края по восточному боевому единоборству (дисциплина сито-</w:t>
      </w:r>
      <w:proofErr w:type="spellStart"/>
      <w:r w:rsidRPr="00180D0D">
        <w:rPr>
          <w:sz w:val="28"/>
          <w:szCs w:val="28"/>
        </w:rPr>
        <w:t>рю</w:t>
      </w:r>
      <w:proofErr w:type="spellEnd"/>
      <w:r w:rsidRPr="00180D0D">
        <w:rPr>
          <w:sz w:val="28"/>
          <w:szCs w:val="28"/>
        </w:rPr>
        <w:t>), г. Красноярск: Коробков Сергей - 1 место, Мамаев Иван - 2 место,</w:t>
      </w:r>
      <w:r w:rsidR="00187CFE">
        <w:rPr>
          <w:sz w:val="28"/>
          <w:szCs w:val="28"/>
        </w:rPr>
        <w:t xml:space="preserve"> </w:t>
      </w:r>
      <w:r w:rsidRPr="00180D0D">
        <w:rPr>
          <w:sz w:val="28"/>
          <w:szCs w:val="28"/>
        </w:rPr>
        <w:t>Соловьев Игорь– 3 место.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Первенство Красноярского края по боксу среди юношей 13-14 лет,</w:t>
      </w:r>
      <w:r w:rsidR="00E95A13">
        <w:rPr>
          <w:sz w:val="28"/>
          <w:szCs w:val="28"/>
        </w:rPr>
        <w:t xml:space="preserve"> </w:t>
      </w:r>
      <w:r w:rsidRPr="00180D0D">
        <w:rPr>
          <w:sz w:val="28"/>
          <w:szCs w:val="28"/>
        </w:rPr>
        <w:t xml:space="preserve">г. Ачинск: </w:t>
      </w:r>
      <w:proofErr w:type="spellStart"/>
      <w:r w:rsidRPr="00180D0D">
        <w:rPr>
          <w:sz w:val="28"/>
          <w:szCs w:val="28"/>
        </w:rPr>
        <w:t>Кочугов</w:t>
      </w:r>
      <w:proofErr w:type="spellEnd"/>
      <w:r w:rsidRPr="00180D0D">
        <w:rPr>
          <w:sz w:val="28"/>
          <w:szCs w:val="28"/>
        </w:rPr>
        <w:t xml:space="preserve"> Данила - 1 место.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Открытое первенство и чемпионат по плаванию города </w:t>
      </w:r>
      <w:proofErr w:type="spellStart"/>
      <w:r w:rsidRPr="00180D0D">
        <w:rPr>
          <w:sz w:val="28"/>
          <w:szCs w:val="28"/>
        </w:rPr>
        <w:t>Лесосибирска</w:t>
      </w:r>
      <w:proofErr w:type="spellEnd"/>
      <w:r w:rsidRPr="00180D0D">
        <w:rPr>
          <w:sz w:val="28"/>
          <w:szCs w:val="28"/>
        </w:rPr>
        <w:t>: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София </w:t>
      </w:r>
      <w:proofErr w:type="spellStart"/>
      <w:r w:rsidRPr="00180D0D">
        <w:rPr>
          <w:sz w:val="28"/>
          <w:szCs w:val="28"/>
        </w:rPr>
        <w:t>Шароглазова</w:t>
      </w:r>
      <w:proofErr w:type="spellEnd"/>
      <w:r w:rsidRPr="00180D0D">
        <w:rPr>
          <w:sz w:val="28"/>
          <w:szCs w:val="28"/>
        </w:rPr>
        <w:t xml:space="preserve"> - 1 место 50 м вольный стиль, 1 место 100 м вольный стиль, 2 место 100 м комплексное плавание;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Екатерина </w:t>
      </w:r>
      <w:proofErr w:type="spellStart"/>
      <w:r w:rsidRPr="00180D0D">
        <w:rPr>
          <w:sz w:val="28"/>
          <w:szCs w:val="28"/>
        </w:rPr>
        <w:t>Кокоровец</w:t>
      </w:r>
      <w:proofErr w:type="spellEnd"/>
      <w:r w:rsidRPr="00180D0D">
        <w:rPr>
          <w:sz w:val="28"/>
          <w:szCs w:val="28"/>
        </w:rPr>
        <w:t>- 2 место 50 м вольный стиль, 2 место 100 м вольный стиль, 3 место 100 м комплексное плавание;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Ангелина Тагирова - 1 место 50 м вольный стиль, 1 место 100 м вольный стиль;</w:t>
      </w:r>
    </w:p>
    <w:p w:rsidR="00F74992" w:rsidRPr="008E5E4A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8E5E4A">
        <w:rPr>
          <w:sz w:val="28"/>
          <w:szCs w:val="28"/>
        </w:rPr>
        <w:t>Софья Шевцова 2 место 100 м комплексное плавание, 3 место 50 м вольный стиль;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Валентина Ильюшина - 1 место 50 м брасс, 1 место 100 м комплексное плавание, 2 место 50 м вольный стиль;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Назар </w:t>
      </w:r>
      <w:proofErr w:type="spellStart"/>
      <w:r w:rsidRPr="00180D0D">
        <w:rPr>
          <w:sz w:val="28"/>
          <w:szCs w:val="28"/>
        </w:rPr>
        <w:t>Корюков</w:t>
      </w:r>
      <w:proofErr w:type="spellEnd"/>
      <w:r w:rsidRPr="00180D0D">
        <w:rPr>
          <w:sz w:val="28"/>
          <w:szCs w:val="28"/>
        </w:rPr>
        <w:t xml:space="preserve"> - 1 место 50 м на спине, 1 место 50 м вольный стиль;</w:t>
      </w:r>
      <w:r w:rsidRPr="00180D0D">
        <w:rPr>
          <w:sz w:val="28"/>
          <w:szCs w:val="28"/>
        </w:rPr>
        <w:br/>
        <w:t xml:space="preserve">Руслан </w:t>
      </w:r>
      <w:proofErr w:type="spellStart"/>
      <w:r w:rsidRPr="00180D0D">
        <w:rPr>
          <w:sz w:val="28"/>
          <w:szCs w:val="28"/>
        </w:rPr>
        <w:t>Яркаев</w:t>
      </w:r>
      <w:proofErr w:type="spellEnd"/>
      <w:r w:rsidRPr="00180D0D">
        <w:rPr>
          <w:sz w:val="28"/>
          <w:szCs w:val="28"/>
        </w:rPr>
        <w:t xml:space="preserve"> - 2 место 50 м на спине, 3 место 50 м вольный стиль, 3 место 100 м вольный стиль;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Андрей Панков - 1 место 50 м брасс;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Богдан </w:t>
      </w:r>
      <w:proofErr w:type="spellStart"/>
      <w:r w:rsidRPr="00180D0D">
        <w:rPr>
          <w:sz w:val="28"/>
          <w:szCs w:val="28"/>
        </w:rPr>
        <w:t>Ильбахтин</w:t>
      </w:r>
      <w:proofErr w:type="spellEnd"/>
      <w:r w:rsidRPr="00180D0D">
        <w:rPr>
          <w:sz w:val="28"/>
          <w:szCs w:val="28"/>
        </w:rPr>
        <w:t xml:space="preserve"> - 2 место 100 м вольный стиль, 3 место 100 м комплексное плавание, 3 место 50 м вольный стиль;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>Ярослав Попов - 2 место 50 м брасс;</w:t>
      </w:r>
    </w:p>
    <w:p w:rsidR="00F74992" w:rsidRPr="00180D0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80D0D">
        <w:rPr>
          <w:sz w:val="28"/>
          <w:szCs w:val="28"/>
        </w:rPr>
        <w:t xml:space="preserve">Андрей Панков, Ярослав Попов, София </w:t>
      </w:r>
      <w:proofErr w:type="spellStart"/>
      <w:r w:rsidRPr="00180D0D">
        <w:rPr>
          <w:sz w:val="28"/>
          <w:szCs w:val="28"/>
        </w:rPr>
        <w:t>Шароглазова</w:t>
      </w:r>
      <w:proofErr w:type="spellEnd"/>
      <w:r w:rsidRPr="00180D0D">
        <w:rPr>
          <w:sz w:val="28"/>
          <w:szCs w:val="28"/>
        </w:rPr>
        <w:t xml:space="preserve">, Валентина Толщина Денис Матвиенко выполнили III спортивный разряд, а Иван </w:t>
      </w:r>
      <w:proofErr w:type="spellStart"/>
      <w:r w:rsidRPr="00180D0D">
        <w:rPr>
          <w:sz w:val="28"/>
          <w:szCs w:val="28"/>
        </w:rPr>
        <w:t>Колединов</w:t>
      </w:r>
      <w:proofErr w:type="spellEnd"/>
      <w:r w:rsidRPr="00180D0D">
        <w:rPr>
          <w:sz w:val="28"/>
          <w:szCs w:val="28"/>
        </w:rPr>
        <w:t xml:space="preserve"> подтвердил III спортивный разряд.</w:t>
      </w:r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lastRenderedPageBreak/>
        <w:t xml:space="preserve">В Первенстве Красноярского края по спорту лиц с поражением опорно-двигательного аппарата </w:t>
      </w:r>
      <w:proofErr w:type="spellStart"/>
      <w:r w:rsidRPr="00A57F26">
        <w:rPr>
          <w:sz w:val="28"/>
          <w:szCs w:val="28"/>
        </w:rPr>
        <w:t>Логачев</w:t>
      </w:r>
      <w:proofErr w:type="spellEnd"/>
      <w:r w:rsidRPr="00A57F26">
        <w:rPr>
          <w:sz w:val="28"/>
          <w:szCs w:val="28"/>
        </w:rPr>
        <w:t xml:space="preserve"> Кирилл занял 1 место на дистанции 100 м на спине, 2 место на дистанции 100 м вольным стилем.</w:t>
      </w:r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t xml:space="preserve">Краевая спартакиада молодёжи допризывного возраста, </w:t>
      </w:r>
      <w:proofErr w:type="spellStart"/>
      <w:r w:rsidRPr="00A57F26">
        <w:rPr>
          <w:sz w:val="28"/>
          <w:szCs w:val="28"/>
        </w:rPr>
        <w:t>г</w:t>
      </w:r>
      <w:proofErr w:type="gramStart"/>
      <w:r w:rsidRPr="00A57F26">
        <w:rPr>
          <w:sz w:val="28"/>
          <w:szCs w:val="28"/>
        </w:rPr>
        <w:t>.К</w:t>
      </w:r>
      <w:proofErr w:type="gramEnd"/>
      <w:r w:rsidRPr="00A57F26">
        <w:rPr>
          <w:sz w:val="28"/>
          <w:szCs w:val="28"/>
        </w:rPr>
        <w:t>расноярск</w:t>
      </w:r>
      <w:proofErr w:type="spellEnd"/>
      <w:r w:rsidRPr="00A57F26">
        <w:rPr>
          <w:sz w:val="28"/>
          <w:szCs w:val="28"/>
        </w:rPr>
        <w:t xml:space="preserve">: команда Северо-Енисейского района заняла 2 место в беге на 3000 м. </w:t>
      </w:r>
      <w:proofErr w:type="spellStart"/>
      <w:r w:rsidRPr="00A57F26">
        <w:rPr>
          <w:sz w:val="28"/>
          <w:szCs w:val="28"/>
        </w:rPr>
        <w:t>Козяев</w:t>
      </w:r>
      <w:proofErr w:type="spellEnd"/>
      <w:r w:rsidRPr="00A57F26">
        <w:rPr>
          <w:sz w:val="28"/>
          <w:szCs w:val="28"/>
        </w:rPr>
        <w:t xml:space="preserve"> Денис - 3 место в личном зачёте на дистанции 3000м,</w:t>
      </w:r>
      <w:r w:rsidR="00500AEC">
        <w:rPr>
          <w:sz w:val="28"/>
          <w:szCs w:val="28"/>
        </w:rPr>
        <w:t xml:space="preserve"> </w:t>
      </w:r>
      <w:r w:rsidRPr="00A57F26">
        <w:rPr>
          <w:sz w:val="28"/>
          <w:szCs w:val="28"/>
        </w:rPr>
        <w:t xml:space="preserve">Желтяков Артём - 3 место в личном первенстве по подтягиваниям. </w:t>
      </w:r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t>Муниципальный этап Всероссийских спортивных игр школьников «Президентские спортивные игры» по легкой атлетике:</w:t>
      </w:r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t xml:space="preserve">Среди девушек </w:t>
      </w:r>
      <w:r w:rsidRPr="00A57F26">
        <w:rPr>
          <w:sz w:val="28"/>
          <w:szCs w:val="28"/>
          <w:lang w:val="en-US"/>
        </w:rPr>
        <w:t>I</w:t>
      </w:r>
      <w:r w:rsidRPr="00A57F26">
        <w:rPr>
          <w:sz w:val="28"/>
          <w:szCs w:val="28"/>
        </w:rPr>
        <w:t xml:space="preserve"> место заняла команда МБОУ «ССШ №1», среди юношей: </w:t>
      </w:r>
      <w:proofErr w:type="gramStart"/>
      <w:r w:rsidRPr="00A57F26">
        <w:rPr>
          <w:sz w:val="28"/>
          <w:szCs w:val="28"/>
          <w:lang w:val="en-US"/>
        </w:rPr>
        <w:t>I</w:t>
      </w:r>
      <w:r w:rsidRPr="00A57F26">
        <w:rPr>
          <w:sz w:val="28"/>
          <w:szCs w:val="28"/>
        </w:rPr>
        <w:t xml:space="preserve"> место — команда МБОУ «НСШ №6».</w:t>
      </w:r>
      <w:proofErr w:type="gramEnd"/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t xml:space="preserve">XV открытый районный турнир по </w:t>
      </w:r>
      <w:proofErr w:type="spellStart"/>
      <w:r w:rsidRPr="00A57F26">
        <w:rPr>
          <w:sz w:val="28"/>
          <w:szCs w:val="28"/>
        </w:rPr>
        <w:t>всестилевому</w:t>
      </w:r>
      <w:proofErr w:type="spellEnd"/>
      <w:r w:rsidRPr="00A57F26">
        <w:rPr>
          <w:sz w:val="28"/>
          <w:szCs w:val="28"/>
        </w:rPr>
        <w:t xml:space="preserve"> каратэ «Кубок Севера», </w:t>
      </w:r>
      <w:proofErr w:type="spellStart"/>
      <w:r w:rsidRPr="00A57F26">
        <w:rPr>
          <w:sz w:val="28"/>
          <w:szCs w:val="28"/>
        </w:rPr>
        <w:t>гп</w:t>
      </w:r>
      <w:proofErr w:type="spellEnd"/>
      <w:r w:rsidRPr="00A57F26">
        <w:rPr>
          <w:sz w:val="28"/>
          <w:szCs w:val="28"/>
        </w:rPr>
        <w:t xml:space="preserve"> Северо-Енисейский - по итогам командного зачёта победу в 2023 года одержала команда спортивного клуба «Северный ветер» г. Красноярск.</w:t>
      </w:r>
    </w:p>
    <w:p w:rsidR="00F74992" w:rsidRPr="00A57F26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57F26">
        <w:rPr>
          <w:sz w:val="28"/>
          <w:szCs w:val="28"/>
        </w:rPr>
        <w:t>Юные самбисты, дзюдоисты, лыжники и каратисты получили из рук Главы района – А.Н. Рябцева Благодарственные письма, Благодарности, денежные премии и ценные подарки.</w:t>
      </w:r>
    </w:p>
    <w:p w:rsidR="00F74992" w:rsidRPr="00182E3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rPr>
          <w:rFonts w:eastAsia="Calibri"/>
          <w:sz w:val="28"/>
          <w:szCs w:val="28"/>
          <w:u w:val="single"/>
          <w:lang w:eastAsia="en-US"/>
        </w:rPr>
      </w:pPr>
      <w:r w:rsidRPr="00182E3D">
        <w:rPr>
          <w:bCs/>
          <w:sz w:val="28"/>
          <w:szCs w:val="28"/>
          <w:u w:val="single"/>
        </w:rPr>
        <w:t xml:space="preserve">Достижения школьников Северо-Енисейского </w:t>
      </w:r>
      <w:r w:rsidRPr="00182E3D">
        <w:rPr>
          <w:rFonts w:eastAsia="Calibri"/>
          <w:sz w:val="28"/>
          <w:szCs w:val="28"/>
          <w:u w:val="single"/>
          <w:lang w:eastAsia="en-US"/>
        </w:rPr>
        <w:t>в учебной деятельности</w:t>
      </w:r>
      <w:r w:rsidR="00182E3D" w:rsidRPr="00182E3D">
        <w:rPr>
          <w:rFonts w:eastAsia="Calibri"/>
          <w:sz w:val="28"/>
          <w:szCs w:val="28"/>
          <w:u w:val="single"/>
          <w:lang w:eastAsia="en-US"/>
        </w:rPr>
        <w:t>:</w:t>
      </w:r>
    </w:p>
    <w:p w:rsidR="00F74992" w:rsidRPr="00182E3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2E3D">
        <w:rPr>
          <w:rFonts w:eastAsia="Calibri"/>
          <w:sz w:val="28"/>
          <w:szCs w:val="28"/>
          <w:lang w:eastAsia="en-US"/>
        </w:rPr>
        <w:t>В Северо-Енисейском районе традиционно чествуют</w:t>
      </w:r>
      <w:r w:rsidR="00187CFE">
        <w:rPr>
          <w:rFonts w:eastAsia="Calibri"/>
          <w:sz w:val="28"/>
          <w:szCs w:val="28"/>
          <w:lang w:eastAsia="en-US"/>
        </w:rPr>
        <w:t xml:space="preserve"> </w:t>
      </w:r>
      <w:r w:rsidRPr="00182E3D">
        <w:rPr>
          <w:rFonts w:eastAsia="Calibri"/>
          <w:sz w:val="28"/>
          <w:szCs w:val="28"/>
          <w:lang w:eastAsia="en-US"/>
        </w:rPr>
        <w:t>обучающихся, имеющих особые образовательные потребности - выпускников, которые учились на «отлично» и на государственной итоговой аттестации по образовательным программам среднего общего образования подтвердили право на получение медали «За особые успехи в учении».</w:t>
      </w:r>
      <w:proofErr w:type="gramEnd"/>
    </w:p>
    <w:p w:rsidR="00F74992" w:rsidRPr="00182E3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E3D">
        <w:rPr>
          <w:rFonts w:eastAsia="Calibri"/>
          <w:sz w:val="28"/>
          <w:szCs w:val="28"/>
          <w:lang w:eastAsia="en-US"/>
        </w:rPr>
        <w:t>В 2023 году на церемонии вручения аттестатов особого образца, медалей и премии Главы Северо-Енисейского района «За особые успехи в учении», глава района Алексей Николаевич Рябцев, поздравил и выразил слова благодарности 7 выпускникам из 3 средних школ Северо-Енисейского района.</w:t>
      </w:r>
    </w:p>
    <w:p w:rsidR="00F74992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107E8">
        <w:rPr>
          <w:rFonts w:eastAsia="Calibri"/>
          <w:color w:val="000000" w:themeColor="text1"/>
          <w:sz w:val="28"/>
          <w:szCs w:val="28"/>
          <w:lang w:eastAsia="en-US"/>
        </w:rPr>
        <w:t xml:space="preserve">Одно из важнейших направлений регионального проекта «Успех каждого ребенка» – ранняя профориентация школьников. </w:t>
      </w:r>
    </w:p>
    <w:p w:rsidR="00F74992" w:rsidRPr="00182E3D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2E3D">
        <w:rPr>
          <w:sz w:val="28"/>
          <w:szCs w:val="28"/>
        </w:rPr>
        <w:t xml:space="preserve">В </w:t>
      </w:r>
      <w:proofErr w:type="spellStart"/>
      <w:r w:rsidRPr="00182E3D">
        <w:rPr>
          <w:sz w:val="28"/>
          <w:szCs w:val="28"/>
        </w:rPr>
        <w:t>профориентационном</w:t>
      </w:r>
      <w:proofErr w:type="spellEnd"/>
      <w:r w:rsidRPr="00182E3D">
        <w:rPr>
          <w:sz w:val="28"/>
          <w:szCs w:val="28"/>
        </w:rPr>
        <w:t xml:space="preserve"> проекте, в краевом конкурсе эссе «Моя будущая профессия «Полицейский», г. Красноярск, ученик МБОУ «</w:t>
      </w:r>
      <w:r w:rsidR="00182E3D" w:rsidRPr="00182E3D">
        <w:rPr>
          <w:sz w:val="28"/>
          <w:szCs w:val="28"/>
        </w:rPr>
        <w:t xml:space="preserve">Северо-Енисейская средняя школа </w:t>
      </w:r>
      <w:r w:rsidRPr="00182E3D">
        <w:rPr>
          <w:sz w:val="28"/>
          <w:szCs w:val="28"/>
        </w:rPr>
        <w:t xml:space="preserve">№2» </w:t>
      </w:r>
      <w:proofErr w:type="spellStart"/>
      <w:r w:rsidRPr="00182E3D">
        <w:rPr>
          <w:sz w:val="28"/>
          <w:szCs w:val="28"/>
        </w:rPr>
        <w:t>Варнавский</w:t>
      </w:r>
      <w:proofErr w:type="spellEnd"/>
      <w:r w:rsidRPr="00182E3D">
        <w:rPr>
          <w:sz w:val="28"/>
          <w:szCs w:val="28"/>
        </w:rPr>
        <w:t xml:space="preserve"> Владилен занял 1 место.</w:t>
      </w:r>
    </w:p>
    <w:p w:rsidR="00F74992" w:rsidRPr="00B71ACA" w:rsidRDefault="00F74992" w:rsidP="0080676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1ACA">
        <w:rPr>
          <w:sz w:val="28"/>
          <w:szCs w:val="28"/>
        </w:rPr>
        <w:t xml:space="preserve">Ежегодно делегация Северо-Енисейского района участвует в </w:t>
      </w:r>
      <w:r>
        <w:rPr>
          <w:sz w:val="28"/>
          <w:szCs w:val="28"/>
        </w:rPr>
        <w:t>«</w:t>
      </w:r>
      <w:r w:rsidRPr="00B71ACA">
        <w:rPr>
          <w:sz w:val="28"/>
          <w:szCs w:val="28"/>
        </w:rPr>
        <w:t>Елке Губернатора Красноярского края</w:t>
      </w:r>
      <w:r>
        <w:rPr>
          <w:sz w:val="28"/>
          <w:szCs w:val="28"/>
        </w:rPr>
        <w:t>»</w:t>
      </w:r>
      <w:r w:rsidRPr="00B71ACA">
        <w:rPr>
          <w:sz w:val="28"/>
          <w:szCs w:val="28"/>
        </w:rPr>
        <w:t xml:space="preserve"> и во Всероссийской кремлевской Елке, проходя конкурсный отбор по достижениям и результатам детей на региональном, всероссийском и международном уровнях.</w:t>
      </w:r>
    </w:p>
    <w:p w:rsidR="00F07110" w:rsidRDefault="00F74992" w:rsidP="00F071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1ACA">
        <w:rPr>
          <w:sz w:val="28"/>
          <w:szCs w:val="28"/>
        </w:rPr>
        <w:t>Необходимо отметить, что даже сохранение достигнутого результата невозможно без целевой финансовой поддержки развития одаренных детей. Значима</w:t>
      </w:r>
      <w:r w:rsidR="00447546">
        <w:rPr>
          <w:sz w:val="28"/>
          <w:szCs w:val="28"/>
        </w:rPr>
        <w:t>я</w:t>
      </w:r>
      <w:r w:rsidRPr="00B71ACA">
        <w:rPr>
          <w:sz w:val="28"/>
          <w:szCs w:val="28"/>
        </w:rPr>
        <w:t xml:space="preserve"> составляющая в развитии талантливых детей золотодобывающих предприятий района: ООО ГРК «</w:t>
      </w:r>
      <w:proofErr w:type="spellStart"/>
      <w:r w:rsidRPr="00B71ACA">
        <w:rPr>
          <w:sz w:val="28"/>
          <w:szCs w:val="28"/>
        </w:rPr>
        <w:t>Амикан</w:t>
      </w:r>
      <w:proofErr w:type="spellEnd"/>
      <w:r w:rsidRPr="00B71ACA">
        <w:rPr>
          <w:sz w:val="28"/>
          <w:szCs w:val="28"/>
        </w:rPr>
        <w:t xml:space="preserve">» </w:t>
      </w:r>
      <w:proofErr w:type="gramStart"/>
      <w:r w:rsidRPr="00B71ACA">
        <w:rPr>
          <w:sz w:val="28"/>
          <w:szCs w:val="28"/>
        </w:rPr>
        <w:t>и ООО</w:t>
      </w:r>
      <w:proofErr w:type="gramEnd"/>
      <w:r w:rsidRPr="00B71ACA">
        <w:rPr>
          <w:sz w:val="28"/>
          <w:szCs w:val="28"/>
        </w:rPr>
        <w:t xml:space="preserve"> «</w:t>
      </w:r>
      <w:proofErr w:type="spellStart"/>
      <w:r w:rsidRPr="00B71ACA">
        <w:rPr>
          <w:sz w:val="28"/>
          <w:szCs w:val="28"/>
        </w:rPr>
        <w:t>Соврудник</w:t>
      </w:r>
      <w:proofErr w:type="spellEnd"/>
      <w:r w:rsidRPr="00B71ACA">
        <w:rPr>
          <w:sz w:val="28"/>
          <w:szCs w:val="28"/>
        </w:rPr>
        <w:t>» - спонсоров различных конкурсных мероприятий. С целью повышения мотивации подростков и молодежи, обучающихся в общеобразовательных школах района, получения прочных знаний по учебным предметам, участия в конкурсах, олимпиадах и соревнованиях различного уровня, социальной активности данные предприятия выходят с инициативой о поощрении вышеназванной целевой группы образовательными экскурсионными турами в города Москва и</w:t>
      </w:r>
      <w:proofErr w:type="gramStart"/>
      <w:r w:rsidRPr="00B71ACA">
        <w:rPr>
          <w:sz w:val="28"/>
          <w:szCs w:val="28"/>
        </w:rPr>
        <w:t xml:space="preserve"> С</w:t>
      </w:r>
      <w:proofErr w:type="gramEnd"/>
      <w:r w:rsidRPr="00B71ACA">
        <w:rPr>
          <w:sz w:val="28"/>
          <w:szCs w:val="28"/>
        </w:rPr>
        <w:t xml:space="preserve">анкт – Петербург, республику Беларусь. Основная идея – это посещение исторически памятных мест, воспитание понимания и уважения </w:t>
      </w:r>
      <w:r w:rsidRPr="00B71ACA">
        <w:rPr>
          <w:sz w:val="28"/>
          <w:szCs w:val="28"/>
        </w:rPr>
        <w:lastRenderedPageBreak/>
        <w:t>исторического прошлого и гордости за настоящее нашей страны и дружественных нам народов. Это импульс для повышения эффективности патриотического воспитания подрастающего поколения, что способствует выполнению задач, обозначенных региональным проектом «Патриотическое воспитание граждан Российской Федерации».</w:t>
      </w:r>
    </w:p>
    <w:p w:rsidR="00F07110" w:rsidRDefault="00F07110" w:rsidP="00F071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</w:p>
    <w:p w:rsidR="00F74992" w:rsidRPr="00EE3A00" w:rsidRDefault="00F74992" w:rsidP="00F0711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5.2.4. Сроки реализации подпрограммы</w:t>
      </w:r>
    </w:p>
    <w:p w:rsidR="00F74992" w:rsidRDefault="00F74992" w:rsidP="00F07110">
      <w:pPr>
        <w:widowControl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C7021D" w:rsidRPr="00EE3A00" w:rsidRDefault="00C7021D" w:rsidP="00F07110">
      <w:pPr>
        <w:ind w:firstLine="709"/>
        <w:jc w:val="both"/>
        <w:rPr>
          <w:sz w:val="28"/>
          <w:szCs w:val="28"/>
        </w:rPr>
      </w:pPr>
    </w:p>
    <w:p w:rsidR="00F74992" w:rsidRDefault="00F74992" w:rsidP="00F07110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5.2.5.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C7021D" w:rsidRPr="00EE3A00" w:rsidRDefault="00C7021D" w:rsidP="0080676B">
      <w:pPr>
        <w:ind w:firstLine="709"/>
        <w:jc w:val="both"/>
        <w:rPr>
          <w:sz w:val="28"/>
          <w:szCs w:val="28"/>
        </w:rPr>
      </w:pP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Для проявления успешности и одаренности каждому ребенку необходимо создать определенные условия для реализации его интересов, стимулирования мотивации развития собственных способностей, поддержки его талантов. Эти условия непросто создать в силу имеющегося ряда проблем как научно-методического, материально-технического, так и кадрового характера в рамках педагогического процесса одно</w:t>
      </w:r>
      <w:r w:rsidR="00C7021D">
        <w:rPr>
          <w:sz w:val="28"/>
          <w:szCs w:val="28"/>
        </w:rPr>
        <w:t>й</w:t>
      </w:r>
      <w:r w:rsidRPr="00EE3A00">
        <w:rPr>
          <w:sz w:val="28"/>
          <w:szCs w:val="28"/>
        </w:rPr>
        <w:t xml:space="preserve"> образовательн</w:t>
      </w:r>
      <w:r w:rsidR="00C7021D">
        <w:rPr>
          <w:sz w:val="28"/>
          <w:szCs w:val="28"/>
        </w:rPr>
        <w:t>ой</w:t>
      </w:r>
      <w:r w:rsidR="00555627">
        <w:rPr>
          <w:sz w:val="28"/>
          <w:szCs w:val="28"/>
        </w:rPr>
        <w:t xml:space="preserve"> </w:t>
      </w:r>
      <w:r w:rsidR="00C7021D">
        <w:rPr>
          <w:sz w:val="28"/>
          <w:szCs w:val="28"/>
        </w:rPr>
        <w:t>организации</w:t>
      </w:r>
      <w:r w:rsidRPr="00EE3A00">
        <w:rPr>
          <w:sz w:val="28"/>
          <w:szCs w:val="28"/>
        </w:rPr>
        <w:t>. Именно поэтому необходимо развивать систему работы с одаренными детьми. Работа с одаренными детьми требует особой профессиональной подготовки педагогов, внедрения современного программного обеспечения, организации интеллектуальных, художественно-творческих и спортивных мероприятий.</w:t>
      </w:r>
    </w:p>
    <w:p w:rsidR="00F74992" w:rsidRPr="00EE3A00" w:rsidRDefault="00F7499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F74992" w:rsidRPr="00EE3A00" w:rsidRDefault="00F74992" w:rsidP="0080676B">
      <w:pPr>
        <w:ind w:firstLine="709"/>
        <w:jc w:val="both"/>
        <w:rPr>
          <w:sz w:val="28"/>
          <w:szCs w:val="28"/>
        </w:rPr>
      </w:pPr>
    </w:p>
    <w:p w:rsidR="00F74992" w:rsidRPr="00EE3A00" w:rsidRDefault="00F74992" w:rsidP="0080676B">
      <w:pPr>
        <w:shd w:val="clear" w:color="auto" w:fill="FFFFFF"/>
        <w:ind w:firstLine="709"/>
        <w:jc w:val="center"/>
        <w:rPr>
          <w:sz w:val="28"/>
          <w:szCs w:val="28"/>
        </w:rPr>
      </w:pPr>
      <w:r w:rsidRPr="00EE3A00">
        <w:rPr>
          <w:sz w:val="28"/>
        </w:rPr>
        <w:t xml:space="preserve">5.2.6. </w:t>
      </w:r>
      <w:r w:rsidRPr="00EE3A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F74992" w:rsidRPr="00EE3A00" w:rsidRDefault="00F74992" w:rsidP="0080676B">
      <w:pPr>
        <w:shd w:val="clear" w:color="auto" w:fill="FFFFFF"/>
        <w:ind w:firstLine="709"/>
        <w:jc w:val="center"/>
        <w:rPr>
          <w:b/>
          <w:sz w:val="28"/>
        </w:rPr>
      </w:pP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F74992" w:rsidRPr="00EE3A00" w:rsidRDefault="00F74992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E037E" w:rsidRPr="00EE3A00" w:rsidRDefault="00F7499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E037E" w:rsidRPr="00EE3A00" w:rsidRDefault="000E037E" w:rsidP="0080676B">
      <w:pPr>
        <w:ind w:firstLine="709"/>
        <w:jc w:val="center"/>
        <w:rPr>
          <w:b/>
          <w:sz w:val="28"/>
        </w:rPr>
      </w:pPr>
    </w:p>
    <w:p w:rsidR="000E037E" w:rsidRDefault="000E037E" w:rsidP="0080676B">
      <w:pPr>
        <w:ind w:firstLine="709"/>
        <w:jc w:val="center"/>
        <w:rPr>
          <w:b/>
          <w:sz w:val="28"/>
        </w:rPr>
      </w:pPr>
      <w:r w:rsidRPr="00EE3A00">
        <w:rPr>
          <w:b/>
          <w:sz w:val="28"/>
        </w:rPr>
        <w:t>5.3. Подпрограмма 3 «</w:t>
      </w:r>
      <w:r w:rsidRPr="00EE3A00">
        <w:rPr>
          <w:b/>
          <w:sz w:val="28"/>
          <w:szCs w:val="28"/>
        </w:rPr>
        <w:t>Сохранение и укрепление здоровья детей</w:t>
      </w:r>
      <w:r w:rsidRPr="00EE3A00">
        <w:rPr>
          <w:b/>
          <w:sz w:val="28"/>
        </w:rPr>
        <w:t>»</w:t>
      </w:r>
    </w:p>
    <w:p w:rsidR="00BB6933" w:rsidRPr="00EE3A00" w:rsidRDefault="00BB6933" w:rsidP="0080676B">
      <w:pPr>
        <w:ind w:firstLine="709"/>
        <w:jc w:val="center"/>
        <w:rPr>
          <w:sz w:val="28"/>
          <w:szCs w:val="28"/>
        </w:rPr>
      </w:pPr>
    </w:p>
    <w:p w:rsidR="000E037E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5.3.1.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E037E" w:rsidRPr="00831314" w:rsidRDefault="000E037E" w:rsidP="0080676B">
      <w:pPr>
        <w:ind w:firstLine="709"/>
        <w:jc w:val="center"/>
        <w:rPr>
          <w:sz w:val="28"/>
          <w:szCs w:val="28"/>
        </w:rPr>
      </w:pPr>
    </w:p>
    <w:p w:rsidR="007B1708" w:rsidRPr="00831314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>Работа по сохранению, укреплению здоровья школьников и о</w:t>
      </w:r>
      <w:r w:rsidRPr="00831314">
        <w:rPr>
          <w:bCs/>
          <w:sz w:val="28"/>
          <w:szCs w:val="28"/>
        </w:rPr>
        <w:t>рганизация отдыха, оздоровления и занятости детей в каникулярный период</w:t>
      </w:r>
      <w:r w:rsidRPr="00831314">
        <w:rPr>
          <w:sz w:val="28"/>
          <w:szCs w:val="28"/>
        </w:rPr>
        <w:t xml:space="preserve"> являются одними из важных направлений в деятельности Управления образования администрации Северо-Енисейского района и образовательных организаций Северо-Енисейского </w:t>
      </w:r>
      <w:r w:rsidRPr="00831314">
        <w:rPr>
          <w:sz w:val="28"/>
          <w:szCs w:val="28"/>
        </w:rPr>
        <w:lastRenderedPageBreak/>
        <w:t>района. Организованный отдых, оздоровление и занятость является эффективным элементом социализации, приобщения детей к труду, получению профессиональных навыков в условиях, обеспечивающих сохранение их здоровья и соответствующих физиологическим возможностям организма; адаптации к трудовой деятельности, что в свое время является мощным механизмом, с помощью которого решается проблема безнадзорности подрастающего поколения.</w:t>
      </w:r>
    </w:p>
    <w:p w:rsidR="007B1708" w:rsidRPr="00831314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 xml:space="preserve">В каникулярный период на территории района массовой организационной формой отдыха являются лагеря с дневным пребыванием детей, которые традиционно функционируют в летний период. Во всех муниципальных общеобразовательных </w:t>
      </w:r>
      <w:r w:rsidR="008B2157" w:rsidRPr="00831314">
        <w:rPr>
          <w:sz w:val="28"/>
          <w:szCs w:val="28"/>
        </w:rPr>
        <w:t>организациях</w:t>
      </w:r>
      <w:r w:rsidRPr="00831314">
        <w:rPr>
          <w:sz w:val="28"/>
          <w:szCs w:val="28"/>
        </w:rPr>
        <w:t xml:space="preserve"> разработаны и успешно реализуются программы, направленные на сохранение здоровья школьников, формирование у подрастающего поколения навыков и привычек здорового образа жизни. Все это </w:t>
      </w:r>
      <w:proofErr w:type="gramStart"/>
      <w:r w:rsidRPr="00831314">
        <w:rPr>
          <w:sz w:val="28"/>
          <w:szCs w:val="28"/>
        </w:rPr>
        <w:t>–к</w:t>
      </w:r>
      <w:proofErr w:type="gramEnd"/>
      <w:r w:rsidRPr="00831314">
        <w:rPr>
          <w:sz w:val="28"/>
          <w:szCs w:val="28"/>
        </w:rPr>
        <w:t>омплекс условий и мероприятий, способствующих укреплению здоровья, развитию у детей творческого потенциала, пропаганде физической культуры, занятий спортом и туризмом как составляющей части здорового образа жизни.</w:t>
      </w:r>
    </w:p>
    <w:p w:rsidR="007B1708" w:rsidRPr="00831314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>В настоящее время по основным направлениям подпрограммы достигнуты следующие результаты:</w:t>
      </w:r>
    </w:p>
    <w:p w:rsidR="007B1708" w:rsidRPr="00831314" w:rsidRDefault="007B1708" w:rsidP="0080676B">
      <w:pPr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>- создана модель организации эффективного отдыха, оздоровления и занятости детей и подростков, основанная на усилении патриотического и нравственного воспитания, развитии навыков коллективного труда, привитии норм здорового образа жизни;</w:t>
      </w:r>
    </w:p>
    <w:p w:rsidR="007B1708" w:rsidRPr="00831314" w:rsidRDefault="007B1708" w:rsidP="00F0711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>- по итогам летней оздоровительной кампании 2023 года охват несовершеннолетних отдыхом и оздоровлением составляет 81%;</w:t>
      </w:r>
    </w:p>
    <w:p w:rsidR="007B1708" w:rsidRPr="00831314" w:rsidRDefault="007B1708" w:rsidP="0080676B">
      <w:pPr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>-наблюдается снижение числа правонарушений и случаев безнадзорности среди детей и подростков в каникулярный период;</w:t>
      </w:r>
    </w:p>
    <w:p w:rsidR="007B1708" w:rsidRPr="00831314" w:rsidRDefault="007B1708" w:rsidP="0080676B">
      <w:pPr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 xml:space="preserve">- у </w:t>
      </w:r>
      <w:proofErr w:type="gramStart"/>
      <w:r w:rsidR="00A97660" w:rsidRPr="00831314">
        <w:rPr>
          <w:sz w:val="28"/>
          <w:szCs w:val="28"/>
        </w:rPr>
        <w:t>обучающихся</w:t>
      </w:r>
      <w:proofErr w:type="gramEnd"/>
      <w:r w:rsidRPr="00831314">
        <w:rPr>
          <w:sz w:val="28"/>
          <w:szCs w:val="28"/>
        </w:rPr>
        <w:t xml:space="preserve"> развиваются навыки проектирования полезной деятельности;</w:t>
      </w:r>
    </w:p>
    <w:p w:rsidR="007B1708" w:rsidRPr="00831314" w:rsidRDefault="007B1708" w:rsidP="0080676B">
      <w:pPr>
        <w:ind w:firstLine="709"/>
        <w:jc w:val="both"/>
        <w:rPr>
          <w:sz w:val="28"/>
          <w:szCs w:val="28"/>
        </w:rPr>
      </w:pPr>
      <w:r w:rsidRPr="00831314">
        <w:rPr>
          <w:sz w:val="28"/>
          <w:szCs w:val="28"/>
        </w:rPr>
        <w:t xml:space="preserve">- все </w:t>
      </w:r>
      <w:r w:rsidR="00A97660" w:rsidRPr="00831314">
        <w:rPr>
          <w:sz w:val="28"/>
          <w:szCs w:val="28"/>
        </w:rPr>
        <w:t>обучающиеся</w:t>
      </w:r>
      <w:r w:rsidRPr="00831314">
        <w:rPr>
          <w:sz w:val="28"/>
          <w:szCs w:val="28"/>
        </w:rPr>
        <w:t xml:space="preserve"> общеобразовательных школ Северо-Енисейского района охвачены бесплатным горячим питанием</w:t>
      </w:r>
      <w:r w:rsidR="00DB4820" w:rsidRPr="00831314">
        <w:rPr>
          <w:sz w:val="28"/>
          <w:szCs w:val="28"/>
        </w:rPr>
        <w:t xml:space="preserve"> (за исключением д. </w:t>
      </w:r>
      <w:proofErr w:type="spellStart"/>
      <w:r w:rsidR="00DB4820" w:rsidRPr="00831314">
        <w:rPr>
          <w:sz w:val="28"/>
          <w:szCs w:val="28"/>
        </w:rPr>
        <w:t>Куромба</w:t>
      </w:r>
      <w:proofErr w:type="spellEnd"/>
      <w:r w:rsidR="00DB4820" w:rsidRPr="00831314">
        <w:rPr>
          <w:sz w:val="28"/>
          <w:szCs w:val="28"/>
        </w:rPr>
        <w:t>)</w:t>
      </w:r>
      <w:r w:rsidRPr="00831314">
        <w:rPr>
          <w:sz w:val="28"/>
          <w:szCs w:val="28"/>
        </w:rPr>
        <w:t>.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</w:p>
    <w:p w:rsidR="007B1708" w:rsidRDefault="007B1708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5.3.2. Анализ причин возникновения проблемы</w:t>
      </w:r>
    </w:p>
    <w:p w:rsidR="007B1708" w:rsidRPr="00EE3A00" w:rsidRDefault="007B1708" w:rsidP="0080676B">
      <w:pPr>
        <w:ind w:firstLine="709"/>
        <w:jc w:val="center"/>
        <w:rPr>
          <w:sz w:val="28"/>
          <w:szCs w:val="28"/>
        </w:rPr>
      </w:pP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Но, несмотря на достигнутые в предыдущие годы позитивные результаты по решению вопросов организации отдыха, оздоровления, занятости детей и подростков, сохраняется ряд проблем, которые требуют решения:</w:t>
      </w: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социально-экономические проблемы в обществе существенно ослабили институт семьи, ее воздействие на воспитание детей. В результате этого проявляется безнадзорность детей, и, как следствие, увеличение правонарушений среди несовершеннолетних;</w:t>
      </w: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- содержательное наполнение программ оздоровительных лагерей не всегда позволяет ребенку восполнить собственный психический, эмоциональный, интеллектуальный потенциал;</w:t>
      </w:r>
    </w:p>
    <w:p w:rsidR="008E5E4A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- за последние годы не улучшается состояние здоровья детей и подростков. Основными причинами болезненности детского населения являются ухудшение социального положения населения, ухудшение питания, пониженная двигательная активность и т.д. </w:t>
      </w: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>Проблемы организации отдыха, оздоровления, занятости детей и подростков остаются в числе наиболее острых социальных проблем и требуют решения программными методами.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</w:p>
    <w:p w:rsidR="007B1708" w:rsidRPr="00EE3A00" w:rsidRDefault="007B1708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5.3.3. Основная цель и задачи подпрограммы</w:t>
      </w:r>
    </w:p>
    <w:p w:rsidR="007B1708" w:rsidRPr="00EE3A00" w:rsidRDefault="007B1708" w:rsidP="0080676B">
      <w:pPr>
        <w:ind w:firstLine="709"/>
        <w:rPr>
          <w:b/>
          <w:sz w:val="28"/>
          <w:szCs w:val="28"/>
        </w:rPr>
      </w:pP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 xml:space="preserve">Целью настоящей подпрограммы является создание условий, обеспечивающих полноценный отдых, оздоровление, занятость детей, сохранение и укрепление здоровья </w:t>
      </w:r>
      <w:r w:rsidR="00517329">
        <w:rPr>
          <w:sz w:val="28"/>
          <w:szCs w:val="28"/>
        </w:rPr>
        <w:t>обучающихся</w:t>
      </w:r>
      <w:r w:rsidRPr="00EE506A">
        <w:rPr>
          <w:sz w:val="28"/>
          <w:szCs w:val="28"/>
        </w:rPr>
        <w:t>.</w:t>
      </w: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>Задачи, решаемые в рамках реализации подпрограммы:</w:t>
      </w: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>1. повышение эффективности организации доступного и безопасного отдыха и оздоровления детей;</w:t>
      </w: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>2. пропаганда здорового образа жизни, систематическое</w:t>
      </w:r>
      <w:r w:rsidR="00555627">
        <w:rPr>
          <w:sz w:val="28"/>
          <w:szCs w:val="28"/>
        </w:rPr>
        <w:t xml:space="preserve"> </w:t>
      </w:r>
      <w:r w:rsidRPr="00EE506A">
        <w:rPr>
          <w:sz w:val="28"/>
          <w:szCs w:val="28"/>
        </w:rPr>
        <w:t>участие в спортивно-массовых мероприятиях района, укрепление здоровья;</w:t>
      </w: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>3. совершенствование навыков и умений поведения в экстремальных ситуациях;</w:t>
      </w:r>
    </w:p>
    <w:p w:rsidR="007B1708" w:rsidRPr="00EE506A" w:rsidRDefault="007B1708" w:rsidP="0080676B">
      <w:pPr>
        <w:ind w:firstLine="709"/>
        <w:jc w:val="both"/>
        <w:rPr>
          <w:sz w:val="28"/>
          <w:szCs w:val="28"/>
        </w:rPr>
      </w:pPr>
      <w:r w:rsidRPr="00EE506A">
        <w:rPr>
          <w:sz w:val="28"/>
          <w:szCs w:val="28"/>
        </w:rPr>
        <w:t xml:space="preserve">4. совершенствование организации питания </w:t>
      </w:r>
      <w:proofErr w:type="gramStart"/>
      <w:r w:rsidR="00517329">
        <w:rPr>
          <w:sz w:val="28"/>
          <w:szCs w:val="28"/>
        </w:rPr>
        <w:t>обучающихся</w:t>
      </w:r>
      <w:proofErr w:type="gramEnd"/>
      <w:r w:rsidRPr="00EE506A">
        <w:rPr>
          <w:sz w:val="28"/>
          <w:szCs w:val="28"/>
        </w:rPr>
        <w:t>.</w:t>
      </w:r>
    </w:p>
    <w:p w:rsidR="007B1708" w:rsidRPr="00EE3A00" w:rsidRDefault="007B1708" w:rsidP="0080676B">
      <w:pPr>
        <w:ind w:firstLine="709"/>
        <w:jc w:val="center"/>
        <w:rPr>
          <w:sz w:val="28"/>
          <w:szCs w:val="28"/>
        </w:rPr>
      </w:pPr>
    </w:p>
    <w:p w:rsidR="007B1708" w:rsidRPr="00EE3A00" w:rsidRDefault="007B1708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5.3.4. Сроки реализации подпрограммы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</w:p>
    <w:p w:rsidR="007B1708" w:rsidRPr="00EE3A00" w:rsidRDefault="007B1708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5.3.5.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7B1708" w:rsidRPr="00EE3A00" w:rsidRDefault="007B1708" w:rsidP="0080676B">
      <w:pPr>
        <w:ind w:firstLine="709"/>
        <w:jc w:val="center"/>
        <w:rPr>
          <w:b/>
          <w:sz w:val="28"/>
          <w:szCs w:val="28"/>
        </w:rPr>
      </w:pP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позволит использовать комплексный подход в реализации программных мероприятий в сфере организации отдыха, оздоровления детей, сохранения и укрепления здоровья детей, обеспечить интеллектуальное, творческое и физическое развитие детей, снизить уровень правонарушений среди несовершеннолетних, оказать социальную поддержку малообеспеченной категории семей, воспитывающих детей из группы риска.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7B1708" w:rsidRPr="00EE3A00" w:rsidRDefault="007B1708" w:rsidP="0080676B">
      <w:pPr>
        <w:ind w:firstLine="709"/>
        <w:jc w:val="both"/>
        <w:rPr>
          <w:sz w:val="28"/>
          <w:szCs w:val="28"/>
        </w:rPr>
      </w:pPr>
    </w:p>
    <w:p w:rsidR="007B1708" w:rsidRPr="00EE3A00" w:rsidRDefault="007B1708" w:rsidP="0080676B">
      <w:pPr>
        <w:shd w:val="clear" w:color="auto" w:fill="FFFFFF"/>
        <w:ind w:firstLine="709"/>
        <w:jc w:val="center"/>
        <w:rPr>
          <w:sz w:val="28"/>
          <w:szCs w:val="28"/>
        </w:rPr>
      </w:pPr>
      <w:r w:rsidRPr="00EE3A00">
        <w:rPr>
          <w:sz w:val="28"/>
        </w:rPr>
        <w:t xml:space="preserve">5.3.6. </w:t>
      </w:r>
      <w:r w:rsidRPr="00EE3A00">
        <w:rPr>
          <w:sz w:val="28"/>
          <w:szCs w:val="28"/>
        </w:rPr>
        <w:t>Экономический эффект в результате реализации мероприятий подпрограммы</w:t>
      </w:r>
    </w:p>
    <w:p w:rsidR="007B1708" w:rsidRPr="00EE3A00" w:rsidRDefault="007B1708" w:rsidP="0080676B">
      <w:pPr>
        <w:shd w:val="clear" w:color="auto" w:fill="FFFFFF"/>
        <w:ind w:firstLine="709"/>
        <w:jc w:val="center"/>
        <w:rPr>
          <w:b/>
          <w:sz w:val="28"/>
        </w:rPr>
      </w:pP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7B1708" w:rsidRPr="00EE3A00" w:rsidRDefault="007B1708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Оценка социально-</w:t>
      </w:r>
      <w:r w:rsidRPr="00EE3A00">
        <w:rPr>
          <w:bCs/>
          <w:sz w:val="28"/>
          <w:szCs w:val="28"/>
        </w:rPr>
        <w:t xml:space="preserve">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E037E" w:rsidRPr="00EE3A00" w:rsidRDefault="007B1708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E037E" w:rsidRPr="00EE3A00" w:rsidRDefault="000E037E" w:rsidP="0080676B">
      <w:pPr>
        <w:ind w:firstLine="709"/>
        <w:jc w:val="center"/>
        <w:rPr>
          <w:b/>
          <w:sz w:val="28"/>
        </w:rPr>
      </w:pPr>
    </w:p>
    <w:p w:rsidR="000E037E" w:rsidRPr="00EE3A00" w:rsidRDefault="000E037E" w:rsidP="0080676B">
      <w:pPr>
        <w:ind w:firstLine="709"/>
        <w:jc w:val="center"/>
        <w:rPr>
          <w:b/>
          <w:sz w:val="28"/>
          <w:szCs w:val="28"/>
        </w:rPr>
      </w:pPr>
      <w:r w:rsidRPr="00EE3A00">
        <w:rPr>
          <w:b/>
          <w:sz w:val="28"/>
          <w:szCs w:val="20"/>
        </w:rPr>
        <w:t>5.4. Подпрограмма 4 «</w:t>
      </w:r>
      <w:r w:rsidRPr="00EE3A00">
        <w:rPr>
          <w:b/>
          <w:sz w:val="28"/>
          <w:szCs w:val="28"/>
        </w:rPr>
        <w:t>Развитие дошкольного, общего и дополнительного образования</w:t>
      </w:r>
      <w:r w:rsidRPr="00EE3A00">
        <w:rPr>
          <w:b/>
          <w:sz w:val="28"/>
          <w:szCs w:val="20"/>
        </w:rPr>
        <w:t>»</w:t>
      </w: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 xml:space="preserve">5.4.1.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E037E" w:rsidRPr="00EE3A00" w:rsidRDefault="000E037E" w:rsidP="0080676B">
      <w:pPr>
        <w:ind w:firstLine="709"/>
        <w:rPr>
          <w:b/>
          <w:sz w:val="28"/>
          <w:szCs w:val="28"/>
        </w:rPr>
      </w:pPr>
    </w:p>
    <w:p w:rsidR="00DC2472" w:rsidRPr="008B3B76" w:rsidRDefault="00DC2472" w:rsidP="0080676B">
      <w:pPr>
        <w:ind w:firstLine="709"/>
        <w:jc w:val="both"/>
        <w:rPr>
          <w:sz w:val="28"/>
          <w:szCs w:val="28"/>
        </w:rPr>
      </w:pPr>
      <w:r w:rsidRPr="008B3B76">
        <w:rPr>
          <w:sz w:val="28"/>
          <w:szCs w:val="28"/>
        </w:rPr>
        <w:t xml:space="preserve">По состоянию на 01.01.2023 районная сеть образовательных </w:t>
      </w:r>
      <w:r w:rsidR="00136B8C">
        <w:rPr>
          <w:sz w:val="28"/>
          <w:szCs w:val="28"/>
        </w:rPr>
        <w:t>организаций</w:t>
      </w:r>
      <w:r w:rsidRPr="008B3B76">
        <w:rPr>
          <w:sz w:val="28"/>
          <w:szCs w:val="28"/>
        </w:rPr>
        <w:t xml:space="preserve"> включала:</w:t>
      </w:r>
    </w:p>
    <w:p w:rsidR="00DC2472" w:rsidRPr="008B3B76" w:rsidRDefault="00DC2472" w:rsidP="0080676B">
      <w:pPr>
        <w:ind w:firstLine="709"/>
        <w:jc w:val="both"/>
        <w:rPr>
          <w:snapToGrid w:val="0"/>
          <w:sz w:val="28"/>
          <w:szCs w:val="28"/>
        </w:rPr>
      </w:pPr>
      <w:r w:rsidRPr="008B3B76">
        <w:rPr>
          <w:sz w:val="28"/>
          <w:szCs w:val="28"/>
        </w:rPr>
        <w:t>5</w:t>
      </w:r>
      <w:r w:rsidR="00500AEC">
        <w:rPr>
          <w:sz w:val="28"/>
          <w:szCs w:val="28"/>
        </w:rPr>
        <w:t xml:space="preserve"> </w:t>
      </w:r>
      <w:r w:rsidRPr="008B3B76">
        <w:rPr>
          <w:snapToGrid w:val="0"/>
          <w:sz w:val="28"/>
          <w:szCs w:val="28"/>
        </w:rPr>
        <w:t xml:space="preserve">дошкольных образовательных </w:t>
      </w:r>
      <w:r w:rsidR="00136B8C">
        <w:rPr>
          <w:snapToGrid w:val="0"/>
          <w:sz w:val="28"/>
          <w:szCs w:val="28"/>
        </w:rPr>
        <w:t>организаций</w:t>
      </w:r>
      <w:r w:rsidRPr="008B3B76">
        <w:rPr>
          <w:snapToGrid w:val="0"/>
          <w:sz w:val="28"/>
          <w:szCs w:val="28"/>
        </w:rPr>
        <w:t>,</w:t>
      </w:r>
    </w:p>
    <w:p w:rsidR="00DC2472" w:rsidRPr="008B3B76" w:rsidRDefault="00DC2472" w:rsidP="00F0711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8B3B76">
        <w:rPr>
          <w:sz w:val="28"/>
          <w:szCs w:val="28"/>
        </w:rPr>
        <w:t xml:space="preserve">7 образовательных </w:t>
      </w:r>
      <w:r w:rsidR="00136B8C">
        <w:rPr>
          <w:sz w:val="28"/>
          <w:szCs w:val="28"/>
        </w:rPr>
        <w:t>организаций</w:t>
      </w:r>
      <w:r w:rsidRPr="008B3B76">
        <w:rPr>
          <w:sz w:val="28"/>
          <w:szCs w:val="28"/>
        </w:rPr>
        <w:t>, предоставляющих начальное, основное и среднее общее образование;</w:t>
      </w:r>
    </w:p>
    <w:p w:rsidR="00DC2472" w:rsidRPr="008B3B76" w:rsidRDefault="00DC2472" w:rsidP="0080676B">
      <w:pPr>
        <w:ind w:firstLine="709"/>
        <w:jc w:val="both"/>
        <w:rPr>
          <w:sz w:val="28"/>
          <w:szCs w:val="28"/>
        </w:rPr>
      </w:pPr>
      <w:r w:rsidRPr="008B3B76">
        <w:rPr>
          <w:sz w:val="28"/>
          <w:szCs w:val="28"/>
        </w:rPr>
        <w:t>2</w:t>
      </w:r>
      <w:r w:rsidR="00500AEC">
        <w:rPr>
          <w:sz w:val="28"/>
          <w:szCs w:val="28"/>
        </w:rPr>
        <w:t xml:space="preserve"> </w:t>
      </w:r>
      <w:r w:rsidR="00136B8C">
        <w:rPr>
          <w:sz w:val="28"/>
          <w:szCs w:val="28"/>
        </w:rPr>
        <w:t>организации</w:t>
      </w:r>
      <w:r w:rsidRPr="008B3B76">
        <w:rPr>
          <w:sz w:val="28"/>
          <w:szCs w:val="28"/>
        </w:rPr>
        <w:t xml:space="preserve"> дополнительного образования детей.</w:t>
      </w:r>
    </w:p>
    <w:p w:rsidR="00DC2472" w:rsidRPr="008B3B76" w:rsidRDefault="00DC2472" w:rsidP="0080676B">
      <w:pPr>
        <w:ind w:firstLine="709"/>
        <w:jc w:val="both"/>
        <w:rPr>
          <w:b/>
          <w:i/>
          <w:sz w:val="28"/>
          <w:szCs w:val="28"/>
        </w:rPr>
      </w:pPr>
      <w:r w:rsidRPr="008B3B76">
        <w:rPr>
          <w:b/>
          <w:i/>
          <w:sz w:val="28"/>
          <w:szCs w:val="28"/>
        </w:rPr>
        <w:t>Дошкольное образование</w:t>
      </w:r>
    </w:p>
    <w:p w:rsidR="00DC2472" w:rsidRPr="008B3B76" w:rsidRDefault="00DC2472" w:rsidP="0080676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8B3B76">
        <w:rPr>
          <w:snapToGrid w:val="0"/>
          <w:sz w:val="28"/>
          <w:szCs w:val="28"/>
        </w:rPr>
        <w:t xml:space="preserve">В системе дошкольного образования по состоянию на 01.01.2023 функционировало 5 дошкольных образовательных </w:t>
      </w:r>
      <w:r w:rsidR="005456A0">
        <w:rPr>
          <w:snapToGrid w:val="0"/>
          <w:sz w:val="28"/>
          <w:szCs w:val="28"/>
        </w:rPr>
        <w:t>организаций</w:t>
      </w:r>
      <w:r w:rsidRPr="008B3B76">
        <w:rPr>
          <w:snapToGrid w:val="0"/>
          <w:sz w:val="28"/>
          <w:szCs w:val="28"/>
        </w:rPr>
        <w:t xml:space="preserve">. Кроме этого в четырех школах работают 8 дошкольных </w:t>
      </w:r>
      <w:proofErr w:type="gramStart"/>
      <w:r w:rsidRPr="008B3B76">
        <w:rPr>
          <w:snapToGrid w:val="0"/>
          <w:sz w:val="28"/>
          <w:szCs w:val="28"/>
        </w:rPr>
        <w:t>групп полного дня</w:t>
      </w:r>
      <w:proofErr w:type="gramEnd"/>
      <w:r w:rsidRPr="008B3B76">
        <w:rPr>
          <w:snapToGrid w:val="0"/>
          <w:sz w:val="28"/>
          <w:szCs w:val="28"/>
        </w:rPr>
        <w:t>.</w:t>
      </w:r>
    </w:p>
    <w:p w:rsidR="00DC2472" w:rsidRPr="0097028C" w:rsidRDefault="00DC2472" w:rsidP="0080676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8B3B76">
        <w:rPr>
          <w:sz w:val="28"/>
          <w:szCs w:val="28"/>
        </w:rPr>
        <w:t>О</w:t>
      </w:r>
      <w:r w:rsidRPr="008B3B76">
        <w:rPr>
          <w:snapToGrid w:val="0"/>
          <w:sz w:val="28"/>
          <w:szCs w:val="28"/>
        </w:rPr>
        <w:t xml:space="preserve">бщее количество мест в </w:t>
      </w:r>
      <w:r w:rsidR="005456A0">
        <w:rPr>
          <w:snapToGrid w:val="0"/>
          <w:sz w:val="28"/>
          <w:szCs w:val="28"/>
        </w:rPr>
        <w:t>организациях</w:t>
      </w:r>
      <w:r w:rsidRPr="008B3B76">
        <w:rPr>
          <w:snapToGrid w:val="0"/>
          <w:sz w:val="28"/>
          <w:szCs w:val="28"/>
        </w:rPr>
        <w:t xml:space="preserve">, реализующих программы дошкольного образования, по состоянию на 01.01.2023 года составляет 755 мест. Посещало </w:t>
      </w:r>
      <w:proofErr w:type="gramStart"/>
      <w:r w:rsidRPr="0097028C">
        <w:rPr>
          <w:snapToGrid w:val="0"/>
          <w:sz w:val="28"/>
          <w:szCs w:val="28"/>
        </w:rPr>
        <w:t>дошкольные</w:t>
      </w:r>
      <w:proofErr w:type="gramEnd"/>
      <w:r w:rsidRPr="0097028C">
        <w:rPr>
          <w:snapToGrid w:val="0"/>
          <w:sz w:val="28"/>
          <w:szCs w:val="28"/>
        </w:rPr>
        <w:t xml:space="preserve"> образовательные </w:t>
      </w:r>
      <w:r w:rsidR="005456A0">
        <w:rPr>
          <w:snapToGrid w:val="0"/>
          <w:sz w:val="28"/>
          <w:szCs w:val="28"/>
        </w:rPr>
        <w:t>организациях</w:t>
      </w:r>
      <w:r w:rsidRPr="0097028C">
        <w:rPr>
          <w:snapToGrid w:val="0"/>
          <w:sz w:val="28"/>
          <w:szCs w:val="28"/>
        </w:rPr>
        <w:t xml:space="preserve"> 520 детей.</w:t>
      </w:r>
    </w:p>
    <w:p w:rsidR="00DC2472" w:rsidRPr="0097028C" w:rsidRDefault="00DC2472" w:rsidP="0080676B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proofErr w:type="gramStart"/>
      <w:r w:rsidRPr="0097028C">
        <w:rPr>
          <w:sz w:val="28"/>
          <w:szCs w:val="28"/>
        </w:rPr>
        <w:t>О</w:t>
      </w:r>
      <w:r w:rsidRPr="0097028C">
        <w:rPr>
          <w:snapToGrid w:val="0"/>
          <w:sz w:val="28"/>
          <w:szCs w:val="28"/>
        </w:rPr>
        <w:t xml:space="preserve">бщее количество мест в </w:t>
      </w:r>
      <w:r w:rsidR="00711A46">
        <w:rPr>
          <w:snapToGrid w:val="0"/>
          <w:sz w:val="28"/>
          <w:szCs w:val="28"/>
        </w:rPr>
        <w:t>образовательных организациях</w:t>
      </w:r>
      <w:r w:rsidRPr="0097028C">
        <w:rPr>
          <w:snapToGrid w:val="0"/>
          <w:sz w:val="28"/>
          <w:szCs w:val="28"/>
        </w:rPr>
        <w:t>, реализующих программы дошкольного образования</w:t>
      </w:r>
      <w:r w:rsidR="00500AEC">
        <w:rPr>
          <w:snapToGrid w:val="0"/>
          <w:sz w:val="28"/>
          <w:szCs w:val="28"/>
        </w:rPr>
        <w:t xml:space="preserve"> </w:t>
      </w:r>
      <w:r w:rsidRPr="0097028C">
        <w:rPr>
          <w:snapToGrid w:val="0"/>
          <w:sz w:val="28"/>
          <w:szCs w:val="28"/>
        </w:rPr>
        <w:t xml:space="preserve">по состоянию на 1 сентября 2023 года составило 755 места (укомплектовано в дошкольные образовательные </w:t>
      </w:r>
      <w:r w:rsidR="005456A0">
        <w:rPr>
          <w:snapToGrid w:val="0"/>
          <w:sz w:val="28"/>
          <w:szCs w:val="28"/>
        </w:rPr>
        <w:t>организациях</w:t>
      </w:r>
      <w:r w:rsidRPr="0097028C">
        <w:rPr>
          <w:snapToGrid w:val="0"/>
          <w:sz w:val="28"/>
          <w:szCs w:val="28"/>
        </w:rPr>
        <w:t xml:space="preserve"> </w:t>
      </w:r>
      <w:r w:rsidR="0097028C" w:rsidRPr="0097028C">
        <w:rPr>
          <w:snapToGrid w:val="0"/>
          <w:sz w:val="28"/>
          <w:szCs w:val="28"/>
        </w:rPr>
        <w:t>498</w:t>
      </w:r>
      <w:r w:rsidRPr="0097028C">
        <w:rPr>
          <w:snapToGrid w:val="0"/>
          <w:sz w:val="28"/>
          <w:szCs w:val="28"/>
        </w:rPr>
        <w:t xml:space="preserve"> ребенка).</w:t>
      </w:r>
      <w:proofErr w:type="gramEnd"/>
    </w:p>
    <w:p w:rsidR="00DC2472" w:rsidRPr="0097028C" w:rsidRDefault="00DC2472" w:rsidP="0080676B">
      <w:pPr>
        <w:adjustRightInd w:val="0"/>
        <w:ind w:firstLine="709"/>
        <w:jc w:val="both"/>
        <w:outlineLvl w:val="2"/>
        <w:rPr>
          <w:b/>
          <w:i/>
          <w:snapToGrid w:val="0"/>
          <w:sz w:val="28"/>
          <w:szCs w:val="28"/>
        </w:rPr>
      </w:pPr>
      <w:r w:rsidRPr="0097028C">
        <w:rPr>
          <w:b/>
          <w:i/>
          <w:snapToGrid w:val="0"/>
          <w:sz w:val="28"/>
          <w:szCs w:val="28"/>
        </w:rPr>
        <w:t>Общее образование</w:t>
      </w:r>
    </w:p>
    <w:p w:rsidR="00DC2472" w:rsidRPr="0097028C" w:rsidRDefault="00DC2472" w:rsidP="0080676B">
      <w:pPr>
        <w:ind w:firstLine="709"/>
        <w:jc w:val="both"/>
        <w:rPr>
          <w:sz w:val="28"/>
          <w:szCs w:val="28"/>
        </w:rPr>
      </w:pPr>
      <w:r w:rsidRPr="0097028C">
        <w:rPr>
          <w:sz w:val="28"/>
          <w:szCs w:val="28"/>
        </w:rPr>
        <w:t xml:space="preserve">Система общего образования состоит из 7 муниципальных общеобразовательных </w:t>
      </w:r>
      <w:r w:rsidR="005456A0">
        <w:rPr>
          <w:sz w:val="28"/>
          <w:szCs w:val="28"/>
        </w:rPr>
        <w:t>организаций</w:t>
      </w:r>
      <w:r w:rsidRPr="0097028C">
        <w:rPr>
          <w:sz w:val="28"/>
          <w:szCs w:val="28"/>
        </w:rPr>
        <w:t>, из них 6 средних общеобразовательных школ и 1 основная общеобразовательная школа.</w:t>
      </w:r>
    </w:p>
    <w:p w:rsidR="00DC2472" w:rsidRPr="0097028C" w:rsidRDefault="00DC2472" w:rsidP="0080676B">
      <w:pPr>
        <w:tabs>
          <w:tab w:val="left" w:pos="709"/>
        </w:tabs>
        <w:ind w:firstLine="709"/>
        <w:jc w:val="both"/>
        <w:rPr>
          <w:b/>
          <w:i/>
          <w:snapToGrid w:val="0"/>
          <w:sz w:val="28"/>
          <w:szCs w:val="28"/>
        </w:rPr>
      </w:pPr>
      <w:r w:rsidRPr="0097028C">
        <w:rPr>
          <w:b/>
          <w:i/>
          <w:snapToGrid w:val="0"/>
          <w:sz w:val="28"/>
          <w:szCs w:val="28"/>
        </w:rPr>
        <w:t>Дополнительное образование детей</w:t>
      </w:r>
    </w:p>
    <w:p w:rsidR="00DC2472" w:rsidRPr="0097028C" w:rsidRDefault="00DC2472" w:rsidP="0080676B">
      <w:pPr>
        <w:ind w:firstLine="709"/>
        <w:jc w:val="both"/>
        <w:rPr>
          <w:snapToGrid w:val="0"/>
          <w:sz w:val="28"/>
          <w:szCs w:val="28"/>
        </w:rPr>
      </w:pPr>
      <w:r w:rsidRPr="0097028C">
        <w:rPr>
          <w:snapToGrid w:val="0"/>
          <w:sz w:val="28"/>
          <w:szCs w:val="28"/>
        </w:rPr>
        <w:t xml:space="preserve">В муниципальной системе образования действует 2 </w:t>
      </w:r>
      <w:r w:rsidR="00961644">
        <w:rPr>
          <w:snapToGrid w:val="0"/>
          <w:sz w:val="28"/>
          <w:szCs w:val="28"/>
        </w:rPr>
        <w:t>организации</w:t>
      </w:r>
      <w:r w:rsidRPr="0097028C">
        <w:rPr>
          <w:snapToGrid w:val="0"/>
          <w:sz w:val="28"/>
          <w:szCs w:val="28"/>
        </w:rPr>
        <w:t xml:space="preserve"> дополнительного образования детей.</w:t>
      </w:r>
    </w:p>
    <w:p w:rsidR="00DC2472" w:rsidRPr="0097028C" w:rsidRDefault="00DC2472" w:rsidP="0080676B">
      <w:pPr>
        <w:ind w:firstLine="709"/>
        <w:jc w:val="both"/>
        <w:rPr>
          <w:sz w:val="28"/>
        </w:rPr>
      </w:pPr>
      <w:r w:rsidRPr="0097028C">
        <w:rPr>
          <w:sz w:val="28"/>
        </w:rPr>
        <w:t>Ежегодный охват детей, занимающихся в системе дополнительного образования,</w:t>
      </w:r>
      <w:r w:rsidR="00500AEC">
        <w:rPr>
          <w:sz w:val="28"/>
        </w:rPr>
        <w:t xml:space="preserve"> </w:t>
      </w:r>
      <w:r w:rsidRPr="0097028C">
        <w:rPr>
          <w:sz w:val="28"/>
        </w:rPr>
        <w:t>составляет не менее 81 % от общей численности детей в возрасте от 5 до 1</w:t>
      </w:r>
      <w:r w:rsidR="008B1F26" w:rsidRPr="0097028C">
        <w:rPr>
          <w:sz w:val="28"/>
        </w:rPr>
        <w:t>8</w:t>
      </w:r>
      <w:r w:rsidRPr="0097028C">
        <w:rPr>
          <w:sz w:val="28"/>
        </w:rPr>
        <w:t xml:space="preserve"> лет.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C2472" w:rsidRPr="00EE3A00" w:rsidRDefault="00DC2472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5.4.2. Анализ причин возникновения проблемы</w:t>
      </w:r>
    </w:p>
    <w:p w:rsidR="00DC2472" w:rsidRPr="00EE3A00" w:rsidRDefault="00DC2472" w:rsidP="0080676B">
      <w:pPr>
        <w:ind w:firstLine="709"/>
        <w:jc w:val="center"/>
        <w:rPr>
          <w:b/>
          <w:sz w:val="28"/>
          <w:szCs w:val="28"/>
        </w:rPr>
      </w:pP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EE3A00"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</w:t>
      </w:r>
      <w:r w:rsidRPr="00EE3A00">
        <w:rPr>
          <w:sz w:val="28"/>
          <w:szCs w:val="28"/>
        </w:rPr>
        <w:t xml:space="preserve"> и трудозатрат, концентрации материальных ресурсов. Уже в настоящее время некоторые школы имеют в качестве филиалов детские сады и структурные подразделения, реализующие программы дополнительного образования, организуют отдых и оздоровление детей.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C2472" w:rsidRPr="00EE3A00" w:rsidRDefault="00DC2472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5.4.3. Основная цель и задачи подпрограммы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>Целью настоящей подпрограммы является создание в системе дошкольного, общего и дополнительного образования равных возможностей для современного качественного образования.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Задачи, решаемые в рамках реализации подпрограммы:</w:t>
      </w:r>
    </w:p>
    <w:p w:rsidR="00DC2472" w:rsidRPr="0085265A" w:rsidRDefault="00DC2472" w:rsidP="0080676B">
      <w:pPr>
        <w:ind w:firstLine="709"/>
        <w:jc w:val="both"/>
        <w:rPr>
          <w:sz w:val="28"/>
          <w:szCs w:val="28"/>
        </w:rPr>
      </w:pPr>
      <w:r w:rsidRPr="0085265A">
        <w:rPr>
          <w:sz w:val="28"/>
          <w:szCs w:val="28"/>
        </w:rPr>
        <w:t>1. Обеспечение доступности дошкольного образования, соответствующего единому стандарту качества дошкольного образования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2.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</w:r>
    </w:p>
    <w:p w:rsidR="00DC2472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3. Обеспечение развития системы дополнительного образования.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</w:p>
    <w:p w:rsidR="00DC2472" w:rsidRDefault="00DC2472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5.4.4. Сроки реализации подпрограммы</w:t>
      </w:r>
    </w:p>
    <w:p w:rsidR="00BC2458" w:rsidRPr="00EE3A00" w:rsidRDefault="00BC2458" w:rsidP="0080676B">
      <w:pPr>
        <w:ind w:firstLine="709"/>
        <w:jc w:val="center"/>
        <w:rPr>
          <w:sz w:val="28"/>
          <w:szCs w:val="28"/>
        </w:rPr>
      </w:pP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Реализация подпрограммы рассчитана на 2014 – 2030 годы.</w:t>
      </w:r>
    </w:p>
    <w:p w:rsidR="00DC2472" w:rsidRPr="00EE3A00" w:rsidRDefault="00DC2472" w:rsidP="0080676B">
      <w:pPr>
        <w:ind w:firstLine="709"/>
        <w:jc w:val="center"/>
        <w:rPr>
          <w:b/>
          <w:sz w:val="28"/>
          <w:szCs w:val="28"/>
        </w:rPr>
      </w:pPr>
    </w:p>
    <w:p w:rsidR="00DC2472" w:rsidRPr="00EE3A00" w:rsidRDefault="00DC2472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5.4.5.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DC2472" w:rsidRPr="00EE3A00" w:rsidRDefault="00DC2472" w:rsidP="0080676B">
      <w:pPr>
        <w:ind w:firstLine="709"/>
        <w:jc w:val="center"/>
        <w:rPr>
          <w:sz w:val="28"/>
          <w:szCs w:val="28"/>
        </w:rPr>
      </w:pPr>
    </w:p>
    <w:p w:rsidR="00DC2472" w:rsidRPr="00FE4293" w:rsidRDefault="00DC2472" w:rsidP="0080676B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293">
        <w:rPr>
          <w:sz w:val="28"/>
          <w:szCs w:val="28"/>
        </w:rPr>
        <w:t xml:space="preserve">В настоящее время обеспечен </w:t>
      </w:r>
      <w:r w:rsidR="00B57090">
        <w:rPr>
          <w:sz w:val="28"/>
          <w:szCs w:val="28"/>
        </w:rPr>
        <w:t>75</w:t>
      </w:r>
      <w:r w:rsidR="00E95A13">
        <w:rPr>
          <w:sz w:val="28"/>
          <w:szCs w:val="28"/>
        </w:rPr>
        <w:t xml:space="preserve"> </w:t>
      </w:r>
      <w:r w:rsidRPr="00FE4293">
        <w:rPr>
          <w:sz w:val="28"/>
          <w:szCs w:val="28"/>
        </w:rPr>
        <w:t xml:space="preserve">процентный охват детей в возрасте от </w:t>
      </w:r>
      <w:r w:rsidR="00E95A13">
        <w:rPr>
          <w:sz w:val="28"/>
          <w:szCs w:val="28"/>
        </w:rPr>
        <w:t>1,5</w:t>
      </w:r>
      <w:r w:rsidRPr="00FE4293">
        <w:rPr>
          <w:sz w:val="28"/>
          <w:szCs w:val="28"/>
        </w:rPr>
        <w:t xml:space="preserve"> до 7 лет дошкольным образованием.</w:t>
      </w:r>
    </w:p>
    <w:p w:rsidR="00DC2472" w:rsidRDefault="00DC2472" w:rsidP="0080676B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1AD">
        <w:rPr>
          <w:sz w:val="28"/>
          <w:szCs w:val="28"/>
        </w:rPr>
        <w:t xml:space="preserve">Образовательная деятельность дошкольных образовательных </w:t>
      </w:r>
      <w:r w:rsidR="00961644">
        <w:rPr>
          <w:sz w:val="28"/>
          <w:szCs w:val="28"/>
        </w:rPr>
        <w:t>организаций</w:t>
      </w:r>
      <w:r w:rsidRPr="00D221AD">
        <w:rPr>
          <w:sz w:val="28"/>
          <w:szCs w:val="28"/>
        </w:rPr>
        <w:t xml:space="preserve"> края осуществляется в соответствии с </w:t>
      </w:r>
      <w:r>
        <w:rPr>
          <w:sz w:val="28"/>
          <w:szCs w:val="28"/>
        </w:rPr>
        <w:t xml:space="preserve">федеральным государственным образовательным стандартом дошкольного образования и федеральной образовательной программой </w:t>
      </w:r>
      <w:r w:rsidRPr="00D221AD">
        <w:rPr>
          <w:sz w:val="28"/>
          <w:szCs w:val="28"/>
        </w:rPr>
        <w:t>дошкольного образования.</w:t>
      </w:r>
    </w:p>
    <w:p w:rsidR="00BC2458" w:rsidRPr="00D221AD" w:rsidRDefault="00BC2458" w:rsidP="0080676B">
      <w:pPr>
        <w:widowControl w:val="0"/>
        <w:tabs>
          <w:tab w:val="left" w:pos="48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информационной поддержки разработки и реализации государственной политики Российской Федерации в сфере дошкольного образования, непрерывного системного анализа и оценки состояния и перспектив развития образования, повышения эффективности управления образовательной системой за счет роста качества принимаемых управленческих решений, своевременного выявления и предотвращения нарушений требований законодательства об образовании, осуществляется мониторинг качества дошкольного образования.</w:t>
      </w:r>
      <w:proofErr w:type="gramEnd"/>
      <w:r>
        <w:rPr>
          <w:sz w:val="28"/>
          <w:szCs w:val="28"/>
        </w:rPr>
        <w:t xml:space="preserve"> МКДО создает основу для формирования единого, образовательного пространства в сфере дошкольного образования в условиях разнообразия региональных, муниципальных и институционных особенностей его реализации, обеспечения доступности образования, качества для всех дошкольников России.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 xml:space="preserve"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и основного общего образования осуществляется оснащение общеобразовательных </w:t>
      </w:r>
      <w:r w:rsidR="00AA7388">
        <w:rPr>
          <w:snapToGrid w:val="0"/>
          <w:sz w:val="28"/>
          <w:szCs w:val="28"/>
        </w:rPr>
        <w:t>организаций</w:t>
      </w:r>
      <w:r w:rsidRPr="00EE3A00">
        <w:rPr>
          <w:snapToGrid w:val="0"/>
          <w:sz w:val="28"/>
          <w:szCs w:val="28"/>
        </w:rPr>
        <w:t xml:space="preserve"> края учебным оборудованием, обеспечение учебниками и повышение квалификации учителей и руководителей общеобразовательных </w:t>
      </w:r>
      <w:r w:rsidR="00AA7388">
        <w:rPr>
          <w:snapToGrid w:val="0"/>
          <w:sz w:val="28"/>
          <w:szCs w:val="28"/>
        </w:rPr>
        <w:t>организаций</w:t>
      </w:r>
      <w:r w:rsidRPr="00EE3A00">
        <w:rPr>
          <w:snapToGrid w:val="0"/>
          <w:sz w:val="28"/>
          <w:szCs w:val="28"/>
        </w:rPr>
        <w:t>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 xml:space="preserve">Все обучающиеся с первого по одиннадцатый класс муниципальных общеобразовательных </w:t>
      </w:r>
      <w:r w:rsidR="00AA7388">
        <w:rPr>
          <w:snapToGrid w:val="0"/>
          <w:sz w:val="28"/>
          <w:szCs w:val="28"/>
        </w:rPr>
        <w:t>организаций</w:t>
      </w:r>
      <w:r w:rsidRPr="00EE3A00">
        <w:rPr>
          <w:snapToGrid w:val="0"/>
          <w:sz w:val="28"/>
          <w:szCs w:val="28"/>
        </w:rPr>
        <w:t xml:space="preserve"> обеспечены необходимыми бесплатными учебниками.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t xml:space="preserve">С 2013 года скорость доступа к Сети Интернет в общеобразовательных </w:t>
      </w:r>
      <w:r w:rsidR="009828A2">
        <w:rPr>
          <w:snapToGrid w:val="0"/>
          <w:sz w:val="28"/>
          <w:szCs w:val="28"/>
        </w:rPr>
        <w:t>организациях</w:t>
      </w:r>
      <w:r w:rsidRPr="00EE3A00">
        <w:rPr>
          <w:snapToGrid w:val="0"/>
          <w:sz w:val="28"/>
          <w:szCs w:val="28"/>
        </w:rPr>
        <w:t xml:space="preserve"> района составляет не менее 512 Кб/</w:t>
      </w:r>
      <w:proofErr w:type="gramStart"/>
      <w:r w:rsidRPr="00EE3A00">
        <w:rPr>
          <w:snapToGrid w:val="0"/>
          <w:sz w:val="28"/>
          <w:szCs w:val="28"/>
        </w:rPr>
        <w:t>с</w:t>
      </w:r>
      <w:proofErr w:type="gramEnd"/>
      <w:r w:rsidRPr="00EE3A00">
        <w:rPr>
          <w:snapToGrid w:val="0"/>
          <w:sz w:val="28"/>
          <w:szCs w:val="28"/>
        </w:rPr>
        <w:t>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E3A00">
        <w:rPr>
          <w:snapToGrid w:val="0"/>
          <w:sz w:val="28"/>
          <w:szCs w:val="28"/>
        </w:rPr>
        <w:lastRenderedPageBreak/>
        <w:t xml:space="preserve">Все начальные ступени общеобразовательных </w:t>
      </w:r>
      <w:r w:rsidR="009828A2">
        <w:rPr>
          <w:snapToGrid w:val="0"/>
          <w:sz w:val="28"/>
          <w:szCs w:val="28"/>
        </w:rPr>
        <w:t>организаций</w:t>
      </w:r>
      <w:r w:rsidRPr="00EE3A00">
        <w:rPr>
          <w:snapToGrid w:val="0"/>
          <w:sz w:val="28"/>
          <w:szCs w:val="28"/>
        </w:rPr>
        <w:t xml:space="preserve"> обеспечены комплектами мультимедийного оборудования для проведения обучения с использованием электронных образовательных ресурсов.</w:t>
      </w:r>
    </w:p>
    <w:p w:rsidR="00DC2472" w:rsidRPr="00EE3A00" w:rsidRDefault="00DC2472" w:rsidP="008067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В целях обеспечения условий для регулярных занятий физической культурой и </w:t>
      </w:r>
      <w:r w:rsidRPr="00636CB6">
        <w:rPr>
          <w:sz w:val="28"/>
          <w:szCs w:val="28"/>
        </w:rPr>
        <w:t>спортом в 7 общеобразовательных</w:t>
      </w:r>
      <w:r w:rsidRPr="00EE3A00">
        <w:rPr>
          <w:sz w:val="28"/>
          <w:szCs w:val="28"/>
        </w:rPr>
        <w:t xml:space="preserve"> </w:t>
      </w:r>
      <w:r w:rsidR="009828A2">
        <w:rPr>
          <w:sz w:val="28"/>
          <w:szCs w:val="28"/>
        </w:rPr>
        <w:t>организациях</w:t>
      </w:r>
      <w:r w:rsidRPr="00EE3A00">
        <w:rPr>
          <w:sz w:val="28"/>
          <w:szCs w:val="28"/>
        </w:rPr>
        <w:t xml:space="preserve"> созданы и функционируют </w:t>
      </w:r>
      <w:r>
        <w:rPr>
          <w:sz w:val="28"/>
          <w:szCs w:val="28"/>
        </w:rPr>
        <w:t xml:space="preserve">школьные </w:t>
      </w:r>
      <w:r w:rsidRPr="00EE3A00">
        <w:rPr>
          <w:sz w:val="28"/>
          <w:szCs w:val="28"/>
        </w:rPr>
        <w:t>спортивные клубы, обеспеченные необходимым спортив</w:t>
      </w:r>
      <w:r w:rsidR="00500AEC">
        <w:rPr>
          <w:sz w:val="28"/>
          <w:szCs w:val="28"/>
        </w:rPr>
        <w:t>ным оборудованием и инвентарем.</w:t>
      </w:r>
    </w:p>
    <w:p w:rsidR="00DC2472" w:rsidRPr="00EE3A00" w:rsidRDefault="00DC2472" w:rsidP="0080676B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EE3A00">
        <w:rPr>
          <w:snapToGrid w:val="0"/>
          <w:sz w:val="28"/>
          <w:szCs w:val="28"/>
        </w:rPr>
        <w:t>В целях обеспечения доступности дополнительного образования для детей независимо от их социального статуса и места проживания в муниципальной системе образования работает система предъявления результатов образовательной деятельности детей (конкурсы, выставки, фестивали, конференции, форумы, спартакиады и т.д.) с последующим выходом на зональный и краевой уровни.</w:t>
      </w:r>
      <w:proofErr w:type="gramEnd"/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DC2472" w:rsidRPr="00EE3A00" w:rsidRDefault="00DC2472" w:rsidP="0080676B">
      <w:pPr>
        <w:ind w:firstLine="709"/>
        <w:jc w:val="both"/>
        <w:rPr>
          <w:sz w:val="28"/>
          <w:szCs w:val="28"/>
        </w:rPr>
      </w:pPr>
    </w:p>
    <w:p w:rsidR="00DC2472" w:rsidRPr="00017162" w:rsidRDefault="00DC2472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</w:rPr>
        <w:t xml:space="preserve">5.4.6. </w:t>
      </w:r>
      <w:proofErr w:type="gramStart"/>
      <w:r w:rsidR="00017162" w:rsidRPr="00017162">
        <w:rPr>
          <w:sz w:val="28"/>
          <w:szCs w:val="28"/>
        </w:rPr>
        <w:t>В целях осуществления органами местного самоуправления Северо-Енисейского района полномочий по организации предоставления общедоступного и бесплатного основного общего, среднего общего образования по основным общеобразовательным программам в муниципальных образовательных организациях по обеспечению доступности получения обучающимися 9, 11 классов муниципальных образовательных организаций</w:t>
      </w:r>
      <w:r w:rsidR="00500AEC">
        <w:rPr>
          <w:sz w:val="28"/>
          <w:szCs w:val="28"/>
        </w:rPr>
        <w:t xml:space="preserve"> </w:t>
      </w:r>
      <w:r w:rsidR="00017162" w:rsidRPr="00017162">
        <w:rPr>
          <w:sz w:val="28"/>
          <w:szCs w:val="28"/>
        </w:rPr>
        <w:t>Северо-Енисейского района</w:t>
      </w:r>
      <w:r w:rsidR="00500AEC">
        <w:rPr>
          <w:sz w:val="28"/>
          <w:szCs w:val="28"/>
        </w:rPr>
        <w:t xml:space="preserve"> </w:t>
      </w:r>
      <w:r w:rsidR="00017162" w:rsidRPr="00017162">
        <w:rPr>
          <w:sz w:val="28"/>
          <w:szCs w:val="28"/>
        </w:rPr>
        <w:t>общедоступного и бесплатного основного общего, среднего общего образования по основным общеобразовательным программам для</w:t>
      </w:r>
      <w:r w:rsidR="00500AEC">
        <w:rPr>
          <w:sz w:val="28"/>
          <w:szCs w:val="28"/>
        </w:rPr>
        <w:t xml:space="preserve"> </w:t>
      </w:r>
      <w:r w:rsidR="00017162" w:rsidRPr="00017162">
        <w:rPr>
          <w:sz w:val="28"/>
          <w:szCs w:val="28"/>
        </w:rPr>
        <w:t>реализации основных общеобразовательных программ в соответствии</w:t>
      </w:r>
      <w:proofErr w:type="gramEnd"/>
      <w:r w:rsidR="00555627">
        <w:rPr>
          <w:sz w:val="28"/>
          <w:szCs w:val="28"/>
        </w:rPr>
        <w:t xml:space="preserve"> </w:t>
      </w:r>
      <w:proofErr w:type="gramStart"/>
      <w:r w:rsidR="00017162" w:rsidRPr="00017162">
        <w:rPr>
          <w:sz w:val="28"/>
          <w:szCs w:val="28"/>
        </w:rPr>
        <w:t>с федеральными государственными образовательными стандартами (сдачи выпускных экзаменов)</w:t>
      </w:r>
      <w:r w:rsidR="00017162">
        <w:rPr>
          <w:sz w:val="28"/>
          <w:szCs w:val="28"/>
        </w:rPr>
        <w:t xml:space="preserve">, было принято </w:t>
      </w:r>
      <w:r w:rsidRPr="00017162">
        <w:rPr>
          <w:sz w:val="28"/>
          <w:szCs w:val="28"/>
        </w:rPr>
        <w:t>решени</w:t>
      </w:r>
      <w:r w:rsidR="00017162">
        <w:rPr>
          <w:sz w:val="28"/>
          <w:szCs w:val="28"/>
        </w:rPr>
        <w:t>е</w:t>
      </w:r>
      <w:r w:rsidRPr="00017162">
        <w:rPr>
          <w:sz w:val="28"/>
          <w:szCs w:val="28"/>
        </w:rPr>
        <w:t xml:space="preserve"> Северо-Енисейского районного Совета депутатов от </w:t>
      </w:r>
      <w:r w:rsidR="000022EA" w:rsidRPr="00017162">
        <w:rPr>
          <w:sz w:val="28"/>
          <w:szCs w:val="28"/>
        </w:rPr>
        <w:t>20</w:t>
      </w:r>
      <w:r w:rsidRPr="00017162">
        <w:rPr>
          <w:sz w:val="28"/>
          <w:szCs w:val="28"/>
        </w:rPr>
        <w:t>.</w:t>
      </w:r>
      <w:r w:rsidR="000022EA" w:rsidRPr="00017162">
        <w:rPr>
          <w:sz w:val="28"/>
          <w:szCs w:val="28"/>
        </w:rPr>
        <w:t>10</w:t>
      </w:r>
      <w:r w:rsidRPr="00017162">
        <w:rPr>
          <w:sz w:val="28"/>
          <w:szCs w:val="28"/>
        </w:rPr>
        <w:t>.2022</w:t>
      </w:r>
      <w:r w:rsidR="000022EA" w:rsidRPr="00017162">
        <w:rPr>
          <w:sz w:val="28"/>
          <w:szCs w:val="28"/>
          <w:lang w:eastAsia="en-US"/>
        </w:rPr>
        <w:t>№ 453-28</w:t>
      </w:r>
      <w:r w:rsidRPr="00017162">
        <w:rPr>
          <w:sz w:val="28"/>
          <w:szCs w:val="28"/>
        </w:rPr>
        <w:t xml:space="preserve"> «</w:t>
      </w:r>
      <w:r w:rsidR="000022EA" w:rsidRPr="00017162">
        <w:rPr>
          <w:sz w:val="28"/>
          <w:szCs w:val="28"/>
        </w:rPr>
        <w:t>О финансовом обеспечении расходов по</w:t>
      </w:r>
      <w:r w:rsidR="00500AEC">
        <w:rPr>
          <w:sz w:val="28"/>
          <w:szCs w:val="28"/>
        </w:rPr>
        <w:t xml:space="preserve"> </w:t>
      </w:r>
      <w:r w:rsidR="000022EA" w:rsidRPr="00017162">
        <w:rPr>
          <w:sz w:val="28"/>
          <w:szCs w:val="28"/>
        </w:rPr>
        <w:t>доступности для обучающихся 9, 11 классов муниципальных образовательных организаций</w:t>
      </w:r>
      <w:r w:rsidR="00500AEC">
        <w:rPr>
          <w:sz w:val="28"/>
          <w:szCs w:val="28"/>
        </w:rPr>
        <w:t xml:space="preserve"> </w:t>
      </w:r>
      <w:r w:rsidR="000022EA" w:rsidRPr="00017162">
        <w:rPr>
          <w:sz w:val="28"/>
          <w:szCs w:val="28"/>
        </w:rPr>
        <w:t>Северо-Енисейского района, расположенных за пределами поселка Северо-Енисейский,</w:t>
      </w:r>
      <w:r w:rsidR="00500AEC">
        <w:rPr>
          <w:sz w:val="28"/>
          <w:szCs w:val="28"/>
        </w:rPr>
        <w:t xml:space="preserve"> </w:t>
      </w:r>
      <w:r w:rsidR="000022EA" w:rsidRPr="00017162">
        <w:rPr>
          <w:sz w:val="28"/>
          <w:szCs w:val="28"/>
        </w:rPr>
        <w:t>получения общедоступного и бесплатного основного общего, среднего общего образования по основным общеобразовательным программам для</w:t>
      </w:r>
      <w:r w:rsidR="00500AEC">
        <w:rPr>
          <w:sz w:val="28"/>
          <w:szCs w:val="28"/>
        </w:rPr>
        <w:t xml:space="preserve"> </w:t>
      </w:r>
      <w:r w:rsidR="000022EA" w:rsidRPr="00017162">
        <w:rPr>
          <w:sz w:val="28"/>
          <w:szCs w:val="28"/>
        </w:rPr>
        <w:t>реализации основных общеобразовательных программ в соответствии с</w:t>
      </w:r>
      <w:proofErr w:type="gramEnd"/>
      <w:r w:rsidR="000022EA" w:rsidRPr="00017162">
        <w:rPr>
          <w:sz w:val="28"/>
          <w:szCs w:val="28"/>
        </w:rPr>
        <w:t xml:space="preserve"> федеральными государственными образовательными стандартами (сдачи выпускных экзаменов) в 2023 году</w:t>
      </w:r>
      <w:r w:rsidRPr="00017162">
        <w:rPr>
          <w:sz w:val="28"/>
          <w:szCs w:val="28"/>
        </w:rPr>
        <w:t xml:space="preserve">». </w:t>
      </w:r>
      <w:r w:rsidRPr="006A6520">
        <w:rPr>
          <w:sz w:val="28"/>
        </w:rPr>
        <w:t xml:space="preserve">Государственная итоговая аттестация проходит в период сезонного ухудшения дороги (на подвоз детей временные затраты составляют более 5 часов в одну сторону). Заботясь о сохранении физического и психического здоровья </w:t>
      </w:r>
      <w:proofErr w:type="gramStart"/>
      <w:r w:rsidRPr="006A6520">
        <w:rPr>
          <w:sz w:val="28"/>
        </w:rPr>
        <w:t>обучающихся</w:t>
      </w:r>
      <w:proofErr w:type="gramEnd"/>
      <w:r w:rsidRPr="006A6520">
        <w:rPr>
          <w:sz w:val="28"/>
        </w:rPr>
        <w:t>, об обеспечении полноценной подготовки по учебному предмету в период между экзаменами, данной целевой группе обучающихся создаются комфортные условия проживания и питания. Подвоз осуществл</w:t>
      </w:r>
      <w:r>
        <w:rPr>
          <w:sz w:val="28"/>
        </w:rPr>
        <w:t xml:space="preserve">яется спецрейсами накануне дня </w:t>
      </w:r>
      <w:r w:rsidRPr="006A6520">
        <w:rPr>
          <w:sz w:val="28"/>
        </w:rPr>
        <w:t>первого экзамена и в день сдачи крайнего экзамена.</w:t>
      </w:r>
    </w:p>
    <w:p w:rsidR="00DC2472" w:rsidRPr="00B854CC" w:rsidRDefault="00DC2472" w:rsidP="0080676B">
      <w:pPr>
        <w:ind w:firstLine="709"/>
        <w:jc w:val="both"/>
        <w:rPr>
          <w:sz w:val="28"/>
        </w:rPr>
      </w:pPr>
      <w:proofErr w:type="gramStart"/>
      <w:r w:rsidRPr="00017162">
        <w:rPr>
          <w:sz w:val="28"/>
        </w:rPr>
        <w:t>В период летней оздоровительной кампании, обучающиеся общеобразовательных организаций принимают участие в проведении конкурсного отбора инициативных проектов Северо-Енисейского района (школьных инициативных проектов лагерей труд и отдыха).</w:t>
      </w:r>
      <w:proofErr w:type="gramEnd"/>
      <w:r w:rsidRPr="00017162">
        <w:rPr>
          <w:sz w:val="28"/>
        </w:rPr>
        <w:t xml:space="preserve"> Реализация инициативных проектов осуществляется на территории образовательных организаций Северо-Енисейского района на протяжении работы первой смены лагерей труда и отдыха, после чего происходит защита данных проектов. Ежегодно из средств местного бюджета выделяется более</w:t>
      </w:r>
      <w:r w:rsidRPr="005B3F4E">
        <w:rPr>
          <w:color w:val="FF0000"/>
          <w:sz w:val="28"/>
        </w:rPr>
        <w:t xml:space="preserve"> </w:t>
      </w:r>
      <w:r w:rsidRPr="00B854CC">
        <w:rPr>
          <w:sz w:val="28"/>
        </w:rPr>
        <w:t>100 тыс.</w:t>
      </w:r>
      <w:r w:rsidR="00B854CC" w:rsidRPr="00B854CC">
        <w:rPr>
          <w:sz w:val="28"/>
        </w:rPr>
        <w:t xml:space="preserve"> </w:t>
      </w:r>
      <w:r w:rsidRPr="00B854CC">
        <w:rPr>
          <w:sz w:val="28"/>
        </w:rPr>
        <w:t>руб</w:t>
      </w:r>
      <w:r w:rsidR="00017162" w:rsidRPr="00B854CC">
        <w:rPr>
          <w:sz w:val="28"/>
        </w:rPr>
        <w:t>лей</w:t>
      </w:r>
      <w:r w:rsidRPr="00B854CC">
        <w:rPr>
          <w:sz w:val="28"/>
        </w:rPr>
        <w:t xml:space="preserve"> на реализацию проектов лагерей труда и отдыха.</w:t>
      </w:r>
    </w:p>
    <w:p w:rsidR="006901A2" w:rsidRPr="006A6520" w:rsidRDefault="00DC2472" w:rsidP="0080676B">
      <w:pPr>
        <w:ind w:firstLine="709"/>
        <w:jc w:val="both"/>
        <w:rPr>
          <w:sz w:val="28"/>
        </w:rPr>
      </w:pPr>
      <w:r w:rsidRPr="006A6520">
        <w:rPr>
          <w:sz w:val="28"/>
        </w:rPr>
        <w:lastRenderedPageBreak/>
        <w:t xml:space="preserve">Инициативные проекты направлены на формирование функциональной грамотности обучающихся, вовлечение в социально-значимую деятельность Северо-Енисейского района, развитие личности, создание условий для самоопределения и </w:t>
      </w:r>
      <w:proofErr w:type="gramStart"/>
      <w:r w:rsidRPr="006A6520">
        <w:rPr>
          <w:sz w:val="28"/>
        </w:rPr>
        <w:t>социализации</w:t>
      </w:r>
      <w:proofErr w:type="gramEnd"/>
      <w:r w:rsidRPr="006A6520">
        <w:rPr>
          <w:sz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E037E" w:rsidRPr="00EE3A00" w:rsidRDefault="000E037E" w:rsidP="0080676B">
      <w:pPr>
        <w:shd w:val="clear" w:color="auto" w:fill="FFFFFF"/>
        <w:ind w:firstLine="709"/>
        <w:jc w:val="center"/>
        <w:rPr>
          <w:b/>
          <w:sz w:val="28"/>
        </w:rPr>
      </w:pPr>
    </w:p>
    <w:p w:rsidR="000E037E" w:rsidRPr="00EE3A00" w:rsidRDefault="000E037E" w:rsidP="0080676B">
      <w:pPr>
        <w:ind w:firstLine="709"/>
        <w:jc w:val="center"/>
        <w:rPr>
          <w:b/>
          <w:sz w:val="28"/>
          <w:szCs w:val="28"/>
        </w:rPr>
      </w:pPr>
      <w:r w:rsidRPr="00EE3A00">
        <w:rPr>
          <w:b/>
          <w:sz w:val="28"/>
          <w:szCs w:val="20"/>
        </w:rPr>
        <w:t>5.5. Подпрограмма 5 «</w:t>
      </w:r>
      <w:r w:rsidRPr="00EE3A00">
        <w:rPr>
          <w:b/>
          <w:sz w:val="28"/>
          <w:szCs w:val="28"/>
        </w:rPr>
        <w:t>Обеспечение реализации муниципальной программы</w:t>
      </w:r>
      <w:r w:rsidRPr="00EE3A00">
        <w:rPr>
          <w:b/>
          <w:sz w:val="28"/>
          <w:szCs w:val="20"/>
        </w:rPr>
        <w:t>»</w:t>
      </w:r>
    </w:p>
    <w:p w:rsidR="000E037E" w:rsidRPr="00EE3A00" w:rsidRDefault="000E037E" w:rsidP="0080676B">
      <w:pPr>
        <w:ind w:firstLine="709"/>
        <w:jc w:val="center"/>
        <w:rPr>
          <w:b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5.5.1. Постановка </w:t>
      </w:r>
      <w:proofErr w:type="spellStart"/>
      <w:r w:rsidRPr="00EE3A00">
        <w:rPr>
          <w:sz w:val="28"/>
          <w:szCs w:val="28"/>
        </w:rPr>
        <w:t>общерайонной</w:t>
      </w:r>
      <w:proofErr w:type="spellEnd"/>
      <w:r w:rsidRPr="00EE3A00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0E037E" w:rsidRPr="00EE3A00" w:rsidRDefault="000E037E" w:rsidP="0080676B">
      <w:pPr>
        <w:ind w:firstLine="709"/>
        <w:rPr>
          <w:sz w:val="28"/>
          <w:szCs w:val="28"/>
        </w:rPr>
      </w:pP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Управление образования администрации Северо-Енисейского района является органом администрации Северо-Енисейского района, обладающим правами юридического лица. Управление действует в целях осуществления полномочий администрации Северо-Енисейского района по решению вопросов местного значения в области образования, организации отдыха детей в каникулярное время, а также выполнения государственных полномочий в области опеки и попечительства.</w:t>
      </w: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>В соответствии с осуществляемыми полномочиями Управление образования администрации Северо-Енисейского района руководствуется действующим законодательством и решает следующие задачи:</w:t>
      </w: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 xml:space="preserve">осуществление методического руководства и </w:t>
      </w:r>
      <w:proofErr w:type="gramStart"/>
      <w:r w:rsidRPr="00EE3A00">
        <w:rPr>
          <w:sz w:val="28"/>
          <w:szCs w:val="28"/>
        </w:rPr>
        <w:t>контроля за</w:t>
      </w:r>
      <w:proofErr w:type="gramEnd"/>
      <w:r w:rsidRPr="00EE3A00">
        <w:rPr>
          <w:sz w:val="28"/>
          <w:szCs w:val="28"/>
        </w:rPr>
        <w:t xml:space="preserve"> деятельностью образовательных </w:t>
      </w:r>
      <w:r w:rsidR="008F431D">
        <w:rPr>
          <w:sz w:val="28"/>
          <w:szCs w:val="28"/>
        </w:rPr>
        <w:t>организаций</w:t>
      </w:r>
      <w:r w:rsidRPr="00EE3A00">
        <w:rPr>
          <w:sz w:val="28"/>
          <w:szCs w:val="28"/>
        </w:rPr>
        <w:t xml:space="preserve"> Северо-Енисейского района;</w:t>
      </w: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E3A00">
        <w:rPr>
          <w:sz w:val="28"/>
          <w:szCs w:val="28"/>
        </w:rPr>
        <w:t>организацию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 на территории Северо-Енисейского района, а также организацию отдыха детей в каникулярное время;</w:t>
      </w: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обеспечение исполнения администрацией Северо-Енисейского района отдельных государственных полномочий по организации и осуществлению деятельности по опеке и попечительству в отношении несовершеннолетних.</w:t>
      </w:r>
    </w:p>
    <w:p w:rsidR="002E1419" w:rsidRDefault="002E1419" w:rsidP="0080676B">
      <w:pPr>
        <w:ind w:firstLine="709"/>
        <w:jc w:val="center"/>
        <w:rPr>
          <w:sz w:val="28"/>
          <w:szCs w:val="28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5.5.2. Основная цель и задачи подпрограммы</w:t>
      </w:r>
    </w:p>
    <w:p w:rsidR="000E037E" w:rsidRPr="00EE3A00" w:rsidRDefault="000E037E" w:rsidP="0080676B">
      <w:pPr>
        <w:ind w:firstLine="709"/>
        <w:rPr>
          <w:b/>
          <w:sz w:val="28"/>
          <w:szCs w:val="28"/>
        </w:rPr>
      </w:pP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Целью настоящей подпрограммы является создание условий для эффективного развития районной системы образования.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Задача, решаемая в рамках реализации подпрограммы: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 xml:space="preserve"> организация деятельности Управления образования администрации Северо-Енисейского района, обеспечивающего деятельность образовательных </w:t>
      </w:r>
      <w:r w:rsidR="00961644">
        <w:rPr>
          <w:sz w:val="28"/>
          <w:szCs w:val="28"/>
        </w:rPr>
        <w:t>организаций</w:t>
      </w:r>
      <w:r w:rsidRPr="00EE3A00">
        <w:rPr>
          <w:sz w:val="28"/>
          <w:szCs w:val="28"/>
        </w:rPr>
        <w:t xml:space="preserve">. </w:t>
      </w:r>
    </w:p>
    <w:p w:rsidR="002E1419" w:rsidRDefault="002E1419" w:rsidP="0080676B">
      <w:pPr>
        <w:ind w:firstLine="709"/>
        <w:jc w:val="center"/>
        <w:rPr>
          <w:sz w:val="28"/>
          <w:szCs w:val="28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5.5.3. Сроки реализации подпрограммы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lastRenderedPageBreak/>
        <w:t>Реализация подпрограммы рассчитана на 2014 – 2030 годы.</w:t>
      </w:r>
    </w:p>
    <w:p w:rsidR="0008166D" w:rsidRDefault="0008166D" w:rsidP="0080676B">
      <w:pPr>
        <w:ind w:firstLine="709"/>
        <w:jc w:val="center"/>
        <w:rPr>
          <w:sz w:val="28"/>
          <w:szCs w:val="28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 xml:space="preserve">5.5.4. Планируемое изменение объективных показателей, характеризующих уровень социально-экономического развития в </w:t>
      </w:r>
      <w:r w:rsidRPr="00EE3A00">
        <w:rPr>
          <w:sz w:val="28"/>
        </w:rPr>
        <w:t>сфере образования</w:t>
      </w:r>
      <w:r w:rsidRPr="00EE3A00">
        <w:rPr>
          <w:sz w:val="28"/>
          <w:szCs w:val="28"/>
        </w:rPr>
        <w:t>, качество жизни населения и их влияние на достижение задач программы</w:t>
      </w:r>
    </w:p>
    <w:p w:rsidR="000E037E" w:rsidRPr="00EE3A00" w:rsidRDefault="000E037E" w:rsidP="0080676B">
      <w:pPr>
        <w:ind w:firstLine="709"/>
        <w:rPr>
          <w:b/>
          <w:sz w:val="28"/>
          <w:szCs w:val="28"/>
        </w:rPr>
      </w:pP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  <w:lang w:eastAsia="en-US"/>
        </w:rPr>
        <w:t>Разработка подпрограммы и её дальнейшая реализация необходима для обеспечения устойчивого функционирования и развития районной системы образования.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показателей представлен в приложении № 1 к подпрограмме.</w:t>
      </w:r>
    </w:p>
    <w:p w:rsidR="000E037E" w:rsidRPr="00EE3A00" w:rsidRDefault="000E037E" w:rsidP="0080676B">
      <w:pPr>
        <w:ind w:firstLine="709"/>
        <w:rPr>
          <w:b/>
          <w:sz w:val="28"/>
        </w:rPr>
      </w:pPr>
    </w:p>
    <w:p w:rsidR="000E037E" w:rsidRPr="00EE3A00" w:rsidRDefault="000E037E" w:rsidP="0080676B">
      <w:pPr>
        <w:ind w:firstLine="709"/>
        <w:jc w:val="center"/>
        <w:rPr>
          <w:sz w:val="28"/>
          <w:szCs w:val="28"/>
        </w:rPr>
      </w:pPr>
      <w:r w:rsidRPr="00EE3A00">
        <w:rPr>
          <w:sz w:val="28"/>
          <w:szCs w:val="28"/>
        </w:rPr>
        <w:t>5.5.5. Экономический эффект в результате реализации мероприятий подпрограммы</w:t>
      </w:r>
    </w:p>
    <w:p w:rsidR="000E037E" w:rsidRPr="00EE3A00" w:rsidRDefault="000E037E" w:rsidP="0080676B">
      <w:pPr>
        <w:ind w:firstLine="709"/>
        <w:jc w:val="center"/>
        <w:rPr>
          <w:b/>
          <w:sz w:val="28"/>
        </w:rPr>
      </w:pP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>Обязательным условием эффективности подпрограммы является успешное выполнение целевых индикаторов подпрограммы.</w:t>
      </w:r>
    </w:p>
    <w:p w:rsidR="000E037E" w:rsidRPr="00EE3A00" w:rsidRDefault="000E037E" w:rsidP="008067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E3A00">
        <w:rPr>
          <w:bCs/>
          <w:sz w:val="28"/>
          <w:szCs w:val="28"/>
        </w:rPr>
        <w:t xml:space="preserve">Оценка социально – экономической эффективности подпрограммы осуществляется путем сопоставления фактически достигнутых значений целевых индикаторов с </w:t>
      </w:r>
      <w:proofErr w:type="gramStart"/>
      <w:r w:rsidRPr="00EE3A00">
        <w:rPr>
          <w:bCs/>
          <w:sz w:val="28"/>
          <w:szCs w:val="28"/>
        </w:rPr>
        <w:t>прогнозируемыми</w:t>
      </w:r>
      <w:proofErr w:type="gramEnd"/>
      <w:r w:rsidRPr="00EE3A00">
        <w:rPr>
          <w:bCs/>
          <w:sz w:val="28"/>
          <w:szCs w:val="28"/>
        </w:rPr>
        <w:t>.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  <w:r w:rsidRPr="00EE3A00">
        <w:rPr>
          <w:sz w:val="28"/>
          <w:szCs w:val="28"/>
        </w:rPr>
        <w:t>Перечень целевых индикаторов представлен в приложении № 1 к подпрограмме.</w:t>
      </w:r>
    </w:p>
    <w:p w:rsidR="000E037E" w:rsidRPr="00EE3A00" w:rsidRDefault="000E037E" w:rsidP="0080676B">
      <w:pPr>
        <w:ind w:firstLine="709"/>
        <w:jc w:val="both"/>
        <w:rPr>
          <w:sz w:val="28"/>
          <w:szCs w:val="28"/>
        </w:rPr>
      </w:pPr>
    </w:p>
    <w:p w:rsidR="000E037E" w:rsidRPr="00EE3A00" w:rsidRDefault="000E037E" w:rsidP="0080676B">
      <w:pPr>
        <w:ind w:firstLine="709"/>
        <w:jc w:val="center"/>
        <w:rPr>
          <w:b/>
          <w:sz w:val="28"/>
          <w:szCs w:val="28"/>
        </w:rPr>
      </w:pPr>
      <w:r w:rsidRPr="00EE3A00">
        <w:rPr>
          <w:b/>
          <w:sz w:val="28"/>
        </w:rPr>
        <w:t xml:space="preserve">6. </w:t>
      </w:r>
      <w:r w:rsidRPr="00EE3A00">
        <w:rPr>
          <w:b/>
          <w:sz w:val="28"/>
          <w:szCs w:val="28"/>
        </w:rPr>
        <w:t>Информация о ресурсном обеспечении программы</w:t>
      </w:r>
    </w:p>
    <w:p w:rsidR="000E037E" w:rsidRPr="00EE3A00" w:rsidRDefault="000E037E" w:rsidP="0080676B">
      <w:pPr>
        <w:ind w:firstLine="709"/>
        <w:rPr>
          <w:b/>
          <w:sz w:val="28"/>
        </w:rPr>
      </w:pPr>
    </w:p>
    <w:p w:rsidR="000E037E" w:rsidRPr="00EE3A00" w:rsidRDefault="000E037E" w:rsidP="0080676B">
      <w:pPr>
        <w:ind w:firstLine="709"/>
        <w:jc w:val="both"/>
        <w:rPr>
          <w:sz w:val="28"/>
        </w:rPr>
      </w:pPr>
      <w:r w:rsidRPr="00EE3A00">
        <w:rPr>
          <w:sz w:val="28"/>
        </w:rPr>
        <w:t>Информация о ресурсном обеспечении</w:t>
      </w:r>
      <w:r w:rsidR="00B82C22">
        <w:rPr>
          <w:sz w:val="28"/>
        </w:rPr>
        <w:t xml:space="preserve"> </w:t>
      </w:r>
      <w:r w:rsidRPr="00EE3A00">
        <w:rPr>
          <w:sz w:val="28"/>
        </w:rPr>
        <w:t>Программы по подпрограммам с указанием главных распорядителей бюджета Северо-Енисейского района, а также по годам реализации Программы приведена в приложении № 1 к паспорту Программы.</w:t>
      </w:r>
    </w:p>
    <w:p w:rsidR="00344154" w:rsidRPr="006610AF" w:rsidRDefault="000E037E" w:rsidP="00344154">
      <w:pPr>
        <w:jc w:val="both"/>
        <w:rPr>
          <w:sz w:val="28"/>
          <w:szCs w:val="28"/>
        </w:rPr>
      </w:pPr>
      <w:r w:rsidRPr="00D215E6">
        <w:rPr>
          <w:sz w:val="28"/>
          <w:szCs w:val="20"/>
        </w:rPr>
        <w:t>«</w:t>
      </w:r>
      <w:r w:rsidR="000559F5" w:rsidRPr="006940C2">
        <w:rPr>
          <w:sz w:val="28"/>
          <w:szCs w:val="28"/>
        </w:rPr>
        <w:t>Общий объем финансирования на реализацию муниципальной программы за счет средств бюджетов всех уровней, по прогнозным данным, за период с 2014 по 202</w:t>
      </w:r>
      <w:r w:rsidR="000559F5">
        <w:rPr>
          <w:sz w:val="28"/>
          <w:szCs w:val="28"/>
        </w:rPr>
        <w:t>6</w:t>
      </w:r>
      <w:r w:rsidR="000559F5" w:rsidRPr="006940C2">
        <w:rPr>
          <w:sz w:val="28"/>
          <w:szCs w:val="28"/>
        </w:rPr>
        <w:t xml:space="preserve"> год, </w:t>
      </w:r>
      <w:r w:rsidR="00344154" w:rsidRPr="006610AF">
        <w:rPr>
          <w:sz w:val="28"/>
          <w:szCs w:val="28"/>
        </w:rPr>
        <w:t xml:space="preserve">составит </w:t>
      </w:r>
      <w:r w:rsidR="00344154" w:rsidRPr="006610AF">
        <w:rPr>
          <w:color w:val="000000"/>
          <w:sz w:val="28"/>
          <w:szCs w:val="28"/>
        </w:rPr>
        <w:t xml:space="preserve">9 218 556 061,17 </w:t>
      </w:r>
      <w:r w:rsidR="00344154" w:rsidRPr="006610AF">
        <w:rPr>
          <w:sz w:val="28"/>
          <w:szCs w:val="28"/>
        </w:rPr>
        <w:t>руб., в том числе за счет:</w:t>
      </w:r>
    </w:p>
    <w:p w:rsidR="00344154" w:rsidRPr="006610AF" w:rsidRDefault="00344154" w:rsidP="00344154">
      <w:pPr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6610AF">
        <w:rPr>
          <w:color w:val="000000"/>
          <w:sz w:val="28"/>
          <w:szCs w:val="28"/>
        </w:rPr>
        <w:t xml:space="preserve">средств федерального бюджета – </w:t>
      </w:r>
      <w:r w:rsidRPr="006610AF">
        <w:rPr>
          <w:bCs/>
          <w:color w:val="000000"/>
          <w:sz w:val="28"/>
          <w:szCs w:val="28"/>
        </w:rPr>
        <w:t>164 099 370,72</w:t>
      </w:r>
      <w:r w:rsidR="00500AEC">
        <w:rPr>
          <w:color w:val="000000"/>
          <w:sz w:val="28"/>
          <w:szCs w:val="28"/>
        </w:rPr>
        <w:t xml:space="preserve"> </w:t>
      </w:r>
      <w:r w:rsidRPr="006610AF">
        <w:rPr>
          <w:color w:val="000000"/>
          <w:sz w:val="28"/>
          <w:szCs w:val="28"/>
        </w:rPr>
        <w:t>руб.,</w:t>
      </w:r>
    </w:p>
    <w:p w:rsidR="00344154" w:rsidRPr="006610AF" w:rsidRDefault="00344154" w:rsidP="00344154">
      <w:pPr>
        <w:ind w:firstLine="709"/>
        <w:jc w:val="both"/>
        <w:rPr>
          <w:color w:val="000000"/>
          <w:sz w:val="28"/>
          <w:szCs w:val="28"/>
        </w:rPr>
      </w:pPr>
      <w:r w:rsidRPr="006610AF">
        <w:rPr>
          <w:color w:val="000000"/>
          <w:sz w:val="28"/>
          <w:szCs w:val="28"/>
        </w:rPr>
        <w:t>сре</w:t>
      </w:r>
      <w:proofErr w:type="gramStart"/>
      <w:r w:rsidRPr="006610AF">
        <w:rPr>
          <w:color w:val="000000"/>
          <w:sz w:val="28"/>
          <w:szCs w:val="28"/>
        </w:rPr>
        <w:t>дств кр</w:t>
      </w:r>
      <w:proofErr w:type="gramEnd"/>
      <w:r w:rsidRPr="006610AF">
        <w:rPr>
          <w:color w:val="000000"/>
          <w:sz w:val="28"/>
          <w:szCs w:val="28"/>
        </w:rPr>
        <w:t xml:space="preserve">аевого бюджета – </w:t>
      </w:r>
      <w:r w:rsidRPr="006610AF">
        <w:rPr>
          <w:bCs/>
          <w:color w:val="000000"/>
          <w:sz w:val="28"/>
          <w:szCs w:val="28"/>
        </w:rPr>
        <w:t>3 511 140 636,14</w:t>
      </w:r>
      <w:r w:rsidR="00500AEC">
        <w:rPr>
          <w:bCs/>
          <w:color w:val="000000"/>
          <w:sz w:val="28"/>
          <w:szCs w:val="28"/>
        </w:rPr>
        <w:t xml:space="preserve"> </w:t>
      </w:r>
      <w:r w:rsidRPr="006610AF">
        <w:rPr>
          <w:sz w:val="28"/>
          <w:szCs w:val="28"/>
        </w:rPr>
        <w:t>руб.</w:t>
      </w:r>
      <w:r w:rsidRPr="006610AF">
        <w:rPr>
          <w:color w:val="000000"/>
          <w:sz w:val="28"/>
          <w:szCs w:val="28"/>
        </w:rPr>
        <w:t>,</w:t>
      </w:r>
    </w:p>
    <w:p w:rsidR="00344154" w:rsidRPr="006610AF" w:rsidRDefault="00344154" w:rsidP="00344154">
      <w:pPr>
        <w:ind w:firstLine="709"/>
        <w:jc w:val="both"/>
        <w:rPr>
          <w:color w:val="000000"/>
          <w:sz w:val="28"/>
          <w:szCs w:val="28"/>
        </w:rPr>
      </w:pPr>
      <w:r w:rsidRPr="006610AF">
        <w:rPr>
          <w:color w:val="000000"/>
          <w:sz w:val="28"/>
          <w:szCs w:val="28"/>
        </w:rPr>
        <w:t xml:space="preserve">средств бюджета Северо-Енисейского района – </w:t>
      </w:r>
      <w:r w:rsidRPr="00227E68">
        <w:rPr>
          <w:bCs/>
          <w:color w:val="000000"/>
          <w:sz w:val="28"/>
          <w:szCs w:val="28"/>
        </w:rPr>
        <w:t>5 421 391 668,16</w:t>
      </w:r>
      <w:r w:rsidRPr="006610AF">
        <w:rPr>
          <w:color w:val="000000"/>
          <w:sz w:val="28"/>
          <w:szCs w:val="28"/>
        </w:rPr>
        <w:t xml:space="preserve"> руб.,</w:t>
      </w:r>
    </w:p>
    <w:p w:rsidR="000E037E" w:rsidRPr="00987F86" w:rsidRDefault="00344154" w:rsidP="00344154">
      <w:pPr>
        <w:jc w:val="both"/>
        <w:rPr>
          <w:i/>
          <w:color w:val="FF0000"/>
          <w:sz w:val="20"/>
          <w:szCs w:val="20"/>
        </w:rPr>
      </w:pPr>
      <w:r w:rsidRPr="006610AF">
        <w:rPr>
          <w:color w:val="000000"/>
          <w:sz w:val="28"/>
          <w:szCs w:val="28"/>
        </w:rPr>
        <w:t xml:space="preserve">внебюджетных источников – </w:t>
      </w:r>
      <w:r w:rsidRPr="006610AF">
        <w:rPr>
          <w:bCs/>
          <w:color w:val="000000"/>
          <w:sz w:val="28"/>
          <w:szCs w:val="28"/>
        </w:rPr>
        <w:t>121 924 386,15</w:t>
      </w:r>
      <w:r w:rsidRPr="006610AF">
        <w:rPr>
          <w:sz w:val="28"/>
          <w:szCs w:val="28"/>
        </w:rPr>
        <w:t xml:space="preserve"> </w:t>
      </w:r>
      <w:r w:rsidRPr="006610AF">
        <w:rPr>
          <w:color w:val="000000"/>
          <w:sz w:val="28"/>
          <w:szCs w:val="28"/>
        </w:rPr>
        <w:t>руб.</w:t>
      </w:r>
      <w:r w:rsidR="000559F5">
        <w:rPr>
          <w:color w:val="000000"/>
          <w:sz w:val="28"/>
          <w:szCs w:val="28"/>
        </w:rPr>
        <w:t xml:space="preserve">» </w:t>
      </w:r>
      <w:r w:rsidR="000559F5" w:rsidRPr="002E3067">
        <w:rPr>
          <w:color w:val="FF0000"/>
          <w:sz w:val="20"/>
          <w:szCs w:val="20"/>
        </w:rPr>
        <w:t>(</w:t>
      </w:r>
      <w:r w:rsidR="000559F5" w:rsidRPr="00987F86">
        <w:rPr>
          <w:i/>
          <w:color w:val="FF0000"/>
          <w:sz w:val="20"/>
          <w:szCs w:val="20"/>
        </w:rPr>
        <w:t>в редакции постановления администрации</w:t>
      </w:r>
      <w:r w:rsidR="00500AEC">
        <w:rPr>
          <w:i/>
          <w:color w:val="FF0000"/>
          <w:sz w:val="20"/>
          <w:szCs w:val="20"/>
        </w:rPr>
        <w:t xml:space="preserve"> </w:t>
      </w:r>
      <w:r w:rsidR="000559F5" w:rsidRPr="00987F86">
        <w:rPr>
          <w:i/>
          <w:color w:val="FF0000"/>
          <w:sz w:val="20"/>
          <w:szCs w:val="20"/>
        </w:rPr>
        <w:t>Северо-Енисейского района</w:t>
      </w:r>
      <w:r w:rsidR="000559F5" w:rsidRPr="00987F86">
        <w:rPr>
          <w:bCs/>
          <w:i/>
          <w:color w:val="FF0000"/>
          <w:sz w:val="20"/>
          <w:szCs w:val="20"/>
        </w:rPr>
        <w:t xml:space="preserve"> </w:t>
      </w:r>
      <w:r w:rsidR="000559F5" w:rsidRPr="00987F86">
        <w:rPr>
          <w:i/>
          <w:color w:val="FF0000"/>
          <w:sz w:val="20"/>
          <w:szCs w:val="20"/>
        </w:rPr>
        <w:t xml:space="preserve">от 03.11.2023 № 469-п, </w:t>
      </w:r>
      <w:r w:rsidR="00987F86" w:rsidRPr="00987F86">
        <w:rPr>
          <w:i/>
          <w:color w:val="FF0000"/>
          <w:sz w:val="20"/>
          <w:szCs w:val="20"/>
        </w:rPr>
        <w:t>от 30.01.2024 № 21-п</w:t>
      </w:r>
      <w:r w:rsidR="00B368F9">
        <w:rPr>
          <w:i/>
          <w:color w:val="FF0000"/>
          <w:sz w:val="20"/>
          <w:szCs w:val="20"/>
        </w:rPr>
        <w:t xml:space="preserve">, </w:t>
      </w:r>
      <w:r w:rsidR="00B058A5" w:rsidRPr="00B058A5">
        <w:rPr>
          <w:i/>
          <w:color w:val="FF0000"/>
          <w:sz w:val="20"/>
          <w:szCs w:val="20"/>
        </w:rPr>
        <w:t>от 05.02.2024 № 36-п</w:t>
      </w:r>
      <w:r w:rsidR="00A3663E">
        <w:rPr>
          <w:i/>
          <w:color w:val="FF0000"/>
          <w:sz w:val="20"/>
          <w:szCs w:val="20"/>
        </w:rPr>
        <w:t xml:space="preserve">, </w:t>
      </w:r>
      <w:r w:rsidR="00B82C22" w:rsidRPr="00B82C22">
        <w:rPr>
          <w:i/>
          <w:color w:val="FF0000"/>
          <w:sz w:val="20"/>
          <w:szCs w:val="20"/>
        </w:rPr>
        <w:t>от 06.02.2024</w:t>
      </w:r>
      <w:r w:rsidR="00500AEC">
        <w:rPr>
          <w:i/>
          <w:color w:val="FF0000"/>
          <w:sz w:val="20"/>
          <w:szCs w:val="20"/>
        </w:rPr>
        <w:t xml:space="preserve"> </w:t>
      </w:r>
      <w:r w:rsidR="00B82C22" w:rsidRPr="00B82C22">
        <w:rPr>
          <w:i/>
          <w:color w:val="FF0000"/>
          <w:sz w:val="20"/>
          <w:szCs w:val="20"/>
        </w:rPr>
        <w:t>№ 46-п</w:t>
      </w:r>
      <w:r w:rsidR="005C72B5">
        <w:rPr>
          <w:i/>
          <w:color w:val="FF0000"/>
          <w:sz w:val="20"/>
          <w:szCs w:val="20"/>
        </w:rPr>
        <w:t xml:space="preserve">, от </w:t>
      </w:r>
      <w:r w:rsidR="00110DAB">
        <w:rPr>
          <w:i/>
          <w:color w:val="FF0000"/>
          <w:sz w:val="20"/>
          <w:szCs w:val="20"/>
        </w:rPr>
        <w:t>22</w:t>
      </w:r>
      <w:r w:rsidR="005C72B5">
        <w:rPr>
          <w:i/>
          <w:color w:val="FF0000"/>
          <w:sz w:val="20"/>
          <w:szCs w:val="20"/>
        </w:rPr>
        <w:t xml:space="preserve">.02.2024 № </w:t>
      </w:r>
      <w:r w:rsidR="00110DAB">
        <w:rPr>
          <w:i/>
          <w:color w:val="FF0000"/>
          <w:sz w:val="20"/>
          <w:szCs w:val="20"/>
        </w:rPr>
        <w:t>60</w:t>
      </w:r>
      <w:r w:rsidR="005C72B5">
        <w:rPr>
          <w:i/>
          <w:color w:val="FF0000"/>
          <w:sz w:val="20"/>
          <w:szCs w:val="20"/>
        </w:rPr>
        <w:t>-п</w:t>
      </w:r>
      <w:r>
        <w:rPr>
          <w:i/>
          <w:color w:val="FF0000"/>
          <w:sz w:val="20"/>
          <w:szCs w:val="20"/>
        </w:rPr>
        <w:t xml:space="preserve">, </w:t>
      </w:r>
      <w:proofErr w:type="gramStart"/>
      <w:r w:rsidR="00110DAB" w:rsidRPr="00110DAB">
        <w:rPr>
          <w:i/>
          <w:color w:val="FF0000"/>
          <w:sz w:val="20"/>
          <w:szCs w:val="20"/>
        </w:rPr>
        <w:t>от</w:t>
      </w:r>
      <w:proofErr w:type="gramEnd"/>
      <w:r w:rsidR="00110DAB" w:rsidRPr="00110DAB">
        <w:rPr>
          <w:i/>
          <w:color w:val="FF0000"/>
          <w:sz w:val="20"/>
          <w:szCs w:val="20"/>
        </w:rPr>
        <w:t xml:space="preserve"> 29.02.2024 № 68-п</w:t>
      </w:r>
      <w:r w:rsidR="000559F5" w:rsidRPr="00987F86">
        <w:rPr>
          <w:i/>
          <w:color w:val="FF0000"/>
          <w:sz w:val="20"/>
          <w:szCs w:val="20"/>
        </w:rPr>
        <w:t>)</w:t>
      </w:r>
    </w:p>
    <w:p w:rsidR="00056FE4" w:rsidRPr="00B854CC" w:rsidRDefault="00B50844" w:rsidP="0080676B">
      <w:pPr>
        <w:ind w:firstLine="709"/>
        <w:jc w:val="both"/>
        <w:rPr>
          <w:sz w:val="28"/>
        </w:rPr>
      </w:pPr>
      <w:hyperlink r:id="rId12" w:anchor="Par1151" w:tooltip="ИНФОРМАЦИЯ" w:history="1">
        <w:proofErr w:type="gramStart"/>
        <w:r w:rsidR="000E037E" w:rsidRPr="00F6460D">
          <w:rPr>
            <w:sz w:val="28"/>
            <w:szCs w:val="28"/>
          </w:rPr>
          <w:t>Информаци</w:t>
        </w:r>
      </w:hyperlink>
      <w:r w:rsidR="000E037E" w:rsidRPr="00F6460D">
        <w:rPr>
          <w:sz w:val="28"/>
          <w:szCs w:val="28"/>
        </w:rPr>
        <w:t>я</w:t>
      </w:r>
      <w:proofErr w:type="gramEnd"/>
      <w:r w:rsidR="00384841">
        <w:rPr>
          <w:sz w:val="28"/>
          <w:szCs w:val="28"/>
        </w:rPr>
        <w:t xml:space="preserve"> </w:t>
      </w:r>
      <w:r w:rsidR="000E037E" w:rsidRPr="00EE3A00">
        <w:rPr>
          <w:sz w:val="28"/>
          <w:szCs w:val="28"/>
        </w:rPr>
        <w:t>об источниках финансирования подпрограмм, отдельных мероприятий муниципальной программы</w:t>
      </w:r>
      <w:r w:rsidR="000E037E" w:rsidRPr="00EE3A00">
        <w:rPr>
          <w:rFonts w:cs="Arial"/>
          <w:sz w:val="28"/>
          <w:szCs w:val="28"/>
        </w:rPr>
        <w:t xml:space="preserve"> с учетом источников финансирования, в том числе федерального бюджета, и бюджетов муниципальных образований края, а также перечень реализуемых ими мероприятий, в случае участия в разработке и реализации муниципальной программы</w:t>
      </w:r>
      <w:r w:rsidR="000E037E" w:rsidRPr="00EE3A00">
        <w:rPr>
          <w:sz w:val="28"/>
          <w:szCs w:val="20"/>
        </w:rPr>
        <w:t xml:space="preserve"> приведена в приложении № 2 к паспорту Программы.</w:t>
      </w:r>
    </w:p>
    <w:p w:rsidR="006A2468" w:rsidRDefault="006A2468" w:rsidP="0063070A">
      <w:pPr>
        <w:spacing w:line="276" w:lineRule="auto"/>
        <w:sectPr w:rsidR="006A2468" w:rsidSect="00BF25E1">
          <w:pgSz w:w="11905" w:h="16838"/>
          <w:pgMar w:top="709" w:right="567" w:bottom="709" w:left="993" w:header="720" w:footer="720" w:gutter="0"/>
          <w:cols w:space="720"/>
        </w:sectPr>
      </w:pP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lastRenderedPageBreak/>
        <w:t>Приложение № 1</w:t>
      </w:r>
    </w:p>
    <w:p w:rsidR="00056FE4" w:rsidRPr="00D272AF" w:rsidRDefault="00056FE4" w:rsidP="00056FE4">
      <w:pPr>
        <w:jc w:val="right"/>
        <w:rPr>
          <w:sz w:val="28"/>
        </w:rPr>
      </w:pPr>
      <w:r w:rsidRPr="00D272AF">
        <w:rPr>
          <w:sz w:val="28"/>
        </w:rPr>
        <w:t xml:space="preserve"> к паспорту муниципальной программы</w:t>
      </w:r>
    </w:p>
    <w:p w:rsidR="00056FE4" w:rsidRDefault="00056FE4" w:rsidP="00056FE4">
      <w:pPr>
        <w:jc w:val="right"/>
        <w:rPr>
          <w:sz w:val="28"/>
        </w:rPr>
      </w:pPr>
      <w:r w:rsidRPr="00D272AF">
        <w:rPr>
          <w:sz w:val="28"/>
        </w:rPr>
        <w:t>«Развитие образования»</w:t>
      </w:r>
    </w:p>
    <w:p w:rsidR="00987371" w:rsidRPr="00987F86" w:rsidRDefault="00987371" w:rsidP="00056FE4">
      <w:pPr>
        <w:jc w:val="right"/>
        <w:rPr>
          <w:i/>
          <w:color w:val="FF0000"/>
          <w:sz w:val="20"/>
          <w:szCs w:val="20"/>
        </w:rPr>
      </w:pPr>
      <w:proofErr w:type="gramStart"/>
      <w:r w:rsidRPr="00987F86">
        <w:rPr>
          <w:i/>
          <w:color w:val="FF0000"/>
          <w:sz w:val="20"/>
          <w:szCs w:val="20"/>
        </w:rPr>
        <w:t>(в новой редакции постановления администрации</w:t>
      </w:r>
      <w:proofErr w:type="gramEnd"/>
    </w:p>
    <w:p w:rsidR="00987371" w:rsidRPr="00987F86" w:rsidRDefault="00500AEC" w:rsidP="00056FE4">
      <w:pPr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r w:rsidR="00987371" w:rsidRPr="00987F86">
        <w:rPr>
          <w:i/>
          <w:color w:val="FF0000"/>
          <w:sz w:val="20"/>
          <w:szCs w:val="20"/>
        </w:rPr>
        <w:t>Северо-Енисейского района</w:t>
      </w:r>
      <w:r w:rsidR="00987371" w:rsidRPr="00987F86">
        <w:rPr>
          <w:bCs/>
          <w:i/>
          <w:color w:val="FF0000"/>
          <w:sz w:val="20"/>
          <w:szCs w:val="20"/>
        </w:rPr>
        <w:t xml:space="preserve"> </w:t>
      </w:r>
      <w:r w:rsidR="00987371" w:rsidRPr="00987F86">
        <w:rPr>
          <w:i/>
          <w:color w:val="FF0000"/>
          <w:sz w:val="20"/>
          <w:szCs w:val="20"/>
        </w:rPr>
        <w:t>от 03.11.2023 № 469-п,</w:t>
      </w:r>
    </w:p>
    <w:p w:rsidR="00987371" w:rsidRPr="00987F86" w:rsidRDefault="00987371" w:rsidP="00056FE4">
      <w:pPr>
        <w:jc w:val="right"/>
        <w:rPr>
          <w:i/>
          <w:sz w:val="28"/>
        </w:rPr>
      </w:pPr>
      <w:r w:rsidRPr="00987F86">
        <w:rPr>
          <w:i/>
          <w:color w:val="FF0000"/>
          <w:sz w:val="20"/>
          <w:szCs w:val="20"/>
        </w:rPr>
        <w:t xml:space="preserve"> </w:t>
      </w:r>
      <w:r w:rsidR="00987F86" w:rsidRPr="00987F86">
        <w:rPr>
          <w:i/>
          <w:color w:val="FF0000"/>
          <w:sz w:val="20"/>
          <w:szCs w:val="20"/>
        </w:rPr>
        <w:t>от 30.01.2024 № 21-п</w:t>
      </w:r>
      <w:r w:rsidR="00710589">
        <w:rPr>
          <w:i/>
          <w:color w:val="FF0000"/>
          <w:sz w:val="20"/>
          <w:szCs w:val="20"/>
        </w:rPr>
        <w:t xml:space="preserve">, </w:t>
      </w:r>
      <w:r w:rsidR="00B058A5" w:rsidRPr="00B058A5">
        <w:rPr>
          <w:i/>
          <w:color w:val="FF0000"/>
          <w:sz w:val="20"/>
          <w:szCs w:val="20"/>
        </w:rPr>
        <w:t>от 05.02.2024 № 36-п</w:t>
      </w:r>
      <w:r w:rsidR="00364FDF">
        <w:rPr>
          <w:i/>
          <w:color w:val="FF0000"/>
          <w:sz w:val="20"/>
          <w:szCs w:val="20"/>
        </w:rPr>
        <w:t xml:space="preserve">, </w:t>
      </w:r>
      <w:r w:rsidR="00B82C22" w:rsidRPr="00B82C22">
        <w:rPr>
          <w:i/>
          <w:color w:val="FF0000"/>
          <w:sz w:val="20"/>
          <w:szCs w:val="20"/>
        </w:rPr>
        <w:t>от 06.02.2024</w:t>
      </w:r>
      <w:r w:rsidR="00500AEC">
        <w:rPr>
          <w:i/>
          <w:color w:val="FF0000"/>
          <w:sz w:val="20"/>
          <w:szCs w:val="20"/>
        </w:rPr>
        <w:t xml:space="preserve"> </w:t>
      </w:r>
      <w:r w:rsidR="00B82C22" w:rsidRPr="00B82C22">
        <w:rPr>
          <w:i/>
          <w:color w:val="FF0000"/>
          <w:sz w:val="20"/>
          <w:szCs w:val="20"/>
        </w:rPr>
        <w:t>№ 46-п</w:t>
      </w:r>
      <w:r w:rsidR="007B15ED">
        <w:rPr>
          <w:i/>
          <w:color w:val="FF0000"/>
          <w:sz w:val="20"/>
          <w:szCs w:val="20"/>
        </w:rPr>
        <w:t xml:space="preserve">, от </w:t>
      </w:r>
      <w:r w:rsidR="00110DAB">
        <w:rPr>
          <w:i/>
          <w:color w:val="FF0000"/>
          <w:sz w:val="20"/>
          <w:szCs w:val="20"/>
        </w:rPr>
        <w:t>22</w:t>
      </w:r>
      <w:r w:rsidR="007B15ED">
        <w:rPr>
          <w:i/>
          <w:color w:val="FF0000"/>
          <w:sz w:val="20"/>
          <w:szCs w:val="20"/>
        </w:rPr>
        <w:t xml:space="preserve">.02.2024 № </w:t>
      </w:r>
      <w:r w:rsidR="00110DAB">
        <w:rPr>
          <w:i/>
          <w:color w:val="FF0000"/>
          <w:sz w:val="20"/>
          <w:szCs w:val="20"/>
        </w:rPr>
        <w:t>60</w:t>
      </w:r>
      <w:r w:rsidR="007B15ED">
        <w:rPr>
          <w:i/>
          <w:color w:val="FF0000"/>
          <w:sz w:val="20"/>
          <w:szCs w:val="20"/>
        </w:rPr>
        <w:t>-п</w:t>
      </w:r>
      <w:r w:rsidR="007B4E27">
        <w:rPr>
          <w:i/>
          <w:color w:val="FF0000"/>
          <w:sz w:val="20"/>
          <w:szCs w:val="20"/>
        </w:rPr>
        <w:t xml:space="preserve">, </w:t>
      </w:r>
      <w:r w:rsidR="00110DAB" w:rsidRPr="00110DAB">
        <w:rPr>
          <w:i/>
          <w:color w:val="FF0000"/>
          <w:sz w:val="20"/>
          <w:szCs w:val="20"/>
        </w:rPr>
        <w:t>от 29.02.2024 № 68-п</w:t>
      </w:r>
      <w:r w:rsidRPr="00987F86">
        <w:rPr>
          <w:i/>
          <w:color w:val="FF0000"/>
          <w:sz w:val="20"/>
          <w:szCs w:val="20"/>
        </w:rPr>
        <w:t>)</w:t>
      </w:r>
    </w:p>
    <w:p w:rsidR="00056FE4" w:rsidRPr="00B72C47" w:rsidRDefault="00056FE4" w:rsidP="00056FE4">
      <w:pPr>
        <w:ind w:firstLine="708"/>
        <w:jc w:val="right"/>
        <w:rPr>
          <w:i/>
          <w:color w:val="FF0000"/>
          <w:sz w:val="20"/>
          <w:szCs w:val="20"/>
          <w:lang w:eastAsia="en-US"/>
        </w:rPr>
      </w:pPr>
    </w:p>
    <w:p w:rsidR="00056FE4" w:rsidRDefault="00056FE4" w:rsidP="00056FE4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муниципальной программы за счет средств бюджета района, в том числе за счет средств, поступивших из бюджетов других уровней бюджетной системы и внебюджетных источников</w:t>
      </w: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15728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1843"/>
        <w:gridCol w:w="2410"/>
        <w:gridCol w:w="850"/>
        <w:gridCol w:w="709"/>
        <w:gridCol w:w="709"/>
        <w:gridCol w:w="708"/>
        <w:gridCol w:w="1634"/>
        <w:gridCol w:w="1485"/>
        <w:gridCol w:w="1559"/>
        <w:gridCol w:w="1701"/>
      </w:tblGrid>
      <w:tr w:rsidR="00987371" w:rsidRPr="00587C76" w:rsidTr="00364FDF">
        <w:trPr>
          <w:trHeight w:val="756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sz w:val="20"/>
                <w:szCs w:val="20"/>
              </w:rPr>
              <w:t xml:space="preserve">N </w:t>
            </w:r>
            <w:proofErr w:type="gramStart"/>
            <w:r w:rsidRPr="00587C76">
              <w:rPr>
                <w:sz w:val="20"/>
                <w:szCs w:val="20"/>
              </w:rPr>
              <w:t>п</w:t>
            </w:r>
            <w:proofErr w:type="gramEnd"/>
            <w:r w:rsidRPr="00587C76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987371" w:rsidRPr="00587C76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87C76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Pr="00587C76" w:rsidRDefault="00987371" w:rsidP="00C10CD7">
            <w:pPr>
              <w:rPr>
                <w:color w:val="000000"/>
                <w:sz w:val="20"/>
                <w:szCs w:val="20"/>
              </w:rPr>
            </w:pPr>
          </w:p>
        </w:tc>
      </w:tr>
      <w:tr w:rsidR="00987371" w:rsidRPr="00587C76" w:rsidTr="00364FDF">
        <w:trPr>
          <w:trHeight w:val="30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Pr="00587C76" w:rsidRDefault="00987371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B4E27" w:rsidTr="00364FDF">
        <w:trPr>
          <w:trHeight w:val="544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 xml:space="preserve">Развитие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1 021 582 673,96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922 460 393,24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901 067 090,61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2 845 110 157,81</w:t>
            </w:r>
          </w:p>
        </w:tc>
      </w:tr>
      <w:tr w:rsidR="007B4E27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Tr="00364FDF">
        <w:trPr>
          <w:trHeight w:val="67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936 261 895,58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894 344 378,90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889 375 958,58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2 719 982 233,06</w:t>
            </w:r>
          </w:p>
        </w:tc>
      </w:tr>
      <w:tr w:rsidR="007B4E27" w:rsidTr="00364FDF">
        <w:trPr>
          <w:trHeight w:val="61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85 320 778,38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125 127 924,75</w:t>
            </w:r>
          </w:p>
        </w:tc>
      </w:tr>
      <w:tr w:rsidR="007B4E27" w:rsidRPr="002D62C9" w:rsidTr="00364FDF">
        <w:trPr>
          <w:trHeight w:val="59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жизнедеятельности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106 364 007,99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185 095 106,74</w:t>
            </w:r>
          </w:p>
        </w:tc>
      </w:tr>
      <w:tr w:rsidR="007B4E27" w:rsidRPr="00B952F0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RPr="002D62C9" w:rsidTr="00364FDF">
        <w:trPr>
          <w:trHeight w:val="63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21 043 229,61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21 410 521,39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17 513 430,99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59 967 181,99</w:t>
            </w:r>
          </w:p>
        </w:tc>
      </w:tr>
      <w:tr w:rsidR="007B4E27" w:rsidRPr="002D62C9" w:rsidTr="00364FDF">
        <w:trPr>
          <w:trHeight w:val="541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85 320 778,38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125 127 924,75</w:t>
            </w:r>
          </w:p>
        </w:tc>
      </w:tr>
      <w:tr w:rsidR="007B4E27" w:rsidTr="00364FDF">
        <w:trPr>
          <w:trHeight w:val="535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Одаренные дети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15 382 487,90</w:t>
            </w:r>
          </w:p>
        </w:tc>
      </w:tr>
      <w:tr w:rsidR="007B4E27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Tr="00364FDF">
        <w:trPr>
          <w:trHeight w:val="688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15 382 487,90</w:t>
            </w:r>
          </w:p>
        </w:tc>
      </w:tr>
      <w:tr w:rsidR="007B4E27" w:rsidTr="00364FDF">
        <w:trPr>
          <w:trHeight w:val="69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Сохранение и укрепление здоровья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53 356 737,84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41 875 306,86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41 745 517,50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136 977 562,20</w:t>
            </w:r>
          </w:p>
        </w:tc>
      </w:tr>
      <w:tr w:rsidR="007B4E27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Tr="00364FDF">
        <w:trPr>
          <w:trHeight w:val="73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53 356 737,84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41 875 306,86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41 745 517,50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136 977 562,20</w:t>
            </w:r>
          </w:p>
        </w:tc>
      </w:tr>
      <w:tr w:rsidR="007B4E27" w:rsidTr="00364FDF">
        <w:trPr>
          <w:trHeight w:val="419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Развитие дошкольного, общего и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762 961 966,72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742 288 190,24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741 346 649,68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2 246 596 806,64</w:t>
            </w:r>
          </w:p>
        </w:tc>
      </w:tr>
      <w:tr w:rsidR="007B4E27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Tr="00364FDF">
        <w:trPr>
          <w:trHeight w:val="672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762 961 966,72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742 288 190,24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741 346 649,68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2 246 596 806,64</w:t>
            </w:r>
          </w:p>
        </w:tc>
      </w:tr>
      <w:tr w:rsidR="007B4E27" w:rsidTr="00364FDF">
        <w:trPr>
          <w:trHeight w:val="583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C125C4">
              <w:rPr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всего расходные обязательства по мероприятию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87 466 372,11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261 058 194,33</w:t>
            </w:r>
          </w:p>
        </w:tc>
      </w:tr>
      <w:tr w:rsidR="007B4E27" w:rsidTr="00364FDF">
        <w:trPr>
          <w:trHeight w:val="300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7B4E27" w:rsidTr="00364FDF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87 466 372,11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261 058 194,33</w:t>
            </w:r>
          </w:p>
        </w:tc>
      </w:tr>
      <w:tr w:rsidR="007B4E27" w:rsidTr="00364FDF">
        <w:trPr>
          <w:trHeight w:val="674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587C76" w:rsidRDefault="007B4E27" w:rsidP="00C10CD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4E27" w:rsidRPr="00587C76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587C76"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D31AD4" w:rsidRDefault="007B4E27" w:rsidP="00C10CD7">
            <w:pPr>
              <w:jc w:val="center"/>
              <w:rPr>
                <w:color w:val="000000"/>
                <w:sz w:val="20"/>
                <w:szCs w:val="20"/>
              </w:rPr>
            </w:pPr>
            <w:r w:rsidRPr="00D31AD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</w:tbl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567" w:right="678" w:bottom="1418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 w:rsidRPr="00214C8D">
        <w:rPr>
          <w:sz w:val="28"/>
        </w:rPr>
        <w:t>к паспорту муниципальной программы</w:t>
      </w:r>
    </w:p>
    <w:p w:rsidR="00056FE4" w:rsidRDefault="00056FE4" w:rsidP="00056FE4">
      <w:pPr>
        <w:pStyle w:val="a3"/>
        <w:ind w:firstLine="9356"/>
        <w:jc w:val="right"/>
        <w:rPr>
          <w:sz w:val="28"/>
        </w:rPr>
      </w:pPr>
      <w:r>
        <w:rPr>
          <w:sz w:val="28"/>
        </w:rPr>
        <w:t>«Развитие образования»</w:t>
      </w:r>
    </w:p>
    <w:p w:rsidR="00987371" w:rsidRPr="00987F86" w:rsidRDefault="00987371" w:rsidP="00987371">
      <w:pPr>
        <w:jc w:val="right"/>
        <w:rPr>
          <w:i/>
          <w:color w:val="FF0000"/>
          <w:sz w:val="20"/>
          <w:szCs w:val="20"/>
        </w:rPr>
      </w:pPr>
      <w:proofErr w:type="gramStart"/>
      <w:r w:rsidRPr="00987F86">
        <w:rPr>
          <w:i/>
          <w:color w:val="FF0000"/>
          <w:sz w:val="20"/>
          <w:szCs w:val="20"/>
        </w:rPr>
        <w:t>(в новой редакции постановления администрации</w:t>
      </w:r>
      <w:proofErr w:type="gramEnd"/>
    </w:p>
    <w:p w:rsidR="00987371" w:rsidRPr="00987F86" w:rsidRDefault="00500AEC" w:rsidP="00987371">
      <w:pPr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r w:rsidR="00987371" w:rsidRPr="00987F86">
        <w:rPr>
          <w:i/>
          <w:color w:val="FF0000"/>
          <w:sz w:val="20"/>
          <w:szCs w:val="20"/>
        </w:rPr>
        <w:t>Северо-Енисейского района</w:t>
      </w:r>
      <w:r w:rsidR="00987371" w:rsidRPr="00987F86">
        <w:rPr>
          <w:bCs/>
          <w:i/>
          <w:color w:val="FF0000"/>
          <w:sz w:val="20"/>
          <w:szCs w:val="20"/>
        </w:rPr>
        <w:t xml:space="preserve"> </w:t>
      </w:r>
      <w:r w:rsidR="00987371" w:rsidRPr="00987F86">
        <w:rPr>
          <w:i/>
          <w:color w:val="FF0000"/>
          <w:sz w:val="20"/>
          <w:szCs w:val="20"/>
        </w:rPr>
        <w:t>от 03.11.2023 № 469-п,</w:t>
      </w:r>
    </w:p>
    <w:p w:rsidR="00B82C22" w:rsidRDefault="00987371" w:rsidP="00987371">
      <w:pPr>
        <w:pStyle w:val="a3"/>
        <w:ind w:firstLine="9356"/>
        <w:jc w:val="right"/>
        <w:rPr>
          <w:i/>
          <w:color w:val="FF0000"/>
          <w:sz w:val="20"/>
        </w:rPr>
      </w:pPr>
      <w:r w:rsidRPr="00987F86">
        <w:rPr>
          <w:i/>
          <w:color w:val="FF0000"/>
          <w:sz w:val="20"/>
        </w:rPr>
        <w:t xml:space="preserve"> </w:t>
      </w:r>
      <w:r w:rsidR="00987F86" w:rsidRPr="00987F86">
        <w:rPr>
          <w:i/>
          <w:color w:val="FF0000"/>
          <w:sz w:val="20"/>
        </w:rPr>
        <w:t>от 30.01.2024 № 21-п</w:t>
      </w:r>
      <w:r w:rsidR="00BB7DB0">
        <w:rPr>
          <w:i/>
          <w:color w:val="FF0000"/>
          <w:sz w:val="20"/>
        </w:rPr>
        <w:t xml:space="preserve">, </w:t>
      </w:r>
      <w:r w:rsidR="00B058A5" w:rsidRPr="00B058A5">
        <w:rPr>
          <w:i/>
          <w:color w:val="FF0000"/>
          <w:sz w:val="20"/>
        </w:rPr>
        <w:t>от 05.02.2024 № 36-п</w:t>
      </w:r>
      <w:r w:rsidR="00500AEC">
        <w:rPr>
          <w:i/>
          <w:color w:val="FF0000"/>
          <w:sz w:val="20"/>
        </w:rPr>
        <w:t>,</w:t>
      </w:r>
    </w:p>
    <w:p w:rsidR="00500AEC" w:rsidRDefault="00B82C22" w:rsidP="00987371">
      <w:pPr>
        <w:pStyle w:val="a3"/>
        <w:ind w:firstLine="9356"/>
        <w:jc w:val="right"/>
        <w:rPr>
          <w:i/>
          <w:color w:val="FF0000"/>
          <w:sz w:val="20"/>
        </w:rPr>
      </w:pPr>
      <w:r w:rsidRPr="00B82C22">
        <w:rPr>
          <w:i/>
          <w:color w:val="FF0000"/>
          <w:sz w:val="20"/>
        </w:rPr>
        <w:t>от 06.02.2024</w:t>
      </w:r>
      <w:r w:rsidR="00500AEC">
        <w:rPr>
          <w:i/>
          <w:color w:val="FF0000"/>
          <w:sz w:val="20"/>
        </w:rPr>
        <w:t xml:space="preserve"> </w:t>
      </w:r>
      <w:r w:rsidRPr="00B82C22">
        <w:rPr>
          <w:i/>
          <w:color w:val="FF0000"/>
          <w:sz w:val="20"/>
        </w:rPr>
        <w:t>№ 46-п</w:t>
      </w:r>
      <w:r w:rsidR="0060557C">
        <w:rPr>
          <w:i/>
          <w:color w:val="FF0000"/>
          <w:sz w:val="20"/>
        </w:rPr>
        <w:t xml:space="preserve">, от </w:t>
      </w:r>
      <w:r w:rsidR="00500AEC">
        <w:rPr>
          <w:i/>
          <w:color w:val="FF0000"/>
          <w:sz w:val="20"/>
        </w:rPr>
        <w:t>22</w:t>
      </w:r>
      <w:r w:rsidR="0060557C">
        <w:rPr>
          <w:i/>
          <w:color w:val="FF0000"/>
          <w:sz w:val="20"/>
        </w:rPr>
        <w:t xml:space="preserve">.02.2024 № </w:t>
      </w:r>
      <w:r w:rsidR="00500AEC">
        <w:rPr>
          <w:i/>
          <w:color w:val="FF0000"/>
          <w:sz w:val="20"/>
        </w:rPr>
        <w:t>60</w:t>
      </w:r>
      <w:r w:rsidR="0060557C">
        <w:rPr>
          <w:i/>
          <w:color w:val="FF0000"/>
          <w:sz w:val="20"/>
        </w:rPr>
        <w:t>-п</w:t>
      </w:r>
      <w:r w:rsidR="007B4E27">
        <w:rPr>
          <w:i/>
          <w:color w:val="FF0000"/>
          <w:sz w:val="20"/>
        </w:rPr>
        <w:t>,</w:t>
      </w:r>
    </w:p>
    <w:p w:rsidR="00987371" w:rsidRPr="00987F86" w:rsidRDefault="007B4E27" w:rsidP="00987371">
      <w:pPr>
        <w:pStyle w:val="a3"/>
        <w:ind w:firstLine="9356"/>
        <w:jc w:val="right"/>
        <w:rPr>
          <w:i/>
          <w:sz w:val="20"/>
        </w:rPr>
      </w:pPr>
      <w:r>
        <w:rPr>
          <w:i/>
          <w:color w:val="FF0000"/>
          <w:sz w:val="20"/>
        </w:rPr>
        <w:t xml:space="preserve"> </w:t>
      </w:r>
      <w:r w:rsidR="00110DAB" w:rsidRPr="00110DAB">
        <w:rPr>
          <w:i/>
          <w:color w:val="FF0000"/>
          <w:sz w:val="20"/>
        </w:rPr>
        <w:t>от 29.02.2024 № 68-п</w:t>
      </w:r>
      <w:r w:rsidR="00987371" w:rsidRPr="00987F86">
        <w:rPr>
          <w:i/>
          <w:color w:val="FF0000"/>
          <w:sz w:val="20"/>
        </w:rPr>
        <w:t>)</w:t>
      </w:r>
    </w:p>
    <w:p w:rsidR="00056FE4" w:rsidRPr="008F08C5" w:rsidRDefault="00056FE4" w:rsidP="00056FE4">
      <w:pPr>
        <w:pStyle w:val="a3"/>
        <w:ind w:firstLine="9356"/>
        <w:jc w:val="right"/>
        <w:rPr>
          <w:sz w:val="16"/>
          <w:szCs w:val="16"/>
        </w:rPr>
      </w:pPr>
    </w:p>
    <w:p w:rsidR="00056FE4" w:rsidRDefault="00056FE4" w:rsidP="00056F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источниках финансирования подпрограмм, отдельных мероприятий муниципальной программы</w:t>
      </w:r>
    </w:p>
    <w:p w:rsidR="00056FE4" w:rsidRPr="008F08C5" w:rsidRDefault="00056FE4" w:rsidP="00056FE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56FE4" w:rsidRPr="007D69A8" w:rsidRDefault="00056FE4" w:rsidP="00406A7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</w:rPr>
        <w:t>)</w:t>
      </w:r>
    </w:p>
    <w:p w:rsidR="00056FE4" w:rsidRDefault="00056FE4" w:rsidP="00056FE4">
      <w:pPr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842"/>
        <w:gridCol w:w="2543"/>
        <w:gridCol w:w="2817"/>
        <w:gridCol w:w="1842"/>
        <w:gridCol w:w="1825"/>
        <w:gridCol w:w="1943"/>
        <w:gridCol w:w="2126"/>
      </w:tblGrid>
      <w:tr w:rsidR="00987371" w:rsidTr="00C10CD7">
        <w:trPr>
          <w:trHeight w:val="7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987371" w:rsidTr="00C10CD7">
        <w:trPr>
          <w:trHeight w:val="401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7371" w:rsidTr="00C10CD7">
        <w:trPr>
          <w:trHeight w:val="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71" w:rsidRDefault="00987371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7B4E27" w:rsidRPr="00C85C80" w:rsidTr="00110DAB">
        <w:trPr>
          <w:trHeight w:val="18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Развитие образования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1 021 582 673,96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922 460 393,24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901 067 090,61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2 845 110 157,81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26 873 042,99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24 586 087,00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21 939 871,00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73 399 000,99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345 235 177,01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340 402 833,00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341 274 129,00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1 026 912 139,01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636 073 138,79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543 400 061,06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523 078 088,35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1 702 551 288,20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13 401 315,17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42 247 729,61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 xml:space="preserve">Обеспечение жизнедеятельности образовательных учреждений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106 364 007,99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49 526 535,73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29 204 563,02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185 095 106,74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29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359 000,00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999 000,00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610C21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106 005 007,99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49 206 535,73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28 884 563,02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184 096 106,74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15 382 487,90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17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C85C8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15 382 487,90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B952F0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Сохранение и укрепление здоровья детей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53 356 737,84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41 875 306,86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41 745 517,50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136 977 562,20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19 955 590,99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17 275 727,01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17 477 053,00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18 430 629,00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53 183 409,01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28 933 937,84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17 452 506,86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17 452 117,50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63 838 562,20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69286B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51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Pr="00292489" w:rsidRDefault="007B4E27" w:rsidP="00C10CD7">
            <w:pPr>
              <w:spacing w:after="240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4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Развитие дошкольного, общего и дополнительного образования.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spacing w:after="240"/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762 961 966,72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742 288 190,24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741 346 649,68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2 246 596 806,64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19 725 970,00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17 640 340,00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16 077 100,00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53 443 410,00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323 703 450,00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318 924 380,00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318 842 100,00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961 469 930,00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406 131 231,55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391 652 058,06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391 652 447,42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1 189 435 737,03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3D7EC4" w:rsidTr="00110DAB">
        <w:trPr>
          <w:trHeight w:val="443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13 401 315,17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14 071 412,18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14 775 002,26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42 247 729,61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Подпрограмма 5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87 466 372,11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86 795 911,11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261 058 194,33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3 897 000,00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3 681 400,00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11 259 800,00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9D443C" w:rsidTr="00110DAB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83 569 372,11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83 114 511,11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249 798 394,33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B4E27" w:rsidRPr="001C4F69" w:rsidTr="00C10CD7">
        <w:trPr>
          <w:trHeight w:val="30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B4E27" w:rsidRPr="00292489" w:rsidRDefault="007B4E27" w:rsidP="00C10CD7">
            <w:pPr>
              <w:rPr>
                <w:color w:val="000000"/>
                <w:sz w:val="22"/>
                <w:szCs w:val="22"/>
              </w:rPr>
            </w:pPr>
            <w:r w:rsidRPr="00292489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E27" w:rsidRDefault="007B4E27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E27" w:rsidRDefault="00500AEC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B4E27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5063CC" w:rsidRDefault="005063CC" w:rsidP="005063CC">
      <w:pPr>
        <w:tabs>
          <w:tab w:val="left" w:pos="13229"/>
        </w:tabs>
        <w:rPr>
          <w:sz w:val="28"/>
          <w:szCs w:val="28"/>
        </w:rPr>
      </w:pPr>
    </w:p>
    <w:p w:rsidR="005063CC" w:rsidRDefault="005063CC" w:rsidP="005063CC">
      <w:pPr>
        <w:rPr>
          <w:sz w:val="28"/>
          <w:szCs w:val="28"/>
        </w:rPr>
        <w:sectPr w:rsidR="005063CC">
          <w:pgSz w:w="16838" w:h="11905" w:orient="landscape"/>
          <w:pgMar w:top="709" w:right="678" w:bottom="567" w:left="1134" w:header="720" w:footer="720" w:gutter="0"/>
          <w:cols w:space="720"/>
        </w:sectPr>
      </w:pPr>
    </w:p>
    <w:p w:rsidR="00056FE4" w:rsidRPr="00214C8D" w:rsidRDefault="005063CC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</w:t>
      </w:r>
      <w:r w:rsidR="00056FE4" w:rsidRPr="00214C8D">
        <w:rPr>
          <w:sz w:val="28"/>
        </w:rPr>
        <w:t>риложение № 1</w:t>
      </w:r>
    </w:p>
    <w:p w:rsidR="00056FE4" w:rsidRPr="00FB748D" w:rsidRDefault="00056FE4" w:rsidP="00056FE4">
      <w:pPr>
        <w:pStyle w:val="a3"/>
        <w:ind w:firstLine="4111"/>
        <w:jc w:val="right"/>
        <w:rPr>
          <w:sz w:val="28"/>
        </w:rPr>
      </w:pPr>
      <w:r w:rsidRPr="00FB748D">
        <w:rPr>
          <w:sz w:val="28"/>
        </w:rPr>
        <w:t>к Муниципальной программе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FB748D">
        <w:rPr>
          <w:sz w:val="28"/>
        </w:rPr>
        <w:t>«Развитие образования»</w:t>
      </w:r>
    </w:p>
    <w:p w:rsidR="008D3A48" w:rsidRPr="00987F86" w:rsidRDefault="008D3A48" w:rsidP="008D3A48">
      <w:pPr>
        <w:jc w:val="right"/>
        <w:rPr>
          <w:i/>
          <w:color w:val="FF0000"/>
          <w:sz w:val="20"/>
          <w:szCs w:val="20"/>
        </w:rPr>
      </w:pPr>
      <w:proofErr w:type="gramStart"/>
      <w:r w:rsidRPr="00987F86">
        <w:rPr>
          <w:i/>
          <w:color w:val="FF0000"/>
          <w:sz w:val="20"/>
          <w:szCs w:val="20"/>
        </w:rPr>
        <w:t>(в новой редакции постановления администрации</w:t>
      </w:r>
      <w:proofErr w:type="gramEnd"/>
    </w:p>
    <w:p w:rsidR="008D3A48" w:rsidRPr="00987F86" w:rsidRDefault="00500AEC" w:rsidP="008D3A48">
      <w:pPr>
        <w:jc w:val="right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r w:rsidR="008D3A48" w:rsidRPr="00987F86">
        <w:rPr>
          <w:i/>
          <w:color w:val="FF0000"/>
          <w:sz w:val="20"/>
          <w:szCs w:val="20"/>
        </w:rPr>
        <w:t>Северо-Енисейского района</w:t>
      </w:r>
      <w:r w:rsidR="008D3A48" w:rsidRPr="00987F86">
        <w:rPr>
          <w:bCs/>
          <w:i/>
          <w:color w:val="FF0000"/>
          <w:sz w:val="20"/>
          <w:szCs w:val="20"/>
        </w:rPr>
        <w:t xml:space="preserve"> </w:t>
      </w:r>
      <w:r w:rsidR="008D3A48" w:rsidRPr="00987F86">
        <w:rPr>
          <w:i/>
          <w:color w:val="FF0000"/>
          <w:sz w:val="20"/>
          <w:szCs w:val="20"/>
        </w:rPr>
        <w:t>от 03.11.2023 № 469-п,</w:t>
      </w:r>
    </w:p>
    <w:p w:rsidR="008D3A48" w:rsidRPr="00987F86" w:rsidRDefault="00987F86" w:rsidP="008D3A48">
      <w:pPr>
        <w:pStyle w:val="a3"/>
        <w:ind w:firstLine="708"/>
        <w:jc w:val="right"/>
        <w:rPr>
          <w:i/>
          <w:sz w:val="28"/>
        </w:rPr>
      </w:pPr>
      <w:r w:rsidRPr="00987F86">
        <w:rPr>
          <w:i/>
          <w:color w:val="FF0000"/>
          <w:sz w:val="20"/>
        </w:rPr>
        <w:t>от 30.01.2024 № 21-п</w:t>
      </w:r>
      <w:r w:rsidR="009031E7">
        <w:rPr>
          <w:i/>
          <w:color w:val="FF0000"/>
          <w:sz w:val="20"/>
        </w:rPr>
        <w:t xml:space="preserve">, </w:t>
      </w:r>
      <w:r w:rsidR="00B058A5" w:rsidRPr="00B058A5">
        <w:rPr>
          <w:i/>
          <w:color w:val="FF0000"/>
          <w:sz w:val="20"/>
        </w:rPr>
        <w:t>от 05.02.2024 № 36-п</w:t>
      </w:r>
      <w:r w:rsidR="00B8496A">
        <w:rPr>
          <w:i/>
          <w:color w:val="FF0000"/>
          <w:sz w:val="20"/>
        </w:rPr>
        <w:t xml:space="preserve">, </w:t>
      </w:r>
      <w:r w:rsidR="00B82C22" w:rsidRPr="00B82C22">
        <w:rPr>
          <w:i/>
          <w:color w:val="FF0000"/>
          <w:sz w:val="20"/>
        </w:rPr>
        <w:t>от 06.02.2024</w:t>
      </w:r>
      <w:r w:rsidR="00500AEC">
        <w:rPr>
          <w:i/>
          <w:color w:val="FF0000"/>
          <w:sz w:val="20"/>
        </w:rPr>
        <w:t xml:space="preserve"> </w:t>
      </w:r>
      <w:r w:rsidR="00B82C22" w:rsidRPr="00B82C22">
        <w:rPr>
          <w:i/>
          <w:color w:val="FF0000"/>
          <w:sz w:val="20"/>
        </w:rPr>
        <w:t>№ 46-п</w:t>
      </w:r>
      <w:r w:rsidR="005C6BDB">
        <w:rPr>
          <w:i/>
          <w:color w:val="FF0000"/>
          <w:sz w:val="20"/>
        </w:rPr>
        <w:t xml:space="preserve">, </w:t>
      </w:r>
      <w:r w:rsidR="00110DAB" w:rsidRPr="00110DAB">
        <w:rPr>
          <w:i/>
          <w:color w:val="FF0000"/>
          <w:sz w:val="20"/>
        </w:rPr>
        <w:t>от 29.02.2024 № 68-п</w:t>
      </w:r>
      <w:r w:rsidR="008D3A48" w:rsidRPr="00987F86">
        <w:rPr>
          <w:i/>
          <w:color w:val="FF0000"/>
          <w:sz w:val="20"/>
        </w:rPr>
        <w:t>)</w:t>
      </w:r>
    </w:p>
    <w:p w:rsidR="008D3A48" w:rsidRPr="00FB748D" w:rsidRDefault="008D3A48" w:rsidP="00056FE4">
      <w:pPr>
        <w:pStyle w:val="a3"/>
        <w:ind w:firstLine="708"/>
        <w:jc w:val="right"/>
        <w:rPr>
          <w:sz w:val="28"/>
        </w:rPr>
      </w:pPr>
    </w:p>
    <w:p w:rsidR="008D7920" w:rsidRPr="00FB748D" w:rsidRDefault="008D7920" w:rsidP="008D7920">
      <w:pPr>
        <w:pStyle w:val="a3"/>
        <w:rPr>
          <w:b/>
          <w:sz w:val="28"/>
        </w:rPr>
      </w:pPr>
      <w:r w:rsidRPr="00FB748D">
        <w:rPr>
          <w:b/>
          <w:sz w:val="28"/>
        </w:rPr>
        <w:t>Подпрограмма 1</w:t>
      </w:r>
    </w:p>
    <w:p w:rsidR="008D7920" w:rsidRPr="00FB748D" w:rsidRDefault="008D7920" w:rsidP="008D7920">
      <w:pPr>
        <w:pStyle w:val="a3"/>
        <w:ind w:left="360"/>
        <w:rPr>
          <w:b/>
          <w:sz w:val="28"/>
        </w:rPr>
      </w:pPr>
      <w:r w:rsidRPr="00FB748D">
        <w:rPr>
          <w:b/>
          <w:sz w:val="28"/>
        </w:rPr>
        <w:t>1. Паспорт подпрограммы</w:t>
      </w:r>
    </w:p>
    <w:p w:rsidR="008D7920" w:rsidRPr="00FB748D" w:rsidRDefault="008D7920" w:rsidP="008D7920">
      <w:pPr>
        <w:pStyle w:val="a3"/>
        <w:ind w:left="720"/>
        <w:jc w:val="left"/>
        <w:rPr>
          <w:sz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 xml:space="preserve"> «</w:t>
            </w:r>
            <w:r w:rsidRPr="00FB748D">
              <w:rPr>
                <w:sz w:val="28"/>
                <w:szCs w:val="28"/>
              </w:rPr>
              <w:t xml:space="preserve">Обеспечение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</w:rPr>
              <w:t>» (далее – подпрограмма)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«Развитие образования» (далее – Программа)</w:t>
            </w:r>
          </w:p>
          <w:p w:rsidR="008D7920" w:rsidRPr="00FB748D" w:rsidRDefault="008D7920" w:rsidP="008D79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D7920" w:rsidRPr="00FB748D" w:rsidTr="00F7045C">
        <w:trPr>
          <w:trHeight w:val="13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  <w:szCs w:val="28"/>
              </w:rPr>
              <w:t xml:space="preserve">Исполнитель </w:t>
            </w:r>
            <w:r w:rsidRPr="00FB748D">
              <w:rPr>
                <w:sz w:val="28"/>
              </w:rPr>
              <w:t>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 w:rsidRPr="00FB748D">
              <w:rPr>
                <w:sz w:val="28"/>
                <w:szCs w:val="28"/>
              </w:rPr>
              <w:t>им.Е.С</w:t>
            </w:r>
            <w:proofErr w:type="spellEnd"/>
            <w:r w:rsidRPr="00FB748D">
              <w:rPr>
                <w:sz w:val="28"/>
                <w:szCs w:val="28"/>
              </w:rPr>
              <w:t>. Белинского»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Тейская</w:t>
            </w:r>
            <w:proofErr w:type="spellEnd"/>
            <w:r w:rsidRPr="00FB748D">
              <w:rPr>
                <w:sz w:val="28"/>
                <w:szCs w:val="28"/>
              </w:rPr>
              <w:t xml:space="preserve"> средняя школа № 3»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Брянковская</w:t>
            </w:r>
            <w:proofErr w:type="spellEnd"/>
            <w:r w:rsidRPr="00FB748D">
              <w:rPr>
                <w:sz w:val="28"/>
                <w:szCs w:val="28"/>
              </w:rPr>
              <w:t xml:space="preserve"> средняя школа № 5»</w:t>
            </w:r>
          </w:p>
          <w:p w:rsidR="008D7920" w:rsidRPr="00FB748D" w:rsidRDefault="008D7920" w:rsidP="008D7920">
            <w:pPr>
              <w:pStyle w:val="af4"/>
              <w:ind w:right="-108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Новокаламинская</w:t>
            </w:r>
            <w:proofErr w:type="spellEnd"/>
            <w:r w:rsidRPr="00FB748D">
              <w:rPr>
                <w:sz w:val="28"/>
                <w:szCs w:val="28"/>
              </w:rPr>
              <w:t xml:space="preserve"> средняя школа № 6»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Вангашская</w:t>
            </w:r>
            <w:proofErr w:type="spellEnd"/>
            <w:r w:rsidRPr="00FB748D">
              <w:rPr>
                <w:sz w:val="28"/>
                <w:szCs w:val="28"/>
              </w:rPr>
              <w:t xml:space="preserve"> средняя школа № 8»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FB748D">
              <w:rPr>
                <w:sz w:val="28"/>
                <w:szCs w:val="28"/>
              </w:rPr>
              <w:t>Вельминская</w:t>
            </w:r>
            <w:proofErr w:type="spellEnd"/>
            <w:r w:rsidRPr="00FB748D">
              <w:rPr>
                <w:sz w:val="28"/>
                <w:szCs w:val="28"/>
              </w:rPr>
              <w:t xml:space="preserve"> основная школа № 9»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8D7920" w:rsidRPr="00FB748D" w:rsidRDefault="008D7920" w:rsidP="008D7920">
            <w:pPr>
              <w:pStyle w:val="af4"/>
              <w:ind w:right="-121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</w:t>
            </w:r>
            <w:r w:rsidRPr="00FB748D">
              <w:rPr>
                <w:sz w:val="28"/>
                <w:szCs w:val="28"/>
              </w:rPr>
              <w:lastRenderedPageBreak/>
              <w:t>детский сад-ясли №8 «</w:t>
            </w:r>
            <w:proofErr w:type="spellStart"/>
            <w:r w:rsidRPr="00FB748D">
              <w:rPr>
                <w:sz w:val="28"/>
                <w:szCs w:val="28"/>
              </w:rPr>
              <w:t>Иволга</w:t>
            </w:r>
            <w:proofErr w:type="gramStart"/>
            <w:r w:rsidRPr="00FB748D">
              <w:rPr>
                <w:sz w:val="28"/>
                <w:szCs w:val="28"/>
              </w:rPr>
              <w:t>»и</w:t>
            </w:r>
            <w:proofErr w:type="gramEnd"/>
            <w:r w:rsidRPr="00FB748D">
              <w:rPr>
                <w:sz w:val="28"/>
                <w:szCs w:val="28"/>
              </w:rPr>
              <w:t>мениГайнутдиновой</w:t>
            </w:r>
            <w:proofErr w:type="spellEnd"/>
            <w:r w:rsidRPr="00FB748D">
              <w:rPr>
                <w:sz w:val="28"/>
                <w:szCs w:val="28"/>
              </w:rPr>
              <w:t xml:space="preserve"> Валентины </w:t>
            </w:r>
            <w:proofErr w:type="spellStart"/>
            <w:r w:rsidRPr="00FB748D">
              <w:rPr>
                <w:sz w:val="28"/>
                <w:szCs w:val="28"/>
              </w:rPr>
              <w:t>Брониславовны</w:t>
            </w:r>
            <w:proofErr w:type="spellEnd"/>
            <w:r w:rsidRPr="00FB748D">
              <w:rPr>
                <w:sz w:val="28"/>
                <w:szCs w:val="28"/>
              </w:rPr>
              <w:t>»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Муниципальное </w:t>
            </w:r>
            <w:r w:rsidR="008C7C0F" w:rsidRPr="00FB748D">
              <w:rPr>
                <w:sz w:val="28"/>
                <w:szCs w:val="28"/>
              </w:rPr>
              <w:t>бюджетное</w:t>
            </w:r>
            <w:r w:rsidR="00500AEC">
              <w:rPr>
                <w:sz w:val="28"/>
                <w:szCs w:val="28"/>
              </w:rPr>
              <w:t xml:space="preserve"> </w:t>
            </w:r>
            <w:r w:rsidRPr="00FB748D">
              <w:rPr>
                <w:sz w:val="28"/>
                <w:szCs w:val="28"/>
              </w:rPr>
              <w:t>учреждение дополнительного образования «Северо-Енисейская спортивная школа»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Муниципальное образовательное учреждение дополнительного образования Северо-Енисейский детско-юношеский центр»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FB748D">
              <w:rPr>
                <w:sz w:val="28"/>
                <w:szCs w:val="28"/>
              </w:rPr>
              <w:t>Северо</w:t>
            </w:r>
            <w:proofErr w:type="spellEnd"/>
            <w:r w:rsidRPr="00FB748D">
              <w:rPr>
                <w:sz w:val="28"/>
                <w:szCs w:val="28"/>
              </w:rPr>
              <w:t>–Енисейского района</w:t>
            </w:r>
          </w:p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МКУ «Служба заказчика-застройщика Северо-Енисейского района»</w:t>
            </w:r>
          </w:p>
        </w:tc>
      </w:tr>
      <w:tr w:rsidR="008D7920" w:rsidRPr="00FB748D" w:rsidTr="00F7045C">
        <w:trPr>
          <w:trHeight w:val="6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  <w:szCs w:val="28"/>
              </w:rPr>
            </w:pPr>
            <w:r w:rsidRPr="00FB748D"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f4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  <w:r w:rsidR="00ED10E2" w:rsidRPr="00FB748D">
              <w:rPr>
                <w:sz w:val="28"/>
                <w:szCs w:val="28"/>
              </w:rPr>
              <w:t>, Администрация Северо-Енисейского района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EA4815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Обеспечение безопасных условий жизнедеятельности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  <w:r w:rsidRPr="00FB748D">
              <w:rPr>
                <w:sz w:val="28"/>
              </w:rPr>
              <w:t>Задачи подпрограммы</w:t>
            </w: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sz w:val="28"/>
              </w:rPr>
            </w:pPr>
          </w:p>
          <w:p w:rsidR="008D7920" w:rsidRPr="00FB748D" w:rsidRDefault="008D7920" w:rsidP="008D79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1.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требованиями </w:t>
            </w:r>
            <w:r w:rsidR="00EA4815" w:rsidRPr="00FB748D">
              <w:rPr>
                <w:sz w:val="28"/>
                <w:szCs w:val="28"/>
              </w:rPr>
              <w:t>законодательства</w:t>
            </w:r>
            <w:r w:rsidRPr="00FB748D">
              <w:rPr>
                <w:sz w:val="28"/>
                <w:szCs w:val="28"/>
              </w:rPr>
              <w:t>;</w:t>
            </w:r>
          </w:p>
          <w:p w:rsidR="00EA4815" w:rsidRPr="00FB748D" w:rsidRDefault="008D7920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2. Приведение образовательных </w:t>
            </w:r>
            <w:r w:rsidR="00EA4815" w:rsidRPr="00FB748D">
              <w:rPr>
                <w:sz w:val="28"/>
                <w:szCs w:val="28"/>
              </w:rPr>
              <w:t>организаций</w:t>
            </w:r>
            <w:r w:rsidRPr="00FB748D">
              <w:rPr>
                <w:sz w:val="28"/>
                <w:szCs w:val="28"/>
              </w:rPr>
              <w:t xml:space="preserve"> в соответствие с правилами пожарной безопасности;</w:t>
            </w:r>
          </w:p>
          <w:p w:rsidR="00EA4815" w:rsidRPr="00FB748D" w:rsidRDefault="00EA4815" w:rsidP="00B87AF9">
            <w:pPr>
              <w:tabs>
                <w:tab w:val="left" w:pos="-84"/>
                <w:tab w:val="left" w:pos="0"/>
                <w:tab w:val="left" w:pos="318"/>
                <w:tab w:val="left" w:pos="483"/>
                <w:tab w:val="left" w:pos="755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3.</w:t>
            </w:r>
            <w:r w:rsidR="00500AEC">
              <w:rPr>
                <w:sz w:val="28"/>
                <w:szCs w:val="28"/>
              </w:rPr>
              <w:t xml:space="preserve"> </w:t>
            </w:r>
            <w:r w:rsidR="008D7920" w:rsidRPr="00FB748D">
              <w:rPr>
                <w:sz w:val="28"/>
                <w:szCs w:val="28"/>
              </w:rPr>
              <w:t xml:space="preserve">Обеспечение антитеррористической защищенности образовательных </w:t>
            </w:r>
            <w:r w:rsidRPr="00FB748D">
              <w:rPr>
                <w:sz w:val="28"/>
                <w:szCs w:val="28"/>
              </w:rPr>
              <w:t>организаций</w:t>
            </w:r>
          </w:p>
          <w:p w:rsidR="008D7920" w:rsidRPr="00FB748D" w:rsidRDefault="00EA4815" w:rsidP="00B87AF9">
            <w:pPr>
              <w:tabs>
                <w:tab w:val="left" w:pos="318"/>
              </w:tabs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 xml:space="preserve">4. </w:t>
            </w:r>
            <w:r w:rsidR="008D7920" w:rsidRPr="00FB748D">
              <w:rPr>
                <w:sz w:val="28"/>
                <w:szCs w:val="28"/>
              </w:rPr>
              <w:t xml:space="preserve">Проведение текущих ремонтов в образовательных </w:t>
            </w:r>
            <w:r w:rsidRPr="00FB748D">
              <w:rPr>
                <w:sz w:val="28"/>
                <w:szCs w:val="28"/>
              </w:rPr>
              <w:t>организациях</w:t>
            </w:r>
            <w:r w:rsidR="00F7045C" w:rsidRPr="00FB748D">
              <w:rPr>
                <w:sz w:val="28"/>
                <w:szCs w:val="28"/>
              </w:rPr>
              <w:t>;</w:t>
            </w:r>
          </w:p>
          <w:p w:rsidR="00EA4815" w:rsidRPr="00FB748D" w:rsidRDefault="00EA4815" w:rsidP="00B87AF9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5. Капитальные ремонты в образовательных организациях.</w:t>
            </w:r>
          </w:p>
        </w:tc>
      </w:tr>
      <w:tr w:rsidR="008D7920" w:rsidRPr="00FB748D" w:rsidTr="00F7045C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</w:rPr>
            </w:pPr>
            <w:r w:rsidRPr="00FB748D"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8D7920" w:rsidRPr="00FB748D" w:rsidTr="00F7045C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920" w:rsidRPr="00FB748D" w:rsidRDefault="008D7920" w:rsidP="004B3A0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B3A05" w:rsidRPr="00FB7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F44E42" w:rsidRPr="00FB74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74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D7920" w:rsidRPr="00FB748D" w:rsidTr="00F7045C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  <w:r w:rsidRPr="00FB748D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8D7920" w:rsidRPr="00FB748D" w:rsidRDefault="008D7920" w:rsidP="008D792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Объем финансирования подпрограммы составит:</w:t>
            </w:r>
            <w:r w:rsidR="00500AEC">
              <w:rPr>
                <w:bCs/>
                <w:sz w:val="28"/>
                <w:szCs w:val="28"/>
              </w:rPr>
              <w:t xml:space="preserve"> </w:t>
            </w:r>
            <w:r w:rsidRPr="00151743">
              <w:rPr>
                <w:bCs/>
                <w:color w:val="000000"/>
                <w:sz w:val="28"/>
                <w:szCs w:val="28"/>
              </w:rPr>
              <w:t xml:space="preserve">185 095 106,74 </w:t>
            </w:r>
            <w:r w:rsidRPr="00151743">
              <w:rPr>
                <w:sz w:val="28"/>
                <w:szCs w:val="28"/>
              </w:rPr>
              <w:t>руб., в том числе: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по годам реализации: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2024 г. – </w:t>
            </w:r>
            <w:r w:rsidRPr="00151743">
              <w:rPr>
                <w:bCs/>
                <w:color w:val="000000"/>
                <w:sz w:val="28"/>
                <w:szCs w:val="28"/>
              </w:rPr>
              <w:t>106 364 007,99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2025 г. – </w:t>
            </w:r>
            <w:r w:rsidRPr="00151743">
              <w:rPr>
                <w:bCs/>
                <w:color w:val="000000"/>
                <w:sz w:val="28"/>
                <w:szCs w:val="28"/>
              </w:rPr>
              <w:t>49 526 535,73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2026 г. – </w:t>
            </w:r>
            <w:r w:rsidRPr="00151743">
              <w:rPr>
                <w:bCs/>
                <w:color w:val="000000"/>
                <w:sz w:val="28"/>
                <w:szCs w:val="28"/>
              </w:rPr>
              <w:t>29 204 563,02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Из них: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из сре</w:t>
            </w:r>
            <w:proofErr w:type="gramStart"/>
            <w:r w:rsidRPr="00151743">
              <w:rPr>
                <w:sz w:val="28"/>
                <w:szCs w:val="28"/>
              </w:rPr>
              <w:t>дств кр</w:t>
            </w:r>
            <w:proofErr w:type="gramEnd"/>
            <w:r w:rsidRPr="00151743">
              <w:rPr>
                <w:sz w:val="28"/>
                <w:szCs w:val="28"/>
              </w:rPr>
              <w:t xml:space="preserve">аевого бюджета – </w:t>
            </w:r>
            <w:r w:rsidRPr="00151743">
              <w:rPr>
                <w:bCs/>
                <w:color w:val="000000"/>
                <w:sz w:val="28"/>
                <w:szCs w:val="28"/>
              </w:rPr>
              <w:t>999 000,00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руб., в том числе: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по годам реализации: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2024 г. – </w:t>
            </w:r>
            <w:r w:rsidRPr="00151743">
              <w:rPr>
                <w:color w:val="000000"/>
                <w:sz w:val="28"/>
                <w:szCs w:val="28"/>
              </w:rPr>
              <w:t>359 000,00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2025 г. – </w:t>
            </w:r>
            <w:r w:rsidRPr="00151743">
              <w:rPr>
                <w:color w:val="000000"/>
                <w:sz w:val="28"/>
                <w:szCs w:val="28"/>
              </w:rPr>
              <w:t>320 000,00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2026 г. – </w:t>
            </w:r>
            <w:r w:rsidRPr="00151743">
              <w:rPr>
                <w:color w:val="000000"/>
                <w:sz w:val="28"/>
                <w:szCs w:val="28"/>
              </w:rPr>
              <w:t>320 000,00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из средств бюджета Северо-Енисейского района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151743">
              <w:rPr>
                <w:bCs/>
                <w:color w:val="000000"/>
                <w:sz w:val="28"/>
                <w:szCs w:val="28"/>
              </w:rPr>
              <w:t>184 096 106,74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руб., в том числе: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>по годам реализации:</w:t>
            </w:r>
          </w:p>
          <w:p w:rsidR="00C27F76" w:rsidRPr="00151743" w:rsidRDefault="00C27F76" w:rsidP="00C27F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t xml:space="preserve">2024 г. – </w:t>
            </w:r>
            <w:r w:rsidRPr="00151743">
              <w:rPr>
                <w:color w:val="000000"/>
                <w:sz w:val="28"/>
                <w:szCs w:val="28"/>
              </w:rPr>
              <w:t xml:space="preserve">106 005 007,99 </w:t>
            </w:r>
            <w:r w:rsidRPr="00151743">
              <w:rPr>
                <w:sz w:val="28"/>
                <w:szCs w:val="28"/>
              </w:rPr>
              <w:t>руб.</w:t>
            </w:r>
          </w:p>
          <w:p w:rsidR="00C27F76" w:rsidRPr="00151743" w:rsidRDefault="00C27F76" w:rsidP="00C27F76">
            <w:pPr>
              <w:jc w:val="both"/>
              <w:rPr>
                <w:sz w:val="28"/>
                <w:szCs w:val="28"/>
              </w:rPr>
            </w:pPr>
            <w:r w:rsidRPr="00151743">
              <w:rPr>
                <w:sz w:val="28"/>
                <w:szCs w:val="28"/>
              </w:rPr>
              <w:lastRenderedPageBreak/>
              <w:t xml:space="preserve">2025 г. – </w:t>
            </w:r>
            <w:r w:rsidRPr="00151743">
              <w:rPr>
                <w:color w:val="000000"/>
                <w:sz w:val="28"/>
                <w:szCs w:val="28"/>
              </w:rPr>
              <w:t>49 206 535,73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</w:p>
          <w:p w:rsidR="008D7920" w:rsidRPr="008D3A48" w:rsidRDefault="00C27F76" w:rsidP="00B1028F">
            <w:pPr>
              <w:rPr>
                <w:color w:val="FF0000"/>
                <w:sz w:val="20"/>
                <w:szCs w:val="20"/>
              </w:rPr>
            </w:pPr>
            <w:r w:rsidRPr="00151743">
              <w:rPr>
                <w:sz w:val="28"/>
                <w:szCs w:val="28"/>
              </w:rPr>
              <w:t>2026г.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151743">
              <w:rPr>
                <w:color w:val="000000"/>
                <w:sz w:val="28"/>
                <w:szCs w:val="28"/>
              </w:rPr>
              <w:t>28 884 563,02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151743">
              <w:rPr>
                <w:sz w:val="28"/>
                <w:szCs w:val="28"/>
              </w:rPr>
              <w:t>руб.</w:t>
            </w:r>
            <w:r w:rsidR="008D3A48">
              <w:rPr>
                <w:sz w:val="28"/>
                <w:szCs w:val="28"/>
              </w:rPr>
              <w:t xml:space="preserve"> </w:t>
            </w:r>
            <w:r w:rsidR="008D3A48" w:rsidRPr="00987F86">
              <w:rPr>
                <w:i/>
                <w:color w:val="FF0000"/>
                <w:sz w:val="20"/>
                <w:szCs w:val="20"/>
              </w:rPr>
              <w:t>(в редакции постановления администрации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D3A48" w:rsidRPr="00987F86">
              <w:rPr>
                <w:i/>
                <w:color w:val="FF0000"/>
                <w:sz w:val="20"/>
                <w:szCs w:val="20"/>
              </w:rPr>
              <w:t>Северо-Енисейского района</w:t>
            </w:r>
            <w:r w:rsidR="008D3A48" w:rsidRPr="00987F86">
              <w:rPr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8D3A48" w:rsidRPr="00987F86">
              <w:rPr>
                <w:i/>
                <w:color w:val="FF0000"/>
                <w:sz w:val="20"/>
                <w:szCs w:val="20"/>
              </w:rPr>
              <w:t xml:space="preserve">от 03.11.2023 № 469-п, </w:t>
            </w:r>
            <w:r w:rsidR="00987F86" w:rsidRPr="00987F86">
              <w:rPr>
                <w:i/>
                <w:color w:val="FF0000"/>
                <w:sz w:val="20"/>
                <w:szCs w:val="20"/>
              </w:rPr>
              <w:t>от 30.01.2024 № 21-п</w:t>
            </w:r>
            <w:r w:rsidR="00CA01E9"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C01C04" w:rsidRPr="00C01C04">
              <w:rPr>
                <w:i/>
                <w:color w:val="FF0000"/>
                <w:sz w:val="20"/>
                <w:szCs w:val="20"/>
              </w:rPr>
              <w:t>от 05.02.2024 № 36-п</w:t>
            </w:r>
            <w:r w:rsidR="003D00FB"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B82C22" w:rsidRPr="00B82C22">
              <w:rPr>
                <w:i/>
                <w:color w:val="FF0000"/>
                <w:sz w:val="20"/>
                <w:szCs w:val="20"/>
              </w:rPr>
              <w:t>от 06.02.2024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B82C22" w:rsidRPr="00B82C22">
              <w:rPr>
                <w:i/>
                <w:color w:val="FF0000"/>
                <w:sz w:val="20"/>
                <w:szCs w:val="20"/>
              </w:rPr>
              <w:t>№ 46-п</w:t>
            </w:r>
            <w:r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110DAB" w:rsidRPr="00110DAB">
              <w:rPr>
                <w:i/>
                <w:color w:val="FF0000"/>
                <w:sz w:val="20"/>
                <w:szCs w:val="20"/>
              </w:rPr>
              <w:t>от 29.02.2024 № 68-п</w:t>
            </w:r>
            <w:r w:rsidR="008D3A48" w:rsidRPr="00987F86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8D7920" w:rsidRPr="00FB748D" w:rsidRDefault="008D7920" w:rsidP="008D7920">
      <w:pPr>
        <w:ind w:left="360"/>
        <w:jc w:val="center"/>
        <w:rPr>
          <w:b/>
          <w:sz w:val="28"/>
          <w:szCs w:val="28"/>
        </w:rPr>
      </w:pPr>
    </w:p>
    <w:p w:rsidR="007170A6" w:rsidRPr="00FB748D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748D">
        <w:rPr>
          <w:b/>
          <w:sz w:val="28"/>
          <w:szCs w:val="28"/>
        </w:rPr>
        <w:t>2. Мероприятия подпрограммы</w:t>
      </w:r>
    </w:p>
    <w:p w:rsidR="007170A6" w:rsidRPr="00FB748D" w:rsidRDefault="007170A6" w:rsidP="007170A6">
      <w:pPr>
        <w:shd w:val="clear" w:color="auto" w:fill="FFFFFF"/>
        <w:jc w:val="center"/>
        <w:rPr>
          <w:sz w:val="28"/>
        </w:rPr>
      </w:pPr>
    </w:p>
    <w:p w:rsidR="007170A6" w:rsidRPr="00FB748D" w:rsidRDefault="007170A6" w:rsidP="007170A6">
      <w:pPr>
        <w:tabs>
          <w:tab w:val="left" w:pos="120"/>
        </w:tabs>
        <w:ind w:firstLine="708"/>
        <w:jc w:val="both"/>
        <w:rPr>
          <w:sz w:val="28"/>
        </w:rPr>
      </w:pPr>
      <w:r w:rsidRPr="00FB748D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7170A6" w:rsidRPr="00071E49" w:rsidRDefault="007170A6" w:rsidP="007170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70A6" w:rsidRPr="00071E49" w:rsidRDefault="007170A6" w:rsidP="007170A6">
      <w:pPr>
        <w:pStyle w:val="a3"/>
        <w:ind w:left="142"/>
        <w:rPr>
          <w:b/>
          <w:sz w:val="28"/>
        </w:rPr>
      </w:pPr>
      <w:r w:rsidRPr="00071E49">
        <w:rPr>
          <w:b/>
          <w:sz w:val="28"/>
        </w:rPr>
        <w:t>3. Механизм реализации подпрограммы</w:t>
      </w:r>
    </w:p>
    <w:p w:rsidR="007170A6" w:rsidRPr="00071E49" w:rsidRDefault="007170A6" w:rsidP="007170A6">
      <w:pPr>
        <w:pStyle w:val="a3"/>
        <w:ind w:left="1560"/>
        <w:jc w:val="both"/>
        <w:rPr>
          <w:sz w:val="28"/>
        </w:rPr>
      </w:pPr>
    </w:p>
    <w:p w:rsidR="007170A6" w:rsidRPr="00071E49" w:rsidRDefault="007170A6" w:rsidP="007170A6">
      <w:pPr>
        <w:pStyle w:val="a3"/>
        <w:ind w:left="120" w:firstLine="58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7170A6" w:rsidRPr="00071E49" w:rsidRDefault="007170A6" w:rsidP="007170A6">
      <w:pPr>
        <w:pStyle w:val="a3"/>
        <w:ind w:firstLine="709"/>
        <w:jc w:val="both"/>
        <w:rPr>
          <w:sz w:val="22"/>
          <w:szCs w:val="22"/>
        </w:rPr>
      </w:pPr>
      <w:r w:rsidRPr="009B1E39">
        <w:rPr>
          <w:sz w:val="28"/>
          <w:szCs w:val="28"/>
        </w:rPr>
        <w:t xml:space="preserve">Реализация мероприятий </w:t>
      </w:r>
      <w:r w:rsidR="009B1E39" w:rsidRPr="009B1E39">
        <w:rPr>
          <w:sz w:val="28"/>
          <w:szCs w:val="28"/>
        </w:rPr>
        <w:t>5</w:t>
      </w:r>
      <w:r w:rsidRPr="009B1E39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9B1E39">
        <w:rPr>
          <w:sz w:val="28"/>
          <w:szCs w:val="28"/>
        </w:rPr>
        <w:t>» осуществляется МКУ</w:t>
      </w:r>
      <w:r w:rsidRPr="00071E49">
        <w:rPr>
          <w:sz w:val="28"/>
          <w:szCs w:val="28"/>
        </w:rPr>
        <w:t xml:space="preserve"> «Служба заказчика-застройщика Северо-Енисейского района». По мероприятию </w:t>
      </w:r>
      <w:r w:rsidR="009B1E39">
        <w:rPr>
          <w:sz w:val="28"/>
          <w:szCs w:val="28"/>
        </w:rPr>
        <w:t>5</w:t>
      </w:r>
      <w:r w:rsidR="00500AEC">
        <w:rPr>
          <w:sz w:val="28"/>
          <w:szCs w:val="28"/>
        </w:rPr>
        <w:t xml:space="preserve"> </w:t>
      </w:r>
      <w:r w:rsidRPr="00071E49">
        <w:rPr>
          <w:sz w:val="28"/>
          <w:szCs w:val="28"/>
        </w:rPr>
        <w:t xml:space="preserve">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071E49">
        <w:rPr>
          <w:sz w:val="28"/>
          <w:szCs w:val="28"/>
        </w:rPr>
        <w:t>» главным распорядителем средств является администрация Северо-Енисейского района, получателем бюджетных средств является МКУ «Служба заказчика-застройщика Северо-Енисейского района». Реализация данн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 xml:space="preserve">й </w:t>
      </w:r>
      <w:r w:rsidRPr="00071E49">
        <w:rPr>
          <w:sz w:val="28"/>
          <w:szCs w:val="28"/>
        </w:rPr>
        <w:t>осуществляется МКУ «Служба заказчика-застройщика» в соответствии с процедурой, предусмотренной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Финансовое обеспечение выполнения указанн</w:t>
      </w:r>
      <w:r w:rsidR="00071E49">
        <w:rPr>
          <w:sz w:val="28"/>
          <w:szCs w:val="28"/>
        </w:rPr>
        <w:t>ых</w:t>
      </w:r>
      <w:r w:rsidRPr="00071E49">
        <w:rPr>
          <w:sz w:val="28"/>
          <w:szCs w:val="28"/>
        </w:rPr>
        <w:t xml:space="preserve"> мероприяти</w:t>
      </w:r>
      <w:r w:rsidR="00071E49">
        <w:rPr>
          <w:sz w:val="28"/>
          <w:szCs w:val="28"/>
        </w:rPr>
        <w:t>й</w:t>
      </w:r>
      <w:r w:rsidRPr="00071E49">
        <w:rPr>
          <w:sz w:val="28"/>
          <w:szCs w:val="28"/>
        </w:rPr>
        <w:t xml:space="preserve"> осуществляется путем выделения бюджетных ассигнований, предоставляемых из бюджета Северо-Енисейского района МКУ «Службе заказчика-застройщика».</w:t>
      </w:r>
    </w:p>
    <w:p w:rsidR="007170A6" w:rsidRPr="00071E4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7170A6" w:rsidRPr="009B1E39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E49">
        <w:rPr>
          <w:sz w:val="28"/>
          <w:szCs w:val="28"/>
        </w:rPr>
        <w:t xml:space="preserve">Управление образования администрации Северо-Енисейского района </w:t>
      </w:r>
      <w:r w:rsidRPr="009B1E39">
        <w:rPr>
          <w:sz w:val="28"/>
          <w:szCs w:val="28"/>
        </w:rPr>
        <w:t xml:space="preserve">является главным распорядителем средств на выполнение мероприятий подпрограммы 1.1, 1,2, </w:t>
      </w:r>
      <w:r w:rsidR="009B1E39" w:rsidRPr="009B1E39">
        <w:rPr>
          <w:sz w:val="28"/>
          <w:szCs w:val="28"/>
        </w:rPr>
        <w:t xml:space="preserve">3.1, 4.1 </w:t>
      </w:r>
      <w:r w:rsidRPr="009B1E39"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 w:rsidRPr="009B1E39"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7170A6" w:rsidRPr="001E5DB5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 w:rsidRPr="001E5DB5"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7170A6" w:rsidRPr="001E5DB5" w:rsidRDefault="007170A6" w:rsidP="007170A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5DB5">
        <w:rPr>
          <w:b/>
          <w:sz w:val="28"/>
          <w:szCs w:val="28"/>
        </w:rPr>
        <w:lastRenderedPageBreak/>
        <w:t xml:space="preserve">4.Управление подпрограммой и </w:t>
      </w:r>
      <w:proofErr w:type="gramStart"/>
      <w:r w:rsidRPr="001E5DB5">
        <w:rPr>
          <w:b/>
          <w:sz w:val="28"/>
          <w:szCs w:val="28"/>
        </w:rPr>
        <w:t>контроль за</w:t>
      </w:r>
      <w:proofErr w:type="gramEnd"/>
      <w:r w:rsidRPr="001E5DB5">
        <w:rPr>
          <w:b/>
          <w:sz w:val="28"/>
          <w:szCs w:val="28"/>
        </w:rPr>
        <w:t xml:space="preserve"> исполнением подпрограммы</w:t>
      </w:r>
    </w:p>
    <w:p w:rsidR="007170A6" w:rsidRPr="001E5DB5" w:rsidRDefault="007170A6" w:rsidP="007170A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>Организация управления подпрограммой осуществляется Управлением образования администрации Северо-Енисейского района. Управление образования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B82C22">
        <w:rPr>
          <w:sz w:val="28"/>
          <w:szCs w:val="28"/>
        </w:rPr>
        <w:t xml:space="preserve"> </w:t>
      </w:r>
      <w:proofErr w:type="gramStart"/>
      <w:r w:rsidRPr="001E5DB5">
        <w:rPr>
          <w:sz w:val="28"/>
          <w:szCs w:val="28"/>
        </w:rPr>
        <w:t>Контроль за</w:t>
      </w:r>
      <w:proofErr w:type="gramEnd"/>
      <w:r w:rsidRPr="001E5DB5"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мероприятий подпрограммы 1.1, </w:t>
      </w:r>
      <w:r w:rsidR="00765CC6" w:rsidRPr="001E5DB5">
        <w:rPr>
          <w:sz w:val="28"/>
          <w:szCs w:val="28"/>
        </w:rPr>
        <w:t>1.2,</w:t>
      </w:r>
      <w:r w:rsidRPr="001E5DB5">
        <w:rPr>
          <w:sz w:val="28"/>
          <w:szCs w:val="28"/>
        </w:rPr>
        <w:t xml:space="preserve"> 3.1, </w:t>
      </w:r>
      <w:r w:rsidR="00765CC6" w:rsidRPr="001E5DB5">
        <w:rPr>
          <w:sz w:val="28"/>
          <w:szCs w:val="28"/>
        </w:rPr>
        <w:t>4</w:t>
      </w:r>
      <w:r w:rsidRPr="001E5DB5">
        <w:rPr>
          <w:sz w:val="28"/>
          <w:szCs w:val="28"/>
        </w:rPr>
        <w:t>.</w:t>
      </w:r>
      <w:r w:rsidR="00765CC6" w:rsidRPr="001E5DB5">
        <w:rPr>
          <w:sz w:val="28"/>
          <w:szCs w:val="28"/>
        </w:rPr>
        <w:t>1</w:t>
      </w:r>
      <w:r w:rsidRPr="001E5DB5">
        <w:rPr>
          <w:sz w:val="28"/>
          <w:szCs w:val="28"/>
        </w:rPr>
        <w:t>, несет Управление образования администрации Северо-Енисейского района.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 xml:space="preserve">Ответственность за реализацию мероприятия </w:t>
      </w:r>
      <w:r w:rsidR="00765CC6" w:rsidRPr="001E5DB5">
        <w:rPr>
          <w:sz w:val="28"/>
          <w:szCs w:val="28"/>
        </w:rPr>
        <w:t>5</w:t>
      </w:r>
      <w:r w:rsidRPr="001E5DB5">
        <w:rPr>
          <w:sz w:val="28"/>
          <w:szCs w:val="28"/>
        </w:rPr>
        <w:t xml:space="preserve"> «Капитальные ремонты в образовательных </w:t>
      </w:r>
      <w:r w:rsidR="00A369B7">
        <w:rPr>
          <w:sz w:val="28"/>
          <w:szCs w:val="28"/>
        </w:rPr>
        <w:t>организациях</w:t>
      </w:r>
      <w:r w:rsidRPr="001E5DB5">
        <w:rPr>
          <w:sz w:val="28"/>
          <w:szCs w:val="28"/>
        </w:rPr>
        <w:t>» несет МКУ «Служба заказчика-застройщика Северо-Енисейского района».</w:t>
      </w:r>
    </w:p>
    <w:p w:rsidR="007170A6" w:rsidRPr="001E5DB5" w:rsidRDefault="007170A6" w:rsidP="007170A6">
      <w:pPr>
        <w:ind w:firstLine="709"/>
        <w:jc w:val="both"/>
        <w:rPr>
          <w:sz w:val="28"/>
          <w:szCs w:val="28"/>
        </w:rPr>
      </w:pPr>
      <w:proofErr w:type="gramStart"/>
      <w:r w:rsidRPr="001E5DB5"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 и финансовое управление администрации Северо-Енисейского района, согласно </w:t>
      </w:r>
      <w:hyperlink r:id="rId13" w:anchor="Par181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1E5DB5">
        <w:rPr>
          <w:sz w:val="28"/>
          <w:szCs w:val="28"/>
        </w:rPr>
        <w:t xml:space="preserve"> 9-</w:t>
      </w:r>
      <w:hyperlink r:id="rId14" w:anchor="Par3497" w:tooltip="ИНФОРМАЦИЯ" w:history="1">
        <w:r w:rsidRPr="001E5DB5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1E5DB5">
        <w:rPr>
          <w:sz w:val="28"/>
          <w:szCs w:val="28"/>
        </w:rPr>
        <w:t>3</w:t>
      </w:r>
      <w:proofErr w:type="gramEnd"/>
      <w:r w:rsidRPr="001E5DB5"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7170A6" w:rsidRPr="001E5DB5" w:rsidRDefault="007170A6" w:rsidP="00717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5DB5"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до 1 марта года, следующего за отчетным годом и финансовое управление администрации Северо-Енисейского района.</w:t>
      </w:r>
    </w:p>
    <w:p w:rsidR="008D7920" w:rsidRDefault="008D7920" w:rsidP="008D79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D7920" w:rsidRPr="00FC15F6" w:rsidRDefault="008D7920" w:rsidP="008D7920">
      <w:pPr>
        <w:jc w:val="center"/>
        <w:rPr>
          <w:rFonts w:ascii="Arial" w:hAnsi="Arial" w:cs="Arial"/>
          <w:sz w:val="20"/>
          <w:szCs w:val="20"/>
        </w:rPr>
        <w:sectPr w:rsidR="008D7920" w:rsidRPr="00FC15F6" w:rsidSect="0072250C">
          <w:pgSz w:w="11906" w:h="16838"/>
          <w:pgMar w:top="426" w:right="851" w:bottom="709" w:left="1701" w:header="709" w:footer="709" w:gutter="0"/>
          <w:cols w:space="720"/>
        </w:sectPr>
      </w:pPr>
    </w:p>
    <w:p w:rsidR="008D7920" w:rsidRPr="00214C8D" w:rsidRDefault="008D7920" w:rsidP="008D7920">
      <w:pPr>
        <w:pStyle w:val="a3"/>
        <w:ind w:firstLine="708"/>
        <w:jc w:val="right"/>
        <w:rPr>
          <w:sz w:val="28"/>
        </w:rPr>
      </w:pPr>
      <w:r w:rsidRPr="007B101A">
        <w:rPr>
          <w:sz w:val="28"/>
        </w:rPr>
        <w:lastRenderedPageBreak/>
        <w:t>Приложение № 1</w:t>
      </w:r>
    </w:p>
    <w:p w:rsidR="008D7920" w:rsidRPr="00214C8D" w:rsidRDefault="008D7920" w:rsidP="008D7920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 xml:space="preserve"> 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8D7920" w:rsidRDefault="008D7920" w:rsidP="008D7920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DC3A0A" w:rsidRPr="00CD5A5F" w:rsidRDefault="00DC3A0A" w:rsidP="008D7920">
      <w:pPr>
        <w:pStyle w:val="a3"/>
        <w:ind w:firstLine="708"/>
        <w:jc w:val="right"/>
        <w:rPr>
          <w:i/>
          <w:color w:val="FF0000"/>
          <w:sz w:val="20"/>
        </w:rPr>
      </w:pPr>
      <w:proofErr w:type="gramStart"/>
      <w:r w:rsidRPr="00CD5A5F">
        <w:rPr>
          <w:i/>
          <w:color w:val="FF0000"/>
          <w:sz w:val="20"/>
        </w:rPr>
        <w:t>(в редакции постановления администрации</w:t>
      </w:r>
      <w:proofErr w:type="gramEnd"/>
    </w:p>
    <w:p w:rsidR="00DC3A0A" w:rsidRPr="00CD5A5F" w:rsidRDefault="00DC3A0A" w:rsidP="008D7920">
      <w:pPr>
        <w:pStyle w:val="a3"/>
        <w:ind w:firstLine="708"/>
        <w:jc w:val="right"/>
        <w:rPr>
          <w:i/>
          <w:sz w:val="28"/>
        </w:rPr>
      </w:pPr>
      <w:proofErr w:type="gramStart"/>
      <w:r w:rsidRPr="00CD5A5F">
        <w:rPr>
          <w:i/>
          <w:color w:val="FF0000"/>
          <w:sz w:val="20"/>
        </w:rPr>
        <w:t>Северо-Енисейского района</w:t>
      </w:r>
      <w:r w:rsidRPr="00CD5A5F">
        <w:rPr>
          <w:bCs/>
          <w:i/>
          <w:color w:val="FF0000"/>
          <w:sz w:val="20"/>
        </w:rPr>
        <w:t xml:space="preserve"> </w:t>
      </w:r>
      <w:r w:rsidRPr="00CD5A5F">
        <w:rPr>
          <w:i/>
          <w:color w:val="FF0000"/>
          <w:sz w:val="20"/>
        </w:rPr>
        <w:t>от 03.11.2023 № 469-п)</w:t>
      </w:r>
      <w:proofErr w:type="gramEnd"/>
    </w:p>
    <w:p w:rsidR="008D7920" w:rsidRDefault="008D7920" w:rsidP="008D7920">
      <w:pPr>
        <w:pStyle w:val="a3"/>
        <w:ind w:firstLine="708"/>
        <w:jc w:val="right"/>
        <w:rPr>
          <w:sz w:val="28"/>
        </w:rPr>
      </w:pP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rPr>
          <w:sz w:val="28"/>
          <w:szCs w:val="28"/>
        </w:rPr>
        <w:t xml:space="preserve">Обеспечение жизнедеятельности образовательных </w:t>
      </w:r>
      <w:r w:rsidR="00B857E1">
        <w:rPr>
          <w:sz w:val="28"/>
          <w:szCs w:val="28"/>
        </w:rPr>
        <w:t>организаций</w:t>
      </w:r>
      <w:r w:rsidRPr="00EE3A00">
        <w:rPr>
          <w:sz w:val="28"/>
          <w:szCs w:val="20"/>
        </w:rPr>
        <w:t>»</w:t>
      </w:r>
    </w:p>
    <w:p w:rsidR="008D7920" w:rsidRPr="00EE3A00" w:rsidRDefault="008D7920" w:rsidP="008D7920">
      <w:pPr>
        <w:ind w:firstLine="708"/>
        <w:jc w:val="center"/>
        <w:rPr>
          <w:sz w:val="28"/>
          <w:szCs w:val="20"/>
        </w:rPr>
      </w:pPr>
    </w:p>
    <w:tbl>
      <w:tblPr>
        <w:tblW w:w="153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1134"/>
        <w:gridCol w:w="2128"/>
        <w:gridCol w:w="1703"/>
        <w:gridCol w:w="1560"/>
        <w:gridCol w:w="1560"/>
        <w:gridCol w:w="1560"/>
      </w:tblGrid>
      <w:tr w:rsidR="008D7920" w:rsidRPr="00EE3A00" w:rsidTr="004F7D6B">
        <w:trPr>
          <w:trHeight w:val="134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N </w:t>
            </w:r>
            <w:r w:rsidRPr="00116AE9">
              <w:rPr>
                <w:sz w:val="20"/>
                <w:szCs w:val="20"/>
              </w:rPr>
              <w:br/>
            </w:r>
            <w:proofErr w:type="gramStart"/>
            <w:r w:rsidRPr="00116AE9">
              <w:rPr>
                <w:sz w:val="20"/>
                <w:szCs w:val="20"/>
              </w:rPr>
              <w:t>п</w:t>
            </w:r>
            <w:proofErr w:type="gramEnd"/>
            <w:r w:rsidRPr="00116AE9">
              <w:rPr>
                <w:sz w:val="20"/>
                <w:szCs w:val="20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63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8D7920" w:rsidRPr="00EE3A00" w:rsidTr="004F7D6B">
        <w:trPr>
          <w:trHeight w:val="325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7B3D0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7B3D0A" w:rsidRPr="00116AE9">
              <w:rPr>
                <w:sz w:val="20"/>
                <w:szCs w:val="20"/>
              </w:rPr>
              <w:t>3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7B3D0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7B3D0A" w:rsidRPr="00116AE9">
              <w:rPr>
                <w:sz w:val="20"/>
                <w:szCs w:val="20"/>
              </w:rPr>
              <w:t>4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7B3D0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7B3D0A" w:rsidRPr="00116AE9">
              <w:rPr>
                <w:sz w:val="20"/>
                <w:szCs w:val="20"/>
              </w:rPr>
              <w:t>5</w:t>
            </w:r>
            <w:r w:rsidRPr="00116A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33597F" w:rsidP="007B3D0A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202</w:t>
            </w:r>
            <w:r w:rsidR="007B3D0A" w:rsidRPr="00116AE9">
              <w:rPr>
                <w:sz w:val="20"/>
                <w:szCs w:val="20"/>
              </w:rPr>
              <w:t>6</w:t>
            </w:r>
            <w:r w:rsidR="008D7920" w:rsidRPr="00116AE9">
              <w:rPr>
                <w:sz w:val="20"/>
                <w:szCs w:val="20"/>
              </w:rPr>
              <w:t>год</w:t>
            </w: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rPr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7920" w:rsidRPr="00116AE9" w:rsidRDefault="008D7920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8</w:t>
            </w: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B775EE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Цель подпрограммы «Обеспечение безопасных условий жизнедеятельности образовательных </w:t>
            </w:r>
            <w:r w:rsidR="00B775EE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D7920" w:rsidRPr="00EE3A00" w:rsidTr="004F7D6B">
        <w:trPr>
          <w:trHeight w:val="240"/>
        </w:trPr>
        <w:tc>
          <w:tcPr>
            <w:tcW w:w="121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7920" w:rsidRPr="00116AE9" w:rsidRDefault="008D7920" w:rsidP="009616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1. Приведение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требованиями </w:t>
            </w:r>
            <w:r w:rsidR="00CA5BBD" w:rsidRPr="00116AE9">
              <w:rPr>
                <w:sz w:val="20"/>
                <w:szCs w:val="20"/>
              </w:rPr>
              <w:t>законодательства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D7920" w:rsidRPr="00116AE9" w:rsidRDefault="008D7920" w:rsidP="008D79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52C25" w:rsidRPr="00EE3A00" w:rsidTr="004F7D6B">
        <w:trPr>
          <w:trHeight w:val="5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1.1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оснащенных пищеблоков образовательных </w:t>
            </w:r>
            <w:r w:rsidR="00044027" w:rsidRPr="00116AE9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A52C25" w:rsidRPr="00EE3A00" w:rsidTr="004F7D6B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оснащенных медицинских кабинетов образовательных </w:t>
            </w:r>
            <w:r w:rsidR="00044027" w:rsidRPr="00116AE9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9</w:t>
            </w:r>
          </w:p>
        </w:tc>
      </w:tr>
      <w:tr w:rsidR="00A52C25" w:rsidRPr="00EE3A00" w:rsidTr="004F7D6B">
        <w:trPr>
          <w:trHeight w:val="60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систем водоснабжения и </w:t>
            </w:r>
            <w:proofErr w:type="spellStart"/>
            <w:r w:rsidRPr="00116AE9">
              <w:rPr>
                <w:sz w:val="20"/>
                <w:szCs w:val="20"/>
              </w:rPr>
              <w:t>канализирования</w:t>
            </w:r>
            <w:proofErr w:type="spellEnd"/>
            <w:r w:rsidRPr="00116AE9">
              <w:rPr>
                <w:sz w:val="20"/>
                <w:szCs w:val="20"/>
              </w:rPr>
              <w:t xml:space="preserve"> приведенных в соответствие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22</w:t>
            </w:r>
          </w:p>
        </w:tc>
      </w:tr>
      <w:tr w:rsidR="00A52C25" w:rsidRPr="00EE3A00" w:rsidTr="004F7D6B">
        <w:trPr>
          <w:trHeight w:val="5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площадок для сбора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20</w:t>
            </w:r>
          </w:p>
        </w:tc>
      </w:tr>
      <w:tr w:rsidR="00A52C25" w:rsidRPr="00EE3A00" w:rsidTr="004F7D6B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EA4815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оборудованных игровых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10</w:t>
            </w:r>
          </w:p>
        </w:tc>
      </w:tr>
      <w:tr w:rsidR="00A52C25" w:rsidRPr="00EE3A00" w:rsidTr="004F7D6B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044027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</w:t>
            </w:r>
            <w:r w:rsidR="00044027" w:rsidRPr="00116AE9">
              <w:rPr>
                <w:sz w:val="20"/>
                <w:szCs w:val="20"/>
              </w:rPr>
              <w:t>образовательных организаций</w:t>
            </w:r>
            <w:r w:rsidRPr="00116AE9">
              <w:rPr>
                <w:sz w:val="20"/>
                <w:szCs w:val="20"/>
              </w:rPr>
              <w:t xml:space="preserve">, в которых повышен уровень искусственной освещенности </w:t>
            </w:r>
            <w:proofErr w:type="gramStart"/>
            <w:r w:rsidRPr="00116AE9">
              <w:rPr>
                <w:sz w:val="20"/>
                <w:szCs w:val="20"/>
              </w:rPr>
              <w:t>в</w:t>
            </w:r>
            <w:proofErr w:type="gramEnd"/>
            <w:r w:rsidRPr="00116AE9">
              <w:rPr>
                <w:sz w:val="20"/>
                <w:szCs w:val="20"/>
              </w:rPr>
              <w:t xml:space="preserve"> соответствиями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436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CA5BBD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Задача 2. Приведение образовательных </w:t>
            </w:r>
            <w:r w:rsidR="00CA5BBD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в соответствие с правилами пожарной безопасности</w:t>
            </w:r>
          </w:p>
        </w:tc>
      </w:tr>
      <w:tr w:rsidR="00A52C25" w:rsidRPr="00EE3A00" w:rsidTr="004F7D6B">
        <w:trPr>
          <w:trHeight w:val="5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, пожарная сигнализация которых выведена на пульт пожарной охраны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D57436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A52C25" w:rsidRPr="00EE3A00" w:rsidTr="004F7D6B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организаций,</w:t>
            </w:r>
            <w:r w:rsidRPr="00116AE9">
              <w:rPr>
                <w:sz w:val="20"/>
                <w:szCs w:val="20"/>
              </w:rPr>
              <w:t xml:space="preserve"> оборудованных системой речевого оповещения при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</w:t>
            </w:r>
          </w:p>
        </w:tc>
      </w:tr>
      <w:tr w:rsidR="00A52C25" w:rsidRPr="00EE3A00" w:rsidTr="004F7D6B">
        <w:trPr>
          <w:trHeight w:val="46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2.3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, </w:t>
            </w:r>
            <w:proofErr w:type="gramStart"/>
            <w:r w:rsidRPr="00116AE9">
              <w:rPr>
                <w:sz w:val="20"/>
                <w:szCs w:val="20"/>
              </w:rPr>
              <w:t>пути</w:t>
            </w:r>
            <w:proofErr w:type="gramEnd"/>
            <w:r w:rsidRPr="00116AE9">
              <w:rPr>
                <w:sz w:val="20"/>
                <w:szCs w:val="20"/>
              </w:rPr>
              <w:t xml:space="preserve"> эвакуации которых соответствуют правилам пожарной </w:t>
            </w:r>
            <w:r w:rsidRPr="00116AE9">
              <w:rPr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33597F" w:rsidRPr="00EE3A00" w:rsidTr="004F7D6B">
        <w:trPr>
          <w:trHeight w:val="367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7F" w:rsidRPr="00116AE9" w:rsidRDefault="0033597F" w:rsidP="008E5A7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lastRenderedPageBreak/>
              <w:t xml:space="preserve">Задача 3. Обеспечение антитеррористической защищенности образовательных </w:t>
            </w:r>
            <w:r w:rsidR="008E5A70" w:rsidRPr="00116AE9">
              <w:rPr>
                <w:sz w:val="20"/>
                <w:szCs w:val="20"/>
              </w:rPr>
              <w:t>организаций</w:t>
            </w:r>
          </w:p>
        </w:tc>
      </w:tr>
      <w:tr w:rsidR="00A52C25" w:rsidRPr="00EE3A00" w:rsidTr="004F7D6B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75161F" w:rsidRPr="00116AE9">
              <w:rPr>
                <w:sz w:val="20"/>
                <w:szCs w:val="20"/>
              </w:rPr>
              <w:t>организаций,</w:t>
            </w:r>
            <w:r w:rsidRPr="00116AE9">
              <w:rPr>
                <w:sz w:val="20"/>
                <w:szCs w:val="20"/>
              </w:rPr>
              <w:t xml:space="preserve"> оснащенных камерами наружного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A52C25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52C25" w:rsidRPr="00116AE9" w:rsidRDefault="00A52C25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A52C25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25" w:rsidRPr="00116AE9" w:rsidRDefault="00577C10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13</w:t>
            </w:r>
          </w:p>
        </w:tc>
      </w:tr>
      <w:tr w:rsidR="004E61D7" w:rsidRPr="00EE3A00" w:rsidTr="004F7D6B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в которых отремонтированы окна и входные двери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4E61D7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75161F">
            <w:pPr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Количество образовательных организаций, имеющих ограждение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12</w:t>
            </w:r>
          </w:p>
        </w:tc>
      </w:tr>
      <w:tr w:rsidR="004E61D7" w:rsidRPr="00EE3A00" w:rsidTr="004F7D6B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3.4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Количество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16AE9">
              <w:rPr>
                <w:sz w:val="20"/>
                <w:szCs w:val="20"/>
              </w:rPr>
              <w:t xml:space="preserve"> оборудованных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</w:t>
            </w:r>
          </w:p>
          <w:p w:rsidR="004E61D7" w:rsidRPr="00116AE9" w:rsidRDefault="004E61D7" w:rsidP="00EA4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</w:p>
          <w:p w:rsidR="004E61D7" w:rsidRPr="00116AE9" w:rsidRDefault="004E61D7" w:rsidP="00EA4815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1D7" w:rsidRPr="00116AE9" w:rsidRDefault="004E61D7" w:rsidP="00EA4815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  <w:tr w:rsidR="00692CC8" w:rsidRPr="00EE3A00" w:rsidTr="004F7D6B">
        <w:trPr>
          <w:trHeight w:val="393"/>
        </w:trPr>
        <w:tc>
          <w:tcPr>
            <w:tcW w:w="1531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E07947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Задача 4. Проведение текущих ремонтов в образовательных организациях.</w:t>
            </w:r>
          </w:p>
        </w:tc>
      </w:tr>
      <w:tr w:rsidR="00692CC8" w:rsidRPr="00EE3A00" w:rsidTr="004F7D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jc w:val="right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75161F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 xml:space="preserve"> Количество образовательных организаций, подготовленных к новому учебному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шт.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8D7920">
            <w:pPr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Ведомственная отчетность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33597F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92CC8" w:rsidRPr="00116AE9" w:rsidRDefault="00692CC8" w:rsidP="008D7920">
            <w:pPr>
              <w:jc w:val="center"/>
              <w:rPr>
                <w:sz w:val="20"/>
                <w:szCs w:val="20"/>
              </w:rPr>
            </w:pPr>
            <w:r w:rsidRPr="00116AE9">
              <w:rPr>
                <w:sz w:val="20"/>
                <w:szCs w:val="20"/>
              </w:rPr>
              <w:t>14</w:t>
            </w:r>
          </w:p>
        </w:tc>
      </w:tr>
    </w:tbl>
    <w:p w:rsidR="008D7920" w:rsidRPr="00EE3A00" w:rsidRDefault="008D7920" w:rsidP="008D7920">
      <w:pPr>
        <w:rPr>
          <w:b/>
          <w:sz w:val="16"/>
          <w:szCs w:val="16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  <w:szCs w:val="28"/>
        </w:rPr>
      </w:pPr>
      <w:r w:rsidRPr="00214C8D">
        <w:rPr>
          <w:sz w:val="28"/>
        </w:rPr>
        <w:t>к подпрограмме «</w:t>
      </w:r>
      <w:r w:rsidRPr="00214C8D">
        <w:rPr>
          <w:sz w:val="28"/>
          <w:szCs w:val="28"/>
        </w:rPr>
        <w:t>Обеспечение жизнедеятельности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  <w:szCs w:val="28"/>
        </w:rPr>
        <w:t xml:space="preserve">образовательных </w:t>
      </w:r>
      <w:r w:rsidR="00584B4B">
        <w:rPr>
          <w:sz w:val="28"/>
          <w:szCs w:val="28"/>
        </w:rPr>
        <w:t>организаций</w:t>
      </w:r>
      <w:r w:rsidRPr="00214C8D">
        <w:rPr>
          <w:sz w:val="28"/>
        </w:rPr>
        <w:t>»</w:t>
      </w:r>
    </w:p>
    <w:p w:rsidR="00DC3A0A" w:rsidRPr="00987F86" w:rsidRDefault="00DC3A0A" w:rsidP="00056FE4">
      <w:pPr>
        <w:pStyle w:val="a3"/>
        <w:ind w:firstLine="708"/>
        <w:jc w:val="right"/>
        <w:rPr>
          <w:bCs/>
          <w:i/>
          <w:color w:val="FF0000"/>
          <w:sz w:val="20"/>
        </w:rPr>
      </w:pPr>
      <w:proofErr w:type="gramStart"/>
      <w:r w:rsidRPr="00987F86">
        <w:rPr>
          <w:i/>
          <w:color w:val="FF0000"/>
          <w:sz w:val="20"/>
        </w:rPr>
        <w:t>(в новой редакции постановления администрации</w:t>
      </w:r>
      <w:r w:rsidR="00500AEC">
        <w:rPr>
          <w:i/>
          <w:color w:val="FF0000"/>
          <w:sz w:val="20"/>
        </w:rPr>
        <w:t xml:space="preserve"> </w:t>
      </w:r>
      <w:r w:rsidRPr="00987F86">
        <w:rPr>
          <w:i/>
          <w:color w:val="FF0000"/>
          <w:sz w:val="20"/>
        </w:rPr>
        <w:t>Северо-Енисейского района</w:t>
      </w:r>
      <w:proofErr w:type="gramEnd"/>
    </w:p>
    <w:p w:rsidR="00DC3A0A" w:rsidRPr="00987F86" w:rsidRDefault="00DC3A0A" w:rsidP="00056FE4">
      <w:pPr>
        <w:pStyle w:val="a3"/>
        <w:ind w:firstLine="708"/>
        <w:jc w:val="right"/>
        <w:rPr>
          <w:i/>
          <w:sz w:val="28"/>
        </w:rPr>
      </w:pPr>
      <w:r w:rsidRPr="00987F86">
        <w:rPr>
          <w:i/>
          <w:color w:val="FF0000"/>
          <w:sz w:val="20"/>
        </w:rPr>
        <w:t xml:space="preserve">от 03.11.2023 № 469-п, </w:t>
      </w:r>
      <w:r w:rsidR="00987F86" w:rsidRPr="00987F86">
        <w:rPr>
          <w:i/>
          <w:color w:val="FF0000"/>
          <w:sz w:val="20"/>
        </w:rPr>
        <w:t>от 30.01.2024 № 21-п</w:t>
      </w:r>
      <w:r w:rsidR="00F1438F">
        <w:rPr>
          <w:i/>
          <w:color w:val="FF0000"/>
          <w:sz w:val="20"/>
        </w:rPr>
        <w:t xml:space="preserve">, </w:t>
      </w:r>
      <w:r w:rsidR="00C01C04" w:rsidRPr="00C01C04">
        <w:rPr>
          <w:i/>
          <w:color w:val="FF0000"/>
          <w:sz w:val="20"/>
        </w:rPr>
        <w:t>от 05.02.2024 № 36-п</w:t>
      </w:r>
      <w:r w:rsidR="00F8328B">
        <w:rPr>
          <w:i/>
          <w:color w:val="FF0000"/>
          <w:sz w:val="20"/>
        </w:rPr>
        <w:t xml:space="preserve">, </w:t>
      </w:r>
      <w:r w:rsidR="00B82C22" w:rsidRPr="00B82C22">
        <w:rPr>
          <w:i/>
          <w:color w:val="FF0000"/>
          <w:sz w:val="20"/>
        </w:rPr>
        <w:t>от 06.02.2024</w:t>
      </w:r>
      <w:r w:rsidR="00500AEC">
        <w:rPr>
          <w:i/>
          <w:color w:val="FF0000"/>
          <w:sz w:val="20"/>
        </w:rPr>
        <w:t xml:space="preserve"> </w:t>
      </w:r>
      <w:r w:rsidR="00B82C22" w:rsidRPr="00B82C22">
        <w:rPr>
          <w:i/>
          <w:color w:val="FF0000"/>
          <w:sz w:val="20"/>
        </w:rPr>
        <w:t>№ 46-п</w:t>
      </w:r>
      <w:r w:rsidR="003B52EB">
        <w:rPr>
          <w:i/>
          <w:color w:val="FF0000"/>
          <w:sz w:val="20"/>
        </w:rPr>
        <w:t xml:space="preserve">, </w:t>
      </w:r>
      <w:r w:rsidR="00110DAB">
        <w:rPr>
          <w:i/>
          <w:color w:val="FF0000"/>
          <w:sz w:val="20"/>
        </w:rPr>
        <w:t>от 29.02.2024 № 68-п</w:t>
      </w:r>
      <w:r w:rsidRPr="00987F86">
        <w:rPr>
          <w:i/>
          <w:color w:val="FF0000"/>
          <w:sz w:val="20"/>
        </w:rPr>
        <w:t>)</w:t>
      </w:r>
    </w:p>
    <w:p w:rsidR="00056FE4" w:rsidRDefault="00056FE4" w:rsidP="00056FE4">
      <w:pPr>
        <w:pStyle w:val="af4"/>
        <w:rPr>
          <w:sz w:val="28"/>
          <w:szCs w:val="28"/>
        </w:rPr>
      </w:pPr>
    </w:p>
    <w:p w:rsidR="00056FE4" w:rsidRDefault="00A4742A" w:rsidP="00A94200">
      <w:pPr>
        <w:pStyle w:val="af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«Обеспечение жизнедеятельности образовательных </w:t>
      </w:r>
      <w:r w:rsidR="00961644">
        <w:rPr>
          <w:sz w:val="28"/>
          <w:szCs w:val="28"/>
        </w:rPr>
        <w:t>организаций</w:t>
      </w:r>
      <w:r>
        <w:rPr>
          <w:sz w:val="28"/>
          <w:szCs w:val="28"/>
        </w:rPr>
        <w:t>» с указанием объема средств на их реализацию и ожидаемых результатов</w:t>
      </w:r>
    </w:p>
    <w:p w:rsidR="00A94200" w:rsidRDefault="00A94200" w:rsidP="00056FE4">
      <w:pPr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854"/>
        <w:gridCol w:w="1773"/>
        <w:gridCol w:w="692"/>
        <w:gridCol w:w="618"/>
        <w:gridCol w:w="1316"/>
        <w:gridCol w:w="566"/>
        <w:gridCol w:w="1481"/>
        <w:gridCol w:w="1371"/>
        <w:gridCol w:w="1481"/>
        <w:gridCol w:w="1258"/>
        <w:gridCol w:w="2022"/>
      </w:tblGrid>
      <w:tr w:rsidR="00723D74" w:rsidTr="00110DAB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реализации подпрограммы, (руб.)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723D74" w:rsidTr="00110D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подпрограммы «Обеспечение безопасных условий жизнедеятельности образовательных организаций»</w:t>
            </w:r>
          </w:p>
        </w:tc>
      </w:tr>
      <w:tr w:rsidR="00723D74" w:rsidTr="00110DAB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1. Приведение образовательных организаций в соответствие с требованиями</w:t>
            </w:r>
            <w:r w:rsidR="00500A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законодательства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398 888,90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1 038 888,90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0210075630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507 000,00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02102S5630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21 666,67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723D74" w:rsidTr="00110DAB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1.2.Ведомственный проект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182 222,23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510 222,23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723D74" w:rsidTr="00110DAB">
        <w:trPr>
          <w:trHeight w:val="25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0210275820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723D74" w:rsidTr="00110DAB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02102S5820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18 222,23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2. Приведение образовательных организаций в соответствие с правилами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3. Обеспечение антитеррористической защищенности 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3 467 445,23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Приобретение и установка окон и входных дверей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3 467 445,23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3 467 445,23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4. Проведение текущих ремонтов в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17 176 895,48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21 090 521,39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17 193 430,99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55 460 847,86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6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 Текущие ремонты учреждений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4 246 370,24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4 246 370,24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4 246 370,24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12 739 110,72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Ежегодная подготовка образовательных учреждений к новому учебному году – 14 учреждений. </w:t>
            </w:r>
          </w:p>
        </w:tc>
      </w:tr>
      <w:tr w:rsidR="00723D74" w:rsidTr="00110D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10 971 841,32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15 014 267,23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11 117 176,83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37 103 285,38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723D74" w:rsidTr="00110DAB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0210080040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1 958 683,92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1 829 883,92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1 829 883,92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5 618 451,76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723D74" w:rsidTr="00110DA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5. Капитальные ремонты в образовательных организациях: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85 320 778,38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28 116 014,34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11 691 132,03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125 127 924,75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5.2. Расходы на проверку сметной стоимости капитального ремонта объектов муниципальной собственности Северо-Енисейского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5.3. Капитальный ремонт учебной теплицы со вспомогательным помещением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,40 лет Победы зд12а/1,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6 494 230,00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6 494 230,00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5.4. Капитальный ремонт здания муниципального бюджетного общеобразовательного учреждения "Северо-Енисейская средняя школа № 1 имени Е.С. Белинского", ул. 40 лет Победы, 12А,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5.5. Капитальный ремонт здания муниципального бюджетного общеобразовательного учреждения "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№3", ул. Октябрьская, 8,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11 351 380,70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11 351 380,70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5.6. Капитальный ремонт фасада здания муниципального бюджетного общеобразовательного учреждения "</w:t>
            </w:r>
            <w:proofErr w:type="spellStart"/>
            <w:r>
              <w:rPr>
                <w:color w:val="000000"/>
                <w:sz w:val="20"/>
                <w:szCs w:val="20"/>
              </w:rPr>
              <w:t>Вельминская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основная школа №9", ул. Центральная,25, п. </w:t>
            </w:r>
            <w:proofErr w:type="spellStart"/>
            <w:r>
              <w:rPr>
                <w:color w:val="000000"/>
                <w:sz w:val="20"/>
                <w:szCs w:val="20"/>
              </w:rPr>
              <w:t>Вельмо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3 966 565,20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3 966 565,20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5.7. Подготовка проектной и рабочей документации с получением положительного заключения государственной экспертизы капитального ремонта здания, в части замены инженерных систем муниципального бюджетного образовательного учреждения «</w:t>
            </w:r>
            <w:proofErr w:type="spellStart"/>
            <w:r>
              <w:rPr>
                <w:color w:val="000000"/>
                <w:sz w:val="20"/>
                <w:szCs w:val="20"/>
              </w:rPr>
              <w:t>Брянковская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 5», ул. Школьная, 42, п. Брянка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5.8. Обустройство игрового поля (18х9м) уличной волейбольной площадки в п. Брянка за счет остатков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>
              <w:rPr>
                <w:color w:val="000000"/>
                <w:sz w:val="20"/>
                <w:szCs w:val="20"/>
              </w:rPr>
              <w:t>горно-рудная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компания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Амикан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210080703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5.9. Обустройство стадиона в п. Новая </w:t>
            </w:r>
            <w:proofErr w:type="spellStart"/>
            <w:r>
              <w:rPr>
                <w:color w:val="000000"/>
                <w:sz w:val="20"/>
                <w:szCs w:val="20"/>
              </w:rPr>
              <w:t>Калами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Северо-Енисейского района (приобретение оборудования, доставка и монтаж)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5.10 Приобретение информационного щита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5.11. Капитальный ремонт кровли здания спортивного зала муниципального бюджетного учреждения дополнительного образования «Северо-Енисейская спортивная школа» ул. Северная, 3 в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Тея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7 060 279,19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7 060 279,19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 Капитальный ремонт здания муниципального бюджетного общеобразовательного учреждения «</w:t>
            </w:r>
            <w:proofErr w:type="spellStart"/>
            <w:r>
              <w:rPr>
                <w:sz w:val="20"/>
                <w:szCs w:val="20"/>
              </w:rPr>
              <w:t>Брянковская</w:t>
            </w:r>
            <w:proofErr w:type="spellEnd"/>
            <w:r>
              <w:rPr>
                <w:sz w:val="20"/>
                <w:szCs w:val="20"/>
              </w:rPr>
              <w:t xml:space="preserve"> средняя школа № 5» в части замены инженерных систем, ул. Школьная, 42, п. Брянка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50 461 990,00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50 461 990,00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5.13. Капитальный ремонт здания филиала муниципального бюджетного общеобразовательного учреждения «</w:t>
            </w:r>
            <w:proofErr w:type="spellStart"/>
            <w:r>
              <w:rPr>
                <w:sz w:val="20"/>
                <w:szCs w:val="20"/>
              </w:rPr>
              <w:t>Вельминская</w:t>
            </w:r>
            <w:proofErr w:type="spellEnd"/>
            <w:r>
              <w:rPr>
                <w:sz w:val="20"/>
                <w:szCs w:val="20"/>
              </w:rPr>
              <w:t xml:space="preserve"> основная школа № 9», ул. Набережная, 9/2, д. </w:t>
            </w:r>
            <w:proofErr w:type="spellStart"/>
            <w:r>
              <w:rPr>
                <w:sz w:val="20"/>
                <w:szCs w:val="20"/>
              </w:rPr>
              <w:t>Куромба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3 986 090,65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3 986 090,65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5.14. </w:t>
            </w:r>
            <w:proofErr w:type="spellStart"/>
            <w:r>
              <w:rPr>
                <w:sz w:val="20"/>
                <w:szCs w:val="20"/>
              </w:rPr>
              <w:t>Благоустройстьво</w:t>
            </w:r>
            <w:proofErr w:type="spellEnd"/>
            <w:r>
              <w:rPr>
                <w:sz w:val="20"/>
                <w:szCs w:val="20"/>
              </w:rPr>
              <w:t xml:space="preserve"> территории муниципального бюджетного дошкольного образовательного учреждения «Северо-Енисейский детский сад № 5» в части асфальтирования, ул. 40 лет Победы, 10, </w:t>
            </w:r>
            <w:proofErr w:type="spellStart"/>
            <w:r>
              <w:rPr>
                <w:sz w:val="20"/>
                <w:szCs w:val="20"/>
              </w:rPr>
              <w:t>гп</w:t>
            </w:r>
            <w:proofErr w:type="spellEnd"/>
            <w:r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2 237 575,50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2 237 575,50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4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5.15. Благоустройство территории муниципального бюджетного общеобразовательного учреждения «Северо-Енисейская средняя школа № 1 </w:t>
            </w:r>
            <w:proofErr w:type="spellStart"/>
            <w:r>
              <w:rPr>
                <w:sz w:val="20"/>
                <w:szCs w:val="20"/>
              </w:rPr>
              <w:t>им.Е.С</w:t>
            </w:r>
            <w:proofErr w:type="spellEnd"/>
            <w:r>
              <w:rPr>
                <w:sz w:val="20"/>
                <w:szCs w:val="20"/>
              </w:rPr>
              <w:t xml:space="preserve">. Белинского» в части асфальтирования территории и ремонта крыльца, ул. 40 лет Победы, 12, </w:t>
            </w:r>
            <w:proofErr w:type="spellStart"/>
            <w:r>
              <w:rPr>
                <w:sz w:val="20"/>
                <w:szCs w:val="20"/>
              </w:rPr>
              <w:t>гп</w:t>
            </w:r>
            <w:proofErr w:type="spellEnd"/>
            <w:r>
              <w:rPr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11 691 132,03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11 691 132,03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9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5.16. Благоустройство территории муниципального бюджетного общеобразовательного учреждения «</w:t>
            </w:r>
            <w:proofErr w:type="spellStart"/>
            <w:r>
              <w:rPr>
                <w:sz w:val="20"/>
                <w:szCs w:val="20"/>
              </w:rPr>
              <w:t>Тейская</w:t>
            </w:r>
            <w:proofErr w:type="spellEnd"/>
            <w:r>
              <w:rPr>
                <w:sz w:val="20"/>
                <w:szCs w:val="20"/>
              </w:rPr>
              <w:t xml:space="preserve"> средняя школа № 3» в части замены ограждения, ул. Октябрьская, 8, п. Тея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3 680 441,69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3 680 441,69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5.17. Благоустройство </w:t>
            </w:r>
            <w:proofErr w:type="spellStart"/>
            <w:r>
              <w:rPr>
                <w:sz w:val="20"/>
                <w:szCs w:val="20"/>
              </w:rPr>
              <w:t>территоии</w:t>
            </w:r>
            <w:proofErr w:type="spellEnd"/>
            <w:r>
              <w:rPr>
                <w:sz w:val="20"/>
                <w:szCs w:val="20"/>
              </w:rPr>
              <w:t xml:space="preserve"> муниципального бюджетного общеобразовательного учреждения «</w:t>
            </w:r>
            <w:proofErr w:type="spellStart"/>
            <w:r>
              <w:rPr>
                <w:sz w:val="20"/>
                <w:szCs w:val="20"/>
              </w:rPr>
              <w:t>Тейская</w:t>
            </w:r>
            <w:proofErr w:type="spellEnd"/>
            <w:r>
              <w:rPr>
                <w:sz w:val="20"/>
                <w:szCs w:val="20"/>
              </w:rPr>
              <w:t xml:space="preserve"> средняя школа № 3» в части асфальтирования дворовой территории, ул. Октябрьская, 8, п. Тея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0210087480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3 163 896,06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3 163 896,06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5.18. Капитальный ремонт участков сетей теплоснабжения на территории муниципального бюджетного общеобразовательного учреждения "</w:t>
            </w:r>
            <w:proofErr w:type="spellStart"/>
            <w:r>
              <w:rPr>
                <w:color w:val="000000"/>
                <w:sz w:val="20"/>
                <w:szCs w:val="20"/>
              </w:rPr>
              <w:t>Тейская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средняя школа №3", ул. Октябрьская,8, 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1 107 243,34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1 107 243,34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8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5.19. Капитальный ремонт здания теплицы муниципального бюджетного общеобразовательного учреждения "Северо-Енисейская средняя школа №2" по ул. Карла Маркса, 26Б,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2 573 893,19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2 573 893,19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5.20. Капитальный ремонт кровли здания муниципального бюджетного общеобразовательного учреждения "Северо-Енисейская средняя школа №2", ул. Карла Маркса, 26, </w:t>
            </w: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16 903 207,20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74" w:rsidRDefault="00723D74" w:rsidP="00110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16 903 207,20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D74" w:rsidRDefault="00723D74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D74" w:rsidTr="00110DA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21 043 229,61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21 410 521,39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17 513 430,99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59 967 181,99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74" w:rsidRDefault="00723D74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94200" w:rsidRDefault="00A94200" w:rsidP="00056FE4">
      <w:pPr>
        <w:rPr>
          <w:sz w:val="28"/>
          <w:szCs w:val="28"/>
          <w:lang w:eastAsia="ar-SA"/>
        </w:rPr>
        <w:sectPr w:rsidR="00A94200" w:rsidSect="00406A74">
          <w:pgSz w:w="16838" w:h="11905" w:orient="landscape"/>
          <w:pgMar w:top="567" w:right="395" w:bottom="426" w:left="1134" w:header="720" w:footer="720" w:gutter="0"/>
          <w:cols w:space="720"/>
        </w:sectPr>
      </w:pP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Pr="00214C8D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к Муниципальной программе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 w:rsidRPr="00214C8D">
        <w:rPr>
          <w:sz w:val="28"/>
        </w:rPr>
        <w:t>«Развитие образования»</w:t>
      </w:r>
    </w:p>
    <w:p w:rsidR="00ED252C" w:rsidRPr="00987F86" w:rsidRDefault="00ED252C" w:rsidP="00ED252C">
      <w:pPr>
        <w:pStyle w:val="a3"/>
        <w:ind w:firstLine="708"/>
        <w:jc w:val="right"/>
        <w:rPr>
          <w:i/>
          <w:color w:val="FF0000"/>
          <w:sz w:val="20"/>
        </w:rPr>
      </w:pPr>
      <w:proofErr w:type="gramStart"/>
      <w:r w:rsidRPr="00987F86">
        <w:rPr>
          <w:i/>
          <w:color w:val="FF0000"/>
          <w:sz w:val="20"/>
        </w:rPr>
        <w:t>(в редакции постановления администрации</w:t>
      </w:r>
      <w:proofErr w:type="gramEnd"/>
    </w:p>
    <w:p w:rsidR="00ED252C" w:rsidRPr="00987F86" w:rsidRDefault="00500AEC" w:rsidP="00ED252C">
      <w:pPr>
        <w:pStyle w:val="a3"/>
        <w:ind w:firstLine="708"/>
        <w:jc w:val="right"/>
        <w:rPr>
          <w:bCs/>
          <w:i/>
          <w:color w:val="FF0000"/>
          <w:sz w:val="20"/>
        </w:rPr>
      </w:pPr>
      <w:r>
        <w:rPr>
          <w:i/>
          <w:color w:val="FF0000"/>
          <w:sz w:val="20"/>
        </w:rPr>
        <w:t xml:space="preserve"> </w:t>
      </w:r>
      <w:r w:rsidR="00ED252C" w:rsidRPr="00987F86">
        <w:rPr>
          <w:i/>
          <w:color w:val="FF0000"/>
          <w:sz w:val="20"/>
        </w:rPr>
        <w:t>Северо-Енисейского района</w:t>
      </w:r>
    </w:p>
    <w:p w:rsidR="00ED252C" w:rsidRPr="00987F86" w:rsidRDefault="00ED252C" w:rsidP="00ED252C">
      <w:pPr>
        <w:pStyle w:val="a3"/>
        <w:ind w:firstLine="708"/>
        <w:jc w:val="right"/>
        <w:rPr>
          <w:i/>
          <w:sz w:val="28"/>
          <w:szCs w:val="28"/>
          <w:lang w:eastAsia="en-US"/>
        </w:rPr>
      </w:pPr>
      <w:r w:rsidRPr="00987F86">
        <w:rPr>
          <w:i/>
          <w:color w:val="FF0000"/>
          <w:sz w:val="20"/>
        </w:rPr>
        <w:t>от 03.11.2023 № 469-п</w:t>
      </w:r>
      <w:r w:rsidR="001E5E73">
        <w:rPr>
          <w:i/>
          <w:color w:val="FF0000"/>
          <w:sz w:val="20"/>
        </w:rPr>
        <w:t xml:space="preserve">, </w:t>
      </w:r>
      <w:r w:rsidR="00C01C04" w:rsidRPr="00C01C04">
        <w:rPr>
          <w:i/>
          <w:color w:val="FF0000"/>
          <w:sz w:val="20"/>
        </w:rPr>
        <w:t>от 05.02.2024 № 36-п</w:t>
      </w:r>
      <w:r w:rsidR="00B25D88">
        <w:rPr>
          <w:i/>
          <w:color w:val="FF0000"/>
          <w:sz w:val="20"/>
        </w:rPr>
        <w:t xml:space="preserve">, </w:t>
      </w:r>
      <w:r w:rsidR="00B82C22" w:rsidRPr="00B82C22">
        <w:rPr>
          <w:i/>
          <w:color w:val="FF0000"/>
          <w:sz w:val="20"/>
        </w:rPr>
        <w:t>от 06.02.2024</w:t>
      </w:r>
      <w:r w:rsidR="00500AEC">
        <w:rPr>
          <w:i/>
          <w:color w:val="FF0000"/>
          <w:sz w:val="20"/>
        </w:rPr>
        <w:t xml:space="preserve"> </w:t>
      </w:r>
      <w:r w:rsidR="00B82C22" w:rsidRPr="00B82C22">
        <w:rPr>
          <w:i/>
          <w:color w:val="FF0000"/>
          <w:sz w:val="20"/>
        </w:rPr>
        <w:t>№ 46-п</w:t>
      </w:r>
      <w:r w:rsidRPr="00987F86">
        <w:rPr>
          <w:i/>
          <w:color w:val="FF0000"/>
          <w:sz w:val="20"/>
        </w:rPr>
        <w:t>)</w:t>
      </w:r>
    </w:p>
    <w:p w:rsidR="00C46220" w:rsidRDefault="00C46220" w:rsidP="00C46220">
      <w:pPr>
        <w:pStyle w:val="a3"/>
        <w:rPr>
          <w:b/>
          <w:sz w:val="28"/>
        </w:rPr>
      </w:pPr>
    </w:p>
    <w:p w:rsidR="00C46220" w:rsidRDefault="00C46220" w:rsidP="00C46220">
      <w:pPr>
        <w:pStyle w:val="a3"/>
        <w:rPr>
          <w:b/>
          <w:sz w:val="24"/>
          <w:szCs w:val="24"/>
        </w:rPr>
      </w:pPr>
      <w:r>
        <w:rPr>
          <w:b/>
          <w:sz w:val="28"/>
        </w:rPr>
        <w:t>Подпрограмма 2</w:t>
      </w:r>
    </w:p>
    <w:p w:rsidR="00C46220" w:rsidRDefault="00C46220" w:rsidP="00C46220">
      <w:pPr>
        <w:pStyle w:val="a3"/>
        <w:ind w:left="360"/>
        <w:rPr>
          <w:b/>
          <w:sz w:val="28"/>
        </w:rPr>
      </w:pPr>
      <w:r>
        <w:rPr>
          <w:b/>
          <w:sz w:val="28"/>
        </w:rPr>
        <w:t>1. Паспорт подпрограммы</w:t>
      </w:r>
    </w:p>
    <w:p w:rsidR="00C46220" w:rsidRDefault="00C46220" w:rsidP="00C46220">
      <w:pPr>
        <w:pStyle w:val="a3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7"/>
        <w:gridCol w:w="5973"/>
      </w:tblGrid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Одаренные дети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«Развитие образования» (далее – Программа)</w:t>
            </w:r>
          </w:p>
          <w:p w:rsidR="00C46220" w:rsidRDefault="00C46220" w:rsidP="00C46220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>
              <w:rPr>
                <w:sz w:val="28"/>
                <w:szCs w:val="28"/>
              </w:rPr>
              <w:t>им.Е.С</w:t>
            </w:r>
            <w:proofErr w:type="spellEnd"/>
            <w:r>
              <w:rPr>
                <w:sz w:val="28"/>
                <w:szCs w:val="28"/>
              </w:rPr>
              <w:t>. Белинского»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C46220" w:rsidRDefault="00C46220" w:rsidP="00C4622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</w:t>
            </w:r>
            <w:r>
              <w:rPr>
                <w:sz w:val="28"/>
                <w:szCs w:val="28"/>
              </w:rPr>
              <w:lastRenderedPageBreak/>
              <w:t>образовательное учреждение «Северо-Енисейский детский сад № 4 «Жарки»</w:t>
            </w:r>
          </w:p>
          <w:p w:rsidR="00C46220" w:rsidRDefault="00C46220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</w:t>
            </w:r>
            <w:r w:rsidRPr="00BB1671">
              <w:rPr>
                <w:sz w:val="28"/>
                <w:szCs w:val="28"/>
              </w:rPr>
              <w:t>«Иволга»</w:t>
            </w:r>
            <w:r>
              <w:rPr>
                <w:sz w:val="28"/>
                <w:szCs w:val="28"/>
              </w:rPr>
              <w:t xml:space="preserve">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D6539" w:rsidRDefault="004D6539" w:rsidP="00C4622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 Северо-Енисейская спортивная школа»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4D6539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C46220" w:rsidTr="00C46220">
        <w:trPr>
          <w:trHeight w:val="698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выявления и поддержки одаренных детей</w:t>
            </w:r>
          </w:p>
        </w:tc>
      </w:tr>
      <w:tr w:rsidR="00C46220" w:rsidTr="00C46220">
        <w:trPr>
          <w:trHeight w:val="195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sz w:val="28"/>
              </w:rPr>
            </w:pPr>
          </w:p>
          <w:p w:rsidR="00C46220" w:rsidRDefault="00C46220" w:rsidP="00C46220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1.Материально-техническая поддержка образовательных учреждений Северо-Енисейского района, осуществляющих работу с одаренными детьми.</w:t>
            </w:r>
          </w:p>
          <w:p w:rsidR="00C46220" w:rsidRDefault="00C46220" w:rsidP="00C46220">
            <w:pPr>
              <w:ind w:left="-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2.Сопровождение и поддержка деятельности с одаренными детьми</w:t>
            </w:r>
          </w:p>
        </w:tc>
      </w:tr>
      <w:tr w:rsidR="00C46220" w:rsidTr="00C46220">
        <w:trPr>
          <w:trHeight w:val="876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Ожидаемые результаты от реализации 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C46220" w:rsidTr="00C46220">
        <w:trPr>
          <w:trHeight w:val="82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220" w:rsidRDefault="00C46220" w:rsidP="007B3D0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B3D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B3D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46220" w:rsidTr="007B101A">
        <w:trPr>
          <w:trHeight w:val="448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20" w:rsidRDefault="00C46220" w:rsidP="00C46220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C46220" w:rsidRDefault="00C46220" w:rsidP="00C46220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Объем финансирования подпрограммы составит: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5CC5">
              <w:rPr>
                <w:bCs/>
                <w:color w:val="000000"/>
                <w:sz w:val="28"/>
                <w:szCs w:val="28"/>
              </w:rPr>
              <w:t>15 382 487,90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5CC5">
              <w:rPr>
                <w:sz w:val="28"/>
                <w:szCs w:val="28"/>
              </w:rPr>
              <w:t>руб., в том числе: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 xml:space="preserve"> по годам реализации: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2024 г. –</w:t>
            </w:r>
            <w:r w:rsidRPr="00DF5CC5">
              <w:rPr>
                <w:bCs/>
                <w:color w:val="000000"/>
                <w:sz w:val="28"/>
                <w:szCs w:val="28"/>
              </w:rPr>
              <w:t>11 433 589,30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F5CC5">
              <w:rPr>
                <w:sz w:val="28"/>
                <w:szCs w:val="28"/>
              </w:rPr>
              <w:t>руб.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2025 г. –1 974 449,30 руб.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2026 г. –1 974 449,30 руб.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Из них: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 xml:space="preserve">из средств бюджета Северо-Енисейского района – </w:t>
            </w:r>
            <w:r w:rsidRPr="00DF5CC5">
              <w:rPr>
                <w:bCs/>
                <w:color w:val="000000"/>
                <w:sz w:val="28"/>
                <w:szCs w:val="28"/>
              </w:rPr>
              <w:t>15 382 487,90</w:t>
            </w:r>
            <w:r w:rsidRPr="00DF5CC5">
              <w:rPr>
                <w:sz w:val="28"/>
                <w:szCs w:val="28"/>
              </w:rPr>
              <w:t>., в том числе: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 xml:space="preserve"> по годам реализации: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2024 г. –</w:t>
            </w:r>
            <w:r w:rsidRPr="00DF5CC5">
              <w:rPr>
                <w:bCs/>
                <w:color w:val="000000"/>
                <w:sz w:val="28"/>
                <w:szCs w:val="28"/>
              </w:rPr>
              <w:t xml:space="preserve">11 433 589,30 </w:t>
            </w:r>
            <w:r w:rsidRPr="00DF5CC5">
              <w:rPr>
                <w:sz w:val="28"/>
                <w:szCs w:val="28"/>
              </w:rPr>
              <w:t>руб.</w:t>
            </w:r>
          </w:p>
          <w:p w:rsidR="007D77B3" w:rsidRPr="00DF5CC5" w:rsidRDefault="007D77B3" w:rsidP="007D77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2025 г. –1 974 449,30 руб.</w:t>
            </w:r>
          </w:p>
          <w:p w:rsidR="00C46220" w:rsidRPr="00931F84" w:rsidRDefault="007D77B3" w:rsidP="007D77B3">
            <w:pPr>
              <w:pStyle w:val="a3"/>
              <w:jc w:val="left"/>
              <w:rPr>
                <w:sz w:val="28"/>
                <w:szCs w:val="28"/>
              </w:rPr>
            </w:pPr>
            <w:r w:rsidRPr="00DF5CC5">
              <w:rPr>
                <w:sz w:val="28"/>
                <w:szCs w:val="28"/>
              </w:rPr>
              <w:t>2026 г. –1 974 449,30 руб.</w:t>
            </w:r>
            <w:r w:rsidR="00ED252C" w:rsidRPr="00CD5A5F">
              <w:rPr>
                <w:i/>
                <w:sz w:val="28"/>
                <w:szCs w:val="28"/>
              </w:rPr>
              <w:t xml:space="preserve"> </w:t>
            </w:r>
            <w:r w:rsidR="00ED252C" w:rsidRPr="00CD5A5F">
              <w:rPr>
                <w:i/>
                <w:color w:val="FF0000"/>
                <w:sz w:val="20"/>
              </w:rPr>
              <w:t>(в редакции постановления администрации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ED252C" w:rsidRPr="00CD5A5F">
              <w:rPr>
                <w:i/>
                <w:color w:val="FF0000"/>
                <w:sz w:val="20"/>
              </w:rPr>
              <w:t>Северо-Енисейского района</w:t>
            </w:r>
            <w:r w:rsidR="00500AEC">
              <w:rPr>
                <w:bCs/>
                <w:i/>
                <w:color w:val="FF0000"/>
                <w:sz w:val="20"/>
              </w:rPr>
              <w:t xml:space="preserve"> </w:t>
            </w:r>
            <w:r w:rsidR="00ED252C" w:rsidRPr="00CD5A5F">
              <w:rPr>
                <w:i/>
                <w:color w:val="FF0000"/>
                <w:sz w:val="20"/>
              </w:rPr>
              <w:t>от 03.11.2023 № 469-п</w:t>
            </w:r>
            <w:r w:rsidR="00FA39B8">
              <w:rPr>
                <w:i/>
                <w:color w:val="FF0000"/>
                <w:sz w:val="20"/>
              </w:rPr>
              <w:t xml:space="preserve">, </w:t>
            </w:r>
            <w:r w:rsidR="00C01C04" w:rsidRPr="00C01C04">
              <w:rPr>
                <w:i/>
                <w:color w:val="FF0000"/>
                <w:sz w:val="20"/>
              </w:rPr>
              <w:t>от 05.02.2024 № 36-п</w:t>
            </w:r>
            <w:r>
              <w:rPr>
                <w:i/>
                <w:color w:val="FF0000"/>
                <w:sz w:val="20"/>
              </w:rPr>
              <w:t xml:space="preserve">, </w:t>
            </w:r>
            <w:r w:rsidR="00B82C22" w:rsidRPr="00B82C22">
              <w:rPr>
                <w:i/>
                <w:color w:val="FF0000"/>
                <w:sz w:val="20"/>
              </w:rPr>
              <w:t>от 06.02.2024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B82C22" w:rsidRPr="00B82C22">
              <w:rPr>
                <w:i/>
                <w:color w:val="FF0000"/>
                <w:sz w:val="20"/>
              </w:rPr>
              <w:t>№ 46-п</w:t>
            </w:r>
            <w:r w:rsidR="00ED252C" w:rsidRPr="00CD5A5F">
              <w:rPr>
                <w:i/>
                <w:color w:val="FF0000"/>
                <w:sz w:val="20"/>
              </w:rPr>
              <w:t>)</w:t>
            </w:r>
          </w:p>
        </w:tc>
      </w:tr>
    </w:tbl>
    <w:p w:rsidR="00C46220" w:rsidRDefault="00C46220" w:rsidP="00C46220">
      <w:pPr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774AF9" w:rsidRDefault="00774AF9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46220" w:rsidRDefault="00C46220" w:rsidP="00C46220">
      <w:pPr>
        <w:tabs>
          <w:tab w:val="left" w:pos="120"/>
        </w:tabs>
        <w:ind w:firstLine="708"/>
        <w:jc w:val="both"/>
        <w:rPr>
          <w:i/>
          <w:color w:val="FF0000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C46220" w:rsidRDefault="00C46220" w:rsidP="00C46220">
      <w:pPr>
        <w:pStyle w:val="a3"/>
        <w:rPr>
          <w:b/>
          <w:sz w:val="28"/>
        </w:rPr>
      </w:pPr>
      <w:r>
        <w:rPr>
          <w:b/>
          <w:sz w:val="28"/>
        </w:rPr>
        <w:lastRenderedPageBreak/>
        <w:t>3. Механизм реализации подпрограммы</w:t>
      </w:r>
    </w:p>
    <w:p w:rsidR="00C46220" w:rsidRDefault="00C46220" w:rsidP="00C4622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90361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7C7D2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C46220" w:rsidRDefault="00C46220" w:rsidP="00C462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6220" w:rsidRDefault="00C46220" w:rsidP="00C4622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C46220" w:rsidRDefault="00C46220" w:rsidP="00C4622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46220" w:rsidRDefault="00C46220" w:rsidP="00C462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B82C22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</w:t>
      </w:r>
    </w:p>
    <w:p w:rsidR="00C46220" w:rsidRDefault="00C46220" w:rsidP="00C4622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</w:t>
      </w:r>
      <w:r w:rsidR="000E1127">
        <w:rPr>
          <w:sz w:val="28"/>
          <w:szCs w:val="28"/>
        </w:rPr>
        <w:t xml:space="preserve"> и </w:t>
      </w:r>
      <w:r w:rsidR="00F0799D">
        <w:rPr>
          <w:sz w:val="28"/>
          <w:szCs w:val="28"/>
        </w:rPr>
        <w:t>ф</w:t>
      </w:r>
      <w:r w:rsidR="000E1127">
        <w:rPr>
          <w:sz w:val="28"/>
          <w:szCs w:val="28"/>
        </w:rPr>
        <w:t>инансовое управление администрации Северо-Енисейского района</w:t>
      </w:r>
      <w:r>
        <w:rPr>
          <w:sz w:val="28"/>
          <w:szCs w:val="28"/>
        </w:rPr>
        <w:t xml:space="preserve">, согласно </w:t>
      </w:r>
      <w:hyperlink r:id="rId15" w:anchor="Par1817" w:tooltip="ИНФОРМАЦИЯ" w:history="1">
        <w:r w:rsidRPr="007C7D2A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7C7D2A">
        <w:rPr>
          <w:sz w:val="28"/>
          <w:szCs w:val="28"/>
        </w:rPr>
        <w:t xml:space="preserve"> 9-</w:t>
      </w:r>
      <w:hyperlink r:id="rId16" w:anchor="Par3497" w:tooltip="ИНФОРМАЦИЯ" w:history="1">
        <w:r w:rsidRPr="007C7D2A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7C7D2A">
        <w:rPr>
          <w:sz w:val="28"/>
          <w:szCs w:val="28"/>
        </w:rPr>
        <w:t>3</w:t>
      </w:r>
      <w:proofErr w:type="gramEnd"/>
      <w:r w:rsidRPr="007C7D2A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орядка,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C46220" w:rsidRDefault="00C46220" w:rsidP="00C462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до 1 марта года, следующего за отчетным годом</w:t>
      </w:r>
      <w:r w:rsidR="000E1127">
        <w:rPr>
          <w:sz w:val="28"/>
          <w:szCs w:val="28"/>
        </w:rPr>
        <w:t xml:space="preserve"> и </w:t>
      </w:r>
      <w:r w:rsidR="00F0799D">
        <w:rPr>
          <w:sz w:val="28"/>
          <w:szCs w:val="28"/>
        </w:rPr>
        <w:t>ф</w:t>
      </w:r>
      <w:r w:rsidR="000E1127">
        <w:rPr>
          <w:sz w:val="28"/>
          <w:szCs w:val="28"/>
        </w:rPr>
        <w:t>инанс</w:t>
      </w:r>
      <w:r w:rsidR="003125D7">
        <w:rPr>
          <w:sz w:val="28"/>
          <w:szCs w:val="28"/>
        </w:rPr>
        <w:t>овое управление администрации Северо-Енисейского района.</w:t>
      </w: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567" w:right="851" w:bottom="993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056FE4" w:rsidRDefault="00056FE4" w:rsidP="00056FE4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подпрограмме «Одаренные дети»</w:t>
      </w:r>
    </w:p>
    <w:p w:rsidR="00ED252C" w:rsidRPr="00987F86" w:rsidRDefault="00ED252C" w:rsidP="00ED252C">
      <w:pPr>
        <w:pStyle w:val="a3"/>
        <w:ind w:firstLine="708"/>
        <w:jc w:val="right"/>
        <w:rPr>
          <w:bCs/>
          <w:i/>
          <w:color w:val="FF0000"/>
          <w:sz w:val="20"/>
        </w:rPr>
      </w:pPr>
      <w:proofErr w:type="gramStart"/>
      <w:r w:rsidRPr="00987F86">
        <w:rPr>
          <w:i/>
          <w:color w:val="FF0000"/>
          <w:sz w:val="20"/>
        </w:rPr>
        <w:t>(в редакции постановления администрации</w:t>
      </w:r>
      <w:r w:rsidR="00500AEC">
        <w:rPr>
          <w:i/>
          <w:color w:val="FF0000"/>
          <w:sz w:val="20"/>
        </w:rPr>
        <w:t xml:space="preserve"> </w:t>
      </w:r>
      <w:r w:rsidRPr="00987F86">
        <w:rPr>
          <w:i/>
          <w:color w:val="FF0000"/>
          <w:sz w:val="20"/>
        </w:rPr>
        <w:t>Северо-Енисейского района</w:t>
      </w:r>
      <w:proofErr w:type="gramEnd"/>
    </w:p>
    <w:p w:rsidR="00ED252C" w:rsidRPr="00987F86" w:rsidRDefault="00ED252C" w:rsidP="00ED252C">
      <w:pPr>
        <w:pStyle w:val="a3"/>
        <w:ind w:firstLine="708"/>
        <w:jc w:val="right"/>
        <w:rPr>
          <w:i/>
          <w:sz w:val="28"/>
          <w:szCs w:val="28"/>
        </w:rPr>
      </w:pPr>
      <w:r w:rsidRPr="00987F86">
        <w:rPr>
          <w:i/>
          <w:color w:val="FF0000"/>
          <w:sz w:val="20"/>
        </w:rPr>
        <w:t>от 03.11.2023 № 469-п)</w:t>
      </w:r>
    </w:p>
    <w:p w:rsidR="00056FE4" w:rsidRDefault="00056FE4" w:rsidP="00056FE4">
      <w:pPr>
        <w:pStyle w:val="a3"/>
        <w:ind w:firstLine="708"/>
        <w:jc w:val="right"/>
        <w:rPr>
          <w:sz w:val="24"/>
          <w:szCs w:val="24"/>
        </w:rPr>
      </w:pPr>
    </w:p>
    <w:p w:rsidR="005076A8" w:rsidRDefault="005076A8" w:rsidP="005076A8">
      <w:pPr>
        <w:pStyle w:val="a3"/>
        <w:shd w:val="clear" w:color="auto" w:fill="FFFFFF"/>
        <w:ind w:firstLine="708"/>
        <w:rPr>
          <w:sz w:val="28"/>
          <w:szCs w:val="28"/>
        </w:rPr>
      </w:pPr>
      <w:r>
        <w:rPr>
          <w:sz w:val="28"/>
        </w:rPr>
        <w:t>Перечень и значения показателей результативности</w:t>
      </w:r>
      <w:r>
        <w:rPr>
          <w:sz w:val="28"/>
          <w:szCs w:val="28"/>
        </w:rPr>
        <w:t xml:space="preserve"> подпрограммы «Одаренные дети»</w:t>
      </w:r>
    </w:p>
    <w:p w:rsidR="005076A8" w:rsidRDefault="005076A8" w:rsidP="005076A8">
      <w:pPr>
        <w:pStyle w:val="a3"/>
        <w:shd w:val="clear" w:color="auto" w:fill="FFFFFF"/>
        <w:ind w:firstLine="708"/>
        <w:rPr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288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5882"/>
        <w:gridCol w:w="1134"/>
        <w:gridCol w:w="1701"/>
        <w:gridCol w:w="1417"/>
        <w:gridCol w:w="1418"/>
        <w:gridCol w:w="1417"/>
        <w:gridCol w:w="1276"/>
        <w:gridCol w:w="1359"/>
        <w:gridCol w:w="1359"/>
        <w:gridCol w:w="1359"/>
        <w:gridCol w:w="1359"/>
        <w:gridCol w:w="1359"/>
        <w:gridCol w:w="1359"/>
        <w:gridCol w:w="1359"/>
        <w:gridCol w:w="2126"/>
        <w:gridCol w:w="2126"/>
      </w:tblGrid>
      <w:tr w:rsidR="005076A8" w:rsidRPr="00EE3A00" w:rsidTr="0035138F">
        <w:trPr>
          <w:gridAfter w:val="9"/>
          <w:wAfter w:w="13765" w:type="dxa"/>
          <w:trHeight w:val="268"/>
          <w:tblHeader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8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5076A8" w:rsidRPr="00EE3A00" w:rsidTr="0035138F">
        <w:trPr>
          <w:gridAfter w:val="9"/>
          <w:wAfter w:w="13765" w:type="dxa"/>
          <w:trHeight w:val="230"/>
          <w:tblHeader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7B3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7512">
              <w:rPr>
                <w:sz w:val="20"/>
                <w:szCs w:val="20"/>
              </w:rPr>
              <w:t>202</w:t>
            </w:r>
            <w:r w:rsidR="007B3D0A">
              <w:rPr>
                <w:sz w:val="20"/>
                <w:szCs w:val="20"/>
              </w:rPr>
              <w:t>3</w:t>
            </w:r>
            <w:r w:rsidRPr="00C7751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7B3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B3D0A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7B3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B3D0A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7B3D0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B3D0A">
              <w:rPr>
                <w:sz w:val="20"/>
                <w:szCs w:val="20"/>
              </w:rPr>
              <w:t>6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5076A8" w:rsidRPr="00EE3A00" w:rsidTr="0035138F">
        <w:trPr>
          <w:gridAfter w:val="9"/>
          <w:wAfter w:w="13765" w:type="dxa"/>
          <w:trHeight w:val="16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58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rPr>
                <w:sz w:val="20"/>
                <w:szCs w:val="20"/>
              </w:rPr>
            </w:pPr>
          </w:p>
        </w:tc>
      </w:tr>
      <w:tr w:rsidR="005076A8" w:rsidRPr="00EE3A00" w:rsidTr="0035138F">
        <w:trPr>
          <w:gridAfter w:val="9"/>
          <w:wAfter w:w="13765" w:type="dxa"/>
          <w:trHeight w:val="16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76A8" w:rsidRPr="00EE3A00" w:rsidRDefault="005076A8" w:rsidP="005076A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5076A8" w:rsidRPr="00EE3A00" w:rsidTr="0035138F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5076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</w:tr>
      <w:tr w:rsidR="005076A8" w:rsidRPr="00EE3A00" w:rsidTr="0035138F">
        <w:trPr>
          <w:gridAfter w:val="9"/>
          <w:wAfter w:w="13765" w:type="dxa"/>
          <w:trHeight w:val="240"/>
        </w:trPr>
        <w:tc>
          <w:tcPr>
            <w:tcW w:w="15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76A8" w:rsidRPr="00EE3A00" w:rsidRDefault="005076A8" w:rsidP="0096164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Задача 1. Материально-техническая поддержка образовательных </w:t>
            </w:r>
            <w:proofErr w:type="spellStart"/>
            <w:proofErr w:type="gramStart"/>
            <w:r w:rsidR="00961644">
              <w:rPr>
                <w:sz w:val="20"/>
                <w:szCs w:val="20"/>
              </w:rPr>
              <w:t>образовательных</w:t>
            </w:r>
            <w:proofErr w:type="spellEnd"/>
            <w:proofErr w:type="gramEnd"/>
            <w:r w:rsidRPr="00EE3A00">
              <w:rPr>
                <w:sz w:val="20"/>
                <w:szCs w:val="20"/>
              </w:rPr>
              <w:t xml:space="preserve"> Северо-Енисейского района, осуществляющих работу с одаренными детьми</w:t>
            </w:r>
          </w:p>
        </w:tc>
      </w:tr>
      <w:tr w:rsidR="0035138F" w:rsidRPr="00EE3A00" w:rsidTr="0035138F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1.1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961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 xml:space="preserve">Доля муниципальных 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6445B9">
              <w:rPr>
                <w:sz w:val="20"/>
                <w:szCs w:val="20"/>
              </w:rPr>
              <w:t>, осуществляющих работу с одаренными детьми, обеспеченных оборудованием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C77512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85,70</w:t>
            </w:r>
          </w:p>
        </w:tc>
      </w:tr>
      <w:tr w:rsidR="0035138F" w:rsidRPr="00EE3A00" w:rsidTr="0035138F">
        <w:trPr>
          <w:trHeight w:val="240"/>
        </w:trPr>
        <w:tc>
          <w:tcPr>
            <w:tcW w:w="1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Задача 2. Сопровождение и поддержка деятельности с одаренными детьми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CB5AEE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</w:tcPr>
          <w:p w:rsidR="0035138F" w:rsidRPr="00EE3A00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5138F" w:rsidRPr="00EE3A00" w:rsidRDefault="0035138F" w:rsidP="003513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5138F" w:rsidRPr="00EE3A00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138F" w:rsidRPr="00EE3A00" w:rsidTr="0035138F">
        <w:trPr>
          <w:gridAfter w:val="9"/>
          <w:wAfter w:w="13765" w:type="dxa"/>
          <w:trHeight w:val="96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2.1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Количество детей разных возрастов, принявших участие в различных конкурсах, форумах, конференциях, фестивалях и других мероприятиях муниципального и более высокого уровней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38F" w:rsidRPr="006445B9" w:rsidRDefault="008E5E4A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5138F" w:rsidRPr="006445B9" w:rsidRDefault="00017D11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985</w:t>
            </w:r>
          </w:p>
        </w:tc>
      </w:tr>
      <w:tr w:rsidR="0035138F" w:rsidRPr="00EE3A00" w:rsidTr="0035138F">
        <w:trPr>
          <w:gridAfter w:val="9"/>
          <w:wAfter w:w="13765" w:type="dxa"/>
          <w:trHeight w:val="5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2.2</w:t>
            </w:r>
          </w:p>
        </w:tc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38F" w:rsidRPr="006445B9" w:rsidRDefault="0035138F" w:rsidP="0035138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Численность детей – участников круглогодичных интенсивных школ и смотров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5138F" w:rsidRPr="006445B9" w:rsidRDefault="0035138F" w:rsidP="0035138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445B9">
              <w:rPr>
                <w:sz w:val="20"/>
                <w:szCs w:val="20"/>
              </w:rPr>
              <w:t>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38F" w:rsidRPr="006445B9" w:rsidRDefault="00017D11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138F" w:rsidRPr="006445B9" w:rsidRDefault="00DC700D" w:rsidP="0035138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6445B9">
              <w:rPr>
                <w:sz w:val="20"/>
                <w:szCs w:val="20"/>
                <w:lang w:eastAsia="ar-SA"/>
              </w:rPr>
              <w:t>60</w:t>
            </w:r>
          </w:p>
        </w:tc>
      </w:tr>
    </w:tbl>
    <w:p w:rsidR="00056FE4" w:rsidRDefault="0035138F" w:rsidP="0035138F">
      <w:pPr>
        <w:tabs>
          <w:tab w:val="left" w:pos="10155"/>
        </w:tabs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709" w:right="820" w:bottom="567" w:left="1134" w:header="720" w:footer="720" w:gutter="0"/>
          <w:cols w:space="720"/>
        </w:sectPr>
      </w:pPr>
      <w:r>
        <w:rPr>
          <w:sz w:val="28"/>
          <w:szCs w:val="28"/>
          <w:lang w:eastAsia="ar-SA"/>
        </w:rPr>
        <w:tab/>
      </w:r>
    </w:p>
    <w:p w:rsidR="00056FE4" w:rsidRPr="00214C8D" w:rsidRDefault="00056FE4" w:rsidP="00500AEC">
      <w:pPr>
        <w:pStyle w:val="a3"/>
        <w:ind w:right="142"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lastRenderedPageBreak/>
        <w:t>Приложение № 2</w:t>
      </w:r>
    </w:p>
    <w:p w:rsidR="00056FE4" w:rsidRDefault="00056FE4" w:rsidP="00500AEC">
      <w:pPr>
        <w:pStyle w:val="a3"/>
        <w:ind w:right="142" w:firstLine="708"/>
        <w:jc w:val="right"/>
        <w:rPr>
          <w:sz w:val="28"/>
          <w:szCs w:val="28"/>
        </w:rPr>
      </w:pPr>
      <w:r w:rsidRPr="00214C8D">
        <w:rPr>
          <w:sz w:val="28"/>
          <w:szCs w:val="28"/>
        </w:rPr>
        <w:t>к подпрограмме «Одаренные дети»</w:t>
      </w:r>
    </w:p>
    <w:p w:rsidR="00C109EC" w:rsidRDefault="00C109EC" w:rsidP="00500AEC">
      <w:pPr>
        <w:pStyle w:val="a3"/>
        <w:ind w:right="142" w:firstLine="708"/>
        <w:jc w:val="right"/>
        <w:rPr>
          <w:color w:val="FF0000"/>
          <w:sz w:val="20"/>
        </w:rPr>
      </w:pPr>
      <w:proofErr w:type="gramStart"/>
      <w:r w:rsidRPr="00987371">
        <w:rPr>
          <w:color w:val="FF0000"/>
          <w:sz w:val="20"/>
        </w:rPr>
        <w:t>(в редакции постановления администрации</w:t>
      </w:r>
      <w:proofErr w:type="gramEnd"/>
    </w:p>
    <w:p w:rsidR="00C109EC" w:rsidRDefault="00500AEC" w:rsidP="00500AEC">
      <w:pPr>
        <w:pStyle w:val="a3"/>
        <w:ind w:right="142" w:firstLine="708"/>
        <w:jc w:val="right"/>
        <w:rPr>
          <w:bCs/>
          <w:i/>
          <w:color w:val="FF0000"/>
          <w:sz w:val="20"/>
        </w:rPr>
      </w:pPr>
      <w:r>
        <w:rPr>
          <w:color w:val="FF0000"/>
          <w:sz w:val="20"/>
        </w:rPr>
        <w:t xml:space="preserve"> </w:t>
      </w:r>
      <w:r w:rsidR="00C109EC" w:rsidRPr="00987371">
        <w:rPr>
          <w:color w:val="FF0000"/>
          <w:sz w:val="20"/>
        </w:rPr>
        <w:t>Северо-Енисейского района</w:t>
      </w:r>
    </w:p>
    <w:p w:rsidR="00C109EC" w:rsidRDefault="00C109EC" w:rsidP="00500AEC">
      <w:pPr>
        <w:pStyle w:val="a3"/>
        <w:ind w:right="142" w:firstLine="708"/>
        <w:jc w:val="right"/>
        <w:rPr>
          <w:sz w:val="28"/>
          <w:szCs w:val="28"/>
        </w:rPr>
      </w:pPr>
      <w:r w:rsidRPr="00987371">
        <w:rPr>
          <w:color w:val="FF0000"/>
          <w:sz w:val="20"/>
        </w:rPr>
        <w:t>от 03.11.2023 № 469-п</w:t>
      </w:r>
      <w:r w:rsidR="00D07CE7">
        <w:rPr>
          <w:color w:val="FF0000"/>
          <w:sz w:val="20"/>
        </w:rPr>
        <w:t xml:space="preserve">, </w:t>
      </w:r>
      <w:r w:rsidR="00C01C04" w:rsidRPr="00C01C04">
        <w:rPr>
          <w:color w:val="FF0000"/>
          <w:sz w:val="20"/>
        </w:rPr>
        <w:t>от 05.02.2024 № 36-п</w:t>
      </w:r>
      <w:r w:rsidR="009C7F25">
        <w:rPr>
          <w:color w:val="FF0000"/>
          <w:sz w:val="20"/>
        </w:rPr>
        <w:t xml:space="preserve">, </w:t>
      </w:r>
      <w:r w:rsidR="00B82C22" w:rsidRPr="00B82C22">
        <w:rPr>
          <w:color w:val="FF0000"/>
          <w:sz w:val="20"/>
        </w:rPr>
        <w:t>от 06.02.2024</w:t>
      </w:r>
      <w:r w:rsidR="00500AEC">
        <w:rPr>
          <w:color w:val="FF0000"/>
          <w:sz w:val="20"/>
        </w:rPr>
        <w:t xml:space="preserve"> </w:t>
      </w:r>
      <w:r w:rsidR="00B82C22" w:rsidRPr="00B82C22">
        <w:rPr>
          <w:color w:val="FF0000"/>
          <w:sz w:val="20"/>
        </w:rPr>
        <w:t>№ 46-п</w:t>
      </w:r>
      <w:r w:rsidRPr="00987371">
        <w:rPr>
          <w:color w:val="FF0000"/>
          <w:sz w:val="20"/>
        </w:rPr>
        <w:t>)</w:t>
      </w:r>
    </w:p>
    <w:p w:rsidR="00056FE4" w:rsidRDefault="00056FE4" w:rsidP="00056FE4">
      <w:pPr>
        <w:pStyle w:val="a3"/>
        <w:ind w:left="9214"/>
        <w:rPr>
          <w:sz w:val="16"/>
          <w:szCs w:val="16"/>
        </w:rPr>
      </w:pPr>
    </w:p>
    <w:p w:rsidR="00056FE4" w:rsidRDefault="00056FE4" w:rsidP="00056FE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«Одаренные дети» с указанием объема средств на их реализацию и ожидаемых результатов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2058"/>
        <w:gridCol w:w="1481"/>
        <w:gridCol w:w="567"/>
        <w:gridCol w:w="709"/>
        <w:gridCol w:w="1276"/>
        <w:gridCol w:w="607"/>
        <w:gridCol w:w="1519"/>
        <w:gridCol w:w="1559"/>
        <w:gridCol w:w="1418"/>
        <w:gridCol w:w="1842"/>
        <w:gridCol w:w="2093"/>
      </w:tblGrid>
      <w:tr w:rsidR="0028467C" w:rsidTr="0028467C">
        <w:trPr>
          <w:trHeight w:val="555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467C" w:rsidTr="0028467C">
        <w:trPr>
          <w:trHeight w:val="288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</w:tr>
      <w:tr w:rsidR="0028467C" w:rsidTr="0028467C">
        <w:trPr>
          <w:trHeight w:val="288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</w:tr>
      <w:tr w:rsidR="0028467C" w:rsidTr="0028467C">
        <w:trPr>
          <w:trHeight w:val="288"/>
        </w:trPr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</w:p>
        </w:tc>
      </w:tr>
      <w:tr w:rsidR="0028467C" w:rsidTr="003809C9">
        <w:trPr>
          <w:trHeight w:val="288"/>
        </w:trPr>
        <w:tc>
          <w:tcPr>
            <w:tcW w:w="8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 «Развитие системы выявления и поддержки одаренных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8467C" w:rsidTr="0028467C">
        <w:trPr>
          <w:trHeight w:val="1635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№1. Сопровождение и поддержка деятельности с одаренными детьми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15 382 487,90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8467C" w:rsidTr="0028467C">
        <w:trPr>
          <w:trHeight w:val="2880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Обеспечение возможности участия детей в круглогодичных интенсивных школах и интеллектуальных смотрах различных направленностей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0220080060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344 756,00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216 684,00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778 124,00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Участие детей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интенсивных школах и смотрах в 2014 г. - 40 чел., в 2015-2021.г. ежегодно – 50 чел. В 2022 году - 58 чел. (5 очно, 53 дистанционно)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2023 году - 55 детей, Планируемая численность на 2024 год - 55 детей,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 год - 60 детей, 2026 год - 60 детей</w:t>
            </w:r>
            <w:proofErr w:type="gramEnd"/>
          </w:p>
        </w:tc>
      </w:tr>
      <w:tr w:rsidR="0028467C" w:rsidTr="0028467C">
        <w:trPr>
          <w:trHeight w:val="319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 Организация проведения и обеспечение участия одаренных детей разных возрастных категорий в мероприятиях различных уровней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0220080070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1 757 765,30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1 757 765,30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1 757 765,30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5 273 295,90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одаренных детей в мероприятиях различного уровня в 2014г. - 531 чел., в 2015-2021 г. - ежегодно 551 чел. В 2022 году приняли участие 1015 человек. В 2023 году 975 детей. В 2024 </w:t>
            </w:r>
            <w:r w:rsidR="00B82C22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ланируется участие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году -985 чел., в 2025 году -985 детей,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2026 году -985 детей</w:t>
            </w:r>
          </w:p>
        </w:tc>
      </w:tr>
      <w:tr w:rsidR="0028467C" w:rsidTr="0028467C">
        <w:trPr>
          <w:trHeight w:val="2730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1.3. Организация экскурсионных туров в г. Москва и г. Санкт-Петербург для двух групп из 36 человек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>
              <w:rPr>
                <w:color w:val="000000"/>
                <w:sz w:val="20"/>
                <w:szCs w:val="20"/>
              </w:rPr>
              <w:t>горно-рудная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компания «</w:t>
            </w:r>
            <w:proofErr w:type="spellStart"/>
            <w:r>
              <w:rPr>
                <w:color w:val="000000"/>
                <w:sz w:val="20"/>
                <w:szCs w:val="20"/>
              </w:rPr>
              <w:t>Амикан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0220087784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9 331 068,00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9 331 068,00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8467C" w:rsidTr="0028467C">
        <w:trPr>
          <w:trHeight w:val="202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Организация экскурсионного тура в республику Беларусь за счет безвозмездных поступлений от общества с ограниченной ответственностью «</w:t>
            </w:r>
            <w:proofErr w:type="spellStart"/>
            <w:r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0220080790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28467C" w:rsidTr="0028467C">
        <w:trPr>
          <w:trHeight w:val="26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11 433 589,30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1 974 449,30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15 382 487,90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67C" w:rsidRDefault="0028467C" w:rsidP="0038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D0ADF" w:rsidRDefault="005D0ADF" w:rsidP="00056FE4">
      <w:pPr>
        <w:rPr>
          <w:sz w:val="28"/>
          <w:szCs w:val="28"/>
          <w:lang w:eastAsia="ar-SA"/>
        </w:rPr>
        <w:sectPr w:rsidR="005D0ADF" w:rsidSect="002A2916">
          <w:pgSz w:w="16838" w:h="11905" w:orient="landscape"/>
          <w:pgMar w:top="426" w:right="536" w:bottom="567" w:left="1134" w:header="720" w:footer="720" w:gutter="0"/>
          <w:cols w:space="720"/>
        </w:sectPr>
      </w:pP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lastRenderedPageBreak/>
        <w:t>Приложение № 3</w:t>
      </w:r>
    </w:p>
    <w:p w:rsidR="00056FE4" w:rsidRPr="00AC4A68" w:rsidRDefault="00056FE4" w:rsidP="00056FE4">
      <w:pPr>
        <w:pStyle w:val="a3"/>
        <w:ind w:firstLine="708"/>
        <w:jc w:val="right"/>
        <w:rPr>
          <w:sz w:val="28"/>
        </w:rPr>
      </w:pPr>
      <w:r w:rsidRPr="00AC4A68">
        <w:rPr>
          <w:sz w:val="28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</w:rPr>
      </w:pPr>
      <w:r w:rsidRPr="00AC4A68">
        <w:rPr>
          <w:sz w:val="28"/>
        </w:rPr>
        <w:t>Развитие образования»</w:t>
      </w:r>
    </w:p>
    <w:p w:rsidR="00C109EC" w:rsidRPr="00CD5A5F" w:rsidRDefault="00C109EC" w:rsidP="00C109EC">
      <w:pPr>
        <w:pStyle w:val="a3"/>
        <w:ind w:firstLine="708"/>
        <w:jc w:val="right"/>
        <w:rPr>
          <w:i/>
          <w:color w:val="FF0000"/>
          <w:sz w:val="20"/>
        </w:rPr>
      </w:pPr>
      <w:proofErr w:type="gramStart"/>
      <w:r w:rsidRPr="00CD5A5F">
        <w:rPr>
          <w:i/>
          <w:color w:val="FF0000"/>
          <w:sz w:val="20"/>
        </w:rPr>
        <w:t>(в редакции постановления администрации</w:t>
      </w:r>
      <w:r w:rsidR="00500AEC">
        <w:rPr>
          <w:i/>
          <w:color w:val="FF0000"/>
          <w:sz w:val="20"/>
        </w:rPr>
        <w:t xml:space="preserve"> </w:t>
      </w:r>
      <w:proofErr w:type="gramEnd"/>
    </w:p>
    <w:p w:rsidR="00C109EC" w:rsidRPr="00CD5A5F" w:rsidRDefault="00C109EC" w:rsidP="00C109EC">
      <w:pPr>
        <w:pStyle w:val="a3"/>
        <w:ind w:firstLine="708"/>
        <w:jc w:val="right"/>
        <w:rPr>
          <w:bCs/>
          <w:i/>
          <w:color w:val="FF0000"/>
          <w:sz w:val="20"/>
        </w:rPr>
      </w:pPr>
      <w:r w:rsidRPr="00CD5A5F">
        <w:rPr>
          <w:i/>
          <w:color w:val="FF0000"/>
          <w:sz w:val="20"/>
        </w:rPr>
        <w:t>Северо-Енисейского района</w:t>
      </w:r>
      <w:r w:rsidRPr="00CD5A5F">
        <w:rPr>
          <w:bCs/>
          <w:i/>
          <w:color w:val="FF0000"/>
          <w:sz w:val="20"/>
        </w:rPr>
        <w:t xml:space="preserve"> </w:t>
      </w:r>
    </w:p>
    <w:p w:rsidR="00C109EC" w:rsidRPr="00CD5A5F" w:rsidRDefault="00C109EC" w:rsidP="00C109EC">
      <w:pPr>
        <w:ind w:firstLine="708"/>
        <w:jc w:val="right"/>
        <w:rPr>
          <w:i/>
          <w:sz w:val="28"/>
        </w:rPr>
      </w:pPr>
      <w:r w:rsidRPr="00CD5A5F">
        <w:rPr>
          <w:i/>
          <w:color w:val="FF0000"/>
          <w:sz w:val="20"/>
          <w:szCs w:val="20"/>
        </w:rPr>
        <w:t>от 03.11.2023 № 469-п</w:t>
      </w:r>
      <w:r w:rsidR="003B29AA">
        <w:rPr>
          <w:i/>
          <w:color w:val="FF0000"/>
          <w:sz w:val="20"/>
          <w:szCs w:val="20"/>
        </w:rPr>
        <w:t xml:space="preserve">, </w:t>
      </w:r>
      <w:r w:rsidR="00C01C04" w:rsidRPr="00C01C04">
        <w:rPr>
          <w:i/>
          <w:color w:val="FF0000"/>
          <w:sz w:val="20"/>
          <w:szCs w:val="20"/>
        </w:rPr>
        <w:t>от 05.02.2024 № 36-п</w:t>
      </w:r>
      <w:r w:rsidR="00F713A2">
        <w:rPr>
          <w:i/>
          <w:color w:val="FF0000"/>
          <w:sz w:val="20"/>
          <w:szCs w:val="20"/>
        </w:rPr>
        <w:t xml:space="preserve">, </w:t>
      </w:r>
      <w:r w:rsidR="00AC08C8" w:rsidRPr="00AC08C8">
        <w:rPr>
          <w:i/>
          <w:color w:val="FF0000"/>
          <w:sz w:val="20"/>
          <w:szCs w:val="20"/>
        </w:rPr>
        <w:t>от 29.02.2024 № 68-п</w:t>
      </w:r>
      <w:r w:rsidRPr="00CD5A5F">
        <w:rPr>
          <w:i/>
          <w:color w:val="FF0000"/>
          <w:sz w:val="20"/>
          <w:szCs w:val="20"/>
        </w:rPr>
        <w:t>)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</w:p>
    <w:p w:rsidR="00021E7F" w:rsidRDefault="00021E7F" w:rsidP="00021E7F">
      <w:pPr>
        <w:pStyle w:val="a3"/>
        <w:ind w:left="720"/>
        <w:rPr>
          <w:b/>
          <w:sz w:val="28"/>
        </w:rPr>
      </w:pPr>
      <w:r>
        <w:rPr>
          <w:b/>
          <w:sz w:val="28"/>
        </w:rPr>
        <w:t>Подпрограмма 3</w:t>
      </w:r>
    </w:p>
    <w:p w:rsidR="00021E7F" w:rsidRPr="00255FC8" w:rsidRDefault="00021E7F" w:rsidP="00021E7F">
      <w:pPr>
        <w:pStyle w:val="a3"/>
        <w:ind w:left="720"/>
        <w:rPr>
          <w:b/>
          <w:sz w:val="20"/>
        </w:rPr>
      </w:pPr>
    </w:p>
    <w:p w:rsidR="00021E7F" w:rsidRDefault="00021E7F" w:rsidP="00021E7F">
      <w:pPr>
        <w:pStyle w:val="a3"/>
        <w:ind w:left="360"/>
        <w:rPr>
          <w:sz w:val="28"/>
        </w:rPr>
      </w:pPr>
      <w:r>
        <w:rPr>
          <w:b/>
          <w:sz w:val="28"/>
        </w:rPr>
        <w:t>1. Паспорт подпрограммы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75"/>
      </w:tblGrid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>Сохранение и укрепление здоровья детей</w:t>
            </w:r>
            <w:r>
              <w:rPr>
                <w:sz w:val="28"/>
              </w:rPr>
              <w:t>» (далее – подпрограмма)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«Развитие образования» (далее – Программа)</w:t>
            </w:r>
          </w:p>
          <w:p w:rsidR="00021E7F" w:rsidRDefault="00021E7F" w:rsidP="00021E7F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21E7F" w:rsidTr="00903611">
        <w:trPr>
          <w:trHeight w:val="12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Исполнители мероприятий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«Северо-Енисейский детско-юношеский центр»</w:t>
            </w:r>
          </w:p>
          <w:p w:rsidR="00021E7F" w:rsidRDefault="00021E7F" w:rsidP="00021E7F">
            <w:pPr>
              <w:pStyle w:val="a3"/>
              <w:tabs>
                <w:tab w:val="left" w:pos="8603"/>
              </w:tabs>
              <w:ind w:firstLine="57"/>
              <w:jc w:val="both"/>
              <w:rPr>
                <w:i/>
                <w:sz w:val="22"/>
                <w:szCs w:val="22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«Северо-Енисейская спортивная школа»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>
              <w:rPr>
                <w:sz w:val="28"/>
                <w:szCs w:val="28"/>
              </w:rPr>
              <w:t>им.Е.С</w:t>
            </w:r>
            <w:proofErr w:type="spellEnd"/>
            <w:r>
              <w:rPr>
                <w:sz w:val="28"/>
                <w:szCs w:val="28"/>
              </w:rPr>
              <w:t>. Белинского»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021E7F" w:rsidRDefault="00021E7F" w:rsidP="00021E7F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021E7F" w:rsidRDefault="00021E7F" w:rsidP="00021E7F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</w:tc>
      </w:tr>
      <w:tr w:rsidR="00021E7F" w:rsidTr="00903611">
        <w:trPr>
          <w:trHeight w:val="78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Цель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условий, обеспечивающих полноценный отдых, оздоровление, занятость детей, сохранение и укрепление здоровья </w:t>
            </w:r>
            <w:r w:rsidR="00517329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  <w:r>
              <w:rPr>
                <w:sz w:val="28"/>
              </w:rPr>
              <w:t>Задачи подпрограммы</w:t>
            </w: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sz w:val="28"/>
              </w:rPr>
            </w:pPr>
          </w:p>
          <w:p w:rsidR="00021E7F" w:rsidRDefault="00021E7F" w:rsidP="00021E7F">
            <w:pPr>
              <w:pStyle w:val="a3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Повышение эффективности организации </w:t>
            </w:r>
            <w:r>
              <w:rPr>
                <w:sz w:val="28"/>
                <w:szCs w:val="28"/>
              </w:rPr>
              <w:lastRenderedPageBreak/>
              <w:t>доступного и безопасного отдыха и оздоровления детей.</w:t>
            </w:r>
          </w:p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  <w:p w:rsidR="00021E7F" w:rsidRDefault="00021E7F" w:rsidP="009703C1">
            <w:pPr>
              <w:tabs>
                <w:tab w:val="left" w:pos="3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Совершенствование навыков и умений поведения в экстремальных ситуациях.</w:t>
            </w:r>
          </w:p>
          <w:p w:rsidR="00021E7F" w:rsidRDefault="00021E7F" w:rsidP="00970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Совершенствование организации питания </w:t>
            </w:r>
            <w:proofErr w:type="gramStart"/>
            <w:r w:rsidR="00517329"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021E7F" w:rsidTr="00903611">
        <w:trPr>
          <w:trHeight w:val="6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Ожидаемые результаты от реализации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подпрограммы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F" w:rsidRPr="001E43B6" w:rsidRDefault="00021E7F" w:rsidP="0082785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7852" w:rsidRPr="001E4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827852" w:rsidRPr="001E43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E43B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021E7F" w:rsidTr="00903611">
        <w:trPr>
          <w:trHeight w:val="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F" w:rsidRDefault="00021E7F" w:rsidP="00021E7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021E7F" w:rsidRDefault="00021E7F" w:rsidP="00021E7F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составит:</w:t>
            </w:r>
          </w:p>
          <w:p w:rsidR="00F713A2" w:rsidRPr="00E14987" w:rsidRDefault="00F713A2" w:rsidP="00F713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E14987">
              <w:rPr>
                <w:bCs/>
                <w:color w:val="000000"/>
                <w:sz w:val="28"/>
                <w:szCs w:val="28"/>
              </w:rPr>
              <w:t>136 977 562,20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sz w:val="28"/>
                <w:szCs w:val="28"/>
              </w:rPr>
              <w:t>руб., в том числе: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Pr="00E14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53 356 737,84</w:t>
            </w:r>
            <w:r w:rsidR="00500A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2025 г. –</w:t>
            </w:r>
            <w:r w:rsidRPr="00E14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41 875 306,86</w:t>
            </w:r>
            <w:r w:rsidR="00500A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Pr="00E14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41 745 517,50</w:t>
            </w:r>
            <w:r w:rsidR="00500A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>Из них: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F713A2" w:rsidRPr="00E14987" w:rsidRDefault="00F713A2" w:rsidP="00F713A2">
            <w:pPr>
              <w:jc w:val="both"/>
              <w:rPr>
                <w:sz w:val="28"/>
                <w:szCs w:val="28"/>
              </w:rPr>
            </w:pPr>
            <w:r w:rsidRPr="00E14987">
              <w:rPr>
                <w:bCs/>
                <w:color w:val="000000"/>
                <w:sz w:val="28"/>
                <w:szCs w:val="28"/>
              </w:rPr>
              <w:t xml:space="preserve"> 19 955 590,99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sz w:val="28"/>
                <w:szCs w:val="28"/>
              </w:rPr>
              <w:t>руб., в том числе: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>по годам реализации: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 xml:space="preserve">2024 г. – </w:t>
            </w:r>
            <w:r w:rsidRPr="00E14987">
              <w:rPr>
                <w:color w:val="000000"/>
                <w:sz w:val="28"/>
                <w:szCs w:val="28"/>
              </w:rPr>
              <w:t>7 147 072,99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 xml:space="preserve">2025 г. – </w:t>
            </w:r>
            <w:r w:rsidRPr="00E14987">
              <w:rPr>
                <w:color w:val="000000"/>
                <w:sz w:val="28"/>
                <w:szCs w:val="28"/>
              </w:rPr>
              <w:t>6 945 747,00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 xml:space="preserve">2026 г. – </w:t>
            </w:r>
            <w:r w:rsidRPr="00E14987">
              <w:rPr>
                <w:color w:val="000000"/>
                <w:sz w:val="28"/>
                <w:szCs w:val="28"/>
              </w:rPr>
              <w:t>5 862 771,00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аевого бюджета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53 183 409,01</w:t>
            </w:r>
            <w:r w:rsidR="00500AE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Pr="00E14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17 275 727,01</w:t>
            </w:r>
            <w:r w:rsidR="0050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Pr="00E14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17 477 053,00</w:t>
            </w:r>
            <w:r w:rsidR="0050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2026 г. – </w:t>
            </w:r>
            <w:r w:rsidRPr="00E14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18 430 629,00</w:t>
            </w:r>
            <w:r w:rsidR="00500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из средств бюджета Северо-Енисейского района 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63 838 562,20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по годам реализации: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2024 г.–</w:t>
            </w:r>
            <w:r w:rsidR="00500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28 933 937,84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713A2" w:rsidRPr="00E14987" w:rsidRDefault="00F713A2" w:rsidP="00F713A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Pr="00E14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17 452 506,86 </w:t>
            </w:r>
            <w:r w:rsidRPr="00E149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021E7F" w:rsidRPr="001E43B6" w:rsidRDefault="00F713A2" w:rsidP="00F713A2">
            <w:pPr>
              <w:pStyle w:val="a3"/>
              <w:jc w:val="left"/>
              <w:rPr>
                <w:sz w:val="28"/>
                <w:szCs w:val="28"/>
              </w:rPr>
            </w:pPr>
            <w:r w:rsidRPr="00E14987">
              <w:rPr>
                <w:sz w:val="28"/>
                <w:szCs w:val="28"/>
              </w:rPr>
              <w:t xml:space="preserve">2026 г. – </w:t>
            </w:r>
            <w:r w:rsidRPr="00E14987">
              <w:rPr>
                <w:color w:val="000000"/>
                <w:sz w:val="28"/>
                <w:szCs w:val="28"/>
              </w:rPr>
              <w:t xml:space="preserve">17 452 117,50 </w:t>
            </w:r>
            <w:r w:rsidRPr="00E14987">
              <w:rPr>
                <w:sz w:val="28"/>
                <w:szCs w:val="28"/>
              </w:rPr>
              <w:t>руб.</w:t>
            </w:r>
            <w:r w:rsidR="00C109EC" w:rsidRPr="00987371">
              <w:rPr>
                <w:color w:val="FF0000"/>
                <w:sz w:val="20"/>
              </w:rPr>
              <w:t xml:space="preserve"> </w:t>
            </w:r>
            <w:r w:rsidR="00C109EC" w:rsidRPr="00CD5A5F">
              <w:rPr>
                <w:i/>
                <w:color w:val="FF0000"/>
                <w:sz w:val="20"/>
              </w:rPr>
              <w:t>(в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C109EC" w:rsidRPr="00CD5A5F">
              <w:rPr>
                <w:i/>
                <w:color w:val="FF0000"/>
                <w:sz w:val="20"/>
              </w:rPr>
              <w:t>редакции постановления администрации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C109EC" w:rsidRPr="00CD5A5F">
              <w:rPr>
                <w:i/>
                <w:color w:val="FF0000"/>
                <w:sz w:val="20"/>
              </w:rPr>
              <w:t>Северо-Енисейского района</w:t>
            </w:r>
            <w:r w:rsidR="00500AEC">
              <w:rPr>
                <w:bCs/>
                <w:i/>
                <w:color w:val="FF0000"/>
                <w:sz w:val="20"/>
              </w:rPr>
              <w:t xml:space="preserve"> </w:t>
            </w:r>
            <w:r w:rsidR="00C109EC" w:rsidRPr="00CD5A5F">
              <w:rPr>
                <w:i/>
                <w:color w:val="FF0000"/>
                <w:sz w:val="20"/>
              </w:rPr>
              <w:t>от 03.11.2023 № 469-п</w:t>
            </w:r>
            <w:r w:rsidR="00155041">
              <w:rPr>
                <w:i/>
                <w:color w:val="FF0000"/>
                <w:sz w:val="20"/>
              </w:rPr>
              <w:t xml:space="preserve">, </w:t>
            </w:r>
            <w:r w:rsidR="00C01C04" w:rsidRPr="00C01C04">
              <w:rPr>
                <w:i/>
                <w:color w:val="FF0000"/>
                <w:sz w:val="20"/>
              </w:rPr>
              <w:t>от 05.02.2024 № 36-п</w:t>
            </w:r>
            <w:r>
              <w:rPr>
                <w:i/>
                <w:color w:val="FF0000"/>
                <w:sz w:val="20"/>
              </w:rPr>
              <w:t xml:space="preserve">, </w:t>
            </w:r>
            <w:r w:rsidR="00AC08C8" w:rsidRPr="00AC08C8">
              <w:rPr>
                <w:i/>
                <w:color w:val="FF0000"/>
                <w:sz w:val="20"/>
              </w:rPr>
              <w:t>от 29.02.2024 № 68-п</w:t>
            </w:r>
            <w:r w:rsidR="00C109EC" w:rsidRPr="00CD5A5F">
              <w:rPr>
                <w:i/>
                <w:color w:val="FF0000"/>
                <w:sz w:val="20"/>
              </w:rPr>
              <w:t>)</w:t>
            </w:r>
          </w:p>
        </w:tc>
      </w:tr>
    </w:tbl>
    <w:p w:rsidR="000F30C6" w:rsidRDefault="000F30C6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Мероприятия подпрограммы</w:t>
      </w:r>
    </w:p>
    <w:p w:rsidR="00021E7F" w:rsidRDefault="00021E7F" w:rsidP="00021E7F">
      <w:pPr>
        <w:shd w:val="clear" w:color="auto" w:fill="FFFFFF"/>
        <w:jc w:val="center"/>
        <w:rPr>
          <w:sz w:val="28"/>
        </w:rPr>
      </w:pPr>
    </w:p>
    <w:p w:rsidR="00021E7F" w:rsidRDefault="00021E7F" w:rsidP="00021E7F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021E7F" w:rsidRDefault="00021E7F" w:rsidP="00903611">
      <w:pPr>
        <w:pStyle w:val="a3"/>
        <w:ind w:left="1560"/>
        <w:rPr>
          <w:b/>
          <w:sz w:val="28"/>
        </w:rPr>
      </w:pPr>
      <w:r>
        <w:rPr>
          <w:b/>
          <w:sz w:val="28"/>
        </w:rPr>
        <w:t>3. Механизм реализации подпрограммы</w:t>
      </w:r>
    </w:p>
    <w:p w:rsidR="00021E7F" w:rsidRDefault="00021E7F" w:rsidP="00021E7F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Реализацию подпрограммы осуществляет Управление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Северо-Енисейского района является главным распорядителем средств на выполнение мероприятий программы. Получателями бюджетных средств на реализацию мероприятий подпрограммы и исполнителем мероприятий являются образовательные </w:t>
      </w:r>
      <w:r w:rsidR="00711A4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Северо-Енисейского района, подведомственные Управлению образования администрации Северо-Енисейского района.</w:t>
      </w:r>
    </w:p>
    <w:p w:rsidR="00021E7F" w:rsidRDefault="00021E7F" w:rsidP="00021E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 и направленных на развитие этих учреждений,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Обеспечение размещения заказов на приобретение путевок, автотранспортные перевозки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Обеспечение бесплатным питанием осуществляется в соответствии с пунктом 6 статьи 11 Закона от 02 ноября 2000 года № 12-961 "О защите прав ребенка", Муниципальные образовательные </w:t>
      </w:r>
      <w:r w:rsidR="00A369B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осуществляют закупки товаров, работ и услуг в рамках реализации мероприятий, предусмотренных подпрограммой.</w:t>
      </w:r>
    </w:p>
    <w:p w:rsidR="00021E7F" w:rsidRDefault="00021E7F" w:rsidP="00021E7F">
      <w:pPr>
        <w:shd w:val="clear" w:color="auto" w:fill="FFFFFF"/>
        <w:ind w:left="11" w:right="40" w:firstLine="556"/>
        <w:jc w:val="both"/>
        <w:rPr>
          <w:sz w:val="28"/>
          <w:szCs w:val="28"/>
        </w:rPr>
      </w:pPr>
      <w:proofErr w:type="gramStart"/>
      <w:r w:rsidRPr="00CE6CD0">
        <w:rPr>
          <w:sz w:val="28"/>
          <w:szCs w:val="28"/>
        </w:rPr>
        <w:t xml:space="preserve">Обеспечение </w:t>
      </w:r>
      <w:r w:rsidRPr="008050B0">
        <w:rPr>
          <w:sz w:val="28"/>
          <w:szCs w:val="28"/>
        </w:rPr>
        <w:t>бесплатны</w:t>
      </w:r>
      <w:r>
        <w:rPr>
          <w:sz w:val="28"/>
          <w:szCs w:val="28"/>
        </w:rPr>
        <w:t>ми путевками</w:t>
      </w:r>
      <w:r w:rsidRPr="008050B0">
        <w:rPr>
          <w:sz w:val="28"/>
          <w:szCs w:val="28"/>
        </w:rPr>
        <w:t>, организаци</w:t>
      </w:r>
      <w:r>
        <w:rPr>
          <w:sz w:val="28"/>
          <w:szCs w:val="28"/>
        </w:rPr>
        <w:t>я</w:t>
      </w:r>
      <w:r w:rsidRPr="008050B0">
        <w:rPr>
          <w:sz w:val="28"/>
          <w:szCs w:val="28"/>
        </w:rPr>
        <w:t xml:space="preserve"> двухразового питания в лагерях с дневным пребыванием детей</w:t>
      </w:r>
      <w:r w:rsidR="00500AEC">
        <w:rPr>
          <w:sz w:val="28"/>
          <w:szCs w:val="28"/>
        </w:rPr>
        <w:t xml:space="preserve"> </w:t>
      </w:r>
      <w:r w:rsidRPr="008050B0">
        <w:rPr>
          <w:sz w:val="28"/>
          <w:szCs w:val="28"/>
        </w:rPr>
        <w:t>с частичной оплатой за счет средств краевого бюджета,</w:t>
      </w:r>
      <w:r w:rsidRPr="00CE6CD0">
        <w:rPr>
          <w:sz w:val="28"/>
          <w:szCs w:val="28"/>
        </w:rPr>
        <w:t xml:space="preserve"> осуществляется в соответствии </w:t>
      </w:r>
      <w:r w:rsidRPr="008050B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8050B0">
        <w:rPr>
          <w:sz w:val="28"/>
          <w:szCs w:val="28"/>
        </w:rPr>
        <w:t xml:space="preserve"> Красноярского края от 07.07.2009 № 8-3618 «Об обеспечении прав детей на отдых, оздоровление и занятость в Красноярском крае»</w:t>
      </w:r>
      <w:r w:rsidRPr="00CE6CD0">
        <w:rPr>
          <w:sz w:val="28"/>
          <w:szCs w:val="28"/>
        </w:rPr>
        <w:t xml:space="preserve"> осуществляется за счет средств </w:t>
      </w:r>
      <w:r>
        <w:rPr>
          <w:sz w:val="28"/>
          <w:szCs w:val="28"/>
        </w:rPr>
        <w:t>с</w:t>
      </w:r>
      <w:r w:rsidRPr="00A10EC8">
        <w:rPr>
          <w:sz w:val="28"/>
          <w:szCs w:val="28"/>
        </w:rPr>
        <w:t>убвенции</w:t>
      </w:r>
      <w:r>
        <w:rPr>
          <w:sz w:val="28"/>
          <w:szCs w:val="28"/>
        </w:rPr>
        <w:t>, выделяемой</w:t>
      </w:r>
      <w:r w:rsidRPr="00A10EC8">
        <w:rPr>
          <w:sz w:val="28"/>
          <w:szCs w:val="28"/>
        </w:rPr>
        <w:t xml:space="preserve"> бюджетам муниципальных образований на осуществление государственных полномочий по обеспечению отдыха и оздоровления детей</w:t>
      </w:r>
      <w:proofErr w:type="gramEnd"/>
      <w:r w:rsidR="00CD5A5F">
        <w:rPr>
          <w:sz w:val="28"/>
          <w:szCs w:val="28"/>
        </w:rPr>
        <w:t xml:space="preserve"> </w:t>
      </w:r>
      <w:r w:rsidRPr="00A10EC8">
        <w:rPr>
          <w:sz w:val="28"/>
          <w:szCs w:val="28"/>
        </w:rPr>
        <w:t>в</w:t>
      </w:r>
      <w:r w:rsidR="00CD5A5F">
        <w:rPr>
          <w:sz w:val="28"/>
          <w:szCs w:val="28"/>
        </w:rPr>
        <w:t xml:space="preserve"> </w:t>
      </w:r>
      <w:r w:rsidRPr="00A10EC8">
        <w:rPr>
          <w:sz w:val="28"/>
          <w:szCs w:val="28"/>
        </w:rPr>
        <w:t>рамках подпрограммы «Развитие дошкольного, общего и дополнительного образования» государственной программы Красноярск</w:t>
      </w:r>
      <w:r>
        <w:rPr>
          <w:sz w:val="28"/>
          <w:szCs w:val="28"/>
        </w:rPr>
        <w:t>ого края «Развитие образования»</w:t>
      </w:r>
      <w:r w:rsidRPr="00CE6CD0">
        <w:rPr>
          <w:sz w:val="28"/>
          <w:szCs w:val="28"/>
        </w:rPr>
        <w:t xml:space="preserve">. </w:t>
      </w:r>
      <w:proofErr w:type="gramStart"/>
      <w:r w:rsidRPr="00922268">
        <w:rPr>
          <w:sz w:val="28"/>
          <w:szCs w:val="28"/>
        </w:rPr>
        <w:t xml:space="preserve">Расходы, связанные созданием условий в Северо-Енисейском районе, обеспечивающих полноценный отдых, оздоровление, занятость детей, </w:t>
      </w:r>
      <w:r w:rsidRPr="00922268">
        <w:rPr>
          <w:sz w:val="28"/>
          <w:szCs w:val="28"/>
        </w:rPr>
        <w:lastRenderedPageBreak/>
        <w:t xml:space="preserve">сохранения и укрепления здоровья </w:t>
      </w:r>
      <w:r w:rsidR="00517329">
        <w:rPr>
          <w:sz w:val="28"/>
          <w:szCs w:val="28"/>
        </w:rPr>
        <w:t>обучающихся</w:t>
      </w:r>
      <w:r w:rsidRPr="00922268">
        <w:rPr>
          <w:sz w:val="28"/>
          <w:szCs w:val="28"/>
        </w:rPr>
        <w:t>, повышения эффективности организации доступного и безопасного отдыха и оздоровления детей, укрепления здоровья детей, совершенствования организации питания осуществляются в соответствии с Постановлением администрации Северо-Енисейского района от 17 апреля 2018 года № 107-п «Об осуществлении переданных Красноярским краем муниципальному образованию Северо-Енисейский район отдельных государственных полномочий</w:t>
      </w:r>
      <w:proofErr w:type="gramEnd"/>
      <w:r w:rsidRPr="00922268">
        <w:rPr>
          <w:sz w:val="28"/>
          <w:szCs w:val="28"/>
        </w:rPr>
        <w:t xml:space="preserve"> в сфере организации и обеспечения отдыха и оздоровления детей и лиц из числа детей-сирот и детей, оставшихся без попечения родителей</w:t>
      </w:r>
      <w:r w:rsidR="002C6FD6">
        <w:rPr>
          <w:sz w:val="28"/>
          <w:szCs w:val="28"/>
        </w:rPr>
        <w:t>»</w:t>
      </w:r>
      <w:r w:rsidRPr="00922268">
        <w:rPr>
          <w:sz w:val="28"/>
          <w:szCs w:val="28"/>
        </w:rPr>
        <w:t>.</w:t>
      </w:r>
    </w:p>
    <w:p w:rsidR="00021E7F" w:rsidRPr="005E5A7A" w:rsidRDefault="005E5A7A" w:rsidP="00021E7F">
      <w:pPr>
        <w:shd w:val="clear" w:color="auto" w:fill="FFFFFF"/>
        <w:ind w:left="11" w:right="40" w:firstLine="556"/>
        <w:jc w:val="both"/>
        <w:rPr>
          <w:rFonts w:eastAsiaTheme="minorEastAsia"/>
          <w:bCs/>
          <w:color w:val="000000"/>
          <w:sz w:val="28"/>
          <w:szCs w:val="28"/>
        </w:rPr>
      </w:pPr>
      <w:r w:rsidRPr="005E5A7A">
        <w:rPr>
          <w:sz w:val="28"/>
          <w:szCs w:val="28"/>
        </w:rPr>
        <w:t xml:space="preserve">Деятельность лагерей с дневным пребыванием детей, организованных муниципальными образовательными организациями Северо-Енисейского района в каникулярное время, </w:t>
      </w:r>
      <w:r w:rsidR="00021E7F" w:rsidRPr="005E5A7A">
        <w:rPr>
          <w:sz w:val="28"/>
          <w:szCs w:val="28"/>
        </w:rPr>
        <w:t xml:space="preserve">регламентируется Постановлением администрации Северо-Енисейского района от </w:t>
      </w:r>
      <w:r w:rsidRPr="005E5A7A">
        <w:rPr>
          <w:sz w:val="28"/>
          <w:szCs w:val="28"/>
        </w:rPr>
        <w:t>01</w:t>
      </w:r>
      <w:r w:rsidR="0034466B">
        <w:rPr>
          <w:sz w:val="28"/>
          <w:szCs w:val="28"/>
        </w:rPr>
        <w:t xml:space="preserve"> </w:t>
      </w:r>
      <w:r w:rsidRPr="005E5A7A">
        <w:rPr>
          <w:sz w:val="28"/>
          <w:szCs w:val="28"/>
        </w:rPr>
        <w:t>марта</w:t>
      </w:r>
      <w:r w:rsidR="00021E7F" w:rsidRPr="005E5A7A">
        <w:rPr>
          <w:sz w:val="28"/>
          <w:szCs w:val="28"/>
        </w:rPr>
        <w:t xml:space="preserve"> 20</w:t>
      </w:r>
      <w:r w:rsidRPr="005E5A7A">
        <w:rPr>
          <w:sz w:val="28"/>
          <w:szCs w:val="28"/>
        </w:rPr>
        <w:t>22</w:t>
      </w:r>
      <w:r w:rsidR="00021E7F" w:rsidRPr="005E5A7A">
        <w:rPr>
          <w:sz w:val="28"/>
          <w:szCs w:val="28"/>
        </w:rPr>
        <w:t xml:space="preserve"> года № </w:t>
      </w:r>
      <w:r w:rsidRPr="005E5A7A">
        <w:rPr>
          <w:sz w:val="28"/>
          <w:szCs w:val="28"/>
        </w:rPr>
        <w:t>72</w:t>
      </w:r>
      <w:r w:rsidR="00021E7F" w:rsidRPr="005E5A7A">
        <w:rPr>
          <w:sz w:val="28"/>
          <w:szCs w:val="28"/>
        </w:rPr>
        <w:t>-п</w:t>
      </w:r>
      <w:r w:rsidR="0034466B">
        <w:rPr>
          <w:sz w:val="28"/>
          <w:szCs w:val="28"/>
        </w:rPr>
        <w:t xml:space="preserve"> </w:t>
      </w:r>
      <w:r w:rsidR="00021E7F" w:rsidRPr="005E5A7A">
        <w:rPr>
          <w:rFonts w:eastAsiaTheme="minorEastAsia"/>
          <w:bCs/>
          <w:color w:val="000000"/>
          <w:sz w:val="28"/>
          <w:szCs w:val="28"/>
        </w:rPr>
        <w:t>«</w:t>
      </w:r>
      <w:r w:rsidRPr="005E5A7A">
        <w:rPr>
          <w:sz w:val="28"/>
          <w:szCs w:val="28"/>
        </w:rPr>
        <w:t>Об утверждении Порядка организации деятельности лагерей с дневным пребыванием детей, организованных муниципальными образовательными организациями Северо-Енисейского района в каникулярное время</w:t>
      </w:r>
      <w:r w:rsidR="00021E7F" w:rsidRPr="005E5A7A">
        <w:rPr>
          <w:rFonts w:eastAsiaTheme="minorEastAsia"/>
          <w:bCs/>
          <w:color w:val="000000"/>
          <w:sz w:val="28"/>
          <w:szCs w:val="28"/>
        </w:rPr>
        <w:t>».</w:t>
      </w:r>
    </w:p>
    <w:p w:rsidR="00021E7F" w:rsidRDefault="00021E7F" w:rsidP="00500A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21E7F" w:rsidRDefault="00021E7F" w:rsidP="00021E7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021E7F" w:rsidRDefault="00021E7F" w:rsidP="00021E7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21E7F" w:rsidRDefault="00021E7F" w:rsidP="00021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CD5A5F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021E7F" w:rsidRDefault="00021E7F" w:rsidP="00021E7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</w:t>
      </w:r>
      <w:r w:rsidR="00C33C4D">
        <w:rPr>
          <w:sz w:val="28"/>
          <w:szCs w:val="28"/>
        </w:rPr>
        <w:t xml:space="preserve"> и </w:t>
      </w:r>
      <w:r w:rsidR="000D45B9">
        <w:rPr>
          <w:sz w:val="28"/>
          <w:szCs w:val="28"/>
        </w:rPr>
        <w:t>ф</w:t>
      </w:r>
      <w:r w:rsidR="00C33C4D">
        <w:rPr>
          <w:sz w:val="28"/>
          <w:szCs w:val="28"/>
        </w:rPr>
        <w:t>инансовое управление администрации Северо-Енисейского района</w:t>
      </w:r>
      <w:r>
        <w:rPr>
          <w:sz w:val="28"/>
          <w:szCs w:val="28"/>
        </w:rPr>
        <w:t xml:space="preserve">, согласно </w:t>
      </w:r>
      <w:hyperlink r:id="rId17" w:anchor="Par1817" w:tooltip="ИНФОРМАЦИЯ" w:history="1">
        <w:r w:rsidRPr="00DC51D1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DC51D1">
        <w:rPr>
          <w:sz w:val="28"/>
          <w:szCs w:val="28"/>
        </w:rPr>
        <w:t xml:space="preserve"> 9-</w:t>
      </w:r>
      <w:hyperlink r:id="rId18" w:anchor="Par3497" w:tooltip="ИНФОРМАЦИЯ" w:history="1">
        <w:r w:rsidRPr="00DC51D1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DC51D1">
        <w:rPr>
          <w:sz w:val="28"/>
          <w:szCs w:val="28"/>
        </w:rPr>
        <w:t>3</w:t>
      </w:r>
      <w:proofErr w:type="gramEnd"/>
      <w:r w:rsidRPr="00DC51D1">
        <w:rPr>
          <w:sz w:val="28"/>
          <w:szCs w:val="28"/>
        </w:rPr>
        <w:t xml:space="preserve"> Порядка, утвержденного постановлением администрации Северо-Енисейского района </w:t>
      </w:r>
      <w:r>
        <w:rPr>
          <w:sz w:val="28"/>
          <w:szCs w:val="28"/>
        </w:rPr>
        <w:t>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021E7F" w:rsidRDefault="00021E7F" w:rsidP="00021E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</w:t>
      </w:r>
      <w:r w:rsidR="003F5FE7">
        <w:rPr>
          <w:sz w:val="28"/>
          <w:szCs w:val="28"/>
        </w:rPr>
        <w:t xml:space="preserve"> и </w:t>
      </w:r>
      <w:r w:rsidR="000D45B9">
        <w:rPr>
          <w:sz w:val="28"/>
          <w:szCs w:val="28"/>
        </w:rPr>
        <w:t>ф</w:t>
      </w:r>
      <w:r w:rsidR="003F5FE7">
        <w:rPr>
          <w:sz w:val="28"/>
          <w:szCs w:val="28"/>
        </w:rPr>
        <w:t>инансовое управление администрации Северо-Енисейского района</w:t>
      </w:r>
      <w:r w:rsidR="00500AEC">
        <w:rPr>
          <w:sz w:val="28"/>
          <w:szCs w:val="28"/>
        </w:rPr>
        <w:t xml:space="preserve"> </w:t>
      </w:r>
      <w:r>
        <w:rPr>
          <w:sz w:val="28"/>
          <w:szCs w:val="28"/>
        </w:rPr>
        <w:t>до 1 марта года, следующего за отчетным годом.</w:t>
      </w:r>
    </w:p>
    <w:p w:rsidR="00056FE4" w:rsidRDefault="00056FE4" w:rsidP="00056FE4">
      <w:pPr>
        <w:rPr>
          <w:sz w:val="28"/>
          <w:szCs w:val="28"/>
        </w:rPr>
        <w:sectPr w:rsidR="00056FE4" w:rsidSect="00406A74">
          <w:pgSz w:w="11906" w:h="16838"/>
          <w:pgMar w:top="709" w:right="424" w:bottom="1134" w:left="1701" w:header="709" w:footer="709" w:gutter="0"/>
          <w:cols w:space="720"/>
        </w:sectPr>
      </w:pP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056FE4" w:rsidRDefault="00056FE4" w:rsidP="00056FE4">
      <w:pPr>
        <w:pStyle w:val="a3"/>
        <w:ind w:firstLine="708"/>
        <w:jc w:val="right"/>
        <w:rPr>
          <w:sz w:val="28"/>
        </w:rPr>
      </w:pPr>
      <w:r>
        <w:rPr>
          <w:sz w:val="28"/>
        </w:rPr>
        <w:t xml:space="preserve"> к подпрограмме «Сохранение и укрепление здоровья детей»</w:t>
      </w:r>
    </w:p>
    <w:p w:rsidR="009D3FAA" w:rsidRPr="00CD5A5F" w:rsidRDefault="009D3FAA" w:rsidP="009D3FAA">
      <w:pPr>
        <w:pStyle w:val="a3"/>
        <w:ind w:firstLine="708"/>
        <w:jc w:val="right"/>
        <w:rPr>
          <w:i/>
          <w:color w:val="FF0000"/>
          <w:sz w:val="20"/>
        </w:rPr>
      </w:pPr>
      <w:proofErr w:type="gramStart"/>
      <w:r w:rsidRPr="00CD5A5F">
        <w:rPr>
          <w:i/>
          <w:color w:val="FF0000"/>
          <w:sz w:val="20"/>
        </w:rPr>
        <w:t>(в редак</w:t>
      </w:r>
      <w:r w:rsidR="00500AEC">
        <w:rPr>
          <w:i/>
          <w:color w:val="FF0000"/>
          <w:sz w:val="20"/>
        </w:rPr>
        <w:t>ции постановления администрации</w:t>
      </w:r>
      <w:proofErr w:type="gramEnd"/>
    </w:p>
    <w:p w:rsidR="009D3FAA" w:rsidRPr="00CD5A5F" w:rsidRDefault="009D3FAA" w:rsidP="009D3FAA">
      <w:pPr>
        <w:pStyle w:val="a3"/>
        <w:ind w:firstLine="708"/>
        <w:jc w:val="right"/>
        <w:rPr>
          <w:bCs/>
          <w:i/>
          <w:color w:val="FF0000"/>
          <w:sz w:val="20"/>
        </w:rPr>
      </w:pPr>
      <w:r w:rsidRPr="00CD5A5F">
        <w:rPr>
          <w:i/>
          <w:color w:val="FF0000"/>
          <w:sz w:val="20"/>
        </w:rPr>
        <w:t xml:space="preserve"> Северо-Енисейского района</w:t>
      </w:r>
    </w:p>
    <w:p w:rsidR="009D3FAA" w:rsidRPr="00CD5A5F" w:rsidRDefault="009D3FAA" w:rsidP="009D3FAA">
      <w:pPr>
        <w:pStyle w:val="a3"/>
        <w:ind w:firstLine="708"/>
        <w:jc w:val="right"/>
        <w:rPr>
          <w:i/>
          <w:sz w:val="28"/>
        </w:rPr>
      </w:pPr>
      <w:r w:rsidRPr="00CD5A5F">
        <w:rPr>
          <w:i/>
          <w:color w:val="FF0000"/>
          <w:sz w:val="20"/>
        </w:rPr>
        <w:t>от 03.11.2023 № 469-п)</w:t>
      </w:r>
    </w:p>
    <w:p w:rsidR="00056FE4" w:rsidRDefault="00056FE4" w:rsidP="00056FE4">
      <w:pPr>
        <w:pStyle w:val="a3"/>
        <w:ind w:firstLine="708"/>
        <w:jc w:val="right"/>
        <w:rPr>
          <w:i/>
          <w:color w:val="000000"/>
          <w:sz w:val="22"/>
          <w:szCs w:val="22"/>
        </w:rPr>
      </w:pPr>
    </w:p>
    <w:p w:rsidR="00056FE4" w:rsidRDefault="00056FE4" w:rsidP="00056FE4">
      <w:pPr>
        <w:pStyle w:val="a3"/>
        <w:ind w:firstLine="708"/>
        <w:rPr>
          <w:sz w:val="28"/>
        </w:rPr>
      </w:pPr>
      <w:r>
        <w:rPr>
          <w:sz w:val="28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Сохранение и укрепление здоровья детей</w:t>
      </w:r>
      <w:r>
        <w:rPr>
          <w:sz w:val="28"/>
        </w:rPr>
        <w:t>»</w:t>
      </w:r>
    </w:p>
    <w:p w:rsidR="00056FE4" w:rsidRDefault="00056FE4" w:rsidP="00056FE4">
      <w:pPr>
        <w:rPr>
          <w:sz w:val="28"/>
          <w:szCs w:val="28"/>
          <w:lang w:eastAsia="ar-SA"/>
        </w:rPr>
      </w:pPr>
    </w:p>
    <w:tbl>
      <w:tblPr>
        <w:tblW w:w="155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277"/>
        <w:gridCol w:w="1560"/>
        <w:gridCol w:w="2550"/>
        <w:gridCol w:w="1134"/>
        <w:gridCol w:w="993"/>
        <w:gridCol w:w="1418"/>
      </w:tblGrid>
      <w:tr w:rsidR="00056FE4" w:rsidTr="00BB0F05">
        <w:trPr>
          <w:trHeight w:val="36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pStyle w:val="a3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:rsidR="00056FE4" w:rsidRDefault="00056FE4" w:rsidP="00BB0F05">
            <w:pPr>
              <w:pStyle w:val="a3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Годы реализации программы</w:t>
            </w:r>
          </w:p>
        </w:tc>
      </w:tr>
      <w:tr w:rsidR="00056FE4" w:rsidTr="00BB0F05">
        <w:trPr>
          <w:trHeight w:val="30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Pr="0034466B" w:rsidRDefault="00E15C01" w:rsidP="00C43B1C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200DF4" w:rsidRPr="0034466B">
              <w:rPr>
                <w:sz w:val="20"/>
              </w:rPr>
              <w:t>3</w:t>
            </w:r>
            <w:r w:rsidR="00056FE4" w:rsidRPr="0034466B">
              <w:rPr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200DF4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200DF4" w:rsidRPr="0034466B">
              <w:rPr>
                <w:sz w:val="20"/>
              </w:rPr>
              <w:t>4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200DF4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200DF4" w:rsidRPr="0034466B">
              <w:rPr>
                <w:sz w:val="20"/>
              </w:rPr>
              <w:t>5</w:t>
            </w:r>
            <w:r w:rsidRPr="0034466B">
              <w:rPr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E15C01" w:rsidP="00200DF4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202</w:t>
            </w:r>
            <w:r w:rsidR="00200DF4" w:rsidRPr="0034466B">
              <w:rPr>
                <w:sz w:val="20"/>
              </w:rPr>
              <w:t>6</w:t>
            </w:r>
            <w:r w:rsidR="00056FE4" w:rsidRPr="0034466B">
              <w:rPr>
                <w:sz w:val="20"/>
              </w:rPr>
              <w:t xml:space="preserve"> год</w:t>
            </w:r>
          </w:p>
        </w:tc>
      </w:tr>
      <w:tr w:rsidR="00056FE4" w:rsidTr="00BB0F05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</w:t>
            </w:r>
          </w:p>
        </w:tc>
      </w:tr>
      <w:tr w:rsidR="00056FE4" w:rsidTr="00BB0F05">
        <w:trPr>
          <w:trHeight w:val="3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E4" w:rsidRPr="00134B32" w:rsidRDefault="00056FE4" w:rsidP="00BB0F0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4466B">
              <w:rPr>
                <w:rFonts w:ascii="Times New Roman" w:hAnsi="Times New Roman" w:cs="Times New Roman"/>
              </w:rPr>
              <w:t>Цель подпрограммы</w:t>
            </w:r>
            <w:r w:rsidRPr="0034466B">
              <w:t xml:space="preserve"> «</w:t>
            </w:r>
            <w:r w:rsidRPr="0034466B">
              <w:rPr>
                <w:rFonts w:ascii="Times New Roman" w:hAnsi="Times New Roman" w:cs="Times New Roman"/>
              </w:rPr>
              <w:t xml:space="preserve">Создание условий, обеспечивающих полноценный отдых, оздоровление, занятость детей, сохранение и укрепление здоровья </w:t>
            </w:r>
            <w:r w:rsidR="00517329" w:rsidRPr="0034466B">
              <w:rPr>
                <w:rFonts w:ascii="Times New Roman" w:hAnsi="Times New Roman" w:cs="Times New Roman"/>
              </w:rPr>
              <w:t>обучающихся</w:t>
            </w:r>
            <w:r w:rsidRPr="0034466B">
              <w:rPr>
                <w:rFonts w:ascii="Times New Roman" w:hAnsi="Times New Roman" w:cs="Times New Roman"/>
              </w:rPr>
              <w:t>»</w:t>
            </w:r>
          </w:p>
        </w:tc>
      </w:tr>
      <w:tr w:rsidR="00056FE4" w:rsidTr="00BB0F05">
        <w:trPr>
          <w:trHeight w:val="266"/>
        </w:trPr>
        <w:tc>
          <w:tcPr>
            <w:tcW w:w="1559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bCs/>
                <w:sz w:val="20"/>
                <w:szCs w:val="20"/>
              </w:rPr>
            </w:pPr>
            <w:r w:rsidRPr="0034466B">
              <w:rPr>
                <w:bCs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</w:tr>
      <w:tr w:rsidR="00056FE4" w:rsidTr="00BB0F05">
        <w:trPr>
          <w:trHeight w:val="5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 xml:space="preserve">Количество детей, отдохнувших </w:t>
            </w:r>
            <w:r w:rsidR="00DC51D1" w:rsidRPr="0034466B">
              <w:rPr>
                <w:sz w:val="20"/>
                <w:szCs w:val="20"/>
              </w:rPr>
              <w:t>в лагерях с дневным пребыванием детей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34135A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540</w:t>
            </w:r>
          </w:p>
        </w:tc>
      </w:tr>
      <w:tr w:rsidR="00DC51D1" w:rsidTr="00BB0F05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51D1" w:rsidRPr="00134B32" w:rsidRDefault="00DC51D1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51D1" w:rsidRPr="0034466B" w:rsidRDefault="00DC51D1" w:rsidP="00BB0F05">
            <w:pPr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Доля детей от 7 до 17 лет, включенных в различные виды отдыха, оздоровления и занятости от общего числа детей от 7 до 17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34466B" w:rsidRDefault="00DC51D1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34466B" w:rsidRDefault="00DC51D1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1D1" w:rsidRPr="0034466B" w:rsidRDefault="00DC51D1" w:rsidP="00DC51D1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34466B" w:rsidRDefault="00DC51D1" w:rsidP="00DC51D1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34466B" w:rsidRDefault="00DC51D1" w:rsidP="00DC51D1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1D1" w:rsidRPr="0034466B" w:rsidRDefault="00DC51D1" w:rsidP="00DC51D1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81,0</w:t>
            </w:r>
          </w:p>
        </w:tc>
      </w:tr>
      <w:tr w:rsidR="00056FE4" w:rsidTr="00BB0F05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трудоустроенных в лагеря труда и отдыха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4F27A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F27A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F27A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F27A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120</w:t>
            </w:r>
          </w:p>
        </w:tc>
      </w:tr>
      <w:tr w:rsidR="00056FE4" w:rsidTr="00BB0F05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по путевкам в загородных оздоровительных лагерях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56FE4" w:rsidRPr="0034466B" w:rsidRDefault="006E64FB" w:rsidP="0007490E">
            <w:pPr>
              <w:jc w:val="center"/>
              <w:rPr>
                <w:sz w:val="20"/>
                <w:szCs w:val="20"/>
                <w:lang w:eastAsia="en-US"/>
              </w:rPr>
            </w:pPr>
            <w:r w:rsidRPr="0034466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4A1127" w:rsidP="00D71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9861EA" w:rsidP="004A1127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 w:rsidR="004A112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6FE4" w:rsidRPr="0034466B" w:rsidRDefault="009861EA" w:rsidP="004A1127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</w:t>
            </w:r>
            <w:r w:rsidR="004A1127">
              <w:rPr>
                <w:sz w:val="20"/>
                <w:szCs w:val="20"/>
              </w:rPr>
              <w:t>5</w:t>
            </w:r>
          </w:p>
        </w:tc>
      </w:tr>
      <w:tr w:rsidR="00056FE4" w:rsidTr="00BB0F05">
        <w:trPr>
          <w:trHeight w:val="397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2. Пропаганда здорового образа жизни, развитие в районе системы спортивно-массовых мероприятий, укрепление здоровья.</w:t>
            </w:r>
          </w:p>
        </w:tc>
      </w:tr>
      <w:tr w:rsidR="00056FE4" w:rsidTr="00BB0F05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5E500C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посещающих учебно-тренировочные сборы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34466B" w:rsidRDefault="00056FE4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34466B" w:rsidRDefault="00216C99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5E500C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</w:t>
            </w:r>
            <w:r w:rsidR="005E500C" w:rsidRPr="0034466B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5E500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5</w:t>
            </w:r>
            <w:r w:rsidR="00653345" w:rsidRPr="0034466B">
              <w:rPr>
                <w:sz w:val="20"/>
                <w:szCs w:val="20"/>
              </w:rPr>
              <w:t>0</w:t>
            </w:r>
          </w:p>
        </w:tc>
      </w:tr>
      <w:tr w:rsidR="00056FE4" w:rsidTr="00BB0F05">
        <w:trPr>
          <w:trHeight w:val="258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6FE4" w:rsidRPr="0034466B" w:rsidRDefault="00056FE4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Задача 3. Совершенствование навыков и умений поведения в экстремальных ситуациях.</w:t>
            </w:r>
          </w:p>
          <w:p w:rsidR="00056FE4" w:rsidRPr="0034466B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</w:tr>
      <w:tr w:rsidR="005E500C" w:rsidTr="00BB0F05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134B32" w:rsidRDefault="005E500C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34466B" w:rsidRDefault="005E500C" w:rsidP="00BB0F05">
            <w:pPr>
              <w:jc w:val="both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Количество детей, отдохнувших на сплавах по рекам Северо-Енисейского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00C" w:rsidRPr="0034466B" w:rsidRDefault="005E500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E500C" w:rsidRPr="0034466B" w:rsidRDefault="005E500C" w:rsidP="00BB0F05">
            <w:pPr>
              <w:pStyle w:val="a3"/>
              <w:rPr>
                <w:sz w:val="20"/>
              </w:rPr>
            </w:pPr>
            <w:r w:rsidRPr="0034466B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500C" w:rsidRPr="0034466B" w:rsidRDefault="005E500C" w:rsidP="00110C9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0C" w:rsidRPr="0034466B" w:rsidRDefault="005E500C" w:rsidP="00110C9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0C" w:rsidRPr="0034466B" w:rsidRDefault="005E500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00C" w:rsidRPr="0034466B" w:rsidRDefault="005E500C" w:rsidP="00BB0F05">
            <w:pPr>
              <w:jc w:val="center"/>
              <w:rPr>
                <w:sz w:val="20"/>
                <w:szCs w:val="20"/>
              </w:rPr>
            </w:pPr>
            <w:r w:rsidRPr="0034466B">
              <w:rPr>
                <w:sz w:val="20"/>
                <w:szCs w:val="20"/>
              </w:rPr>
              <w:t>90</w:t>
            </w:r>
          </w:p>
        </w:tc>
      </w:tr>
      <w:tr w:rsidR="00056FE4" w:rsidTr="00BB0F05">
        <w:trPr>
          <w:trHeight w:val="341"/>
        </w:trPr>
        <w:tc>
          <w:tcPr>
            <w:tcW w:w="155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Pr="0034466B" w:rsidRDefault="00056FE4" w:rsidP="00BB0F05">
            <w:pPr>
              <w:pStyle w:val="a3"/>
              <w:jc w:val="both"/>
              <w:rPr>
                <w:sz w:val="20"/>
              </w:rPr>
            </w:pPr>
            <w:r w:rsidRPr="0034466B">
              <w:rPr>
                <w:sz w:val="20"/>
              </w:rPr>
              <w:t xml:space="preserve">Задача 4. Совершенствование организации питания </w:t>
            </w:r>
            <w:proofErr w:type="gramStart"/>
            <w:r w:rsidR="00517329" w:rsidRPr="0034466B">
              <w:rPr>
                <w:sz w:val="20"/>
              </w:rPr>
              <w:t>обучающихся</w:t>
            </w:r>
            <w:proofErr w:type="gramEnd"/>
            <w:r w:rsidRPr="0034466B">
              <w:rPr>
                <w:sz w:val="20"/>
              </w:rPr>
              <w:t>.</w:t>
            </w:r>
          </w:p>
        </w:tc>
      </w:tr>
      <w:tr w:rsidR="00056FE4" w:rsidTr="00BB0F05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BB0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4B3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56FE4" w:rsidRPr="00134B32" w:rsidRDefault="00056FE4" w:rsidP="00961644">
            <w:pPr>
              <w:jc w:val="both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 xml:space="preserve">Доля </w:t>
            </w:r>
            <w:r w:rsidR="00517329">
              <w:rPr>
                <w:sz w:val="20"/>
                <w:szCs w:val="20"/>
              </w:rPr>
              <w:t>обучающихся</w:t>
            </w:r>
            <w:r w:rsidRPr="00134B32">
              <w:rPr>
                <w:sz w:val="20"/>
                <w:szCs w:val="20"/>
              </w:rPr>
              <w:t xml:space="preserve">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134B32">
              <w:rPr>
                <w:sz w:val="20"/>
                <w:szCs w:val="20"/>
              </w:rPr>
              <w:t>, получающих горячее питание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BB0F05">
            <w:pPr>
              <w:jc w:val="center"/>
              <w:rPr>
                <w:sz w:val="20"/>
                <w:szCs w:val="20"/>
              </w:rPr>
            </w:pPr>
            <w:r w:rsidRPr="00134B32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BB0F05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Ведомственная отчетность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56FE4" w:rsidRPr="00134B32" w:rsidRDefault="00056FE4" w:rsidP="00617C2F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617C2F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Pr="00134B32" w:rsidRDefault="00056FE4" w:rsidP="00EF38DD">
            <w:pPr>
              <w:pStyle w:val="a3"/>
              <w:rPr>
                <w:sz w:val="20"/>
              </w:rPr>
            </w:pPr>
            <w:r w:rsidRPr="00134B32">
              <w:rPr>
                <w:sz w:val="20"/>
              </w:rPr>
              <w:t>99,</w:t>
            </w:r>
            <w:r w:rsidR="00D034C6">
              <w:rPr>
                <w:sz w:val="20"/>
              </w:rPr>
              <w:t>0</w:t>
            </w:r>
            <w:r w:rsidR="00EF38DD">
              <w:rPr>
                <w:sz w:val="20"/>
              </w:rPr>
              <w:t>2</w:t>
            </w:r>
          </w:p>
        </w:tc>
      </w:tr>
    </w:tbl>
    <w:p w:rsidR="00056FE4" w:rsidRPr="00986651" w:rsidRDefault="00056FE4" w:rsidP="00056FE4">
      <w:pPr>
        <w:rPr>
          <w:sz w:val="28"/>
          <w:szCs w:val="28"/>
          <w:lang w:eastAsia="ar-SA"/>
        </w:rPr>
        <w:sectPr w:rsidR="00056FE4" w:rsidRPr="00986651" w:rsidSect="00500AEC">
          <w:pgSz w:w="16838" w:h="11905" w:orient="landscape"/>
          <w:pgMar w:top="709" w:right="536" w:bottom="567" w:left="1134" w:header="720" w:footer="720" w:gutter="0"/>
          <w:cols w:space="720"/>
        </w:sectPr>
      </w:pPr>
    </w:p>
    <w:p w:rsidR="00056FE4" w:rsidRPr="00214C8D" w:rsidRDefault="00056FE4" w:rsidP="00972B61">
      <w:pPr>
        <w:pStyle w:val="a3"/>
        <w:ind w:right="-31" w:firstLine="708"/>
        <w:jc w:val="right"/>
        <w:rPr>
          <w:sz w:val="28"/>
        </w:rPr>
      </w:pPr>
      <w:r w:rsidRPr="00214C8D">
        <w:rPr>
          <w:sz w:val="28"/>
        </w:rPr>
        <w:lastRenderedPageBreak/>
        <w:t>Приложение № 2</w:t>
      </w:r>
    </w:p>
    <w:p w:rsidR="00056FE4" w:rsidRDefault="00056FE4" w:rsidP="00972B61">
      <w:pPr>
        <w:pStyle w:val="a3"/>
        <w:ind w:right="-31" w:firstLine="708"/>
        <w:jc w:val="right"/>
        <w:rPr>
          <w:sz w:val="28"/>
        </w:rPr>
      </w:pPr>
      <w:r w:rsidRPr="00214C8D">
        <w:rPr>
          <w:sz w:val="28"/>
        </w:rPr>
        <w:t>к подпрограмме «Сохранение и</w:t>
      </w:r>
    </w:p>
    <w:p w:rsidR="00056FE4" w:rsidRDefault="00056FE4" w:rsidP="00972B61">
      <w:pPr>
        <w:pStyle w:val="a3"/>
        <w:ind w:right="-31" w:firstLine="708"/>
        <w:jc w:val="right"/>
        <w:rPr>
          <w:color w:val="000000"/>
          <w:sz w:val="28"/>
        </w:rPr>
      </w:pPr>
      <w:r>
        <w:rPr>
          <w:color w:val="000000"/>
          <w:sz w:val="28"/>
        </w:rPr>
        <w:t>укрепление здоровья детей»</w:t>
      </w:r>
    </w:p>
    <w:p w:rsidR="009D3FAA" w:rsidRPr="00E11290" w:rsidRDefault="009D3FAA" w:rsidP="009D3FAA">
      <w:pPr>
        <w:pStyle w:val="a3"/>
        <w:ind w:firstLine="708"/>
        <w:jc w:val="right"/>
        <w:rPr>
          <w:i/>
          <w:color w:val="FF0000"/>
          <w:sz w:val="20"/>
        </w:rPr>
      </w:pPr>
      <w:proofErr w:type="gramStart"/>
      <w:r w:rsidRPr="00E11290">
        <w:rPr>
          <w:i/>
          <w:color w:val="FF0000"/>
          <w:sz w:val="20"/>
        </w:rPr>
        <w:t>(в редакции постановления администрации</w:t>
      </w:r>
      <w:proofErr w:type="gramEnd"/>
    </w:p>
    <w:p w:rsidR="009D3FAA" w:rsidRPr="00E11290" w:rsidRDefault="00500AEC" w:rsidP="009D3FAA">
      <w:pPr>
        <w:pStyle w:val="a3"/>
        <w:ind w:firstLine="708"/>
        <w:jc w:val="right"/>
        <w:rPr>
          <w:bCs/>
          <w:i/>
          <w:color w:val="FF0000"/>
          <w:sz w:val="20"/>
        </w:rPr>
      </w:pPr>
      <w:r>
        <w:rPr>
          <w:i/>
          <w:color w:val="FF0000"/>
          <w:sz w:val="20"/>
        </w:rPr>
        <w:t xml:space="preserve"> </w:t>
      </w:r>
      <w:r w:rsidR="009D3FAA" w:rsidRPr="00E11290">
        <w:rPr>
          <w:i/>
          <w:color w:val="FF0000"/>
          <w:sz w:val="20"/>
        </w:rPr>
        <w:t>Северо-Енисейского района</w:t>
      </w:r>
    </w:p>
    <w:p w:rsidR="009D3FAA" w:rsidRPr="00E11290" w:rsidRDefault="009D3FAA" w:rsidP="009D3FAA">
      <w:pPr>
        <w:pStyle w:val="a3"/>
        <w:ind w:right="-31" w:firstLine="708"/>
        <w:jc w:val="right"/>
        <w:rPr>
          <w:i/>
          <w:color w:val="000000"/>
          <w:sz w:val="28"/>
        </w:rPr>
      </w:pPr>
      <w:r w:rsidRPr="00E11290">
        <w:rPr>
          <w:i/>
          <w:color w:val="FF0000"/>
          <w:sz w:val="20"/>
        </w:rPr>
        <w:t>от 03.11.2023 № 469-п</w:t>
      </w:r>
      <w:r w:rsidR="00E60ECF">
        <w:rPr>
          <w:i/>
          <w:color w:val="FF0000"/>
          <w:sz w:val="20"/>
        </w:rPr>
        <w:t xml:space="preserve">, </w:t>
      </w:r>
      <w:r w:rsidR="00C01C04" w:rsidRPr="00C01C04">
        <w:rPr>
          <w:i/>
          <w:color w:val="FF0000"/>
          <w:sz w:val="20"/>
        </w:rPr>
        <w:t>от 05.02.2024 № 36-п</w:t>
      </w:r>
      <w:r w:rsidR="00F713A2">
        <w:rPr>
          <w:i/>
          <w:color w:val="FF0000"/>
          <w:sz w:val="20"/>
        </w:rPr>
        <w:t xml:space="preserve">, </w:t>
      </w:r>
      <w:r w:rsidR="00AC08C8" w:rsidRPr="00AC08C8">
        <w:rPr>
          <w:i/>
          <w:color w:val="FF0000"/>
          <w:sz w:val="20"/>
        </w:rPr>
        <w:t>от 29.02.2024 № 68-п</w:t>
      </w:r>
      <w:r w:rsidRPr="00E11290">
        <w:rPr>
          <w:i/>
          <w:color w:val="FF0000"/>
          <w:sz w:val="20"/>
        </w:rPr>
        <w:t>)</w:t>
      </w:r>
    </w:p>
    <w:p w:rsidR="00056FE4" w:rsidRDefault="00056FE4" w:rsidP="00D713AB">
      <w:pPr>
        <w:pStyle w:val="a3"/>
        <w:ind w:right="-739" w:firstLine="708"/>
        <w:jc w:val="both"/>
        <w:rPr>
          <w:sz w:val="28"/>
          <w:szCs w:val="28"/>
        </w:rPr>
      </w:pPr>
    </w:p>
    <w:p w:rsidR="00972B61" w:rsidRDefault="00972B61" w:rsidP="00D14B65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«Сохранение и укрепление здоровья детей» с указанием объема средств на их реализацию и ожидаемых результатов</w:t>
      </w:r>
    </w:p>
    <w:p w:rsidR="00D14B65" w:rsidRDefault="00D14B65" w:rsidP="00972B61">
      <w:pPr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477"/>
        <w:gridCol w:w="1682"/>
        <w:gridCol w:w="692"/>
        <w:gridCol w:w="617"/>
        <w:gridCol w:w="1250"/>
        <w:gridCol w:w="516"/>
        <w:gridCol w:w="1366"/>
        <w:gridCol w:w="1366"/>
        <w:gridCol w:w="1366"/>
        <w:gridCol w:w="1467"/>
        <w:gridCol w:w="2319"/>
      </w:tblGrid>
      <w:tr w:rsidR="00F713A2" w:rsidTr="00110DAB">
        <w:trPr>
          <w:trHeight w:val="1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F713A2" w:rsidTr="00110DA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подпрограммы «Создание условий, обеспечивающих полноценный отдых, оздоровление, занятость детей,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сохранение и укрепление здоровья обучающихся»</w:t>
            </w:r>
          </w:p>
        </w:tc>
      </w:tr>
      <w:tr w:rsidR="00F713A2" w:rsidTr="00110DAB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1. Повышение эффективности организации доступного и безопасного отдыха и оздоровления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15 772 030,98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28 912 630,98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3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1. Финансовое обеспечение расходов по организации отдыха, оздоровления и занятости детей (обучающихся) в лагерях труда и отдыха,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0239700000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1 870 484,03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1 870 484,03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лагеряхтруда</w:t>
            </w:r>
            <w:proofErr w:type="spellEnd"/>
            <w:r>
              <w:rPr>
                <w:sz w:val="20"/>
                <w:szCs w:val="20"/>
              </w:rPr>
              <w:t xml:space="preserve"> и отдыха при образовательных организациях в 2024 году планируется трудоустройство - 120 обучающихся. В первый сезон с 01.06.2024 – 30.06.2024 100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, второй сезон 01.07.2024-31.07.2024, в котором примут участие 20 обучающихся. 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0239788000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392 640,03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392 640,03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0239788090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Обеспечение оплаты 100 % стоимости набора продуктов питания или готовых блюд и их транспортировки в лагерях труда и отдыха, организованных образовательными организациями Северо-Енисейского района в каникулярное время для организации двухразового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0239780379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1 145 844,00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1 145 844,00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лагеряхтруда</w:t>
            </w:r>
            <w:proofErr w:type="spellEnd"/>
            <w:r>
              <w:rPr>
                <w:sz w:val="20"/>
                <w:szCs w:val="20"/>
              </w:rPr>
              <w:t xml:space="preserve"> и отдыха при образовательных организациях в 2024 году планируется трудоустроиться - 120 человек. </w:t>
            </w:r>
          </w:p>
        </w:tc>
      </w:tr>
      <w:tr w:rsidR="00F713A2" w:rsidTr="00110DAB">
        <w:trPr>
          <w:trHeight w:val="27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2. Дополнительное финансовое обеспечение расходов по организации и обеспечению отдыха и оздоровления детей (обучающихся), посещающих лагеря с дневным пребыванием детей, организованных образовательными организациями Северо-Енисейского района в каникулярное 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0239800000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4 535 970,95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4 535 970,95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Оплата труда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0239888000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3 283 899,01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3 283 899,01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Обеспечение оплаты 30 % стоимости набора продуктов питания или готовых блюд и их транспортировки в лагеря с дневным пребыванием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0239880378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1 014 071,93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1 014 071,93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планируется обеспечить питанием 354 ребенка</w:t>
            </w:r>
          </w:p>
        </w:tc>
      </w:tr>
      <w:tr w:rsidR="00F713A2" w:rsidTr="00110DAB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Увеличение стоимости материальных запасов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0239888090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238 000,01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238 000,01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24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1.3. Финансовое обеспечение расходов по организации и проведению учебных сборов с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0239600000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учебных сборах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10-х классов муниципальных общеобразовательных организаций Северо-Енисейского района в 2024 году планируется участие 41 юноши и 35 девушек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оплаты четырёхразового питания - 41 </w:t>
            </w:r>
            <w:proofErr w:type="gramStart"/>
            <w:r>
              <w:rPr>
                <w:sz w:val="20"/>
                <w:szCs w:val="20"/>
              </w:rPr>
              <w:t>обучающемуся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0239680681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Обеспечены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четырехразовым питанием 41- обучающийся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71 675,00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180 952,00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22 812,58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0239688090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576 060,42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576 060,42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1.4. Дополнительное финансовое обеспечение расходов, связанных с организацией отдыха и оздоровления детей (обучающихся) в образовательных организациях Северо-Енисейского района в каникулярное время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0239500000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1 420 776,00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в краевые и муниципальные загородные оздоровительные лагеря, расположенные на территории края планируется направить 80 детей</w:t>
            </w:r>
          </w:p>
        </w:tc>
      </w:tr>
      <w:tr w:rsidR="00F713A2" w:rsidTr="00110DAB">
        <w:trPr>
          <w:trHeight w:val="23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оплаты 30 % стоимости путевок детям при их направлении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0239580682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721 896,00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оплаты 100 % стоимости услуг по сопровождению детей в краевые и муниципальные загородные оздоровительные лагеря, расположенные на территории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0239580683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698 880,00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3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0230576490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6 570 300,00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19 710 900,00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2023 году будут обеспечены путевками в летний период в загородные лагеря ежегодно – 80 человек</w:t>
            </w:r>
            <w:r w:rsidR="00500A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(70% стоимости путевки) и 5 человек (100% оплаты стоимости путевки), питанием в лагерях с дневным пребыванием детей 540 человек (70% оплаты питания)</w:t>
            </w:r>
          </w:p>
        </w:tc>
      </w:tr>
      <w:tr w:rsidR="00F713A2" w:rsidTr="00110DAB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Задача 2.Пропаганда здорового образа жизни, развитие в районе системы спортивно-массовых мероприятий, укрепление здоровья.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3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Финансовое обеспечение расходов по организации и проведению учебно-тренировочных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0239200000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проведения УТС </w:t>
            </w:r>
            <w:proofErr w:type="gramStart"/>
            <w:r>
              <w:rPr>
                <w:sz w:val="20"/>
                <w:szCs w:val="20"/>
              </w:rPr>
              <w:t>-у</w:t>
            </w:r>
            <w:proofErr w:type="gramEnd"/>
            <w:r>
              <w:rPr>
                <w:sz w:val="20"/>
                <w:szCs w:val="20"/>
              </w:rPr>
              <w:t xml:space="preserve">лучшение спортивных навыков для участия в районных, краевых, федеральных соревнованиях. Результатом проведенных УТС является повышение количества полученных наград за призовые места, которое занял спортсмен на соревнованиях. В 2024 году планируется участие 50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F713A2" w:rsidTr="00110DAB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Обеспечение оплаты двухразового питания - 50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0239280685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227 350,00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1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Задача 3. Совершенствование навыков и умений поведения в экстремальных ситуациях.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Финансовое обеспечение расходов по организации и проведению сплавов по рекам Большой Пит и </w:t>
            </w:r>
            <w:proofErr w:type="spellStart"/>
            <w:r>
              <w:rPr>
                <w:b/>
                <w:bCs/>
                <w:sz w:val="20"/>
                <w:szCs w:val="20"/>
              </w:rPr>
              <w:t>Чиримба</w:t>
            </w:r>
            <w:proofErr w:type="spellEnd"/>
            <w:r>
              <w:rPr>
                <w:b/>
                <w:bCs/>
                <w:sz w:val="20"/>
                <w:szCs w:val="20"/>
              </w:rPr>
              <w:t>, организованных с участием обучающихся муниципальных общеобразовательных организаций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0239400000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2 052 350,00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2024 году планируется организовать к проведению сплавов по рекам Большой Пит и </w:t>
            </w:r>
            <w:proofErr w:type="spellStart"/>
            <w:r>
              <w:rPr>
                <w:sz w:val="20"/>
                <w:szCs w:val="20"/>
              </w:rPr>
              <w:t>Чиримба</w:t>
            </w:r>
            <w:proofErr w:type="spellEnd"/>
            <w:r>
              <w:rPr>
                <w:sz w:val="20"/>
                <w:szCs w:val="20"/>
              </w:rPr>
              <w:t xml:space="preserve"> 90 обучающихся</w:t>
            </w:r>
          </w:p>
        </w:tc>
      </w:tr>
      <w:tr w:rsidR="00F713A2" w:rsidTr="00110DAB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Обеспечение оплаты трехразового питания - 90 </w:t>
            </w:r>
            <w:proofErr w:type="gramStart"/>
            <w:r>
              <w:rPr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0239480684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Оплата труда и начисления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Транспортные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234 400,00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 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421 814,00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 Увеличение стоимости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60 336,00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 Увеличение стоимости материальных запасов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0239488090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Задача 4. Совершенствование организации питания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35 305 006,86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35 305 006,86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35 175 217,50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105 785 231,22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8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4.1 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0230275660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16 206 600,00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F713A2" w:rsidTr="00110DAB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lastRenderedPageBreak/>
              <w:t>4.2 Расходы на обеспечение бесплатным горячим питанием обучающихся в муниципальных образовательных организациях Северо-Енисейского района по программам основного общего, среднего общего образования по имеющим государственную аккредитацию образовательным программам основного общего, среднего общего образования за счет средств бюджета Северо-Енисейского района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0230080140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14 229 313,56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14 229 313,56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14 229 313,56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42 687 940,68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горячим питанием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ежегодно 99,02 %</w:t>
            </w:r>
          </w:p>
        </w:tc>
      </w:tr>
      <w:tr w:rsidR="00F713A2" w:rsidTr="00110DAB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 Расходы на обеспечение обучающихся первых-пятых классов общеобразовательных организаций Северо-Енисейского района питанием без взимания платы в виде молока питьевого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0230080410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3 185 730,00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3 185 730,00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3 185 730,00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9 557 190,00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ежегодно обучающихся 1-5 классов школьным молоком</w:t>
            </w:r>
          </w:p>
        </w:tc>
      </w:tr>
      <w:tr w:rsidR="00F713A2" w:rsidTr="00110DAB">
        <w:trPr>
          <w:trHeight w:val="49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10 096 589,77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10 096 589,77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9 966 800,41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30 159 979,95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горячим питанием 1-4 классов</w:t>
            </w:r>
          </w:p>
        </w:tc>
      </w:tr>
      <w:tr w:rsidR="00F713A2" w:rsidTr="00110DAB">
        <w:trPr>
          <w:trHeight w:val="4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4.4.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2 919 227,01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3 120 553,00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4 074 129,00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10 113 909,01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A2" w:rsidRDefault="00F713A2" w:rsidP="00110DA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713A2" w:rsidTr="00110DAB">
        <w:trPr>
          <w:trHeight w:val="4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4.5.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</w:t>
            </w:r>
            <w:r>
              <w:rPr>
                <w:color w:val="000000"/>
                <w:sz w:val="20"/>
                <w:szCs w:val="20"/>
              </w:rPr>
              <w:lastRenderedPageBreak/>
              <w:t>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7 147 072,99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6 945 747,00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5 862 771,00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19 955 590,99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4.6. </w:t>
            </w:r>
            <w:proofErr w:type="gramStart"/>
            <w:r>
              <w:rPr>
                <w:color w:val="000000"/>
                <w:sz w:val="20"/>
                <w:szCs w:val="20"/>
              </w:rPr>
              <w:t>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30 289,77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30 289,77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29 900,41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90 479,95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Субсидии бюджетам муниципальных образований края на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0230275830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2 391 173,53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2 391 173,53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2 391 173,53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7 173 520,59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4.7. 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0230275830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2 384 000,00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7 152 000,00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4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4.8.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субсидии бюджетам муниципальных образований края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образования, позитивной социализации детей»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02302S5830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7 173,53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21 520,59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A2" w:rsidRDefault="00F713A2" w:rsidP="00110D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713A2" w:rsidTr="00110D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53 356 737,84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41 875 306,86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41 745 517,50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3A2" w:rsidRDefault="00F713A2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136 977 562,20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3A2" w:rsidRDefault="00F713A2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31598B" w:rsidRDefault="0031598B" w:rsidP="00972B61">
      <w:pPr>
        <w:rPr>
          <w:sz w:val="28"/>
          <w:szCs w:val="28"/>
          <w:lang w:eastAsia="ar-SA"/>
        </w:rPr>
        <w:sectPr w:rsidR="0031598B" w:rsidSect="00A433FE">
          <w:pgSz w:w="16838" w:h="11906" w:orient="landscape"/>
          <w:pgMar w:top="426" w:right="709" w:bottom="142" w:left="1134" w:header="709" w:footer="709" w:gutter="0"/>
          <w:cols w:space="720"/>
        </w:sectPr>
      </w:pP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lastRenderedPageBreak/>
        <w:t>Приложение № 4</w:t>
      </w:r>
    </w:p>
    <w:p w:rsidR="00056FE4" w:rsidRPr="00214C8D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 w:rsidRPr="00214C8D">
        <w:rPr>
          <w:sz w:val="28"/>
          <w:szCs w:val="20"/>
        </w:rPr>
        <w:t>Развитие образования»</w:t>
      </w:r>
    </w:p>
    <w:p w:rsidR="00754FD9" w:rsidRPr="008E005C" w:rsidRDefault="00754FD9" w:rsidP="00754FD9">
      <w:pPr>
        <w:pStyle w:val="a3"/>
        <w:ind w:firstLine="708"/>
        <w:jc w:val="right"/>
        <w:rPr>
          <w:bCs/>
          <w:i/>
          <w:color w:val="FF0000"/>
          <w:sz w:val="20"/>
        </w:rPr>
      </w:pPr>
      <w:proofErr w:type="gramStart"/>
      <w:r w:rsidRPr="008E005C">
        <w:rPr>
          <w:i/>
          <w:color w:val="FF0000"/>
          <w:sz w:val="20"/>
        </w:rPr>
        <w:t>(в новой редакции постановления администрации</w:t>
      </w:r>
      <w:r w:rsidR="00500AEC">
        <w:rPr>
          <w:i/>
          <w:color w:val="FF0000"/>
          <w:sz w:val="20"/>
        </w:rPr>
        <w:t xml:space="preserve"> </w:t>
      </w:r>
      <w:r w:rsidRPr="008E005C">
        <w:rPr>
          <w:i/>
          <w:color w:val="FF0000"/>
          <w:sz w:val="20"/>
        </w:rPr>
        <w:t>Северо-Енисейского района</w:t>
      </w:r>
      <w:proofErr w:type="gramEnd"/>
    </w:p>
    <w:p w:rsidR="00500AEC" w:rsidRDefault="00754FD9" w:rsidP="00754FD9">
      <w:pPr>
        <w:ind w:firstLine="708"/>
        <w:jc w:val="right"/>
        <w:rPr>
          <w:i/>
          <w:color w:val="FF0000"/>
          <w:sz w:val="20"/>
          <w:szCs w:val="20"/>
        </w:rPr>
      </w:pPr>
      <w:r w:rsidRPr="008E005C">
        <w:rPr>
          <w:i/>
          <w:color w:val="FF0000"/>
          <w:sz w:val="20"/>
          <w:szCs w:val="20"/>
        </w:rPr>
        <w:t xml:space="preserve">от 03.11.2023 № 469-п, </w:t>
      </w:r>
      <w:r w:rsidR="008E005C" w:rsidRPr="008E005C">
        <w:rPr>
          <w:i/>
          <w:color w:val="FF0000"/>
          <w:sz w:val="20"/>
          <w:szCs w:val="20"/>
        </w:rPr>
        <w:t>от 30.01.2024 № 21-п</w:t>
      </w:r>
      <w:r w:rsidR="00054199">
        <w:rPr>
          <w:i/>
          <w:color w:val="FF0000"/>
          <w:sz w:val="20"/>
          <w:szCs w:val="20"/>
        </w:rPr>
        <w:t xml:space="preserve">, </w:t>
      </w:r>
      <w:r w:rsidR="00C01C04" w:rsidRPr="00C01C04">
        <w:rPr>
          <w:i/>
          <w:color w:val="FF0000"/>
          <w:sz w:val="20"/>
          <w:szCs w:val="20"/>
        </w:rPr>
        <w:t>от 05.02.2024 № 36-п</w:t>
      </w:r>
      <w:r w:rsidR="00643433">
        <w:rPr>
          <w:i/>
          <w:color w:val="FF0000"/>
          <w:sz w:val="20"/>
          <w:szCs w:val="20"/>
        </w:rPr>
        <w:t xml:space="preserve">, </w:t>
      </w:r>
      <w:r w:rsidR="00B82C22" w:rsidRPr="00B82C22">
        <w:rPr>
          <w:i/>
          <w:color w:val="FF0000"/>
          <w:sz w:val="20"/>
          <w:szCs w:val="20"/>
        </w:rPr>
        <w:t>от 06.02.2024</w:t>
      </w:r>
      <w:r w:rsidR="00500AEC">
        <w:rPr>
          <w:i/>
          <w:color w:val="FF0000"/>
          <w:sz w:val="20"/>
          <w:szCs w:val="20"/>
        </w:rPr>
        <w:t xml:space="preserve"> </w:t>
      </w:r>
      <w:r w:rsidR="00B82C22" w:rsidRPr="00B82C22">
        <w:rPr>
          <w:i/>
          <w:color w:val="FF0000"/>
          <w:sz w:val="20"/>
          <w:szCs w:val="20"/>
        </w:rPr>
        <w:t>№ 46-п</w:t>
      </w:r>
      <w:r w:rsidR="00A35D19">
        <w:rPr>
          <w:i/>
          <w:color w:val="FF0000"/>
          <w:sz w:val="20"/>
          <w:szCs w:val="20"/>
        </w:rPr>
        <w:t>,</w:t>
      </w:r>
    </w:p>
    <w:p w:rsidR="00754FD9" w:rsidRPr="008E005C" w:rsidRDefault="00A35D19" w:rsidP="00754FD9">
      <w:pPr>
        <w:ind w:firstLine="708"/>
        <w:jc w:val="right"/>
        <w:rPr>
          <w:i/>
          <w:color w:val="FF0000"/>
          <w:lang w:eastAsia="en-US"/>
        </w:rPr>
      </w:pPr>
      <w:r>
        <w:rPr>
          <w:i/>
          <w:color w:val="FF0000"/>
          <w:sz w:val="20"/>
          <w:szCs w:val="20"/>
        </w:rPr>
        <w:t xml:space="preserve"> </w:t>
      </w:r>
      <w:r w:rsidR="00500AEC">
        <w:rPr>
          <w:i/>
          <w:color w:val="FF0000"/>
          <w:sz w:val="20"/>
        </w:rPr>
        <w:t>от 22.02.2024 № 60-п,</w:t>
      </w:r>
      <w:r w:rsidR="00543C9C">
        <w:rPr>
          <w:i/>
          <w:color w:val="FF0000"/>
          <w:sz w:val="20"/>
          <w:szCs w:val="20"/>
        </w:rPr>
        <w:t xml:space="preserve"> </w:t>
      </w:r>
      <w:r w:rsidR="00AC08C8" w:rsidRPr="00AC08C8">
        <w:rPr>
          <w:i/>
          <w:color w:val="FF0000"/>
          <w:sz w:val="20"/>
          <w:szCs w:val="20"/>
        </w:rPr>
        <w:t>от 29.02.2024 № 68-п</w:t>
      </w:r>
      <w:r w:rsidR="00754FD9" w:rsidRPr="008E005C">
        <w:rPr>
          <w:i/>
          <w:color w:val="FF0000"/>
          <w:sz w:val="20"/>
          <w:szCs w:val="20"/>
        </w:rPr>
        <w:t>)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3A7480" w:rsidRPr="002E288B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4</w:t>
      </w:r>
    </w:p>
    <w:p w:rsidR="003A7480" w:rsidRDefault="003A7480" w:rsidP="003A7480">
      <w:pPr>
        <w:jc w:val="center"/>
        <w:rPr>
          <w:b/>
        </w:rPr>
      </w:pPr>
    </w:p>
    <w:p w:rsidR="003A7480" w:rsidRDefault="003A7480" w:rsidP="003A7480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3A7480" w:rsidRDefault="003A7480" w:rsidP="003A7480">
      <w:pPr>
        <w:jc w:val="center"/>
        <w:rPr>
          <w:b/>
          <w:sz w:val="28"/>
          <w:szCs w:val="20"/>
        </w:rPr>
      </w:pPr>
    </w:p>
    <w:tbl>
      <w:tblPr>
        <w:tblW w:w="100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0"/>
        <w:gridCol w:w="6405"/>
      </w:tblGrid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Развитие дошкольного, общего и дополнительного образования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926A53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3A7480" w:rsidRDefault="003A7480" w:rsidP="003A7480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3A7480" w:rsidTr="003A7480">
        <w:trPr>
          <w:trHeight w:val="122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  <w:p w:rsidR="003A7480" w:rsidRDefault="003A7480" w:rsidP="003A7480">
            <w:pPr>
              <w:rPr>
                <w:sz w:val="28"/>
                <w:szCs w:val="20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«Северо-Енисейская средняя школа № 1 </w:t>
            </w:r>
            <w:proofErr w:type="spellStart"/>
            <w:r>
              <w:rPr>
                <w:sz w:val="28"/>
                <w:szCs w:val="28"/>
              </w:rPr>
              <w:t>им.Е.С</w:t>
            </w:r>
            <w:proofErr w:type="spellEnd"/>
            <w:r>
              <w:rPr>
                <w:sz w:val="28"/>
                <w:szCs w:val="28"/>
              </w:rPr>
              <w:t>. Белинского»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«Северо-Енисейская средняя школа № 2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Тейская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3»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Брянковская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5»</w:t>
            </w:r>
          </w:p>
          <w:p w:rsidR="003A7480" w:rsidRDefault="003A7480" w:rsidP="003A7480">
            <w:pPr>
              <w:pStyle w:val="af4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Новокаламинская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6»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Вангашская</w:t>
            </w:r>
            <w:proofErr w:type="spellEnd"/>
            <w:r>
              <w:rPr>
                <w:sz w:val="28"/>
                <w:szCs w:val="28"/>
              </w:rPr>
              <w:t xml:space="preserve"> средняя школа № 8»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8"/>
                <w:szCs w:val="28"/>
              </w:rPr>
              <w:t>Вельминская</w:t>
            </w:r>
            <w:proofErr w:type="spellEnd"/>
            <w:r>
              <w:rPr>
                <w:sz w:val="28"/>
                <w:szCs w:val="28"/>
              </w:rPr>
              <w:t xml:space="preserve"> основная школа № 9»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1»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3»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5»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«Северо-Енисейский детский сад № 4 «Жарки»</w:t>
            </w:r>
          </w:p>
          <w:p w:rsidR="003A7480" w:rsidRDefault="003A7480" w:rsidP="003A7480">
            <w:pPr>
              <w:pStyle w:val="af4"/>
              <w:ind w:right="-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дошкольное </w:t>
            </w:r>
            <w:r>
              <w:rPr>
                <w:sz w:val="28"/>
                <w:szCs w:val="28"/>
              </w:rPr>
              <w:lastRenderedPageBreak/>
              <w:t xml:space="preserve">образовательное учреждение «Северо-Енисейский детский </w:t>
            </w:r>
            <w:proofErr w:type="gramStart"/>
            <w:r>
              <w:rPr>
                <w:sz w:val="28"/>
                <w:szCs w:val="28"/>
              </w:rPr>
              <w:t>сад-ясли</w:t>
            </w:r>
            <w:proofErr w:type="gramEnd"/>
            <w:r>
              <w:rPr>
                <w:sz w:val="28"/>
                <w:szCs w:val="28"/>
              </w:rPr>
              <w:t xml:space="preserve"> №8 «Иволга» имени </w:t>
            </w:r>
            <w:proofErr w:type="spellStart"/>
            <w:r>
              <w:rPr>
                <w:sz w:val="28"/>
                <w:szCs w:val="28"/>
              </w:rPr>
              <w:t>Гайнутдиновой</w:t>
            </w:r>
            <w:proofErr w:type="spellEnd"/>
            <w:r>
              <w:rPr>
                <w:sz w:val="28"/>
                <w:szCs w:val="28"/>
              </w:rPr>
              <w:t xml:space="preserve"> Валентины </w:t>
            </w:r>
            <w:proofErr w:type="spellStart"/>
            <w:r>
              <w:rPr>
                <w:sz w:val="28"/>
                <w:szCs w:val="28"/>
              </w:rPr>
              <w:t>Брониславовны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815822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учреждение дополнительного образования «Северо-Енисейская спортивная школа»</w:t>
            </w:r>
          </w:p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B175A1">
              <w:rPr>
                <w:sz w:val="28"/>
                <w:szCs w:val="28"/>
              </w:rPr>
              <w:t xml:space="preserve">бюджетное </w:t>
            </w:r>
            <w:r>
              <w:rPr>
                <w:sz w:val="28"/>
                <w:szCs w:val="28"/>
              </w:rPr>
              <w:t>образовательное учреждение дополнительного образования Северо-Енисейский детско-юношеский центр»</w:t>
            </w:r>
          </w:p>
        </w:tc>
      </w:tr>
      <w:tr w:rsidR="003A7480" w:rsidTr="003A7480">
        <w:trPr>
          <w:trHeight w:val="757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Главные распорядители бюджетных средств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</w:t>
            </w:r>
          </w:p>
        </w:tc>
      </w:tr>
      <w:tr w:rsidR="003A7480" w:rsidTr="003A7480">
        <w:trPr>
          <w:trHeight w:val="1314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617C2F" w:rsidRDefault="003A7480" w:rsidP="003A7480">
            <w:pPr>
              <w:rPr>
                <w:sz w:val="28"/>
                <w:szCs w:val="20"/>
              </w:rPr>
            </w:pPr>
            <w:r w:rsidRPr="00617C2F">
              <w:rPr>
                <w:sz w:val="28"/>
                <w:szCs w:val="20"/>
              </w:rPr>
              <w:t>Задачи подпрограммы</w:t>
            </w: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sz w:val="28"/>
                <w:szCs w:val="20"/>
              </w:rPr>
            </w:pPr>
          </w:p>
          <w:p w:rsidR="003A7480" w:rsidRPr="00617C2F" w:rsidRDefault="003A7480" w:rsidP="003A7480">
            <w:pPr>
              <w:rPr>
                <w:b/>
                <w:sz w:val="32"/>
                <w:szCs w:val="32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1. Обеспечение доступности дошкольного образования, соответствующего единому стандарту качества дошкольного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2. Обеспечение условий и качества обучения, соответствующих федеральным государственным </w:t>
            </w:r>
            <w:r w:rsidR="00B175A1" w:rsidRPr="00617C2F">
              <w:rPr>
                <w:sz w:val="28"/>
                <w:szCs w:val="28"/>
              </w:rPr>
              <w:t xml:space="preserve">образовательным </w:t>
            </w:r>
            <w:r w:rsidRPr="00617C2F">
              <w:rPr>
                <w:sz w:val="28"/>
                <w:szCs w:val="28"/>
              </w:rPr>
              <w:t>стандартам начального общего, основного общего, среднего общего образования</w:t>
            </w:r>
          </w:p>
          <w:p w:rsidR="003A7480" w:rsidRPr="00617C2F" w:rsidRDefault="003A7480" w:rsidP="003A7480">
            <w:pPr>
              <w:jc w:val="both"/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>3. Обеспечение развития системы дополнительного образования</w:t>
            </w:r>
          </w:p>
          <w:p w:rsidR="003A7480" w:rsidRPr="00617C2F" w:rsidRDefault="003A7480" w:rsidP="00255411">
            <w:pPr>
              <w:rPr>
                <w:sz w:val="28"/>
                <w:szCs w:val="28"/>
              </w:rPr>
            </w:pPr>
            <w:r w:rsidRPr="00617C2F">
              <w:rPr>
                <w:sz w:val="28"/>
                <w:szCs w:val="28"/>
              </w:rPr>
              <w:t xml:space="preserve">4. </w:t>
            </w:r>
            <w:r w:rsidR="00B175A1" w:rsidRPr="00617C2F">
              <w:rPr>
                <w:sz w:val="28"/>
                <w:szCs w:val="28"/>
              </w:rPr>
              <w:t>Обеспечение функционирования системы персонифицированного финансирования</w:t>
            </w:r>
            <w:r w:rsidR="00617C2F" w:rsidRPr="00617C2F">
              <w:rPr>
                <w:sz w:val="28"/>
                <w:szCs w:val="28"/>
              </w:rPr>
              <w:t xml:space="preserve"> </w:t>
            </w:r>
            <w:r w:rsidR="00B175A1" w:rsidRPr="00617C2F">
              <w:rPr>
                <w:sz w:val="28"/>
                <w:szCs w:val="28"/>
              </w:rPr>
              <w:t>и социального заказа, обеспечивающих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A7480" w:rsidTr="003A7480">
        <w:trPr>
          <w:trHeight w:val="675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255411">
            <w:pPr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3A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3A7480" w:rsidTr="003A7480">
        <w:trPr>
          <w:trHeight w:val="8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Pr="00255411" w:rsidRDefault="003A7480" w:rsidP="00255411">
            <w:pPr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80" w:rsidRDefault="003A7480" w:rsidP="00200D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00DF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200DF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A7480" w:rsidRPr="00307E62" w:rsidTr="003A7480">
        <w:trPr>
          <w:trHeight w:val="1696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80" w:rsidRPr="00255411" w:rsidRDefault="003A7480" w:rsidP="00255411">
            <w:pPr>
              <w:pStyle w:val="a3"/>
              <w:jc w:val="left"/>
              <w:rPr>
                <w:sz w:val="28"/>
                <w:szCs w:val="28"/>
              </w:rPr>
            </w:pPr>
            <w:r w:rsidRPr="00255411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3A7480" w:rsidRPr="00255411" w:rsidRDefault="003A7480" w:rsidP="003A748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Объем финансирования подпрограммы составит: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2 246 596 806,64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руб., в том числе: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по годам реализации:</w:t>
            </w:r>
          </w:p>
          <w:p w:rsidR="00543C9C" w:rsidRPr="000D14EA" w:rsidRDefault="00543C9C" w:rsidP="00543C9C">
            <w:pPr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2024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762 961 966,7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742 288 190,2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0D14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741 346 649,6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0D14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Из них: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Из средств федерального бюджета – </w:t>
            </w:r>
          </w:p>
          <w:p w:rsidR="00543C9C" w:rsidRPr="000D14EA" w:rsidRDefault="00543C9C" w:rsidP="00543C9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0D14EA">
              <w:rPr>
                <w:bCs/>
                <w:color w:val="000000"/>
                <w:sz w:val="28"/>
                <w:szCs w:val="28"/>
              </w:rPr>
              <w:t>53 443 410,00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руб., в том числе: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по годам реализации: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lastRenderedPageBreak/>
              <w:t xml:space="preserve">2024 г. – </w:t>
            </w:r>
            <w:r w:rsidRPr="000D14EA">
              <w:rPr>
                <w:color w:val="000000"/>
                <w:sz w:val="28"/>
                <w:szCs w:val="28"/>
              </w:rPr>
              <w:t>19 725 970,00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2025 г. – </w:t>
            </w:r>
            <w:r w:rsidRPr="000D14EA">
              <w:rPr>
                <w:color w:val="000000"/>
                <w:sz w:val="28"/>
                <w:szCs w:val="28"/>
              </w:rPr>
              <w:t>17 640 340,00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2026 г. – </w:t>
            </w:r>
            <w:r w:rsidRPr="000D14EA">
              <w:rPr>
                <w:color w:val="000000"/>
                <w:sz w:val="28"/>
                <w:szCs w:val="28"/>
              </w:rPr>
              <w:t>16 077 100,00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из сре</w:t>
            </w:r>
            <w:proofErr w:type="gramStart"/>
            <w:r w:rsidRPr="000D14EA">
              <w:rPr>
                <w:sz w:val="28"/>
                <w:szCs w:val="28"/>
              </w:rPr>
              <w:t>дств кр</w:t>
            </w:r>
            <w:proofErr w:type="gramEnd"/>
            <w:r w:rsidRPr="000D14EA">
              <w:rPr>
                <w:sz w:val="28"/>
                <w:szCs w:val="28"/>
              </w:rPr>
              <w:t>аевого бюджета –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0D14EA">
              <w:rPr>
                <w:bCs/>
                <w:color w:val="000000"/>
                <w:sz w:val="28"/>
                <w:szCs w:val="28"/>
              </w:rPr>
              <w:t>961 469 930,00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руб., в том числе: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2024 г. – </w:t>
            </w:r>
            <w:r w:rsidRPr="000D14EA">
              <w:rPr>
                <w:color w:val="000000"/>
                <w:sz w:val="28"/>
                <w:szCs w:val="28"/>
              </w:rPr>
              <w:t>323 703 450,00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2025 г. – </w:t>
            </w:r>
            <w:r w:rsidRPr="000D14EA">
              <w:rPr>
                <w:color w:val="000000"/>
                <w:sz w:val="28"/>
                <w:szCs w:val="28"/>
              </w:rPr>
              <w:t>318 924 380,00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2026 г. – </w:t>
            </w:r>
            <w:r w:rsidRPr="000D14EA">
              <w:rPr>
                <w:color w:val="000000"/>
                <w:sz w:val="28"/>
                <w:szCs w:val="28"/>
              </w:rPr>
              <w:t>318 842 100,00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из средств бюджета Северо-Енисейского района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1 189 435 737,03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руб., в том числе: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2024 г. – </w:t>
            </w:r>
            <w:r w:rsidRPr="000D14EA">
              <w:rPr>
                <w:color w:val="000000"/>
                <w:sz w:val="28"/>
                <w:szCs w:val="28"/>
              </w:rPr>
              <w:t>406 131 231,5</w:t>
            </w:r>
            <w:r>
              <w:rPr>
                <w:color w:val="000000"/>
                <w:sz w:val="28"/>
                <w:szCs w:val="28"/>
              </w:rPr>
              <w:t>5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2025 г. – </w:t>
            </w:r>
            <w:r w:rsidRPr="000D14EA">
              <w:rPr>
                <w:color w:val="000000"/>
                <w:sz w:val="28"/>
                <w:szCs w:val="28"/>
              </w:rPr>
              <w:t>391 652 058,0</w:t>
            </w:r>
            <w:r>
              <w:rPr>
                <w:color w:val="000000"/>
                <w:sz w:val="28"/>
                <w:szCs w:val="28"/>
              </w:rPr>
              <w:t>6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 xml:space="preserve">2026 г. – </w:t>
            </w:r>
            <w:r w:rsidRPr="000D14EA">
              <w:rPr>
                <w:color w:val="000000"/>
                <w:sz w:val="28"/>
                <w:szCs w:val="28"/>
              </w:rPr>
              <w:t>391 652 447,4</w:t>
            </w:r>
            <w:r>
              <w:rPr>
                <w:color w:val="000000"/>
                <w:sz w:val="28"/>
                <w:szCs w:val="28"/>
              </w:rPr>
              <w:t>2</w:t>
            </w:r>
            <w:r w:rsidR="00500AEC">
              <w:rPr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из внебюджетных источников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bCs/>
                <w:color w:val="000000"/>
                <w:sz w:val="28"/>
                <w:szCs w:val="28"/>
              </w:rPr>
              <w:t>42 247 729,61</w:t>
            </w:r>
            <w:r w:rsidR="00500AEC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D14EA">
              <w:rPr>
                <w:sz w:val="28"/>
                <w:szCs w:val="28"/>
              </w:rPr>
              <w:t>руб., в том числе: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2024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color w:val="000000"/>
                <w:sz w:val="28"/>
                <w:szCs w:val="28"/>
              </w:rPr>
              <w:t>13 401 315,17</w:t>
            </w:r>
            <w:r w:rsidRPr="000D14EA">
              <w:rPr>
                <w:sz w:val="28"/>
                <w:szCs w:val="28"/>
              </w:rPr>
              <w:t xml:space="preserve"> руб.</w:t>
            </w:r>
          </w:p>
          <w:p w:rsidR="00543C9C" w:rsidRPr="000D14EA" w:rsidRDefault="00543C9C" w:rsidP="00543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14EA">
              <w:rPr>
                <w:sz w:val="28"/>
                <w:szCs w:val="28"/>
              </w:rPr>
              <w:t>2025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color w:val="000000"/>
                <w:sz w:val="28"/>
                <w:szCs w:val="28"/>
              </w:rPr>
              <w:t>14 071 412,18</w:t>
            </w:r>
            <w:r w:rsidRPr="000D14EA">
              <w:rPr>
                <w:sz w:val="28"/>
                <w:szCs w:val="28"/>
              </w:rPr>
              <w:t xml:space="preserve"> руб.</w:t>
            </w:r>
          </w:p>
          <w:p w:rsidR="003A7480" w:rsidRPr="00307E62" w:rsidRDefault="00543C9C" w:rsidP="00E03DA1">
            <w:pPr>
              <w:pStyle w:val="a3"/>
              <w:jc w:val="left"/>
              <w:rPr>
                <w:szCs w:val="28"/>
              </w:rPr>
            </w:pPr>
            <w:r w:rsidRPr="000D14EA">
              <w:rPr>
                <w:sz w:val="28"/>
                <w:szCs w:val="28"/>
              </w:rPr>
              <w:t>2026 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0D14EA">
              <w:rPr>
                <w:color w:val="000000"/>
                <w:sz w:val="28"/>
                <w:szCs w:val="28"/>
              </w:rPr>
              <w:t xml:space="preserve">14 775 002,26 </w:t>
            </w:r>
            <w:r w:rsidRPr="000D14EA">
              <w:rPr>
                <w:sz w:val="28"/>
                <w:szCs w:val="28"/>
              </w:rPr>
              <w:t>руб.</w:t>
            </w:r>
            <w:r w:rsidR="00754FD9" w:rsidRPr="00987371">
              <w:rPr>
                <w:color w:val="FF0000"/>
                <w:sz w:val="20"/>
              </w:rPr>
              <w:t xml:space="preserve"> </w:t>
            </w:r>
            <w:r w:rsidR="00754FD9" w:rsidRPr="000757CB">
              <w:rPr>
                <w:i/>
                <w:color w:val="FF0000"/>
                <w:sz w:val="20"/>
              </w:rPr>
              <w:t>(в редакции постановления администрации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754FD9" w:rsidRPr="000757CB">
              <w:rPr>
                <w:i/>
                <w:color w:val="FF0000"/>
                <w:sz w:val="20"/>
              </w:rPr>
              <w:t>Северо-Енисейского района</w:t>
            </w:r>
            <w:r w:rsidR="00500AEC">
              <w:rPr>
                <w:bCs/>
                <w:i/>
                <w:color w:val="FF0000"/>
                <w:sz w:val="20"/>
              </w:rPr>
              <w:t xml:space="preserve"> </w:t>
            </w:r>
            <w:r w:rsidR="00754FD9" w:rsidRPr="000757CB">
              <w:rPr>
                <w:i/>
                <w:color w:val="FF0000"/>
                <w:sz w:val="20"/>
              </w:rPr>
              <w:t xml:space="preserve">от 03.11.2023 № 469-п, </w:t>
            </w:r>
            <w:r w:rsidR="000757CB" w:rsidRPr="000757CB">
              <w:rPr>
                <w:i/>
                <w:color w:val="FF0000"/>
                <w:sz w:val="20"/>
              </w:rPr>
              <w:t>от 30.01.2024 № 21-п</w:t>
            </w:r>
            <w:r w:rsidR="001F2170">
              <w:rPr>
                <w:i/>
                <w:color w:val="FF0000"/>
                <w:sz w:val="20"/>
              </w:rPr>
              <w:t xml:space="preserve">, </w:t>
            </w:r>
            <w:r w:rsidR="00C01C04" w:rsidRPr="00C01C04">
              <w:rPr>
                <w:i/>
                <w:color w:val="FF0000"/>
                <w:sz w:val="20"/>
              </w:rPr>
              <w:t>от 05.02.2024 № 36-п</w:t>
            </w:r>
            <w:r w:rsidR="00643433">
              <w:rPr>
                <w:i/>
                <w:color w:val="FF0000"/>
                <w:sz w:val="20"/>
              </w:rPr>
              <w:t xml:space="preserve">, </w:t>
            </w:r>
            <w:r w:rsidR="00B82C22" w:rsidRPr="00B82C22">
              <w:rPr>
                <w:i/>
                <w:color w:val="FF0000"/>
                <w:sz w:val="20"/>
              </w:rPr>
              <w:t>от 06.02.2024</w:t>
            </w:r>
            <w:r w:rsidR="00500AEC">
              <w:rPr>
                <w:i/>
                <w:color w:val="FF0000"/>
                <w:sz w:val="20"/>
              </w:rPr>
              <w:t xml:space="preserve"> </w:t>
            </w:r>
            <w:r w:rsidR="00B82C22" w:rsidRPr="00B82C22">
              <w:rPr>
                <w:i/>
                <w:color w:val="FF0000"/>
                <w:sz w:val="20"/>
              </w:rPr>
              <w:t>№ 46-п</w:t>
            </w:r>
            <w:r w:rsidR="0002621E">
              <w:rPr>
                <w:i/>
                <w:color w:val="FF0000"/>
                <w:sz w:val="20"/>
              </w:rPr>
              <w:t xml:space="preserve">, </w:t>
            </w:r>
            <w:r w:rsidR="00500AEC" w:rsidRPr="00500AEC">
              <w:rPr>
                <w:i/>
                <w:color w:val="FF0000"/>
                <w:sz w:val="20"/>
              </w:rPr>
              <w:t>от 22.02.2024 № 60-п</w:t>
            </w:r>
            <w:r w:rsidR="00AC08C8">
              <w:rPr>
                <w:i/>
                <w:color w:val="FF0000"/>
                <w:sz w:val="20"/>
              </w:rPr>
              <w:t xml:space="preserve">, </w:t>
            </w:r>
            <w:proofErr w:type="gramStart"/>
            <w:r w:rsidR="00AC08C8" w:rsidRPr="00AC08C8">
              <w:rPr>
                <w:i/>
                <w:color w:val="FF0000"/>
                <w:sz w:val="20"/>
              </w:rPr>
              <w:t>от</w:t>
            </w:r>
            <w:proofErr w:type="gramEnd"/>
            <w:r w:rsidR="00AC08C8" w:rsidRPr="00AC08C8">
              <w:rPr>
                <w:i/>
                <w:color w:val="FF0000"/>
                <w:sz w:val="20"/>
              </w:rPr>
              <w:t xml:space="preserve"> 29.02.2024 № 68-п</w:t>
            </w:r>
            <w:r w:rsidR="00754FD9" w:rsidRPr="000757CB">
              <w:rPr>
                <w:i/>
                <w:color w:val="FF0000"/>
                <w:sz w:val="20"/>
              </w:rPr>
              <w:t>)</w:t>
            </w:r>
          </w:p>
        </w:tc>
      </w:tr>
    </w:tbl>
    <w:p w:rsidR="003A7480" w:rsidRDefault="003A7480" w:rsidP="003A7480">
      <w:pPr>
        <w:ind w:left="502"/>
        <w:contextualSpacing/>
        <w:jc w:val="center"/>
        <w:rPr>
          <w:b/>
          <w:szCs w:val="28"/>
        </w:rPr>
      </w:pPr>
    </w:p>
    <w:p w:rsidR="003A7480" w:rsidRPr="00CC6967" w:rsidRDefault="003A7480" w:rsidP="003A7480">
      <w:pPr>
        <w:ind w:left="502"/>
        <w:contextualSpacing/>
        <w:jc w:val="center"/>
        <w:rPr>
          <w:b/>
          <w:sz w:val="28"/>
        </w:rPr>
      </w:pPr>
      <w:r w:rsidRPr="00CC6967">
        <w:rPr>
          <w:b/>
          <w:sz w:val="28"/>
          <w:szCs w:val="28"/>
        </w:rPr>
        <w:t xml:space="preserve">2. </w:t>
      </w:r>
      <w:r w:rsidRPr="00CC6967">
        <w:rPr>
          <w:b/>
          <w:sz w:val="28"/>
        </w:rPr>
        <w:t>Перечень мероприятий подпрограммы</w:t>
      </w:r>
    </w:p>
    <w:p w:rsidR="003A7480" w:rsidRPr="00CC6967" w:rsidRDefault="003A7480" w:rsidP="003A7480">
      <w:pPr>
        <w:shd w:val="clear" w:color="auto" w:fill="FFFFFF"/>
        <w:jc w:val="center"/>
        <w:rPr>
          <w:sz w:val="28"/>
        </w:rPr>
      </w:pPr>
    </w:p>
    <w:p w:rsidR="003A7480" w:rsidRPr="00F73B0B" w:rsidRDefault="003A7480" w:rsidP="003A7480">
      <w:pPr>
        <w:tabs>
          <w:tab w:val="left" w:pos="120"/>
        </w:tabs>
        <w:ind w:firstLine="708"/>
        <w:jc w:val="both"/>
        <w:rPr>
          <w:sz w:val="32"/>
        </w:rPr>
      </w:pPr>
      <w:r w:rsidRPr="00F73B0B">
        <w:rPr>
          <w:sz w:val="28"/>
        </w:rPr>
        <w:t>Перечень мероприятий подпрограммы представлен в приложении № 2 к настоящей подпрограмме.</w:t>
      </w:r>
    </w:p>
    <w:p w:rsidR="003A7480" w:rsidRPr="00307E62" w:rsidRDefault="003A7480" w:rsidP="003A748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A7480" w:rsidRDefault="003A7480" w:rsidP="003A7480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3A7480" w:rsidRDefault="003A7480" w:rsidP="003A7480">
      <w:pPr>
        <w:ind w:left="1560"/>
        <w:jc w:val="both"/>
        <w:rPr>
          <w:sz w:val="28"/>
          <w:szCs w:val="20"/>
        </w:rPr>
      </w:pP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мероприятий подпрограммы осуществляется за счет средств бюджета Северо-Енисейского района и субвенций </w:t>
      </w:r>
      <w:r w:rsidR="00110C95">
        <w:rPr>
          <w:sz w:val="28"/>
          <w:szCs w:val="28"/>
        </w:rPr>
        <w:t xml:space="preserve">и субсидий </w:t>
      </w:r>
      <w:r>
        <w:rPr>
          <w:sz w:val="28"/>
          <w:szCs w:val="28"/>
        </w:rPr>
        <w:t>бюджета Красноярского края согласно приложению № 2 к подпрограмме.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средств на выполнение мероприятий программы.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Получателями бюджетных средств на реализацию мероприятий подпрограммы и исполнителем мероприятий являются образовательные </w:t>
      </w:r>
      <w:r w:rsidR="00A369B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Северо-Енисейского района, подведомственные управлению образования администрации Северо-Енисейского района.</w:t>
      </w:r>
    </w:p>
    <w:p w:rsidR="003A7480" w:rsidRDefault="003A7480" w:rsidP="00FC5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8C44C5" w:rsidRDefault="008C44C5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7480" w:rsidRDefault="003A7480" w:rsidP="003A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Управление подпрограммой 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</w:t>
      </w:r>
      <w:r w:rsidR="008C44C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одпрограммы</w:t>
      </w:r>
    </w:p>
    <w:p w:rsidR="003A7480" w:rsidRDefault="003A7480" w:rsidP="003A74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E11290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3A7480" w:rsidRDefault="003A7480" w:rsidP="003A74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администрации района</w:t>
      </w:r>
      <w:r w:rsidR="008F279A">
        <w:rPr>
          <w:sz w:val="28"/>
          <w:szCs w:val="28"/>
        </w:rPr>
        <w:t xml:space="preserve"> и финансовое управление администрации Северо-Енисейского района</w:t>
      </w:r>
      <w:r>
        <w:rPr>
          <w:sz w:val="28"/>
          <w:szCs w:val="28"/>
        </w:rPr>
        <w:t xml:space="preserve">, </w:t>
      </w:r>
      <w:r w:rsidRPr="00B175A1">
        <w:rPr>
          <w:sz w:val="28"/>
          <w:szCs w:val="28"/>
        </w:rPr>
        <w:t xml:space="preserve">согласно </w:t>
      </w:r>
      <w:hyperlink r:id="rId19" w:anchor="Par1817" w:tooltip="ИНФОРМАЦИЯ" w:history="1">
        <w:r w:rsidRPr="00B175A1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B175A1">
        <w:rPr>
          <w:sz w:val="28"/>
          <w:szCs w:val="28"/>
        </w:rPr>
        <w:t xml:space="preserve"> 9-</w:t>
      </w:r>
      <w:hyperlink r:id="rId20" w:anchor="Par3497" w:tooltip="ИНФОРМАЦИЯ" w:history="1">
        <w:r w:rsidRPr="00B175A1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B175A1">
        <w:rPr>
          <w:sz w:val="28"/>
          <w:szCs w:val="28"/>
        </w:rPr>
        <w:t>3</w:t>
      </w:r>
      <w:proofErr w:type="gramEnd"/>
      <w:r w:rsidRPr="00B175A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>, утвержденного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3A7480" w:rsidRDefault="003A7480" w:rsidP="003A74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</w:t>
      </w:r>
      <w:r w:rsidR="00500AEC">
        <w:rPr>
          <w:sz w:val="28"/>
          <w:szCs w:val="28"/>
        </w:rPr>
        <w:t xml:space="preserve"> </w:t>
      </w:r>
      <w:r w:rsidR="008F279A">
        <w:rPr>
          <w:sz w:val="28"/>
          <w:szCs w:val="28"/>
        </w:rPr>
        <w:t xml:space="preserve">и финансовое управление администрации Северо-Енисейского района </w:t>
      </w:r>
      <w:r>
        <w:rPr>
          <w:sz w:val="28"/>
          <w:szCs w:val="28"/>
        </w:rPr>
        <w:t>до 1 марта года, следующего за отчетным годом.</w:t>
      </w:r>
    </w:p>
    <w:p w:rsidR="00056FE4" w:rsidRDefault="00056FE4" w:rsidP="00056FE4">
      <w:pPr>
        <w:rPr>
          <w:sz w:val="28"/>
          <w:szCs w:val="20"/>
        </w:rPr>
        <w:sectPr w:rsidR="00056FE4" w:rsidSect="008C44C5">
          <w:pgSz w:w="11906" w:h="16838"/>
          <w:pgMar w:top="709" w:right="849" w:bottom="993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</w:t>
      </w:r>
      <w:r w:rsidRPr="00690904">
        <w:rPr>
          <w:sz w:val="28"/>
        </w:rPr>
        <w:t>Развитие</w:t>
      </w:r>
      <w:r w:rsidR="003572E0">
        <w:rPr>
          <w:sz w:val="28"/>
        </w:rPr>
        <w:t xml:space="preserve"> </w:t>
      </w:r>
      <w:proofErr w:type="gramStart"/>
      <w:r w:rsidRPr="00690904">
        <w:rPr>
          <w:sz w:val="32"/>
          <w:szCs w:val="20"/>
        </w:rPr>
        <w:t>д</w:t>
      </w:r>
      <w:r w:rsidRPr="00690904">
        <w:rPr>
          <w:sz w:val="28"/>
          <w:szCs w:val="20"/>
        </w:rPr>
        <w:t>ошкольного</w:t>
      </w:r>
      <w:proofErr w:type="gramEnd"/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DA4484" w:rsidRPr="003572E0" w:rsidRDefault="00DA4484" w:rsidP="00056FE4">
      <w:pPr>
        <w:ind w:firstLine="708"/>
        <w:jc w:val="right"/>
        <w:rPr>
          <w:i/>
          <w:color w:val="FF0000"/>
          <w:sz w:val="20"/>
          <w:szCs w:val="20"/>
        </w:rPr>
      </w:pPr>
      <w:proofErr w:type="gramStart"/>
      <w:r w:rsidRPr="003572E0">
        <w:rPr>
          <w:i/>
          <w:color w:val="FF0000"/>
          <w:sz w:val="20"/>
          <w:szCs w:val="20"/>
        </w:rPr>
        <w:t>(в редак</w:t>
      </w:r>
      <w:r w:rsidR="00500AEC">
        <w:rPr>
          <w:i/>
          <w:color w:val="FF0000"/>
          <w:sz w:val="20"/>
          <w:szCs w:val="20"/>
        </w:rPr>
        <w:t>ции постановления администрации</w:t>
      </w:r>
      <w:proofErr w:type="gramEnd"/>
    </w:p>
    <w:p w:rsidR="00DA4484" w:rsidRPr="003572E0" w:rsidRDefault="00DA4484" w:rsidP="00056FE4">
      <w:pPr>
        <w:ind w:firstLine="708"/>
        <w:jc w:val="right"/>
        <w:rPr>
          <w:i/>
          <w:sz w:val="28"/>
          <w:szCs w:val="20"/>
        </w:rPr>
      </w:pPr>
      <w:r w:rsidRPr="003572E0">
        <w:rPr>
          <w:i/>
          <w:color w:val="FF0000"/>
          <w:sz w:val="20"/>
          <w:szCs w:val="20"/>
        </w:rPr>
        <w:t xml:space="preserve"> </w:t>
      </w:r>
      <w:proofErr w:type="gramStart"/>
      <w:r w:rsidRPr="003572E0">
        <w:rPr>
          <w:i/>
          <w:color w:val="FF0000"/>
          <w:sz w:val="20"/>
          <w:szCs w:val="20"/>
        </w:rPr>
        <w:t>Северо-Енисейского района</w:t>
      </w:r>
      <w:r w:rsidR="00500AEC">
        <w:rPr>
          <w:bCs/>
          <w:i/>
          <w:color w:val="FF0000"/>
          <w:sz w:val="20"/>
          <w:szCs w:val="20"/>
        </w:rPr>
        <w:t xml:space="preserve"> </w:t>
      </w:r>
      <w:r w:rsidRPr="003572E0">
        <w:rPr>
          <w:i/>
          <w:color w:val="FF0000"/>
          <w:sz w:val="20"/>
          <w:szCs w:val="20"/>
        </w:rPr>
        <w:t>от 03.11.2023 № 469-п)</w:t>
      </w:r>
      <w:proofErr w:type="gramEnd"/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3A2F99" w:rsidRPr="00EE3A00" w:rsidRDefault="003A2F99" w:rsidP="003A2F99">
      <w:pPr>
        <w:ind w:firstLine="708"/>
        <w:jc w:val="center"/>
        <w:rPr>
          <w:sz w:val="28"/>
          <w:szCs w:val="28"/>
        </w:rPr>
      </w:pPr>
      <w:r w:rsidRPr="00EE3A00">
        <w:rPr>
          <w:sz w:val="28"/>
          <w:szCs w:val="20"/>
        </w:rPr>
        <w:t>Перечень и значения показателей результативности подпрограммы «</w:t>
      </w:r>
      <w:r w:rsidRPr="00EE3A00">
        <w:t>Развитие</w:t>
      </w:r>
      <w:r w:rsidRPr="00EE3A00">
        <w:rPr>
          <w:sz w:val="28"/>
          <w:szCs w:val="28"/>
        </w:rPr>
        <w:t xml:space="preserve"> дошкольного, общего и дополнительного образования»</w:t>
      </w:r>
    </w:p>
    <w:p w:rsidR="003A2F99" w:rsidRPr="00EE3A00" w:rsidRDefault="003A2F99" w:rsidP="003A2F99">
      <w:pPr>
        <w:ind w:firstLine="708"/>
        <w:jc w:val="center"/>
        <w:rPr>
          <w:sz w:val="28"/>
          <w:szCs w:val="28"/>
        </w:rPr>
      </w:pPr>
    </w:p>
    <w:tbl>
      <w:tblPr>
        <w:tblW w:w="2232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5243"/>
        <w:gridCol w:w="1134"/>
        <w:gridCol w:w="1983"/>
        <w:gridCol w:w="1700"/>
        <w:gridCol w:w="1558"/>
        <w:gridCol w:w="1418"/>
        <w:gridCol w:w="12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3A2F99" w:rsidRPr="00EE3A00" w:rsidTr="003A2F99">
        <w:trPr>
          <w:gridAfter w:val="13"/>
          <w:wAfter w:w="7449" w:type="dxa"/>
          <w:trHeight w:val="201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N </w:t>
            </w:r>
            <w:r w:rsidRPr="00EE3A00">
              <w:rPr>
                <w:sz w:val="20"/>
                <w:szCs w:val="20"/>
              </w:rPr>
              <w:br/>
            </w:r>
            <w:proofErr w:type="gramStart"/>
            <w:r w:rsidRPr="00EE3A00">
              <w:rPr>
                <w:sz w:val="20"/>
                <w:szCs w:val="20"/>
              </w:rPr>
              <w:t>п</w:t>
            </w:r>
            <w:proofErr w:type="gramEnd"/>
            <w:r w:rsidRPr="00EE3A00">
              <w:rPr>
                <w:sz w:val="20"/>
                <w:szCs w:val="20"/>
              </w:rPr>
              <w:t>/п</w:t>
            </w:r>
          </w:p>
        </w:tc>
        <w:tc>
          <w:tcPr>
            <w:tcW w:w="5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5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3A2F99" w:rsidRPr="00EE3A00" w:rsidTr="003A2F99">
        <w:trPr>
          <w:gridAfter w:val="13"/>
          <w:wAfter w:w="7449" w:type="dxa"/>
          <w:trHeight w:val="251"/>
          <w:tblHeader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7338D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338D9">
              <w:rPr>
                <w:sz w:val="20"/>
                <w:szCs w:val="20"/>
              </w:rPr>
              <w:t>3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7338D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338D9">
              <w:rPr>
                <w:sz w:val="20"/>
                <w:szCs w:val="20"/>
              </w:rPr>
              <w:t>4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7338D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338D9">
              <w:rPr>
                <w:sz w:val="20"/>
                <w:szCs w:val="20"/>
              </w:rPr>
              <w:t>5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7338D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202</w:t>
            </w:r>
            <w:r w:rsidR="007338D9">
              <w:rPr>
                <w:sz w:val="20"/>
                <w:szCs w:val="20"/>
              </w:rPr>
              <w:t>6</w:t>
            </w:r>
            <w:r w:rsidRPr="00EE3A00">
              <w:rPr>
                <w:sz w:val="20"/>
                <w:szCs w:val="20"/>
              </w:rPr>
              <w:t xml:space="preserve"> год</w:t>
            </w:r>
          </w:p>
        </w:tc>
      </w:tr>
      <w:tr w:rsidR="003A2F99" w:rsidRPr="00EE3A00" w:rsidTr="003A2F99">
        <w:trPr>
          <w:gridAfter w:val="13"/>
          <w:wAfter w:w="7449" w:type="dxa"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5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rPr>
                <w:sz w:val="20"/>
                <w:szCs w:val="20"/>
              </w:rPr>
            </w:pPr>
          </w:p>
        </w:tc>
      </w:tr>
      <w:tr w:rsidR="003A2F99" w:rsidRPr="00EE3A00" w:rsidTr="003A2F99">
        <w:trPr>
          <w:gridAfter w:val="13"/>
          <w:wAfter w:w="7449" w:type="dxa"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8</w:t>
            </w:r>
          </w:p>
        </w:tc>
      </w:tr>
      <w:tr w:rsidR="003A2F99" w:rsidRPr="00EE3A00" w:rsidTr="003A2F99">
        <w:trPr>
          <w:gridAfter w:val="13"/>
          <w:wAfter w:w="7449" w:type="dxa"/>
          <w:trHeight w:val="7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31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Цель подпрограммы</w:t>
            </w:r>
            <w:r w:rsidRPr="00EE3A0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A00">
              <w:rPr>
                <w:sz w:val="20"/>
                <w:szCs w:val="20"/>
              </w:rPr>
              <w:t>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1. «</w:t>
            </w:r>
            <w:r w:rsidRPr="00EE3A00">
              <w:rPr>
                <w:sz w:val="20"/>
                <w:szCs w:val="20"/>
              </w:rPr>
              <w:t>Обеспечение доступности дошкольного образования, соответствующего единому стандарту качества дошкольного образования</w:t>
            </w:r>
            <w:r w:rsidRPr="00EE3A00">
              <w:rPr>
                <w:bCs/>
                <w:sz w:val="20"/>
                <w:szCs w:val="20"/>
              </w:rPr>
              <w:t>»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3 до 7 лет, которым предоставлена возможность получать услуги дошкольного образования, в общей численности детей в возрасте от 3 до 7 лет (с учетом групп кратковременного пребывания)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97,32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98,75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DE7A2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DE7A20">
              <w:rPr>
                <w:bCs/>
                <w:sz w:val="20"/>
                <w:szCs w:val="20"/>
              </w:rPr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2.1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выпускников, сдавших </w:t>
            </w:r>
            <w:r w:rsidRPr="00EE3A00">
              <w:rPr>
                <w:sz w:val="20"/>
                <w:szCs w:val="20"/>
              </w:rPr>
              <w:br/>
              <w:t xml:space="preserve">ЕГЭ по русскому языку и математике, в общей численности </w:t>
            </w:r>
            <w:r w:rsidRPr="00EE3A00">
              <w:rPr>
                <w:sz w:val="20"/>
                <w:szCs w:val="20"/>
              </w:rPr>
              <w:br/>
              <w:t>выпускников, сдавших ЕГЭ по данным предметам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110C95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98,25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2.2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выпускников, набравших более 50 баллов по результатам ЕГЭ (в расчете на 1 предмет) в общей численности выпускников, сдавших ЕГЭ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left="-63" w:right="-72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Анализ результатов (протоколов) сдачи ЕГЭ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71,00</w:t>
            </w:r>
          </w:p>
        </w:tc>
      </w:tr>
      <w:tr w:rsidR="00DE7A20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A20" w:rsidRPr="00EE3A00" w:rsidRDefault="00DE7A20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644" w:rsidRPr="00EE3A00" w:rsidRDefault="00DE7A20" w:rsidP="009616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, соответствующих современным требованиям обучения в общем количестве муниципальных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EE3A00" w:rsidRDefault="00DE7A20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EE3A00" w:rsidRDefault="00DE7A20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90,18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85,71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86,61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E7A20" w:rsidRPr="00DE7A20" w:rsidRDefault="00DE7A20" w:rsidP="00F63325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89,29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961644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общеобразовательных </w:t>
            </w:r>
            <w:r w:rsidR="00961644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 xml:space="preserve"> (с числом обучающихся более 50), в которых действуют управляющие советы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2.5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017D11" w:rsidRDefault="003A2F99" w:rsidP="00A369B7">
            <w:pPr>
              <w:jc w:val="both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 xml:space="preserve">Доля детей с ограниченными возможностями здоровья, обучающихся в общеобразовательных </w:t>
            </w:r>
            <w:r w:rsidR="00A369B7">
              <w:rPr>
                <w:sz w:val="20"/>
                <w:szCs w:val="20"/>
              </w:rPr>
              <w:t>организациях</w:t>
            </w:r>
            <w:r w:rsidRPr="00017D11">
              <w:rPr>
                <w:sz w:val="20"/>
                <w:szCs w:val="20"/>
              </w:rPr>
              <w:t xml:space="preserve">, имеющих лицензию и аккредитованных по программам специальных (коррекционных) образовательных </w:t>
            </w:r>
            <w:r w:rsidRPr="00017D11">
              <w:rPr>
                <w:sz w:val="20"/>
                <w:szCs w:val="20"/>
              </w:rPr>
              <w:lastRenderedPageBreak/>
              <w:t xml:space="preserve">учреждений, от количества детей данной категории, обучающихся в общеобразовательных </w:t>
            </w:r>
            <w:r w:rsidR="00A369B7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DE7A20" w:rsidRDefault="003A2F99" w:rsidP="003A2F99">
            <w:pPr>
              <w:jc w:val="center"/>
              <w:rPr>
                <w:sz w:val="20"/>
                <w:szCs w:val="20"/>
              </w:rPr>
            </w:pPr>
            <w:r w:rsidRPr="00DE7A2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017D11" w:rsidRDefault="003A2F99" w:rsidP="003A2F99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  <w:r w:rsidRPr="00017D11">
              <w:rPr>
                <w:sz w:val="20"/>
                <w:szCs w:val="22"/>
              </w:rPr>
              <w:t xml:space="preserve">Доля общеобразовательных организаций, своевременно прошедших независимую оценку </w:t>
            </w:r>
            <w:proofErr w:type="gramStart"/>
            <w:r w:rsidRPr="00017D11">
              <w:rPr>
                <w:sz w:val="20"/>
                <w:szCs w:val="22"/>
              </w:rPr>
              <w:t>качества условий оказания услуг образовательных организаций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20"/>
              </w:rPr>
            </w:pPr>
            <w:r w:rsidRPr="00017D11">
              <w:rPr>
                <w:sz w:val="20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rPr>
                <w:sz w:val="18"/>
                <w:szCs w:val="18"/>
              </w:rPr>
            </w:pPr>
            <w:r w:rsidRPr="00017D11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017D11" w:rsidRDefault="003A2F99" w:rsidP="003A2F99">
            <w:pPr>
              <w:jc w:val="center"/>
              <w:rPr>
                <w:sz w:val="18"/>
                <w:szCs w:val="18"/>
              </w:rPr>
            </w:pPr>
            <w:r w:rsidRPr="00017D11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  <w:tc>
          <w:tcPr>
            <w:tcW w:w="573" w:type="dxa"/>
            <w:vAlign w:val="center"/>
          </w:tcPr>
          <w:p w:rsidR="003A2F99" w:rsidRPr="00EE3A00" w:rsidRDefault="003A2F99" w:rsidP="003A2F99">
            <w:pPr>
              <w:rPr>
                <w:sz w:val="18"/>
                <w:szCs w:val="18"/>
              </w:rPr>
            </w:pPr>
            <w:r w:rsidRPr="00EE3A00">
              <w:rPr>
                <w:sz w:val="18"/>
                <w:szCs w:val="18"/>
              </w:rPr>
              <w:t>100,0</w:t>
            </w:r>
          </w:p>
        </w:tc>
      </w:tr>
      <w:tr w:rsidR="003A2F99" w:rsidRPr="00EE3A00" w:rsidTr="003A2F99">
        <w:trPr>
          <w:gridAfter w:val="13"/>
          <w:wAfter w:w="7449" w:type="dxa"/>
          <w:trHeight w:val="325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</w:tr>
      <w:tr w:rsidR="000A57AA" w:rsidRPr="007C20D3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.</w:t>
            </w:r>
            <w:r w:rsidR="00500A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EE3A00" w:rsidRDefault="000A57AA" w:rsidP="003A2F99">
            <w:pPr>
              <w:jc w:val="center"/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57AA" w:rsidRPr="00EE3A00" w:rsidRDefault="000A57AA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117B3C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7AA" w:rsidRPr="007C20D3" w:rsidRDefault="000A57AA" w:rsidP="003A2F99">
            <w:pPr>
              <w:jc w:val="center"/>
              <w:rPr>
                <w:sz w:val="20"/>
                <w:szCs w:val="20"/>
              </w:rPr>
            </w:pPr>
            <w:r w:rsidRPr="007C20D3">
              <w:rPr>
                <w:sz w:val="20"/>
                <w:szCs w:val="20"/>
              </w:rPr>
              <w:t>81,0</w:t>
            </w:r>
          </w:p>
        </w:tc>
      </w:tr>
      <w:tr w:rsidR="00F6487B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3.2.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3A2F99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F6487B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3.3.</w:t>
            </w:r>
          </w:p>
          <w:p w:rsidR="00F6487B" w:rsidRPr="00EE3A00" w:rsidRDefault="00F6487B" w:rsidP="003A2F99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487B" w:rsidRPr="00EE3A00" w:rsidRDefault="00F6487B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3A2F99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87B" w:rsidRPr="00F6487B" w:rsidRDefault="00F6487B" w:rsidP="00584B4B">
            <w:pPr>
              <w:jc w:val="center"/>
              <w:rPr>
                <w:sz w:val="20"/>
                <w:szCs w:val="20"/>
              </w:rPr>
            </w:pPr>
            <w:r w:rsidRPr="00F6487B">
              <w:rPr>
                <w:sz w:val="20"/>
                <w:szCs w:val="20"/>
              </w:rPr>
              <w:t>32,9</w:t>
            </w:r>
          </w:p>
        </w:tc>
      </w:tr>
      <w:tr w:rsidR="003A2F99" w:rsidRPr="00EE3A00" w:rsidTr="003A2F99">
        <w:trPr>
          <w:gridAfter w:val="13"/>
          <w:wAfter w:w="7449" w:type="dxa"/>
          <w:trHeight w:val="266"/>
        </w:trPr>
        <w:tc>
          <w:tcPr>
            <w:tcW w:w="148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99" w:rsidRPr="00EE3A00" w:rsidRDefault="003A2F99" w:rsidP="003A2F99">
            <w:pPr>
              <w:jc w:val="both"/>
              <w:rPr>
                <w:bCs/>
                <w:sz w:val="20"/>
                <w:szCs w:val="20"/>
              </w:rPr>
            </w:pPr>
            <w:r w:rsidRPr="00EE3A00">
              <w:rPr>
                <w:bCs/>
                <w:sz w:val="20"/>
                <w:szCs w:val="20"/>
              </w:rPr>
              <w:t>Задача 4. «Развитие кадрового потенциала»</w:t>
            </w:r>
          </w:p>
        </w:tc>
      </w:tr>
      <w:tr w:rsidR="003A2F99" w:rsidRPr="00EE3A00" w:rsidTr="003A2F99">
        <w:trPr>
          <w:gridAfter w:val="13"/>
          <w:wAfter w:w="7449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uppressAutoHyphens/>
              <w:autoSpaceDE w:val="0"/>
              <w:snapToGrid w:val="0"/>
              <w:ind w:right="-108"/>
              <w:jc w:val="right"/>
              <w:rPr>
                <w:sz w:val="20"/>
                <w:szCs w:val="20"/>
                <w:lang w:eastAsia="ar-SA"/>
              </w:rPr>
            </w:pPr>
            <w:r w:rsidRPr="00EE3A00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F99" w:rsidRPr="00EE3A00" w:rsidRDefault="003A2F99" w:rsidP="00584B4B">
            <w:pPr>
              <w:snapToGrid w:val="0"/>
              <w:jc w:val="both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 xml:space="preserve">Доля образовательных </w:t>
            </w:r>
            <w:r w:rsidR="00584B4B">
              <w:rPr>
                <w:sz w:val="20"/>
                <w:szCs w:val="20"/>
              </w:rPr>
              <w:t>организаций</w:t>
            </w:r>
            <w:r w:rsidRPr="00EE3A00">
              <w:rPr>
                <w:sz w:val="20"/>
                <w:szCs w:val="20"/>
              </w:rPr>
              <w:t>, в которых оценка деятельности, их руководителей и основных категорий работников осуществляется на основе показателей эффективности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%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F99" w:rsidRPr="00EE3A00" w:rsidRDefault="003A2F99" w:rsidP="003A2F99">
            <w:pPr>
              <w:snapToGrid w:val="0"/>
              <w:jc w:val="center"/>
              <w:rPr>
                <w:sz w:val="20"/>
                <w:szCs w:val="20"/>
              </w:rPr>
            </w:pPr>
            <w:r w:rsidRPr="00EE3A00">
              <w:rPr>
                <w:sz w:val="20"/>
                <w:szCs w:val="20"/>
              </w:rPr>
              <w:t>100</w:t>
            </w:r>
          </w:p>
        </w:tc>
      </w:tr>
      <w:tr w:rsidR="003A2F99" w:rsidRPr="00EE3A00" w:rsidTr="003A2F99">
        <w:trPr>
          <w:gridAfter w:val="13"/>
          <w:wAfter w:w="7449" w:type="dxa"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4.2.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25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4.3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</w:t>
            </w:r>
            <w:r w:rsidR="00500AEC">
              <w:rPr>
                <w:sz w:val="20"/>
                <w:szCs w:val="22"/>
              </w:rPr>
              <w:t xml:space="preserve"> </w:t>
            </w:r>
            <w:r w:rsidRPr="00EE3A00">
              <w:rPr>
                <w:sz w:val="20"/>
                <w:szCs w:val="22"/>
              </w:rPr>
              <w:t>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40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4.4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2"/>
                <w:szCs w:val="22"/>
              </w:rPr>
              <w:t>%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1,4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ind w:right="-70"/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7</w:t>
            </w:r>
          </w:p>
        </w:tc>
      </w:tr>
      <w:tr w:rsidR="003A2F99" w:rsidRPr="00EE3A00" w:rsidTr="003A2F99">
        <w:trPr>
          <w:gridAfter w:val="13"/>
          <w:wAfter w:w="7449" w:type="dxa"/>
          <w:trHeight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E3A00">
              <w:rPr>
                <w:sz w:val="20"/>
                <w:szCs w:val="22"/>
              </w:rPr>
              <w:t>4.5</w:t>
            </w: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F99" w:rsidRPr="00EE3A00" w:rsidRDefault="003A2F99" w:rsidP="003A2F99">
            <w:pPr>
              <w:autoSpaceDE w:val="0"/>
              <w:autoSpaceDN w:val="0"/>
              <w:adjustRightInd w:val="0"/>
              <w:rPr>
                <w:color w:val="333333"/>
                <w:sz w:val="20"/>
                <w:shd w:val="clear" w:color="auto" w:fill="FFFFFF"/>
              </w:rPr>
            </w:pPr>
            <w:r w:rsidRPr="00EE3A00">
              <w:rPr>
                <w:sz w:val="20"/>
                <w:szCs w:val="22"/>
              </w:rPr>
              <w:t>Количество муниципальных мероприятий, проводимых с целью обеспечения непрерывности профессионального мастерства педагогических работников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proofErr w:type="spellStart"/>
            <w:proofErr w:type="gramStart"/>
            <w:r w:rsidRPr="00EE3A00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</w:pPr>
            <w:r w:rsidRPr="00EE3A00">
              <w:rPr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F99" w:rsidRPr="00EE3A00" w:rsidRDefault="003A2F99" w:rsidP="003A2F99">
            <w:pPr>
              <w:jc w:val="center"/>
              <w:rPr>
                <w:sz w:val="20"/>
                <w:szCs w:val="18"/>
              </w:rPr>
            </w:pPr>
            <w:r w:rsidRPr="00EE3A00">
              <w:rPr>
                <w:sz w:val="20"/>
                <w:szCs w:val="18"/>
              </w:rPr>
              <w:t>12</w:t>
            </w:r>
          </w:p>
        </w:tc>
      </w:tr>
    </w:tbl>
    <w:p w:rsidR="003A2F99" w:rsidRPr="00EE3A00" w:rsidRDefault="003A2F99" w:rsidP="003A2F99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>
          <w:pgSz w:w="16838" w:h="11905" w:orient="landscape"/>
          <w:pgMar w:top="567" w:right="1134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«Развитие</w:t>
      </w:r>
      <w:r w:rsidR="00F63325">
        <w:rPr>
          <w:sz w:val="28"/>
          <w:szCs w:val="20"/>
        </w:rPr>
        <w:t xml:space="preserve"> </w:t>
      </w:r>
      <w:proofErr w:type="gramStart"/>
      <w:r>
        <w:rPr>
          <w:sz w:val="28"/>
          <w:szCs w:val="20"/>
        </w:rPr>
        <w:t>дошкольного</w:t>
      </w:r>
      <w:proofErr w:type="gramEnd"/>
      <w:r>
        <w:rPr>
          <w:sz w:val="28"/>
          <w:szCs w:val="20"/>
        </w:rPr>
        <w:t>,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общего и дополнительного образования»</w:t>
      </w:r>
    </w:p>
    <w:p w:rsidR="00DA4484" w:rsidRPr="003572E0" w:rsidRDefault="00DA4484" w:rsidP="00056FE4">
      <w:pPr>
        <w:ind w:firstLine="708"/>
        <w:jc w:val="right"/>
        <w:rPr>
          <w:bCs/>
          <w:i/>
          <w:color w:val="FF0000"/>
          <w:sz w:val="20"/>
          <w:szCs w:val="20"/>
        </w:rPr>
      </w:pPr>
      <w:proofErr w:type="gramStart"/>
      <w:r w:rsidRPr="003572E0">
        <w:rPr>
          <w:i/>
          <w:color w:val="FF0000"/>
          <w:sz w:val="20"/>
          <w:szCs w:val="20"/>
        </w:rPr>
        <w:t>(в новой редакции постановления администрации</w:t>
      </w:r>
      <w:r w:rsidR="00500AEC">
        <w:rPr>
          <w:i/>
          <w:color w:val="FF0000"/>
          <w:sz w:val="20"/>
          <w:szCs w:val="20"/>
        </w:rPr>
        <w:t xml:space="preserve"> </w:t>
      </w:r>
      <w:r w:rsidRPr="003572E0">
        <w:rPr>
          <w:i/>
          <w:color w:val="FF0000"/>
          <w:sz w:val="20"/>
          <w:szCs w:val="20"/>
        </w:rPr>
        <w:t>Северо-Енисейского района</w:t>
      </w:r>
      <w:proofErr w:type="gramEnd"/>
    </w:p>
    <w:p w:rsidR="00DA4484" w:rsidRPr="003572E0" w:rsidRDefault="00DA4484" w:rsidP="00056FE4">
      <w:pPr>
        <w:ind w:firstLine="708"/>
        <w:jc w:val="right"/>
        <w:rPr>
          <w:i/>
          <w:color w:val="FF0000"/>
          <w:lang w:eastAsia="en-US"/>
        </w:rPr>
      </w:pPr>
      <w:r w:rsidRPr="003572E0">
        <w:rPr>
          <w:bCs/>
          <w:i/>
          <w:color w:val="FF0000"/>
          <w:sz w:val="20"/>
        </w:rPr>
        <w:t xml:space="preserve"> </w:t>
      </w:r>
      <w:r w:rsidRPr="003572E0">
        <w:rPr>
          <w:i/>
          <w:color w:val="FF0000"/>
          <w:sz w:val="20"/>
          <w:szCs w:val="20"/>
        </w:rPr>
        <w:t xml:space="preserve">от 03.11.2023 № 469-п, </w:t>
      </w:r>
      <w:r w:rsidR="003572E0" w:rsidRPr="003572E0">
        <w:rPr>
          <w:i/>
          <w:color w:val="FF0000"/>
          <w:sz w:val="20"/>
          <w:szCs w:val="20"/>
        </w:rPr>
        <w:t>от 30.01.2024 № 21-п</w:t>
      </w:r>
      <w:r w:rsidR="00C22B44">
        <w:rPr>
          <w:i/>
          <w:color w:val="FF0000"/>
          <w:sz w:val="20"/>
          <w:szCs w:val="20"/>
        </w:rPr>
        <w:t xml:space="preserve">, </w:t>
      </w:r>
      <w:r w:rsidR="00C01C04" w:rsidRPr="00C01C04">
        <w:rPr>
          <w:i/>
          <w:color w:val="FF0000"/>
          <w:sz w:val="20"/>
          <w:szCs w:val="20"/>
        </w:rPr>
        <w:t>от 05.02.2024 № 36-п</w:t>
      </w:r>
      <w:r w:rsidR="002C175D">
        <w:rPr>
          <w:i/>
          <w:color w:val="FF0000"/>
          <w:sz w:val="20"/>
          <w:szCs w:val="20"/>
        </w:rPr>
        <w:t xml:space="preserve">, </w:t>
      </w:r>
      <w:r w:rsidR="00B82C22" w:rsidRPr="00B82C22">
        <w:rPr>
          <w:i/>
          <w:color w:val="FF0000"/>
          <w:sz w:val="20"/>
          <w:szCs w:val="20"/>
        </w:rPr>
        <w:t>от 06.02.2024</w:t>
      </w:r>
      <w:r w:rsidR="00500AEC">
        <w:rPr>
          <w:i/>
          <w:color w:val="FF0000"/>
          <w:sz w:val="20"/>
          <w:szCs w:val="20"/>
        </w:rPr>
        <w:t xml:space="preserve"> </w:t>
      </w:r>
      <w:r w:rsidR="00B82C22" w:rsidRPr="00B82C22">
        <w:rPr>
          <w:i/>
          <w:color w:val="FF0000"/>
          <w:sz w:val="20"/>
          <w:szCs w:val="20"/>
        </w:rPr>
        <w:t>№ 46-п</w:t>
      </w:r>
      <w:r w:rsidR="00F20C56">
        <w:rPr>
          <w:i/>
          <w:color w:val="FF0000"/>
          <w:sz w:val="20"/>
          <w:szCs w:val="20"/>
        </w:rPr>
        <w:t xml:space="preserve">, </w:t>
      </w:r>
      <w:r w:rsidR="00500AEC" w:rsidRPr="00500AEC">
        <w:rPr>
          <w:i/>
          <w:color w:val="FF0000"/>
          <w:sz w:val="20"/>
          <w:szCs w:val="20"/>
        </w:rPr>
        <w:t>от 22.02.2024 № 60-п</w:t>
      </w:r>
      <w:r w:rsidR="006959F9">
        <w:rPr>
          <w:i/>
          <w:color w:val="FF0000"/>
          <w:sz w:val="20"/>
          <w:szCs w:val="20"/>
        </w:rPr>
        <w:t xml:space="preserve">, </w:t>
      </w:r>
      <w:r w:rsidR="00AC08C8" w:rsidRPr="00AC08C8">
        <w:rPr>
          <w:i/>
          <w:color w:val="FF0000"/>
          <w:sz w:val="20"/>
          <w:szCs w:val="20"/>
        </w:rPr>
        <w:t>от 29.02.2024 № 68-п</w:t>
      </w:r>
      <w:r w:rsidRPr="003572E0">
        <w:rPr>
          <w:i/>
          <w:color w:val="FF0000"/>
          <w:sz w:val="20"/>
          <w:szCs w:val="20"/>
        </w:rPr>
        <w:t>)</w:t>
      </w:r>
    </w:p>
    <w:p w:rsidR="00056FE4" w:rsidRDefault="00056FE4" w:rsidP="00056FE4">
      <w:pPr>
        <w:ind w:firstLine="708"/>
        <w:jc w:val="center"/>
        <w:rPr>
          <w:sz w:val="28"/>
          <w:szCs w:val="28"/>
        </w:rPr>
      </w:pPr>
    </w:p>
    <w:p w:rsidR="00EE6201" w:rsidRDefault="0076688B" w:rsidP="00150F8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подпрограммы «Развитие дошкольного, общего и дополнительного образования» с указанием объема средств на их реализацию и ожидаемых результатов</w:t>
      </w:r>
    </w:p>
    <w:p w:rsidR="00150F88" w:rsidRDefault="00150F88" w:rsidP="00056FE4">
      <w:pPr>
        <w:rPr>
          <w:sz w:val="28"/>
          <w:szCs w:val="28"/>
          <w:lang w:eastAsia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80"/>
        <w:gridCol w:w="1384"/>
        <w:gridCol w:w="605"/>
        <w:gridCol w:w="682"/>
        <w:gridCol w:w="1276"/>
        <w:gridCol w:w="567"/>
        <w:gridCol w:w="1701"/>
        <w:gridCol w:w="1843"/>
        <w:gridCol w:w="1843"/>
        <w:gridCol w:w="1842"/>
        <w:gridCol w:w="1560"/>
      </w:tblGrid>
      <w:tr w:rsidR="006959F9" w:rsidRPr="0084474C" w:rsidTr="00110DAB">
        <w:trPr>
          <w:trHeight w:val="124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Наименование ГРБС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959F9" w:rsidRPr="0084474C" w:rsidTr="00110DAB">
        <w:trPr>
          <w:trHeight w:val="55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474C">
              <w:rPr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555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Цель подпрограммы «Создание в системе дошкольного, общего и дополнительного образования равных возможностей для современного качественного образования»</w:t>
            </w:r>
          </w:p>
        </w:tc>
      </w:tr>
      <w:tr w:rsidR="006959F9" w:rsidRPr="0084474C" w:rsidTr="00110DAB">
        <w:trPr>
          <w:trHeight w:val="18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Задача 1. «Обеспечение доступности дошкольного образования, соответствующего единому стандарту качества дошкольного образования»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227 077 518,68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223 391 597,99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223 847 262,30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674 006 492,27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228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474C">
              <w:rPr>
                <w:color w:val="000000"/>
                <w:sz w:val="20"/>
                <w:szCs w:val="20"/>
              </w:rPr>
              <w:t xml:space="preserve">1.1 Субвенции бюджетам муниципальных образований на обеспечение государственных гарантий реализации прав на получение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образования» государственной программы Красноярского края «Развитие образования»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500AEC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959F9" w:rsidRPr="0084474C">
              <w:rPr>
                <w:color w:val="000000"/>
                <w:sz w:val="20"/>
                <w:szCs w:val="20"/>
              </w:rPr>
              <w:t>0240275880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65 097 400,00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65 097 400,00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65 097 400,00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195 292 200,00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EC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На 01.09.2023 года в образовательных организациях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дошкольного образования было укомплектован</w:t>
            </w:r>
            <w:r w:rsidRPr="0084474C">
              <w:rPr>
                <w:sz w:val="20"/>
                <w:szCs w:val="20"/>
              </w:rPr>
              <w:lastRenderedPageBreak/>
              <w:t>о 498 воспитанников</w:t>
            </w:r>
          </w:p>
          <w:p w:rsidR="00500AE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6959F9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500AEC" w:rsidRPr="0084474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86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63 797 400,00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63 797 400,00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63 797 400,00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191 392 200,00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57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294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474C">
              <w:rPr>
                <w:color w:val="000000"/>
                <w:sz w:val="20"/>
                <w:szCs w:val="20"/>
              </w:rPr>
              <w:lastRenderedPageBreak/>
              <w:t xml:space="preserve">1.2 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участвующих в реализации общеобразовательных программ в соответствии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500AEC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959F9" w:rsidRPr="0084474C">
              <w:rPr>
                <w:color w:val="000000"/>
                <w:sz w:val="20"/>
                <w:szCs w:val="20"/>
              </w:rPr>
              <w:t>0240274080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44 777 000,00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44 777 000,00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44 777 000,00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134 331 000,00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EC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На 01.09.2023 года в о</w:t>
            </w:r>
            <w:r w:rsidR="00500AEC">
              <w:rPr>
                <w:sz w:val="20"/>
                <w:szCs w:val="20"/>
              </w:rPr>
              <w:t>б</w:t>
            </w:r>
            <w:r w:rsidRPr="0084474C">
              <w:rPr>
                <w:sz w:val="20"/>
                <w:szCs w:val="20"/>
              </w:rPr>
              <w:t>разовательных организациях дошкольного образования было укомплектовано 498 воспитанников</w:t>
            </w:r>
          </w:p>
          <w:p w:rsidR="00500AE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6959F9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500AEC" w:rsidRPr="0084474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75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44 212 000,00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44 212 000,00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44 212 000,00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132 636 000,00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71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565 000,00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565 000,00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1 695 000,00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99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1.3 Обеспечение деятельности (оказание услуг) дошкольных образовательных организаций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0240088000</w:t>
            </w:r>
            <w:r w:rsidRPr="0084474C">
              <w:rPr>
                <w:color w:val="000000"/>
                <w:sz w:val="20"/>
                <w:szCs w:val="20"/>
              </w:rPr>
              <w:br/>
              <w:t>0240088010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 xml:space="preserve">0240088030 0240088040 0240088050 0240088061 0240088070 0240088080 0240088090 0240088091 </w:t>
            </w:r>
            <w:r w:rsidRPr="0084474C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98 338 097,79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101 535 461,79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101 535 461,79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301 409 021,37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EC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На 01.09.2023 года в образовательных организациях дошкольного образования было укомплектовано 498 воспитанников</w:t>
            </w:r>
          </w:p>
          <w:p w:rsidR="00500AE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6959F9" w:rsidRDefault="006959F9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  <w:p w:rsidR="00500AEC" w:rsidRPr="0084474C" w:rsidRDefault="00500AEC" w:rsidP="00500AEC">
            <w:pPr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05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94 660 922,79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98 918 286,79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98 918 286,79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292 497 496,37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39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3 677 175,00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2 617 175,00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2 617 175,00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8 911 525,00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41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474C">
              <w:rPr>
                <w:color w:val="000000"/>
                <w:sz w:val="20"/>
                <w:szCs w:val="20"/>
              </w:rPr>
              <w:lastRenderedPageBreak/>
              <w:t>1.4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, общего и дополнительного образования» государственной программы Красноярского края «Развитие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323 300,00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323 300,00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323 300,00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969 900,00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</w:tr>
      <w:tr w:rsidR="006959F9" w:rsidRPr="0084474C" w:rsidTr="00110DAB">
        <w:trPr>
          <w:trHeight w:val="352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4474C">
              <w:rPr>
                <w:color w:val="000000"/>
                <w:sz w:val="20"/>
                <w:szCs w:val="20"/>
              </w:rPr>
              <w:lastRenderedPageBreak/>
              <w:t xml:space="preserve">1.5 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«Развитие дошкольного, общего и дополнительного образования»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2 516 300,00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2 516 300,00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2 516 300,00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7 548 900,00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FF0000"/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22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1.6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7 007 364,00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7 007 364,00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6959F9" w:rsidRPr="0084474C" w:rsidTr="00110DAB">
        <w:trPr>
          <w:trHeight w:val="171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1.7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28 850,00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28 850,00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28 850,00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86 550,00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9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 Внебюджетные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8 679 320,19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9 113 286,20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9 568 950,51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27 361 556,90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8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lastRenderedPageBreak/>
              <w:t>Задача 2. «Обеспечение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421 151 876,47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406 745 638,07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405 348 433,20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1 232 762 934,44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9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2.1. Приобретение оборудования для муниципальных бюджетных образовательных учреждений за счет безвозмездных поступлений в бюджет Северо-Енисейского района от общества с ограниченной ответственностью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>горно-рудная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компания «</w:t>
            </w:r>
            <w:proofErr w:type="spellStart"/>
            <w:r w:rsidRPr="0084474C">
              <w:rPr>
                <w:color w:val="000000"/>
                <w:sz w:val="20"/>
                <w:szCs w:val="20"/>
              </w:rPr>
              <w:t>Амикан</w:t>
            </w:r>
            <w:proofErr w:type="spellEnd"/>
            <w:r w:rsidRPr="0084474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0240080785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2 476 609,00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2 476 609,00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095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2.2.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образования» государственной программы Красноярского края «Развитие образования»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161 554 900,00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159 298 500,00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159 298 500,00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480 151 900,00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услуги общего образования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 xml:space="preserve">получат </w:t>
            </w:r>
            <w:proofErr w:type="gramStart"/>
            <w:r w:rsidRPr="0084474C">
              <w:rPr>
                <w:sz w:val="20"/>
                <w:szCs w:val="20"/>
              </w:rPr>
              <w:t>обучающихся</w:t>
            </w:r>
            <w:proofErr w:type="gramEnd"/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2014– 1353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2015 – 1362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016 – 1398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2017 – 1428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2018 – 1377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2019 -1381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lastRenderedPageBreak/>
              <w:t>2020 -1322</w:t>
            </w:r>
          </w:p>
          <w:p w:rsidR="00500AE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2021 -1284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2022-1271</w:t>
            </w:r>
          </w:p>
          <w:p w:rsidR="006959F9" w:rsidRPr="0084474C" w:rsidRDefault="006959F9" w:rsidP="00500AEC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2023 -1219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2024 -1248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2025- 1248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2026-1248</w:t>
            </w:r>
          </w:p>
        </w:tc>
      </w:tr>
      <w:tr w:rsidR="006959F9" w:rsidRPr="0084474C" w:rsidTr="00110DAB">
        <w:trPr>
          <w:trHeight w:val="136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160 196 787,11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157 940 387,11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157 940 387,11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476 077 561,33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337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1 358 112,89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1 358 112,89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1 358 112,89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4 074 338,67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11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 xml:space="preserve">2.3.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7 069 900,00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7 069 900,00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7 069 900,00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21 209 700,00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услуги дополнительного образования </w:t>
            </w:r>
          </w:p>
        </w:tc>
      </w:tr>
      <w:tr w:rsidR="006959F9" w:rsidRPr="0084474C" w:rsidTr="00110DAB">
        <w:trPr>
          <w:trHeight w:val="111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7 069 900,00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7 069 900,00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7 069 900,00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21 209 700,00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6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62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lastRenderedPageBreak/>
              <w:t xml:space="preserve">2.4. </w:t>
            </w:r>
            <w:proofErr w:type="gramStart"/>
            <w:r w:rsidRPr="0084474C">
              <w:rPr>
                <w:sz w:val="20"/>
                <w:szCs w:val="20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</w:t>
            </w:r>
            <w:r w:rsidRPr="0084474C">
              <w:rPr>
                <w:sz w:val="20"/>
                <w:szCs w:val="20"/>
              </w:rPr>
              <w:lastRenderedPageBreak/>
              <w:t>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84474C">
              <w:rPr>
                <w:sz w:val="20"/>
                <w:szCs w:val="20"/>
              </w:rPr>
              <w:t xml:space="preserve">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</w:t>
            </w:r>
            <w:r w:rsidRPr="0084474C">
              <w:rPr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500AEC" w:rsidP="00110D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6959F9" w:rsidRPr="0084474C">
              <w:rPr>
                <w:color w:val="000000"/>
                <w:sz w:val="20"/>
                <w:szCs w:val="20"/>
              </w:rPr>
              <w:t>0240274090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39 759 700,00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39 759 700,00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39 759 700,00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119 279 100,00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Получение общедоступного и бесплатного начального общего, основного общего, среднего общего образования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 xml:space="preserve">дополнительного образования- </w:t>
            </w:r>
            <w:r w:rsidRPr="0084474C">
              <w:rPr>
                <w:sz w:val="20"/>
                <w:szCs w:val="20"/>
              </w:rPr>
              <w:lastRenderedPageBreak/>
              <w:t xml:space="preserve">1219 </w:t>
            </w:r>
            <w:proofErr w:type="gramStart"/>
            <w:r w:rsidRPr="0084474C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6959F9" w:rsidRPr="0084474C" w:rsidTr="00110DAB">
        <w:trPr>
          <w:trHeight w:val="162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38 644 701,88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38 644 701,88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38 644 701,88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115 934 105,64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277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1 114 998,12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1 114 998,12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1 114 998,12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3 344 994,36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25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lastRenderedPageBreak/>
              <w:t>2.5. 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 xml:space="preserve">в </w:t>
            </w:r>
            <w:proofErr w:type="spellStart"/>
            <w:r w:rsidRPr="0084474C">
              <w:rPr>
                <w:sz w:val="20"/>
                <w:szCs w:val="20"/>
              </w:rPr>
              <w:t>памках</w:t>
            </w:r>
            <w:proofErr w:type="spellEnd"/>
            <w:r w:rsidRPr="0084474C">
              <w:rPr>
                <w:sz w:val="20"/>
                <w:szCs w:val="20"/>
              </w:rPr>
              <w:t xml:space="preserve"> регионального проекта "Патриотическое воспитание"</w:t>
            </w:r>
            <w:r w:rsidR="00500AEC">
              <w:rPr>
                <w:sz w:val="20"/>
                <w:szCs w:val="20"/>
              </w:rPr>
              <w:t xml:space="preserve"> </w:t>
            </w:r>
            <w:r w:rsidRPr="0084474C">
              <w:rPr>
                <w:sz w:val="20"/>
                <w:szCs w:val="20"/>
              </w:rPr>
              <w:t>государственной программы Красноярского края "Развитие образования"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1 645 520,00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1 645 520,00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3 291 040,00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7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Перечисление текущего характера другим бюджетам системы Российской Федерации за счет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сре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>дств кр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82 280,00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164 560,00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6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Перечисления текущего характера другим бюджетам системы Российской Федерации за счет средств федерального бюджета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1 563 240,00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1 563 240,00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3 126 480,00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005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2.6. Обеспечение деятельности (оказание услуг) общеобразовательных организаций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0240088000 0240088010 0240088030 0240088040 0240088050 0240088061 0240088070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>0240088080 0240088090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>0240088091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164 981 712,59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177 865 192,09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177 865 581,45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520 712 486,13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Получение общедоступного и бесплатного начального общего, основного общего, среднего общего образования</w:t>
            </w:r>
            <w:r w:rsidR="00500AEC">
              <w:rPr>
                <w:sz w:val="20"/>
                <w:szCs w:val="20"/>
              </w:rPr>
              <w:t xml:space="preserve">  </w:t>
            </w:r>
            <w:r w:rsidRPr="0084474C">
              <w:rPr>
                <w:sz w:val="20"/>
                <w:szCs w:val="20"/>
              </w:rPr>
              <w:t xml:space="preserve">дополнительного образования- 1219 </w:t>
            </w:r>
            <w:proofErr w:type="gramStart"/>
            <w:r w:rsidRPr="0084474C">
              <w:rPr>
                <w:sz w:val="20"/>
                <w:szCs w:val="20"/>
              </w:rPr>
              <w:t>обучающихся</w:t>
            </w:r>
            <w:proofErr w:type="gramEnd"/>
            <w:r w:rsidRPr="0084474C">
              <w:rPr>
                <w:sz w:val="20"/>
                <w:szCs w:val="20"/>
              </w:rPr>
              <w:t xml:space="preserve"> </w:t>
            </w:r>
          </w:p>
        </w:tc>
      </w:tr>
      <w:tr w:rsidR="006959F9" w:rsidRPr="0084474C" w:rsidTr="00110DAB">
        <w:trPr>
          <w:trHeight w:val="94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161 231 451,25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175 044 930,75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175 045 320,11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511 321 702,11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335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3 750 261,34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2 820 261,34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2 820 261,34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9 390 784,02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60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0240088021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71 600,00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71 600,00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214 800,00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6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lastRenderedPageBreak/>
              <w:t>2.8.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17 683 255,54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17 683 255,54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19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2.9. Финансовое обеспечение расходов по доступности для обучающихся 9, 11 классов муниципальных образовательных организаций Северо-Енисейского района, расположенных за пределами поселка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>Северо-Енисейский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, получения общедоступного и бесплатного основного общего, среднего общего образования по основным общеобразовательным программам для реализации основных общеобразовательных программ в соответствии с федеральными государственными образовательными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стандартами (сдачи выпускных экзаменов)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0249300000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692 769,00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692 769,00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62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lastRenderedPageBreak/>
              <w:t>Обеспечение питанием обучающихся 9, 11 классов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0249380774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106 399,80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106 399,80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both"/>
              <w:rPr>
                <w:color w:val="FF0000"/>
                <w:sz w:val="20"/>
                <w:szCs w:val="20"/>
              </w:rPr>
            </w:pPr>
            <w:r w:rsidRPr="0084474C">
              <w:rPr>
                <w:color w:val="FF0000"/>
                <w:sz w:val="20"/>
                <w:szCs w:val="20"/>
              </w:rPr>
              <w:t>Обеспечение бесплатным питанием обучающихся во время сдачи ОГЭ, ЕГЭ. 9 класс – 33 человека, 11 класс – 18 человек.</w:t>
            </w:r>
          </w:p>
        </w:tc>
      </w:tr>
      <w:tr w:rsidR="006959F9" w:rsidRPr="0084474C" w:rsidTr="00110DAB">
        <w:trPr>
          <w:trHeight w:val="15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Обеспечение оплаты проживания обучающихся 9, 11 классов на период сдачи экзаменов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0249380775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260 604,00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260 604,00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FF0000"/>
                <w:sz w:val="20"/>
                <w:szCs w:val="20"/>
              </w:rPr>
            </w:pPr>
            <w:r w:rsidRPr="0084474C">
              <w:rPr>
                <w:color w:val="FF0000"/>
                <w:sz w:val="20"/>
                <w:szCs w:val="20"/>
              </w:rPr>
              <w:t>Обеспечение оплаты проживания обучающихся 9, 11 классов на период сдачи экзаменов для 51 обучающегося.</w:t>
            </w:r>
          </w:p>
        </w:tc>
      </w:tr>
      <w:tr w:rsidR="006959F9" w:rsidRPr="0084474C" w:rsidTr="00110DAB">
        <w:trPr>
          <w:trHeight w:val="195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0249388040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325 765,20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325 765,20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FF0000"/>
                <w:sz w:val="20"/>
                <w:szCs w:val="20"/>
              </w:rPr>
            </w:pPr>
            <w:r w:rsidRPr="0084474C">
              <w:rPr>
                <w:color w:val="FF0000"/>
                <w:sz w:val="20"/>
                <w:szCs w:val="20"/>
              </w:rPr>
              <w:t>Подвоз для сдачи ОГЭ, ЕГЭ будет осуществлен для 51 обучающегося.</w:t>
            </w:r>
          </w:p>
        </w:tc>
      </w:tr>
      <w:tr w:rsidR="006959F9" w:rsidRPr="0084474C" w:rsidTr="00110DAB">
        <w:trPr>
          <w:trHeight w:val="258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lastRenderedPageBreak/>
              <w:t>2.10. Средства на реализацию мероприятий в рамках федерального проекта "Современная школа"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024Е10000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2 263 298,97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2 263 298,97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27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 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(Федеральный бюджет)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024Е151720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109 770,00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109 770,00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0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«Оснащение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регионального проекта «Современная школа» государственной программы Красноярского края «Развитие образования» (Краевой бюджет)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024Е151720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2 085 630,00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2 085 630,00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27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ным программам, в рамках регионального проекта «Современная школа» государственной программы Красноярского края «Развитие образования».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74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4474C">
              <w:rPr>
                <w:color w:val="000000"/>
                <w:sz w:val="20"/>
                <w:szCs w:val="20"/>
              </w:rPr>
              <w:t xml:space="preserve"> мероприятий.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024Е151720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67 898,97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67 898,97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67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 xml:space="preserve">2.11.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 xml:space="preserve">"Субсидии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программам, в рамках ведомственного проекта «Модернизация инфраструктуры региональной системы образования и оздоровления детей»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государственной программы Красноярского края «Развитие образования» (Краевой бюджет)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1 670 503,09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1 670 503,09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00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Перечисление текущего характера другим бюджетам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0240215210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1 620 000,00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246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474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4474C">
              <w:rPr>
                <w:color w:val="000000"/>
                <w:sz w:val="20"/>
                <w:szCs w:val="20"/>
              </w:rPr>
              <w:t xml:space="preserve"> 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общеобразовательным программам,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02402S5210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50 503,09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50 503,09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403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 xml:space="preserve">2.12.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комплекса процессных мероприятий «Создание в системе дошкольного, общего и дополнительного образования равных возможностей для </w:t>
            </w:r>
            <w:r w:rsidRPr="0084474C">
              <w:rPr>
                <w:color w:val="000000"/>
                <w:sz w:val="20"/>
                <w:szCs w:val="20"/>
              </w:rPr>
              <w:lastRenderedPageBreak/>
              <w:t>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02402L3030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16 077 100,00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16 077 100,00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16 077 100,00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48 231 300,00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2.16. Приобретение оборудования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84474C">
              <w:rPr>
                <w:color w:val="000000"/>
                <w:sz w:val="20"/>
                <w:szCs w:val="20"/>
              </w:rPr>
              <w:t>Соврудник</w:t>
            </w:r>
            <w:proofErr w:type="spellEnd"/>
            <w:r w:rsidRPr="0084474C">
              <w:rPr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0240080791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4 721 994,98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4 958 125,98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5 206 051,75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14 886 172,71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3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Задача 3. «Обеспечение развития системы дополнительного образования»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114 732 571,57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112 150 954,18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112 150 954,18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339 034 479,93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66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lastRenderedPageBreak/>
              <w:t>3.1 Обеспечение деятельности (оказание услуг) образовательных учреждений дополнительного образования детей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0240088000 0240088010 0240088020 0240088030 0240088040 0240088050 0240088061 0240088070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color w:val="000000"/>
                <w:sz w:val="20"/>
                <w:szCs w:val="20"/>
              </w:rPr>
              <w:t>0240088080 0240088090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89 481 456,23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112 128 604,18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112 128 604,18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313 738 664,59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spacing w:after="240"/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 xml:space="preserve">Услугами дополнительного образования на 01.09.2023 год охвачены 2449 </w:t>
            </w:r>
            <w:proofErr w:type="gramStart"/>
            <w:r w:rsidRPr="0084474C">
              <w:rPr>
                <w:sz w:val="20"/>
                <w:szCs w:val="20"/>
              </w:rPr>
              <w:t>обучающихся</w:t>
            </w:r>
            <w:proofErr w:type="gramEnd"/>
            <w:r w:rsidRPr="0084474C">
              <w:rPr>
                <w:sz w:val="20"/>
                <w:szCs w:val="20"/>
              </w:rPr>
              <w:t xml:space="preserve"> </w:t>
            </w:r>
          </w:p>
        </w:tc>
      </w:tr>
      <w:tr w:rsidR="006959F9" w:rsidRPr="0084474C" w:rsidTr="00110DAB">
        <w:trPr>
          <w:trHeight w:val="81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80 058 220,47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110 573 604,18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110 573 604,18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301 205 428,83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21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2 359 500,00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1 555 000,00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1 555 000,00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5 469 500,00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79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7 063 735,76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7 063 735,76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795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3.2 Обеспечение деятельности (оказание услуг) в области спортивной подготовки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0240088000 0240088020</w:t>
            </w:r>
            <w:r w:rsidR="00500AE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осуществление тренировочного этапа</w:t>
            </w:r>
          </w:p>
        </w:tc>
      </w:tr>
      <w:tr w:rsidR="006959F9" w:rsidRPr="0084474C" w:rsidTr="00110DAB">
        <w:trPr>
          <w:trHeight w:val="7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</w:tr>
      <w:tr w:rsidR="006959F9" w:rsidRPr="0084474C" w:rsidTr="00110DAB">
        <w:trPr>
          <w:trHeight w:val="135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3.3 Дополнительное финансирование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>обеспечении</w:t>
            </w:r>
            <w:proofErr w:type="gramEnd"/>
            <w:r w:rsidRPr="0084474C">
              <w:rPr>
                <w:color w:val="000000"/>
                <w:sz w:val="20"/>
                <w:szCs w:val="20"/>
              </w:rPr>
              <w:t xml:space="preserve"> расходов на повышение размеров оплаты труда отдельным категориям работников муниципальных учреждений Северо-Енисейского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255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lastRenderedPageBreak/>
              <w:t>3.4</w:t>
            </w:r>
            <w:r w:rsidR="00500AE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474C">
              <w:rPr>
                <w:b/>
                <w:bCs/>
                <w:color w:val="000000"/>
                <w:sz w:val="20"/>
                <w:szCs w:val="20"/>
              </w:rPr>
              <w:t>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4 664 845,34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4 664 845,34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6959F9" w:rsidRPr="0084474C" w:rsidTr="00110DAB">
        <w:trPr>
          <w:trHeight w:val="1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3.5. Приобретение оборудования для образовательных учреждений Северо-Енисейского района за счет безвозмездных поступлений от общества с ограниченной ответственностью «</w:t>
            </w:r>
            <w:proofErr w:type="spellStart"/>
            <w:r w:rsidRPr="0084474C">
              <w:rPr>
                <w:b/>
                <w:bCs/>
                <w:color w:val="000000"/>
                <w:sz w:val="20"/>
                <w:szCs w:val="20"/>
              </w:rPr>
              <w:t>Соврудник</w:t>
            </w:r>
            <w:proofErr w:type="spellEnd"/>
            <w:r w:rsidRPr="0084474C">
              <w:rPr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0240080791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185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3.5.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22 350,00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22 350,00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22 350,00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67 050,00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48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 xml:space="preserve">3.6.Обеспечение </w:t>
            </w:r>
            <w:proofErr w:type="gramStart"/>
            <w:r w:rsidRPr="0084474C">
              <w:rPr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0248988000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20 563 920,00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sz w:val="20"/>
                <w:szCs w:val="20"/>
              </w:rPr>
            </w:pPr>
            <w:r w:rsidRPr="0084474C">
              <w:rPr>
                <w:b/>
                <w:bCs/>
                <w:sz w:val="20"/>
                <w:szCs w:val="20"/>
              </w:rPr>
              <w:t>20 563 920,00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46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right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18 806 035,00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18 806 035,00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57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right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439 471,26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52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right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439 471,26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439 471,26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49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right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439 471,24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43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jc w:val="right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439 471,24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439 471,24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5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Задача 4. «Инициативные проекты обучающихся общеобразовательных организаций Северо-Енисейского района»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184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4.1. Реализация инициативных проектов обучающихся общеобразовательных организаций Северо-Енисейского района (школьных инициативных проектов), проведение их конкурсного отбора.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0240080748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57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lastRenderedPageBreak/>
              <w:t>Задача 5.Иные межбюджетные трансферты</w:t>
            </w:r>
            <w:r w:rsidR="00500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b/>
                <w:bCs/>
                <w:color w:val="000000"/>
                <w:sz w:val="22"/>
                <w:szCs w:val="22"/>
              </w:rPr>
              <w:t>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</w:t>
            </w:r>
            <w:r w:rsidR="00500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b/>
                <w:bCs/>
                <w:color w:val="000000"/>
                <w:sz w:val="22"/>
                <w:szCs w:val="22"/>
              </w:rPr>
              <w:t>лиц, принимающих (принимавших)</w:t>
            </w:r>
            <w:r w:rsidR="00500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b/>
                <w:bCs/>
                <w:color w:val="000000"/>
                <w:sz w:val="22"/>
                <w:szCs w:val="22"/>
              </w:rPr>
              <w:t>участие в специальной</w:t>
            </w:r>
            <w:r w:rsidR="00500A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b/>
                <w:bCs/>
                <w:color w:val="000000"/>
                <w:sz w:val="22"/>
                <w:szCs w:val="22"/>
              </w:rPr>
              <w:t xml:space="preserve">военной операции, по министерству образования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792 900,00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792 900,00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474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59F9" w:rsidRPr="0084474C" w:rsidTr="00110DAB">
        <w:trPr>
          <w:trHeight w:val="372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2"/>
                <w:szCs w:val="22"/>
              </w:rPr>
            </w:pPr>
            <w:r w:rsidRPr="0084474C">
              <w:rPr>
                <w:color w:val="000000"/>
                <w:sz w:val="22"/>
                <w:szCs w:val="22"/>
              </w:rPr>
              <w:lastRenderedPageBreak/>
              <w:t>5.1. Иные межбюджетные трансферты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лиц, принимающих (принимавших)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участие в специальной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309 886,70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309 886,70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5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2"/>
                <w:szCs w:val="22"/>
              </w:rPr>
            </w:pPr>
            <w:r w:rsidRPr="0084474C">
              <w:rPr>
                <w:color w:val="000000"/>
                <w:sz w:val="22"/>
                <w:szCs w:val="22"/>
              </w:rPr>
              <w:lastRenderedPageBreak/>
              <w:t>5.2. Иные межбюджетные трансферты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лиц, принимающих (принимавших)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участие в специальной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 w:rsidRPr="0084474C">
              <w:rPr>
                <w:color w:val="000000"/>
                <w:sz w:val="22"/>
                <w:szCs w:val="22"/>
              </w:rPr>
              <w:t>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0240008530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483 013,30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74C">
              <w:rPr>
                <w:b/>
                <w:bCs/>
                <w:color w:val="000000"/>
                <w:sz w:val="20"/>
                <w:szCs w:val="20"/>
              </w:rPr>
              <w:t>483 013,30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9F9" w:rsidRPr="0084474C" w:rsidRDefault="006959F9" w:rsidP="00110DAB">
            <w:pPr>
              <w:rPr>
                <w:sz w:val="20"/>
                <w:szCs w:val="20"/>
              </w:rPr>
            </w:pPr>
            <w:r w:rsidRPr="0084474C">
              <w:rPr>
                <w:sz w:val="20"/>
                <w:szCs w:val="20"/>
              </w:rPr>
              <w:t> </w:t>
            </w:r>
          </w:p>
        </w:tc>
      </w:tr>
      <w:tr w:rsidR="006959F9" w:rsidRPr="0084474C" w:rsidTr="00110DAB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763 754 866,72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742 288 190,24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741 346 649,68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jc w:val="center"/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2 246 596 806,64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9F9" w:rsidRPr="0084474C" w:rsidRDefault="006959F9" w:rsidP="00110DAB">
            <w:pPr>
              <w:rPr>
                <w:color w:val="000000"/>
                <w:sz w:val="20"/>
                <w:szCs w:val="20"/>
              </w:rPr>
            </w:pPr>
            <w:r w:rsidRPr="0084474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150F88" w:rsidRDefault="00150F88" w:rsidP="00056FE4">
      <w:pPr>
        <w:rPr>
          <w:sz w:val="28"/>
          <w:szCs w:val="28"/>
          <w:lang w:eastAsia="ar-SA"/>
        </w:rPr>
        <w:sectPr w:rsidR="00150F88" w:rsidSect="00F63325">
          <w:pgSz w:w="16838" w:h="11905" w:orient="landscape"/>
          <w:pgMar w:top="709" w:right="536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5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к Муниципальной программе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Развитие образования»</w:t>
      </w:r>
    </w:p>
    <w:p w:rsidR="008A6BAD" w:rsidRPr="003572E0" w:rsidRDefault="008A6BAD" w:rsidP="008A6BAD">
      <w:pPr>
        <w:ind w:firstLine="708"/>
        <w:jc w:val="right"/>
        <w:rPr>
          <w:bCs/>
          <w:i/>
          <w:color w:val="FF0000"/>
          <w:sz w:val="20"/>
          <w:szCs w:val="20"/>
        </w:rPr>
      </w:pPr>
      <w:proofErr w:type="gramStart"/>
      <w:r w:rsidRPr="003572E0">
        <w:rPr>
          <w:i/>
          <w:color w:val="FF0000"/>
          <w:sz w:val="20"/>
          <w:szCs w:val="20"/>
        </w:rPr>
        <w:t>(в редакции постановления администрации</w:t>
      </w:r>
      <w:r w:rsidR="00500AEC">
        <w:rPr>
          <w:i/>
          <w:color w:val="FF0000"/>
          <w:sz w:val="20"/>
          <w:szCs w:val="20"/>
        </w:rPr>
        <w:t xml:space="preserve"> </w:t>
      </w:r>
      <w:r w:rsidRPr="003572E0">
        <w:rPr>
          <w:i/>
          <w:color w:val="FF0000"/>
          <w:sz w:val="20"/>
          <w:szCs w:val="20"/>
        </w:rPr>
        <w:t>Северо-Енисейского района</w:t>
      </w:r>
      <w:r w:rsidRPr="003572E0">
        <w:rPr>
          <w:bCs/>
          <w:i/>
          <w:color w:val="FF0000"/>
          <w:sz w:val="20"/>
          <w:szCs w:val="20"/>
        </w:rPr>
        <w:t xml:space="preserve"> </w:t>
      </w:r>
      <w:proofErr w:type="gramEnd"/>
    </w:p>
    <w:p w:rsidR="008A6BAD" w:rsidRDefault="008A6BAD" w:rsidP="008A6BAD">
      <w:pPr>
        <w:ind w:firstLine="708"/>
        <w:jc w:val="right"/>
        <w:rPr>
          <w:i/>
          <w:color w:val="FF0000"/>
          <w:lang w:eastAsia="en-US"/>
        </w:rPr>
      </w:pPr>
      <w:r w:rsidRPr="003572E0">
        <w:rPr>
          <w:bCs/>
          <w:i/>
          <w:color w:val="FF0000"/>
          <w:sz w:val="20"/>
        </w:rPr>
        <w:t xml:space="preserve"> </w:t>
      </w:r>
      <w:r w:rsidRPr="003572E0">
        <w:rPr>
          <w:i/>
          <w:color w:val="FF0000"/>
          <w:sz w:val="20"/>
          <w:szCs w:val="20"/>
        </w:rPr>
        <w:t>от 03.11.2023 № 469-п</w:t>
      </w:r>
      <w:r w:rsidR="005E1A9B">
        <w:rPr>
          <w:i/>
          <w:color w:val="FF0000"/>
          <w:sz w:val="20"/>
          <w:szCs w:val="20"/>
        </w:rPr>
        <w:t xml:space="preserve">, </w:t>
      </w:r>
      <w:r w:rsidR="00C01C04" w:rsidRPr="00C01C04">
        <w:rPr>
          <w:i/>
          <w:color w:val="FF0000"/>
          <w:sz w:val="20"/>
          <w:szCs w:val="20"/>
        </w:rPr>
        <w:t>от 05.02.2024 № 36-п</w:t>
      </w:r>
      <w:r w:rsidRPr="003572E0">
        <w:rPr>
          <w:i/>
          <w:color w:val="FF0000"/>
          <w:sz w:val="20"/>
          <w:szCs w:val="20"/>
        </w:rPr>
        <w:t>)</w:t>
      </w:r>
    </w:p>
    <w:p w:rsidR="00056FE4" w:rsidRPr="00CA1DF8" w:rsidRDefault="00056FE4" w:rsidP="00056FE4">
      <w:pPr>
        <w:ind w:firstLine="708"/>
        <w:jc w:val="right"/>
        <w:rPr>
          <w:sz w:val="16"/>
          <w:szCs w:val="16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Подпрограмма 5</w:t>
      </w:r>
    </w:p>
    <w:p w:rsidR="00D872E2" w:rsidRPr="008710D9" w:rsidRDefault="00D872E2" w:rsidP="00D872E2">
      <w:pPr>
        <w:ind w:left="720"/>
        <w:jc w:val="center"/>
        <w:rPr>
          <w:b/>
          <w:sz w:val="18"/>
          <w:szCs w:val="18"/>
        </w:rPr>
      </w:pPr>
    </w:p>
    <w:p w:rsidR="00D872E2" w:rsidRDefault="00D872E2" w:rsidP="00D872E2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1. Паспорт подпрограммы</w:t>
      </w:r>
    </w:p>
    <w:p w:rsidR="00D872E2" w:rsidRPr="008710D9" w:rsidRDefault="00D872E2" w:rsidP="00D872E2">
      <w:pPr>
        <w:jc w:val="center"/>
        <w:rPr>
          <w:sz w:val="16"/>
          <w:szCs w:val="16"/>
        </w:rPr>
      </w:pPr>
    </w:p>
    <w:tbl>
      <w:tblPr>
        <w:tblW w:w="97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6123"/>
      </w:tblGrid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>
              <w:rPr>
                <w:sz w:val="28"/>
                <w:szCs w:val="28"/>
              </w:rPr>
              <w:t>Обеспечение реализации муниципальной программы</w:t>
            </w:r>
            <w:r>
              <w:rPr>
                <w:sz w:val="28"/>
                <w:szCs w:val="20"/>
              </w:rPr>
              <w:t>» (далее – подпрограмма)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«Развитие образования» (далее – Программа)</w:t>
            </w:r>
          </w:p>
          <w:p w:rsidR="00D872E2" w:rsidRDefault="00D872E2" w:rsidP="00D872E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872E2" w:rsidTr="00D872E2">
        <w:trPr>
          <w:trHeight w:val="667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Исполнители мероприятий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70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Главные распорядители бюджетных средств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Северо-Енисейского района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Цель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эффективного развития районной системы образования</w:t>
            </w:r>
          </w:p>
        </w:tc>
      </w:tr>
      <w:tr w:rsidR="00D872E2" w:rsidTr="00D872E2">
        <w:trPr>
          <w:trHeight w:val="1314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2" w:rsidRDefault="00D872E2" w:rsidP="00D872E2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Задачи подпрограммы</w:t>
            </w:r>
            <w:bookmarkStart w:id="0" w:name="_GoBack"/>
            <w:bookmarkEnd w:id="0"/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sz w:val="28"/>
                <w:szCs w:val="20"/>
              </w:rPr>
            </w:pPr>
          </w:p>
          <w:p w:rsidR="00D872E2" w:rsidRDefault="00D872E2" w:rsidP="00D872E2">
            <w:pPr>
              <w:rPr>
                <w:b/>
                <w:sz w:val="32"/>
                <w:szCs w:val="32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695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 w:rsidR="00695C57">
              <w:rPr>
                <w:sz w:val="28"/>
                <w:szCs w:val="28"/>
              </w:rPr>
              <w:t>организаций</w:t>
            </w:r>
          </w:p>
        </w:tc>
      </w:tr>
      <w:tr w:rsidR="00D872E2" w:rsidTr="00D872E2">
        <w:trPr>
          <w:trHeight w:val="675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Ожидаемые результаты от реализации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Перечень целевых индикаторов подпрограммы представлен в приложении № 1 к подпрограмме</w:t>
            </w:r>
          </w:p>
        </w:tc>
      </w:tr>
      <w:tr w:rsidR="00D872E2" w:rsidTr="00D872E2">
        <w:trPr>
          <w:trHeight w:val="82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Сроки реализации подпрограммы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12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259C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1259C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D872E2" w:rsidTr="00D872E2">
        <w:trPr>
          <w:trHeight w:val="410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2E2" w:rsidRDefault="00D872E2" w:rsidP="00D872E2">
            <w:pPr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Объем финансирования подпрограммы составит:</w:t>
            </w:r>
            <w:r w:rsidR="00500AEC">
              <w:rPr>
                <w:sz w:val="28"/>
                <w:szCs w:val="28"/>
              </w:rPr>
              <w:t xml:space="preserve"> 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 xml:space="preserve"> 261 058 194,33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руб., в том числе по годам реализации: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2024 г. – 87 466 372,11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2025 г. – 86 795 911,11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2026 г. – 86 795 911,11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Из них: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из сре</w:t>
            </w:r>
            <w:proofErr w:type="gramStart"/>
            <w:r w:rsidRPr="00285DEE">
              <w:rPr>
                <w:sz w:val="28"/>
                <w:szCs w:val="28"/>
              </w:rPr>
              <w:t>дств кр</w:t>
            </w:r>
            <w:proofErr w:type="gramEnd"/>
            <w:r w:rsidRPr="00285DEE">
              <w:rPr>
                <w:sz w:val="28"/>
                <w:szCs w:val="28"/>
              </w:rPr>
              <w:t>аевого бюджета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11 259 800,00</w:t>
            </w:r>
            <w:r w:rsidR="00500AEC">
              <w:rPr>
                <w:sz w:val="28"/>
                <w:szCs w:val="28"/>
              </w:rPr>
              <w:t xml:space="preserve"> 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 xml:space="preserve"> руб., в том числе: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2024 г. – 3 897 000,00 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2025 г. –3 681 400,00 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2026 г. –3 681 400,00 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из средств бюджета Северо-Енисейского района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249 798 394,33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руб., в том числе: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2024 г. – 83 569 372,11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</w:p>
          <w:p w:rsidR="00285DEE" w:rsidRPr="00285DEE" w:rsidRDefault="00285DEE" w:rsidP="00285DEE">
            <w:pPr>
              <w:pStyle w:val="af4"/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2025г. –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83 114 511,11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</w:p>
          <w:p w:rsidR="00D872E2" w:rsidRPr="00D215E6" w:rsidRDefault="00285DEE" w:rsidP="00285DEE">
            <w:pPr>
              <w:rPr>
                <w:sz w:val="28"/>
                <w:szCs w:val="28"/>
              </w:rPr>
            </w:pPr>
            <w:r w:rsidRPr="00285DEE">
              <w:rPr>
                <w:sz w:val="28"/>
                <w:szCs w:val="28"/>
              </w:rPr>
              <w:t>2026 г. – 83 114 511,11</w:t>
            </w:r>
            <w:r w:rsidR="00500AEC">
              <w:rPr>
                <w:sz w:val="28"/>
                <w:szCs w:val="28"/>
              </w:rPr>
              <w:t xml:space="preserve"> </w:t>
            </w:r>
            <w:r w:rsidRPr="00285DEE">
              <w:rPr>
                <w:sz w:val="28"/>
                <w:szCs w:val="28"/>
              </w:rPr>
              <w:t>руб.</w:t>
            </w:r>
            <w:r w:rsidR="008A6BAD" w:rsidRPr="00C01C04">
              <w:rPr>
                <w:color w:val="00B050"/>
                <w:sz w:val="28"/>
                <w:szCs w:val="28"/>
              </w:rPr>
              <w:t xml:space="preserve"> </w:t>
            </w:r>
            <w:r w:rsidR="008A6BAD" w:rsidRPr="003572E0">
              <w:rPr>
                <w:i/>
                <w:color w:val="FF0000"/>
                <w:sz w:val="20"/>
                <w:szCs w:val="20"/>
              </w:rPr>
              <w:t>(в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A6BAD" w:rsidRPr="003572E0">
              <w:rPr>
                <w:i/>
                <w:color w:val="FF0000"/>
                <w:sz w:val="20"/>
                <w:szCs w:val="20"/>
              </w:rPr>
              <w:t>редакции постановления администрации</w:t>
            </w:r>
            <w:r w:rsidR="00500AEC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8A6BAD" w:rsidRPr="003572E0">
              <w:rPr>
                <w:i/>
                <w:color w:val="FF0000"/>
                <w:sz w:val="20"/>
                <w:szCs w:val="20"/>
              </w:rPr>
              <w:t>Северо-Енисейского района</w:t>
            </w:r>
            <w:r w:rsidR="00500AEC">
              <w:rPr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8A6BAD" w:rsidRPr="003572E0">
              <w:rPr>
                <w:i/>
                <w:color w:val="FF0000"/>
                <w:sz w:val="20"/>
                <w:szCs w:val="20"/>
              </w:rPr>
              <w:t>от 03.11.2023 № 469-п</w:t>
            </w:r>
            <w:r w:rsidR="003B6531">
              <w:rPr>
                <w:i/>
                <w:color w:val="FF0000"/>
                <w:sz w:val="20"/>
                <w:szCs w:val="20"/>
              </w:rPr>
              <w:t xml:space="preserve">, </w:t>
            </w:r>
            <w:r w:rsidR="00C01C04" w:rsidRPr="00C01C04">
              <w:rPr>
                <w:i/>
                <w:color w:val="FF0000"/>
                <w:sz w:val="20"/>
                <w:szCs w:val="20"/>
              </w:rPr>
              <w:t>от 05.02.2024 № 36-п</w:t>
            </w:r>
            <w:r w:rsidR="008A6BAD" w:rsidRPr="003572E0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</w:tbl>
    <w:p w:rsidR="00D872E2" w:rsidRDefault="00D872E2" w:rsidP="00D872E2">
      <w:pPr>
        <w:ind w:left="502"/>
        <w:contextualSpacing/>
        <w:jc w:val="center"/>
        <w:rPr>
          <w:b/>
          <w:sz w:val="28"/>
        </w:rPr>
      </w:pPr>
      <w:r>
        <w:rPr>
          <w:b/>
          <w:sz w:val="28"/>
        </w:rPr>
        <w:t>2.Мероприятия подпрограммы</w:t>
      </w:r>
    </w:p>
    <w:p w:rsidR="00D872E2" w:rsidRDefault="00D872E2" w:rsidP="00D872E2">
      <w:pPr>
        <w:tabs>
          <w:tab w:val="left" w:pos="120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Перечень мероприятий подпрограммы представлены в приложении № 2 к настоящей подпрограмме.</w:t>
      </w:r>
    </w:p>
    <w:p w:rsidR="00AC0F48" w:rsidRDefault="00AC0F48" w:rsidP="00D872E2">
      <w:pPr>
        <w:tabs>
          <w:tab w:val="left" w:pos="120"/>
        </w:tabs>
        <w:ind w:firstLine="708"/>
        <w:jc w:val="both"/>
        <w:rPr>
          <w:sz w:val="28"/>
          <w:szCs w:val="20"/>
        </w:rPr>
      </w:pPr>
    </w:p>
    <w:p w:rsidR="00D872E2" w:rsidRDefault="00D872E2" w:rsidP="00D872E2">
      <w:pPr>
        <w:ind w:left="156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3. Механизм реализации подпрограммы</w:t>
      </w:r>
    </w:p>
    <w:p w:rsidR="00D872E2" w:rsidRDefault="00D872E2" w:rsidP="00D872E2">
      <w:pPr>
        <w:ind w:left="1560"/>
        <w:jc w:val="both"/>
        <w:rPr>
          <w:sz w:val="28"/>
          <w:szCs w:val="20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подпрограммы осуществляет Управление образования администрации Северо-Енисейского района.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согласно приложению № 2 к подпрограмме.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Северо-Енисейского района является главным распорядителем и получателем средств на выполнение мероприятий подпрограммы.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мероприятий, предусмотренных подпрограммой,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Управление образования администрации Северо-Енисейского района осуществляет закупки товаров, работ и услуг в рамках реализации мероприятий, предусмотренных подпрограммой и направленных на его развитие,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 и собственными уставами.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подпрограммы осуществляется за счет средств бюджета Северо-Енисейского района и субвенций бюджета Красноярского края.</w:t>
      </w:r>
    </w:p>
    <w:p w:rsidR="00D872E2" w:rsidRPr="00DE7D64" w:rsidRDefault="00D872E2" w:rsidP="00DE7D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D64">
        <w:rPr>
          <w:sz w:val="28"/>
          <w:szCs w:val="28"/>
        </w:rPr>
        <w:t xml:space="preserve">Реализация мероприятий, предусмотренных подпрограммой, осуществляется в соответствии с законодательством Российской Федерации о размещении заказов на поставку товаров, выполнение работ, оказание услуг для муниципальных нужд. </w:t>
      </w:r>
    </w:p>
    <w:p w:rsidR="00DE7D64" w:rsidRDefault="00DE7D64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872E2" w:rsidRDefault="00D872E2" w:rsidP="00D872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E7D64">
        <w:rPr>
          <w:b/>
          <w:sz w:val="28"/>
          <w:szCs w:val="28"/>
        </w:rPr>
        <w:t xml:space="preserve">4. Управление подпрограммой и </w:t>
      </w:r>
      <w:proofErr w:type="gramStart"/>
      <w:r w:rsidRPr="00DE7D64">
        <w:rPr>
          <w:b/>
          <w:sz w:val="28"/>
          <w:szCs w:val="28"/>
        </w:rPr>
        <w:t>контроль</w:t>
      </w:r>
      <w:r>
        <w:rPr>
          <w:b/>
          <w:sz w:val="28"/>
          <w:szCs w:val="28"/>
        </w:rPr>
        <w:t xml:space="preserve"> за</w:t>
      </w:r>
      <w:proofErr w:type="gramEnd"/>
      <w:r>
        <w:rPr>
          <w:b/>
          <w:sz w:val="28"/>
          <w:szCs w:val="28"/>
        </w:rPr>
        <w:t xml:space="preserve"> исполнением подпрограммы</w:t>
      </w:r>
    </w:p>
    <w:p w:rsidR="00D872E2" w:rsidRDefault="00D872E2" w:rsidP="00D872E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управления подпрограммой осуществляется Управлением образования администрации Северо-Енисейского района. </w:t>
      </w:r>
      <w:r w:rsidRPr="00BF7CAA">
        <w:rPr>
          <w:sz w:val="28"/>
          <w:szCs w:val="28"/>
        </w:rPr>
        <w:t xml:space="preserve">Управление образования </w:t>
      </w:r>
      <w:r w:rsidRPr="00BF7CAA">
        <w:rPr>
          <w:color w:val="000000"/>
          <w:sz w:val="28"/>
          <w:szCs w:val="28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  <w:r w:rsidR="00500AEC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бюджетных средств осуществляет Финансовое управление администрации Северо-Енисейского района и Контрольно-счетная комиссия Северо-Енисейского района. </w:t>
      </w:r>
    </w:p>
    <w:p w:rsidR="00D872E2" w:rsidRDefault="00D872E2" w:rsidP="00D872E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 образования администрации Северо-Енисейского района формирует отчет о ходе реализации подпрограммы, целевом и эффективном использовании средств бюджета Северо-Енисейского района с учетом информации, полученной от соисполнителей подпрограммы за первое полугодие отчетного года и представляет, в срок не позднее 10-го августа отчетного года, в отдел экономического анализа и прогнозирования </w:t>
      </w:r>
      <w:r>
        <w:rPr>
          <w:sz w:val="28"/>
          <w:szCs w:val="28"/>
        </w:rPr>
        <w:lastRenderedPageBreak/>
        <w:t xml:space="preserve">администрации </w:t>
      </w:r>
      <w:r w:rsidRPr="00AC0F48">
        <w:rPr>
          <w:sz w:val="28"/>
          <w:szCs w:val="28"/>
        </w:rPr>
        <w:t>района</w:t>
      </w:r>
      <w:r w:rsidR="00DE7D64" w:rsidRPr="00AC0F48">
        <w:rPr>
          <w:sz w:val="28"/>
          <w:szCs w:val="28"/>
        </w:rPr>
        <w:t xml:space="preserve"> и финансовое управление администрации Северо-Енисейского района</w:t>
      </w:r>
      <w:r w:rsidRPr="00AC0F48">
        <w:rPr>
          <w:sz w:val="28"/>
          <w:szCs w:val="28"/>
        </w:rPr>
        <w:t xml:space="preserve">, согласно </w:t>
      </w:r>
      <w:hyperlink r:id="rId21" w:anchor="Par1817" w:tooltip="ИНФОРМАЦИЯ" w:history="1">
        <w:r w:rsidRPr="00AC0F48">
          <w:rPr>
            <w:rStyle w:val="af"/>
            <w:color w:val="auto"/>
            <w:sz w:val="28"/>
            <w:szCs w:val="28"/>
            <w:u w:val="none"/>
          </w:rPr>
          <w:t>приложениям №</w:t>
        </w:r>
      </w:hyperlink>
      <w:r w:rsidRPr="00AC0F48">
        <w:rPr>
          <w:sz w:val="28"/>
          <w:szCs w:val="28"/>
        </w:rPr>
        <w:t xml:space="preserve"> 9-</w:t>
      </w:r>
      <w:hyperlink r:id="rId22" w:anchor="Par3497" w:tooltip="ИНФОРМАЦИЯ" w:history="1">
        <w:r w:rsidRPr="00AC0F48">
          <w:rPr>
            <w:rStyle w:val="af"/>
            <w:color w:val="auto"/>
            <w:sz w:val="28"/>
            <w:szCs w:val="28"/>
            <w:u w:val="none"/>
          </w:rPr>
          <w:t>1</w:t>
        </w:r>
      </w:hyperlink>
      <w:r w:rsidRPr="00AC0F48">
        <w:rPr>
          <w:sz w:val="28"/>
          <w:szCs w:val="28"/>
        </w:rPr>
        <w:t>3</w:t>
      </w:r>
      <w:proofErr w:type="gramEnd"/>
      <w:r w:rsidRPr="00AC0F48">
        <w:rPr>
          <w:sz w:val="28"/>
          <w:szCs w:val="28"/>
        </w:rPr>
        <w:t xml:space="preserve"> Порядка, утвержденного постановлением администрации Северо-Енисейского района от 29.07.2013</w:t>
      </w:r>
      <w:r>
        <w:rPr>
          <w:sz w:val="28"/>
          <w:szCs w:val="28"/>
        </w:rPr>
        <w:t xml:space="preserve"> № 364-п «Об утверждении Порядка принятия решений о разработке муниципальных программ Северо-Енисейского района, их формирования и реализации».</w:t>
      </w:r>
    </w:p>
    <w:p w:rsidR="00D872E2" w:rsidRDefault="00D872E2" w:rsidP="00D872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отчет о ходе реализации подпрограммы предоставляется в соответствии с пунктом 6.7 Порядка, утвержденного постановлением администрации Северо-Енисейского района от 29.07.2013 № 364-п в отдел экономического анализа и прогнозирования администрации Северо-Енисейского района </w:t>
      </w:r>
      <w:r w:rsidR="00DE7D64">
        <w:rPr>
          <w:sz w:val="28"/>
          <w:szCs w:val="28"/>
        </w:rPr>
        <w:t xml:space="preserve">и финансовое управление администрации Северо-Енисейского района </w:t>
      </w:r>
      <w:r>
        <w:rPr>
          <w:sz w:val="28"/>
          <w:szCs w:val="28"/>
        </w:rPr>
        <w:t>до 1 марта года, следующего за отчетным годом.</w:t>
      </w:r>
    </w:p>
    <w:p w:rsidR="00056FE4" w:rsidRDefault="00056FE4" w:rsidP="00056FE4">
      <w:pPr>
        <w:rPr>
          <w:sz w:val="28"/>
          <w:szCs w:val="28"/>
        </w:rPr>
        <w:sectPr w:rsidR="00056FE4" w:rsidSect="00BB0F05">
          <w:pgSz w:w="11906" w:h="16838"/>
          <w:pgMar w:top="426" w:right="851" w:bottom="709" w:left="1701" w:header="709" w:footer="709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1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к подпрограмме «Обеспечение реализации</w:t>
      </w: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057946" w:rsidRPr="003572E0" w:rsidRDefault="00057946" w:rsidP="00056FE4">
      <w:pPr>
        <w:ind w:firstLine="708"/>
        <w:jc w:val="right"/>
        <w:rPr>
          <w:i/>
          <w:color w:val="FF0000"/>
          <w:sz w:val="20"/>
          <w:szCs w:val="20"/>
        </w:rPr>
      </w:pPr>
      <w:proofErr w:type="gramStart"/>
      <w:r w:rsidRPr="003572E0">
        <w:rPr>
          <w:i/>
          <w:color w:val="FF0000"/>
          <w:sz w:val="20"/>
          <w:szCs w:val="20"/>
        </w:rPr>
        <w:t>(в</w:t>
      </w:r>
      <w:r w:rsidR="00500AEC">
        <w:rPr>
          <w:i/>
          <w:color w:val="FF0000"/>
          <w:sz w:val="20"/>
          <w:szCs w:val="20"/>
        </w:rPr>
        <w:t xml:space="preserve"> </w:t>
      </w:r>
      <w:r w:rsidRPr="003572E0">
        <w:rPr>
          <w:i/>
          <w:color w:val="FF0000"/>
          <w:sz w:val="20"/>
          <w:szCs w:val="20"/>
        </w:rPr>
        <w:t>редакции постановления администрации</w:t>
      </w:r>
      <w:proofErr w:type="gramEnd"/>
    </w:p>
    <w:p w:rsidR="00057946" w:rsidRPr="003572E0" w:rsidRDefault="00500AEC" w:rsidP="00056FE4">
      <w:pPr>
        <w:ind w:firstLine="708"/>
        <w:jc w:val="right"/>
        <w:rPr>
          <w:i/>
          <w:sz w:val="28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proofErr w:type="gramStart"/>
      <w:r w:rsidR="00057946" w:rsidRPr="003572E0">
        <w:rPr>
          <w:i/>
          <w:color w:val="FF0000"/>
          <w:sz w:val="20"/>
          <w:szCs w:val="20"/>
        </w:rPr>
        <w:t>Северо-Енисейского района</w:t>
      </w:r>
      <w:r>
        <w:rPr>
          <w:bCs/>
          <w:i/>
          <w:color w:val="FF0000"/>
          <w:sz w:val="20"/>
          <w:szCs w:val="20"/>
        </w:rPr>
        <w:t xml:space="preserve"> </w:t>
      </w:r>
      <w:r w:rsidR="00057946" w:rsidRPr="003572E0">
        <w:rPr>
          <w:i/>
          <w:color w:val="FF0000"/>
          <w:sz w:val="20"/>
          <w:szCs w:val="20"/>
        </w:rPr>
        <w:t>от 03.11.2023 № 469-п)</w:t>
      </w:r>
      <w:proofErr w:type="gramEnd"/>
    </w:p>
    <w:p w:rsidR="00056FE4" w:rsidRDefault="00056FE4" w:rsidP="00056FE4">
      <w:pPr>
        <w:ind w:firstLine="708"/>
        <w:jc w:val="right"/>
        <w:rPr>
          <w:sz w:val="28"/>
          <w:szCs w:val="20"/>
        </w:rPr>
      </w:pPr>
    </w:p>
    <w:p w:rsidR="00056FE4" w:rsidRDefault="00056FE4" w:rsidP="00056FE4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и значения показателей результативности подпрограммы «</w:t>
      </w:r>
      <w:r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0"/>
        </w:rPr>
        <w:t>»</w:t>
      </w:r>
    </w:p>
    <w:p w:rsidR="00056FE4" w:rsidRDefault="00056FE4" w:rsidP="00056FE4">
      <w:pPr>
        <w:ind w:firstLine="708"/>
        <w:jc w:val="center"/>
        <w:rPr>
          <w:sz w:val="28"/>
          <w:szCs w:val="20"/>
        </w:rPr>
      </w:pPr>
    </w:p>
    <w:tbl>
      <w:tblPr>
        <w:tblW w:w="1534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5815"/>
        <w:gridCol w:w="1134"/>
        <w:gridCol w:w="1843"/>
        <w:gridCol w:w="1560"/>
        <w:gridCol w:w="1417"/>
        <w:gridCol w:w="1418"/>
        <w:gridCol w:w="1589"/>
      </w:tblGrid>
      <w:tr w:rsidR="00056FE4" w:rsidTr="00E91609">
        <w:trPr>
          <w:trHeight w:val="305"/>
          <w:tblHeader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8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Цели,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5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</w:tr>
      <w:tr w:rsidR="00056FE4" w:rsidTr="00E91609">
        <w:trPr>
          <w:trHeight w:val="368"/>
          <w:tblHeader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71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711B5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71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711B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71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FF538C">
              <w:rPr>
                <w:sz w:val="20"/>
                <w:szCs w:val="20"/>
              </w:rPr>
              <w:t>2</w:t>
            </w:r>
            <w:r w:rsidR="00711B5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71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1B5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056FE4" w:rsidTr="00E91609">
        <w:trPr>
          <w:trHeight w:val="72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rPr>
                <w:sz w:val="20"/>
                <w:szCs w:val="20"/>
              </w:rPr>
            </w:pPr>
          </w:p>
        </w:tc>
      </w:tr>
      <w:tr w:rsidR="00056FE4" w:rsidTr="00E91609">
        <w:trPr>
          <w:trHeight w:val="7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56FE4" w:rsidTr="00E91609">
        <w:trPr>
          <w:trHeight w:val="36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FE4" w:rsidRDefault="00056FE4" w:rsidP="00BB0F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6FE4" w:rsidRDefault="00056FE4" w:rsidP="00BB0F05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подпрограммы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Создание условий для эффективного развития районной системы образования»</w:t>
            </w:r>
          </w:p>
        </w:tc>
      </w:tr>
      <w:tr w:rsidR="00056FE4" w:rsidTr="00E91609">
        <w:trPr>
          <w:trHeight w:val="266"/>
        </w:trPr>
        <w:tc>
          <w:tcPr>
            <w:tcW w:w="1534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E4" w:rsidRDefault="00056FE4" w:rsidP="00695C5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 1. «Организация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 w:rsidR="00695C57">
              <w:rPr>
                <w:bCs/>
                <w:sz w:val="20"/>
                <w:szCs w:val="20"/>
              </w:rPr>
              <w:t>организаций</w:t>
            </w:r>
            <w:r>
              <w:rPr>
                <w:bCs/>
                <w:sz w:val="20"/>
                <w:szCs w:val="20"/>
              </w:rPr>
              <w:t>»</w:t>
            </w:r>
          </w:p>
        </w:tc>
      </w:tr>
      <w:tr w:rsidR="00C13A61" w:rsidTr="00E91609">
        <w:trPr>
          <w:trHeight w:val="90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D0856" w:rsidRDefault="00C13A61" w:rsidP="009D08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Своевременность утверждения </w:t>
            </w:r>
            <w:r w:rsidR="009D0856">
              <w:rPr>
                <w:sz w:val="20"/>
                <w:szCs w:val="20"/>
              </w:rPr>
              <w:t xml:space="preserve">муниципального задания на оказание муниципальных услуг (выполнение работ), </w:t>
            </w:r>
          </w:p>
          <w:p w:rsidR="00C13A61" w:rsidRDefault="00695C57" w:rsidP="00D150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696F">
              <w:rPr>
                <w:sz w:val="20"/>
                <w:szCs w:val="20"/>
              </w:rPr>
              <w:t>муниципального социального заказа на оказание муниципальных услуг в социальной сфере</w:t>
            </w:r>
            <w:r w:rsidR="00D1500C">
              <w:rPr>
                <w:sz w:val="20"/>
                <w:szCs w:val="20"/>
              </w:rPr>
              <w:t xml:space="preserve"> </w:t>
            </w:r>
            <w:r w:rsidR="00C13A61">
              <w:rPr>
                <w:sz w:val="20"/>
                <w:szCs w:val="20"/>
              </w:rPr>
              <w:t xml:space="preserve">подведомственных </w:t>
            </w:r>
            <w:r w:rsidR="00D1500C">
              <w:rPr>
                <w:sz w:val="20"/>
                <w:szCs w:val="20"/>
              </w:rPr>
              <w:t>организаций</w:t>
            </w:r>
            <w:r w:rsidR="00C13A61">
              <w:rPr>
                <w:sz w:val="20"/>
                <w:szCs w:val="20"/>
              </w:rPr>
              <w:t xml:space="preserve"> 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824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D1500C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Своевременность утверждения планов финансово-хозяйственной деятельности подведомственных </w:t>
            </w:r>
            <w:r w:rsidR="00D1500C">
              <w:rPr>
                <w:sz w:val="20"/>
                <w:szCs w:val="20"/>
                <w:lang w:eastAsia="ar-SA"/>
              </w:rPr>
              <w:t>организаций</w:t>
            </w:r>
            <w:r w:rsidR="00500AEC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на текущий финансовый год и плановый период в установленный срок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45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13A61" w:rsidRDefault="00C13A61" w:rsidP="00BB0F05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Соблюдение сроков сдачи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Годовые итоги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C13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13A61" w:rsidTr="00E91609">
        <w:trPr>
          <w:trHeight w:val="992"/>
        </w:trPr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3A61" w:rsidRDefault="00C13A61" w:rsidP="00BB0F05">
            <w:pPr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Уровень удовлетворенности жителей района качеством предоставления муниципальных услуг по отрасли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Default="00C13A61" w:rsidP="00BB0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Социологические опросы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3A61" w:rsidRPr="00017D11" w:rsidRDefault="00017D11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82.03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93,2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A61" w:rsidRPr="00017D11" w:rsidRDefault="003746E6" w:rsidP="00ED1729">
            <w:pPr>
              <w:jc w:val="center"/>
              <w:rPr>
                <w:sz w:val="20"/>
                <w:szCs w:val="20"/>
              </w:rPr>
            </w:pPr>
            <w:r w:rsidRPr="00017D11">
              <w:rPr>
                <w:sz w:val="20"/>
                <w:szCs w:val="20"/>
              </w:rPr>
              <w:t>94,0</w:t>
            </w:r>
          </w:p>
        </w:tc>
      </w:tr>
    </w:tbl>
    <w:p w:rsidR="00056FE4" w:rsidRDefault="00056FE4" w:rsidP="00056FE4">
      <w:pPr>
        <w:suppressAutoHyphens/>
        <w:autoSpaceDE w:val="0"/>
        <w:rPr>
          <w:sz w:val="28"/>
          <w:szCs w:val="28"/>
          <w:lang w:eastAsia="ar-SA"/>
        </w:rPr>
      </w:pPr>
    </w:p>
    <w:p w:rsidR="00056FE4" w:rsidRDefault="00056FE4" w:rsidP="00056FE4">
      <w:pPr>
        <w:rPr>
          <w:sz w:val="28"/>
          <w:szCs w:val="28"/>
          <w:lang w:eastAsia="ar-SA"/>
        </w:rPr>
        <w:sectPr w:rsidR="00056FE4" w:rsidSect="00406A74">
          <w:pgSz w:w="16838" w:h="11905" w:orient="landscape"/>
          <w:pgMar w:top="851" w:right="678" w:bottom="567" w:left="1134" w:header="720" w:footer="720" w:gutter="0"/>
          <w:cols w:space="720"/>
        </w:sectPr>
      </w:pPr>
    </w:p>
    <w:p w:rsidR="00056FE4" w:rsidRDefault="00056FE4" w:rsidP="00056FE4">
      <w:pPr>
        <w:ind w:firstLine="708"/>
        <w:jc w:val="right"/>
        <w:rPr>
          <w:sz w:val="28"/>
          <w:szCs w:val="20"/>
        </w:rPr>
      </w:pPr>
      <w:r>
        <w:rPr>
          <w:sz w:val="28"/>
          <w:szCs w:val="20"/>
        </w:rPr>
        <w:lastRenderedPageBreak/>
        <w:t>Приложение № 2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к подпрограмме «Обеспечение реализации</w:t>
      </w:r>
    </w:p>
    <w:p w:rsidR="00056FE4" w:rsidRDefault="00056FE4" w:rsidP="00056FE4">
      <w:pPr>
        <w:jc w:val="right"/>
        <w:rPr>
          <w:sz w:val="28"/>
          <w:szCs w:val="20"/>
        </w:rPr>
      </w:pPr>
      <w:r>
        <w:rPr>
          <w:sz w:val="28"/>
          <w:szCs w:val="20"/>
        </w:rPr>
        <w:t>муниципальной программы»</w:t>
      </w:r>
    </w:p>
    <w:p w:rsidR="00057946" w:rsidRPr="003572E0" w:rsidRDefault="00057946" w:rsidP="00056FE4">
      <w:pPr>
        <w:jc w:val="right"/>
        <w:rPr>
          <w:i/>
          <w:color w:val="FF0000"/>
          <w:sz w:val="20"/>
          <w:szCs w:val="20"/>
        </w:rPr>
      </w:pPr>
      <w:proofErr w:type="gramStart"/>
      <w:r w:rsidRPr="003572E0">
        <w:rPr>
          <w:i/>
          <w:color w:val="FF0000"/>
          <w:sz w:val="20"/>
          <w:szCs w:val="20"/>
        </w:rPr>
        <w:t>(в</w:t>
      </w:r>
      <w:r w:rsidR="00500AEC">
        <w:rPr>
          <w:i/>
          <w:color w:val="FF0000"/>
          <w:sz w:val="20"/>
          <w:szCs w:val="20"/>
        </w:rPr>
        <w:t xml:space="preserve"> </w:t>
      </w:r>
      <w:r w:rsidRPr="003572E0">
        <w:rPr>
          <w:i/>
          <w:color w:val="FF0000"/>
          <w:sz w:val="20"/>
          <w:szCs w:val="20"/>
        </w:rPr>
        <w:t>редакции постановления администрации</w:t>
      </w:r>
      <w:proofErr w:type="gramEnd"/>
    </w:p>
    <w:p w:rsidR="00057946" w:rsidRPr="003572E0" w:rsidRDefault="00500AEC" w:rsidP="00056FE4">
      <w:pPr>
        <w:jc w:val="right"/>
        <w:rPr>
          <w:i/>
          <w:sz w:val="28"/>
          <w:szCs w:val="20"/>
        </w:rPr>
      </w:pPr>
      <w:r>
        <w:rPr>
          <w:i/>
          <w:color w:val="FF0000"/>
          <w:sz w:val="20"/>
          <w:szCs w:val="20"/>
        </w:rPr>
        <w:t xml:space="preserve"> </w:t>
      </w:r>
      <w:proofErr w:type="gramStart"/>
      <w:r w:rsidR="00057946" w:rsidRPr="003572E0">
        <w:rPr>
          <w:i/>
          <w:color w:val="FF0000"/>
          <w:sz w:val="20"/>
          <w:szCs w:val="20"/>
        </w:rPr>
        <w:t>Северо-Енисейского района</w:t>
      </w:r>
      <w:r>
        <w:rPr>
          <w:bCs/>
          <w:i/>
          <w:color w:val="FF0000"/>
          <w:sz w:val="20"/>
          <w:szCs w:val="20"/>
        </w:rPr>
        <w:t xml:space="preserve"> </w:t>
      </w:r>
      <w:r w:rsidR="00057946" w:rsidRPr="003572E0">
        <w:rPr>
          <w:i/>
          <w:color w:val="FF0000"/>
          <w:sz w:val="20"/>
          <w:szCs w:val="20"/>
        </w:rPr>
        <w:t>от 03.11.2023 № 469-п</w:t>
      </w:r>
      <w:r w:rsidR="00165E1B">
        <w:rPr>
          <w:i/>
          <w:color w:val="FF0000"/>
          <w:sz w:val="20"/>
          <w:szCs w:val="20"/>
        </w:rPr>
        <w:t xml:space="preserve">, </w:t>
      </w:r>
      <w:r w:rsidR="00C01C04" w:rsidRPr="00C01C04">
        <w:rPr>
          <w:i/>
          <w:color w:val="FF0000"/>
          <w:sz w:val="20"/>
          <w:szCs w:val="20"/>
        </w:rPr>
        <w:t>от 05.02.2024 № 36-п</w:t>
      </w:r>
      <w:r w:rsidR="00057946" w:rsidRPr="003572E0">
        <w:rPr>
          <w:i/>
          <w:color w:val="FF0000"/>
          <w:sz w:val="20"/>
          <w:szCs w:val="20"/>
        </w:rPr>
        <w:t>)</w:t>
      </w:r>
      <w:proofErr w:type="gramEnd"/>
    </w:p>
    <w:p w:rsidR="00056FE4" w:rsidRDefault="00056FE4" w:rsidP="00056FE4">
      <w:pPr>
        <w:ind w:firstLine="708"/>
        <w:jc w:val="center"/>
        <w:rPr>
          <w:sz w:val="28"/>
          <w:szCs w:val="20"/>
        </w:rPr>
      </w:pPr>
    </w:p>
    <w:p w:rsidR="00AD7361" w:rsidRDefault="00AD7361" w:rsidP="00AD7361">
      <w:pPr>
        <w:ind w:firstLine="708"/>
        <w:jc w:val="center"/>
        <w:rPr>
          <w:sz w:val="28"/>
          <w:szCs w:val="20"/>
        </w:rPr>
      </w:pPr>
      <w:r>
        <w:rPr>
          <w:sz w:val="28"/>
          <w:szCs w:val="20"/>
        </w:rPr>
        <w:t>Перечень мероприятий подпрограммы «</w:t>
      </w:r>
      <w:r w:rsidRPr="001845E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реализации муниципальной программы</w:t>
      </w:r>
      <w:r>
        <w:rPr>
          <w:sz w:val="28"/>
          <w:szCs w:val="20"/>
        </w:rPr>
        <w:t>» с указанием объема средств на их реализацию и ожидаемых результатов</w:t>
      </w:r>
    </w:p>
    <w:p w:rsidR="00AD7361" w:rsidRDefault="00AD7361" w:rsidP="00AD7361">
      <w:pPr>
        <w:rPr>
          <w:sz w:val="28"/>
          <w:szCs w:val="28"/>
          <w:lang w:eastAsia="ar-SA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567"/>
        <w:gridCol w:w="709"/>
        <w:gridCol w:w="1417"/>
        <w:gridCol w:w="567"/>
        <w:gridCol w:w="1701"/>
        <w:gridCol w:w="1701"/>
        <w:gridCol w:w="1843"/>
        <w:gridCol w:w="1701"/>
        <w:gridCol w:w="1384"/>
      </w:tblGrid>
      <w:tr w:rsidR="0057159F" w:rsidTr="00C10CD7">
        <w:trPr>
          <w:trHeight w:val="135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реализации подпрограммы,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7159F" w:rsidTr="00C10CD7">
        <w:trPr>
          <w:trHeight w:val="147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 период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15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подпрограммы «Создание условий для эффективного развития районной системы образования»</w:t>
            </w:r>
          </w:p>
        </w:tc>
      </w:tr>
      <w:tr w:rsidR="0057159F" w:rsidTr="00C10CD7">
        <w:trPr>
          <w:trHeight w:val="20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1. «Организация деятельности Управления образования администрации Северо-Енисейского района, обеспечивающего деятельность образовательных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87 466 372,11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86 795 911,11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261 058 194,33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59F" w:rsidTr="00C10CD7">
        <w:trPr>
          <w:trHeight w:val="30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1.1. 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0250475520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3 897 000,00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3 681 400,00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3 681 400,00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11 259 800,00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2 специалистов опеки и попечительства</w:t>
            </w: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2 046 629,19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1 881 029,19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1 881 029,19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5 808 687,57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568 070,81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568 070,81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1 754 212,43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12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2 796 900,00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1.2. Обеспечение </w:t>
            </w:r>
            <w:proofErr w:type="gramStart"/>
            <w:r>
              <w:rPr>
                <w:color w:val="000000"/>
                <w:sz w:val="22"/>
                <w:szCs w:val="22"/>
              </w:rPr>
              <w:t>деятельности аппарата управления образования администрации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Северо-Енисейского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0250089000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0250089010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0250089020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0250089030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0250089070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0250089080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0250089090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18 253 147,75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18 691 638,33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18 691 638,33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55 636 424,41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Повышение эффективности управления районной системой образования</w:t>
            </w:r>
          </w:p>
        </w:tc>
      </w:tr>
      <w:tr w:rsidR="0057159F" w:rsidTr="00C10CD7">
        <w:trPr>
          <w:trHeight w:val="4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12 859 719,66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13 196 501,98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13 196 501,98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39 252 723,62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783 000,00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3 883 635,33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3 985 343,59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3 985 343,59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11 854 322,51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1 246 792,76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1 246 792,76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3 740 378,28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59F" w:rsidTr="00C10CD7">
        <w:trPr>
          <w:trHeight w:val="49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 Обеспечение деятельности управления образования администрации Северо-Енисейского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159F" w:rsidRDefault="00500AEC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64 186 364,97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64 411 972,78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64 411 972,78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193 010 310,53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обслуживания деятельности образовательных организаций</w:t>
            </w:r>
          </w:p>
        </w:tc>
      </w:tr>
      <w:tr w:rsidR="0057159F" w:rsidTr="00C10CD7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0250088000 0250088001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0250088010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0250088020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0250088030 0250088040 0250088050 0250088060 0250088061 0250088070 0250088080 0250088090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41 878 861,97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42 163 079,66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42 163 079,66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126 205 021,29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1 486 413,20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1 381 552,20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1 381 552,20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4 249 517,60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8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12 647 416,33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12 733 250,06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12 733 250,06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38 113 916,45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12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6 053 425,19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6 013 842,58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6 013 842,58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18 081 110,35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12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2 108 748,28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2 108 748,28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6 326 244,84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21 000,00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13 500,00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60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1.4. Дополнительное финансовое обеспечение содержания работников, осуществляющих государственные полномочия, переданные Красноярским краем муниципальному образованию Северо-Енисейский район Законом Красноярского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0259900000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59F" w:rsidTr="00C10CD7">
        <w:trPr>
          <w:trHeight w:val="9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Оплата труда и начисления на оплату труда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0259989000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310 417,39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310 417,39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финансовое обеспечение оплаты труда</w:t>
            </w:r>
            <w:r w:rsidR="00500AE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 специалистов опеки и попечительства</w:t>
            </w:r>
          </w:p>
        </w:tc>
      </w:tr>
      <w:tr w:rsidR="0057159F" w:rsidTr="00C10CD7">
        <w:trPr>
          <w:trHeight w:val="82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238 415,82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238 415,82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10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72 001,57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</w:tr>
      <w:tr w:rsidR="0057159F" w:rsidTr="00C10CD7">
        <w:trPr>
          <w:trHeight w:val="10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538 200,00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57159F" w:rsidTr="00C10CD7">
        <w:trPr>
          <w:trHeight w:val="10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162 536,40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162 536,40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0"/>
                <w:szCs w:val="20"/>
              </w:rPr>
            </w:pPr>
          </w:p>
        </w:tc>
      </w:tr>
      <w:tr w:rsidR="0057159F" w:rsidTr="00C10CD7">
        <w:trPr>
          <w:trHeight w:val="10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1.6. Дополнительное финансовое обеспечение расходов на региональные выплаты работникам муниципальных учреждений Северо-Енисейского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0250089011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82 800,00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уровня заработной платы не ниже уровня МРОТ</w:t>
            </w:r>
          </w:p>
        </w:tc>
      </w:tr>
      <w:tr w:rsidR="0057159F" w:rsidTr="00C10CD7">
        <w:trPr>
          <w:trHeight w:val="10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25 005,60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59F" w:rsidRDefault="0057159F" w:rsidP="00C10CD7">
            <w:pPr>
              <w:rPr>
                <w:color w:val="000000"/>
                <w:sz w:val="20"/>
                <w:szCs w:val="20"/>
              </w:rPr>
            </w:pPr>
          </w:p>
        </w:tc>
      </w:tr>
      <w:tr w:rsidR="0057159F" w:rsidTr="00C10CD7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0250088021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10 350,00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59F" w:rsidTr="00C10CD7">
        <w:trPr>
          <w:trHeight w:val="19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 Расходы на организацию профессионального образования и дополнительного профессионального образования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образования администрации Северо-Енисейского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0250089021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9F" w:rsidRDefault="0057159F" w:rsidP="00C10CD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22 350,00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59F" w:rsidTr="00C10CD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159F" w:rsidRDefault="0057159F" w:rsidP="00C10C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87 466 372,11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86 795 911,11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86 795 911,11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261 058 194,33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59F" w:rsidRDefault="0057159F" w:rsidP="00C10C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D7361" w:rsidRDefault="00AD7361" w:rsidP="00473CEB">
      <w:pPr>
        <w:rPr>
          <w:sz w:val="28"/>
          <w:szCs w:val="28"/>
          <w:lang w:eastAsia="ar-SA"/>
        </w:rPr>
      </w:pPr>
    </w:p>
    <w:sectPr w:rsidR="00AD7361" w:rsidSect="00406A74">
      <w:pgSz w:w="16838" w:h="11906" w:orient="landscape"/>
      <w:pgMar w:top="993" w:right="53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44" w:rsidRPr="00011C09" w:rsidRDefault="00B50844" w:rsidP="00011C09">
      <w:pPr>
        <w:pStyle w:val="a3"/>
        <w:rPr>
          <w:sz w:val="24"/>
          <w:szCs w:val="24"/>
        </w:rPr>
      </w:pPr>
      <w:r>
        <w:separator/>
      </w:r>
    </w:p>
  </w:endnote>
  <w:endnote w:type="continuationSeparator" w:id="0">
    <w:p w:rsidR="00B50844" w:rsidRPr="00011C09" w:rsidRDefault="00B50844" w:rsidP="00011C09">
      <w:pPr>
        <w:pStyle w:val="a3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44" w:rsidRPr="00011C09" w:rsidRDefault="00B50844" w:rsidP="00011C09">
      <w:pPr>
        <w:pStyle w:val="a3"/>
        <w:rPr>
          <w:sz w:val="24"/>
          <w:szCs w:val="24"/>
        </w:rPr>
      </w:pPr>
      <w:r>
        <w:separator/>
      </w:r>
    </w:p>
  </w:footnote>
  <w:footnote w:type="continuationSeparator" w:id="0">
    <w:p w:rsidR="00B50844" w:rsidRPr="00011C09" w:rsidRDefault="00B50844" w:rsidP="00011C09">
      <w:pPr>
        <w:pStyle w:val="a3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">
    <w:nsid w:val="09CD2BE1"/>
    <w:multiLevelType w:val="hybridMultilevel"/>
    <w:tmpl w:val="5DFCED08"/>
    <w:lvl w:ilvl="0" w:tplc="C27461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A53A0"/>
    <w:multiLevelType w:val="multilevel"/>
    <w:tmpl w:val="97CC0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86"/>
    <w:rsid w:val="000000FF"/>
    <w:rsid w:val="0000030E"/>
    <w:rsid w:val="00000348"/>
    <w:rsid w:val="0000066E"/>
    <w:rsid w:val="00000E01"/>
    <w:rsid w:val="00001066"/>
    <w:rsid w:val="00001217"/>
    <w:rsid w:val="00001B71"/>
    <w:rsid w:val="00002085"/>
    <w:rsid w:val="000022EA"/>
    <w:rsid w:val="00003E26"/>
    <w:rsid w:val="00004259"/>
    <w:rsid w:val="00004407"/>
    <w:rsid w:val="000044E1"/>
    <w:rsid w:val="00004A35"/>
    <w:rsid w:val="00004DEE"/>
    <w:rsid w:val="00005735"/>
    <w:rsid w:val="0000614F"/>
    <w:rsid w:val="00006787"/>
    <w:rsid w:val="00006EE7"/>
    <w:rsid w:val="00006F82"/>
    <w:rsid w:val="00010C15"/>
    <w:rsid w:val="000110CD"/>
    <w:rsid w:val="000116B0"/>
    <w:rsid w:val="000118AE"/>
    <w:rsid w:val="00011C09"/>
    <w:rsid w:val="00013025"/>
    <w:rsid w:val="000134A3"/>
    <w:rsid w:val="0001398E"/>
    <w:rsid w:val="00015E03"/>
    <w:rsid w:val="00016AA7"/>
    <w:rsid w:val="00017162"/>
    <w:rsid w:val="00017D11"/>
    <w:rsid w:val="0002031E"/>
    <w:rsid w:val="00020763"/>
    <w:rsid w:val="00020A94"/>
    <w:rsid w:val="00020D22"/>
    <w:rsid w:val="0002185E"/>
    <w:rsid w:val="00021E7F"/>
    <w:rsid w:val="0002293C"/>
    <w:rsid w:val="000229CF"/>
    <w:rsid w:val="00022BC2"/>
    <w:rsid w:val="00023197"/>
    <w:rsid w:val="00023B6B"/>
    <w:rsid w:val="00023C14"/>
    <w:rsid w:val="00025A93"/>
    <w:rsid w:val="00025FA5"/>
    <w:rsid w:val="00025FE8"/>
    <w:rsid w:val="0002621E"/>
    <w:rsid w:val="00027A63"/>
    <w:rsid w:val="00030346"/>
    <w:rsid w:val="00031244"/>
    <w:rsid w:val="000316F2"/>
    <w:rsid w:val="00031CD8"/>
    <w:rsid w:val="00031F6F"/>
    <w:rsid w:val="00031F9A"/>
    <w:rsid w:val="000325F5"/>
    <w:rsid w:val="000325FA"/>
    <w:rsid w:val="00032CD6"/>
    <w:rsid w:val="000332FC"/>
    <w:rsid w:val="000333DD"/>
    <w:rsid w:val="000364A5"/>
    <w:rsid w:val="000367F8"/>
    <w:rsid w:val="00037258"/>
    <w:rsid w:val="00037266"/>
    <w:rsid w:val="000375B3"/>
    <w:rsid w:val="00037C10"/>
    <w:rsid w:val="00037DB5"/>
    <w:rsid w:val="00040C88"/>
    <w:rsid w:val="0004161D"/>
    <w:rsid w:val="00042A00"/>
    <w:rsid w:val="00042D35"/>
    <w:rsid w:val="00042EFD"/>
    <w:rsid w:val="00043AD2"/>
    <w:rsid w:val="00043DD2"/>
    <w:rsid w:val="0004400D"/>
    <w:rsid w:val="00044027"/>
    <w:rsid w:val="00044586"/>
    <w:rsid w:val="00045029"/>
    <w:rsid w:val="0004535B"/>
    <w:rsid w:val="0004560E"/>
    <w:rsid w:val="00045843"/>
    <w:rsid w:val="00045BE2"/>
    <w:rsid w:val="00045DAE"/>
    <w:rsid w:val="00046400"/>
    <w:rsid w:val="0004672C"/>
    <w:rsid w:val="00047DE5"/>
    <w:rsid w:val="00050161"/>
    <w:rsid w:val="00050953"/>
    <w:rsid w:val="00050FE7"/>
    <w:rsid w:val="00051059"/>
    <w:rsid w:val="00051214"/>
    <w:rsid w:val="0005124F"/>
    <w:rsid w:val="000524CD"/>
    <w:rsid w:val="00053009"/>
    <w:rsid w:val="00053032"/>
    <w:rsid w:val="00053514"/>
    <w:rsid w:val="000538E2"/>
    <w:rsid w:val="00053BC8"/>
    <w:rsid w:val="00054199"/>
    <w:rsid w:val="00054D17"/>
    <w:rsid w:val="0005511E"/>
    <w:rsid w:val="000559DF"/>
    <w:rsid w:val="000559F5"/>
    <w:rsid w:val="000561FE"/>
    <w:rsid w:val="00056FCB"/>
    <w:rsid w:val="00056FE4"/>
    <w:rsid w:val="00057946"/>
    <w:rsid w:val="00057BA5"/>
    <w:rsid w:val="000603AE"/>
    <w:rsid w:val="000608AF"/>
    <w:rsid w:val="0006099A"/>
    <w:rsid w:val="0006143B"/>
    <w:rsid w:val="00061773"/>
    <w:rsid w:val="00061D7F"/>
    <w:rsid w:val="00062769"/>
    <w:rsid w:val="0006287D"/>
    <w:rsid w:val="00062C20"/>
    <w:rsid w:val="00063690"/>
    <w:rsid w:val="000638C4"/>
    <w:rsid w:val="00063915"/>
    <w:rsid w:val="00063A0C"/>
    <w:rsid w:val="00064055"/>
    <w:rsid w:val="000641D5"/>
    <w:rsid w:val="00064CB7"/>
    <w:rsid w:val="00064F97"/>
    <w:rsid w:val="00065558"/>
    <w:rsid w:val="0006631E"/>
    <w:rsid w:val="0006696F"/>
    <w:rsid w:val="00070CCC"/>
    <w:rsid w:val="00070D44"/>
    <w:rsid w:val="0007164B"/>
    <w:rsid w:val="00071E49"/>
    <w:rsid w:val="00073678"/>
    <w:rsid w:val="0007369B"/>
    <w:rsid w:val="0007388E"/>
    <w:rsid w:val="00073EC4"/>
    <w:rsid w:val="00074448"/>
    <w:rsid w:val="0007490E"/>
    <w:rsid w:val="0007494F"/>
    <w:rsid w:val="00074D77"/>
    <w:rsid w:val="0007564C"/>
    <w:rsid w:val="00075684"/>
    <w:rsid w:val="000757CB"/>
    <w:rsid w:val="00075945"/>
    <w:rsid w:val="00075A23"/>
    <w:rsid w:val="00075E06"/>
    <w:rsid w:val="00075F59"/>
    <w:rsid w:val="000763DA"/>
    <w:rsid w:val="000768A2"/>
    <w:rsid w:val="00077191"/>
    <w:rsid w:val="0007734B"/>
    <w:rsid w:val="00077B67"/>
    <w:rsid w:val="0008012A"/>
    <w:rsid w:val="0008166D"/>
    <w:rsid w:val="000819EA"/>
    <w:rsid w:val="00081A46"/>
    <w:rsid w:val="00082131"/>
    <w:rsid w:val="000821C4"/>
    <w:rsid w:val="00082D3A"/>
    <w:rsid w:val="00083080"/>
    <w:rsid w:val="0008470E"/>
    <w:rsid w:val="00084933"/>
    <w:rsid w:val="0008524A"/>
    <w:rsid w:val="00086BE0"/>
    <w:rsid w:val="00087373"/>
    <w:rsid w:val="00090090"/>
    <w:rsid w:val="00090257"/>
    <w:rsid w:val="00090A98"/>
    <w:rsid w:val="00092BAC"/>
    <w:rsid w:val="00092E2C"/>
    <w:rsid w:val="00092FC8"/>
    <w:rsid w:val="0009346D"/>
    <w:rsid w:val="0009389A"/>
    <w:rsid w:val="00093D2D"/>
    <w:rsid w:val="000940A7"/>
    <w:rsid w:val="00094433"/>
    <w:rsid w:val="000945D8"/>
    <w:rsid w:val="00095134"/>
    <w:rsid w:val="000951F9"/>
    <w:rsid w:val="00095726"/>
    <w:rsid w:val="000959A3"/>
    <w:rsid w:val="00095AC3"/>
    <w:rsid w:val="00095DBA"/>
    <w:rsid w:val="0009686B"/>
    <w:rsid w:val="00096B21"/>
    <w:rsid w:val="00096BF7"/>
    <w:rsid w:val="00097546"/>
    <w:rsid w:val="000A0093"/>
    <w:rsid w:val="000A0277"/>
    <w:rsid w:val="000A05AF"/>
    <w:rsid w:val="000A10AC"/>
    <w:rsid w:val="000A10B1"/>
    <w:rsid w:val="000A1CAC"/>
    <w:rsid w:val="000A2107"/>
    <w:rsid w:val="000A267F"/>
    <w:rsid w:val="000A35D6"/>
    <w:rsid w:val="000A4FA0"/>
    <w:rsid w:val="000A57AA"/>
    <w:rsid w:val="000A5866"/>
    <w:rsid w:val="000A7160"/>
    <w:rsid w:val="000A7736"/>
    <w:rsid w:val="000A77A7"/>
    <w:rsid w:val="000B07B9"/>
    <w:rsid w:val="000B131E"/>
    <w:rsid w:val="000B1997"/>
    <w:rsid w:val="000B253B"/>
    <w:rsid w:val="000B2680"/>
    <w:rsid w:val="000B29CD"/>
    <w:rsid w:val="000B2D40"/>
    <w:rsid w:val="000B4E5C"/>
    <w:rsid w:val="000B53A5"/>
    <w:rsid w:val="000B5CE3"/>
    <w:rsid w:val="000B5D94"/>
    <w:rsid w:val="000B61B1"/>
    <w:rsid w:val="000B653D"/>
    <w:rsid w:val="000B7034"/>
    <w:rsid w:val="000C02F3"/>
    <w:rsid w:val="000C0596"/>
    <w:rsid w:val="000C0B21"/>
    <w:rsid w:val="000C34CE"/>
    <w:rsid w:val="000C353C"/>
    <w:rsid w:val="000C3B50"/>
    <w:rsid w:val="000C3BDC"/>
    <w:rsid w:val="000C3DC8"/>
    <w:rsid w:val="000C3E91"/>
    <w:rsid w:val="000C4288"/>
    <w:rsid w:val="000C4C4A"/>
    <w:rsid w:val="000C5A25"/>
    <w:rsid w:val="000C5B2E"/>
    <w:rsid w:val="000C664C"/>
    <w:rsid w:val="000C7117"/>
    <w:rsid w:val="000C761F"/>
    <w:rsid w:val="000D089F"/>
    <w:rsid w:val="000D0CE3"/>
    <w:rsid w:val="000D18AB"/>
    <w:rsid w:val="000D18AE"/>
    <w:rsid w:val="000D18E6"/>
    <w:rsid w:val="000D274A"/>
    <w:rsid w:val="000D2BC9"/>
    <w:rsid w:val="000D2FF3"/>
    <w:rsid w:val="000D3AD2"/>
    <w:rsid w:val="000D3C8D"/>
    <w:rsid w:val="000D45B9"/>
    <w:rsid w:val="000D582C"/>
    <w:rsid w:val="000D6460"/>
    <w:rsid w:val="000D650F"/>
    <w:rsid w:val="000D6797"/>
    <w:rsid w:val="000D6B56"/>
    <w:rsid w:val="000D710B"/>
    <w:rsid w:val="000D7377"/>
    <w:rsid w:val="000D761B"/>
    <w:rsid w:val="000D7DB4"/>
    <w:rsid w:val="000E037E"/>
    <w:rsid w:val="000E1127"/>
    <w:rsid w:val="000E17D8"/>
    <w:rsid w:val="000E1DE2"/>
    <w:rsid w:val="000E24E7"/>
    <w:rsid w:val="000E26BE"/>
    <w:rsid w:val="000E2718"/>
    <w:rsid w:val="000E2B1A"/>
    <w:rsid w:val="000E3547"/>
    <w:rsid w:val="000E3E7E"/>
    <w:rsid w:val="000E446B"/>
    <w:rsid w:val="000E4C89"/>
    <w:rsid w:val="000E4F53"/>
    <w:rsid w:val="000E50D6"/>
    <w:rsid w:val="000E57A2"/>
    <w:rsid w:val="000E622A"/>
    <w:rsid w:val="000E6323"/>
    <w:rsid w:val="000E65C1"/>
    <w:rsid w:val="000E67A3"/>
    <w:rsid w:val="000F18F7"/>
    <w:rsid w:val="000F2C3E"/>
    <w:rsid w:val="000F30C6"/>
    <w:rsid w:val="000F3CC2"/>
    <w:rsid w:val="000F4CB7"/>
    <w:rsid w:val="000F5BF2"/>
    <w:rsid w:val="000F5C9C"/>
    <w:rsid w:val="000F5D8D"/>
    <w:rsid w:val="000F61F4"/>
    <w:rsid w:val="000F6673"/>
    <w:rsid w:val="000F7495"/>
    <w:rsid w:val="000F7BC1"/>
    <w:rsid w:val="000F7E3D"/>
    <w:rsid w:val="001004C3"/>
    <w:rsid w:val="00101EF2"/>
    <w:rsid w:val="00102923"/>
    <w:rsid w:val="00102BCE"/>
    <w:rsid w:val="00103047"/>
    <w:rsid w:val="00103A2B"/>
    <w:rsid w:val="00104655"/>
    <w:rsid w:val="00104D87"/>
    <w:rsid w:val="00105050"/>
    <w:rsid w:val="00105090"/>
    <w:rsid w:val="00105C0B"/>
    <w:rsid w:val="00106219"/>
    <w:rsid w:val="00106731"/>
    <w:rsid w:val="0010697D"/>
    <w:rsid w:val="00106C94"/>
    <w:rsid w:val="00107979"/>
    <w:rsid w:val="00107EE8"/>
    <w:rsid w:val="00110B71"/>
    <w:rsid w:val="00110C95"/>
    <w:rsid w:val="00110D30"/>
    <w:rsid w:val="00110DAB"/>
    <w:rsid w:val="00110E41"/>
    <w:rsid w:val="00110F2C"/>
    <w:rsid w:val="00111116"/>
    <w:rsid w:val="0011112A"/>
    <w:rsid w:val="001118A3"/>
    <w:rsid w:val="001126EB"/>
    <w:rsid w:val="001132FD"/>
    <w:rsid w:val="00114527"/>
    <w:rsid w:val="00114609"/>
    <w:rsid w:val="00114C2E"/>
    <w:rsid w:val="00115348"/>
    <w:rsid w:val="0011535A"/>
    <w:rsid w:val="00115815"/>
    <w:rsid w:val="00116595"/>
    <w:rsid w:val="001166A1"/>
    <w:rsid w:val="00116AE9"/>
    <w:rsid w:val="0011738F"/>
    <w:rsid w:val="001177D1"/>
    <w:rsid w:val="00117B3C"/>
    <w:rsid w:val="001201E4"/>
    <w:rsid w:val="001202EB"/>
    <w:rsid w:val="0012060F"/>
    <w:rsid w:val="00121531"/>
    <w:rsid w:val="00121C82"/>
    <w:rsid w:val="00122DB0"/>
    <w:rsid w:val="00123EEA"/>
    <w:rsid w:val="001241EC"/>
    <w:rsid w:val="0012425C"/>
    <w:rsid w:val="001247BE"/>
    <w:rsid w:val="00124C61"/>
    <w:rsid w:val="00125210"/>
    <w:rsid w:val="001255DC"/>
    <w:rsid w:val="001259CF"/>
    <w:rsid w:val="00125DAB"/>
    <w:rsid w:val="00125ED8"/>
    <w:rsid w:val="001264E6"/>
    <w:rsid w:val="00126715"/>
    <w:rsid w:val="001268F3"/>
    <w:rsid w:val="00127430"/>
    <w:rsid w:val="00127715"/>
    <w:rsid w:val="0013001B"/>
    <w:rsid w:val="001301FC"/>
    <w:rsid w:val="00130BEB"/>
    <w:rsid w:val="00131413"/>
    <w:rsid w:val="001317E4"/>
    <w:rsid w:val="00131A47"/>
    <w:rsid w:val="00132649"/>
    <w:rsid w:val="0013292A"/>
    <w:rsid w:val="00133091"/>
    <w:rsid w:val="001334B4"/>
    <w:rsid w:val="00134B32"/>
    <w:rsid w:val="00135041"/>
    <w:rsid w:val="00135598"/>
    <w:rsid w:val="00135FCC"/>
    <w:rsid w:val="001364FF"/>
    <w:rsid w:val="00136B8C"/>
    <w:rsid w:val="00136C94"/>
    <w:rsid w:val="00136CA9"/>
    <w:rsid w:val="00136CC2"/>
    <w:rsid w:val="00137AFB"/>
    <w:rsid w:val="00140A59"/>
    <w:rsid w:val="00140B1C"/>
    <w:rsid w:val="00141DED"/>
    <w:rsid w:val="00142461"/>
    <w:rsid w:val="00142E14"/>
    <w:rsid w:val="001434E4"/>
    <w:rsid w:val="00144096"/>
    <w:rsid w:val="0014425B"/>
    <w:rsid w:val="00146257"/>
    <w:rsid w:val="00146545"/>
    <w:rsid w:val="001467A6"/>
    <w:rsid w:val="001477FF"/>
    <w:rsid w:val="001500E3"/>
    <w:rsid w:val="0015018D"/>
    <w:rsid w:val="0015052D"/>
    <w:rsid w:val="00150BF0"/>
    <w:rsid w:val="00150F59"/>
    <w:rsid w:val="00150F88"/>
    <w:rsid w:val="00151220"/>
    <w:rsid w:val="001518FC"/>
    <w:rsid w:val="00151B41"/>
    <w:rsid w:val="00151BE7"/>
    <w:rsid w:val="00151CDA"/>
    <w:rsid w:val="00152E8A"/>
    <w:rsid w:val="00153347"/>
    <w:rsid w:val="00153824"/>
    <w:rsid w:val="00153874"/>
    <w:rsid w:val="001546A6"/>
    <w:rsid w:val="0015499F"/>
    <w:rsid w:val="001549D6"/>
    <w:rsid w:val="001549F7"/>
    <w:rsid w:val="00155041"/>
    <w:rsid w:val="001553C5"/>
    <w:rsid w:val="0015542E"/>
    <w:rsid w:val="001579B0"/>
    <w:rsid w:val="001613F8"/>
    <w:rsid w:val="00162374"/>
    <w:rsid w:val="00162506"/>
    <w:rsid w:val="00162991"/>
    <w:rsid w:val="00162AE5"/>
    <w:rsid w:val="00163301"/>
    <w:rsid w:val="00165269"/>
    <w:rsid w:val="00165E1B"/>
    <w:rsid w:val="001661F0"/>
    <w:rsid w:val="001662EA"/>
    <w:rsid w:val="00166813"/>
    <w:rsid w:val="00166DC9"/>
    <w:rsid w:val="00170E2E"/>
    <w:rsid w:val="001713B4"/>
    <w:rsid w:val="0017166A"/>
    <w:rsid w:val="00172C69"/>
    <w:rsid w:val="00172FE2"/>
    <w:rsid w:val="00173526"/>
    <w:rsid w:val="0017387A"/>
    <w:rsid w:val="001738AB"/>
    <w:rsid w:val="00173E39"/>
    <w:rsid w:val="00175501"/>
    <w:rsid w:val="00175567"/>
    <w:rsid w:val="00176445"/>
    <w:rsid w:val="00176583"/>
    <w:rsid w:val="00177159"/>
    <w:rsid w:val="0017744F"/>
    <w:rsid w:val="00177A4B"/>
    <w:rsid w:val="00177A9B"/>
    <w:rsid w:val="00177AC2"/>
    <w:rsid w:val="00177E99"/>
    <w:rsid w:val="001805F0"/>
    <w:rsid w:val="00180D0D"/>
    <w:rsid w:val="00181B4F"/>
    <w:rsid w:val="00181C9A"/>
    <w:rsid w:val="00181E19"/>
    <w:rsid w:val="00181E9B"/>
    <w:rsid w:val="00182E3D"/>
    <w:rsid w:val="00183616"/>
    <w:rsid w:val="00183779"/>
    <w:rsid w:val="00183A1D"/>
    <w:rsid w:val="001852D2"/>
    <w:rsid w:val="001854C2"/>
    <w:rsid w:val="00186015"/>
    <w:rsid w:val="00186909"/>
    <w:rsid w:val="00186A7A"/>
    <w:rsid w:val="00186E46"/>
    <w:rsid w:val="001870AE"/>
    <w:rsid w:val="00187585"/>
    <w:rsid w:val="00187CFE"/>
    <w:rsid w:val="00187DE6"/>
    <w:rsid w:val="00190367"/>
    <w:rsid w:val="00191551"/>
    <w:rsid w:val="00191CD7"/>
    <w:rsid w:val="00191D04"/>
    <w:rsid w:val="00192350"/>
    <w:rsid w:val="001923F6"/>
    <w:rsid w:val="0019283A"/>
    <w:rsid w:val="00192C1D"/>
    <w:rsid w:val="00193413"/>
    <w:rsid w:val="0019348C"/>
    <w:rsid w:val="0019400A"/>
    <w:rsid w:val="001946EB"/>
    <w:rsid w:val="00195130"/>
    <w:rsid w:val="001952B7"/>
    <w:rsid w:val="0019540E"/>
    <w:rsid w:val="001960EF"/>
    <w:rsid w:val="00196B2F"/>
    <w:rsid w:val="00197363"/>
    <w:rsid w:val="001A084E"/>
    <w:rsid w:val="001A0FE8"/>
    <w:rsid w:val="001A10A5"/>
    <w:rsid w:val="001A1389"/>
    <w:rsid w:val="001A16DA"/>
    <w:rsid w:val="001A185F"/>
    <w:rsid w:val="001A225D"/>
    <w:rsid w:val="001A239B"/>
    <w:rsid w:val="001A3211"/>
    <w:rsid w:val="001A435E"/>
    <w:rsid w:val="001A4F90"/>
    <w:rsid w:val="001A5C86"/>
    <w:rsid w:val="001A5E3A"/>
    <w:rsid w:val="001A6AF7"/>
    <w:rsid w:val="001A6FAC"/>
    <w:rsid w:val="001A74AB"/>
    <w:rsid w:val="001A7AAE"/>
    <w:rsid w:val="001B00C6"/>
    <w:rsid w:val="001B08CD"/>
    <w:rsid w:val="001B0E6B"/>
    <w:rsid w:val="001B1020"/>
    <w:rsid w:val="001B1115"/>
    <w:rsid w:val="001B1770"/>
    <w:rsid w:val="001B1AB1"/>
    <w:rsid w:val="001B22E3"/>
    <w:rsid w:val="001B246E"/>
    <w:rsid w:val="001B27AD"/>
    <w:rsid w:val="001B2E01"/>
    <w:rsid w:val="001B3748"/>
    <w:rsid w:val="001B41AC"/>
    <w:rsid w:val="001B43C9"/>
    <w:rsid w:val="001B44F6"/>
    <w:rsid w:val="001B4991"/>
    <w:rsid w:val="001B5189"/>
    <w:rsid w:val="001B5268"/>
    <w:rsid w:val="001B59F6"/>
    <w:rsid w:val="001B5E59"/>
    <w:rsid w:val="001B6209"/>
    <w:rsid w:val="001B62FD"/>
    <w:rsid w:val="001B6657"/>
    <w:rsid w:val="001B68DA"/>
    <w:rsid w:val="001B6900"/>
    <w:rsid w:val="001B7004"/>
    <w:rsid w:val="001B740F"/>
    <w:rsid w:val="001B7818"/>
    <w:rsid w:val="001B7E8A"/>
    <w:rsid w:val="001C2B3D"/>
    <w:rsid w:val="001C2C0B"/>
    <w:rsid w:val="001C2D0B"/>
    <w:rsid w:val="001C3C8E"/>
    <w:rsid w:val="001C3CC3"/>
    <w:rsid w:val="001C40A9"/>
    <w:rsid w:val="001C46E1"/>
    <w:rsid w:val="001C4F69"/>
    <w:rsid w:val="001C5208"/>
    <w:rsid w:val="001C535F"/>
    <w:rsid w:val="001C54D4"/>
    <w:rsid w:val="001C5C45"/>
    <w:rsid w:val="001C5D8B"/>
    <w:rsid w:val="001C6D79"/>
    <w:rsid w:val="001C7A2E"/>
    <w:rsid w:val="001C7FFE"/>
    <w:rsid w:val="001D06B5"/>
    <w:rsid w:val="001D14EF"/>
    <w:rsid w:val="001D16F1"/>
    <w:rsid w:val="001D1EDA"/>
    <w:rsid w:val="001D26A3"/>
    <w:rsid w:val="001D3626"/>
    <w:rsid w:val="001D410D"/>
    <w:rsid w:val="001D61D6"/>
    <w:rsid w:val="001D6C2A"/>
    <w:rsid w:val="001E05BF"/>
    <w:rsid w:val="001E12B2"/>
    <w:rsid w:val="001E1EB4"/>
    <w:rsid w:val="001E202C"/>
    <w:rsid w:val="001E20F1"/>
    <w:rsid w:val="001E289B"/>
    <w:rsid w:val="001E2CDF"/>
    <w:rsid w:val="001E2DF0"/>
    <w:rsid w:val="001E33BC"/>
    <w:rsid w:val="001E43B6"/>
    <w:rsid w:val="001E46B4"/>
    <w:rsid w:val="001E4F3E"/>
    <w:rsid w:val="001E5DB5"/>
    <w:rsid w:val="001E5E73"/>
    <w:rsid w:val="001E638B"/>
    <w:rsid w:val="001E6561"/>
    <w:rsid w:val="001E68D8"/>
    <w:rsid w:val="001E68FE"/>
    <w:rsid w:val="001E6A3C"/>
    <w:rsid w:val="001F0086"/>
    <w:rsid w:val="001F03F7"/>
    <w:rsid w:val="001F0EB6"/>
    <w:rsid w:val="001F12FD"/>
    <w:rsid w:val="001F2170"/>
    <w:rsid w:val="001F3312"/>
    <w:rsid w:val="001F3353"/>
    <w:rsid w:val="001F3794"/>
    <w:rsid w:val="001F3B77"/>
    <w:rsid w:val="001F3D5D"/>
    <w:rsid w:val="001F40E0"/>
    <w:rsid w:val="001F5026"/>
    <w:rsid w:val="001F5A33"/>
    <w:rsid w:val="001F6511"/>
    <w:rsid w:val="001F67F5"/>
    <w:rsid w:val="001F6F0F"/>
    <w:rsid w:val="001F70DC"/>
    <w:rsid w:val="001F74F0"/>
    <w:rsid w:val="001F76BF"/>
    <w:rsid w:val="001F7913"/>
    <w:rsid w:val="00200793"/>
    <w:rsid w:val="00200DF4"/>
    <w:rsid w:val="00201109"/>
    <w:rsid w:val="00201872"/>
    <w:rsid w:val="002021E7"/>
    <w:rsid w:val="002046C1"/>
    <w:rsid w:val="0020553D"/>
    <w:rsid w:val="002056F6"/>
    <w:rsid w:val="00205B3A"/>
    <w:rsid w:val="0020653E"/>
    <w:rsid w:val="00206A6D"/>
    <w:rsid w:val="00207DD3"/>
    <w:rsid w:val="00207E39"/>
    <w:rsid w:val="00210A27"/>
    <w:rsid w:val="0021112D"/>
    <w:rsid w:val="00211A5D"/>
    <w:rsid w:val="00211BAA"/>
    <w:rsid w:val="00211DC1"/>
    <w:rsid w:val="00212600"/>
    <w:rsid w:val="0021289F"/>
    <w:rsid w:val="00212E44"/>
    <w:rsid w:val="00213D5A"/>
    <w:rsid w:val="00213D6D"/>
    <w:rsid w:val="002140D2"/>
    <w:rsid w:val="00214434"/>
    <w:rsid w:val="00214F67"/>
    <w:rsid w:val="002156B7"/>
    <w:rsid w:val="0021678C"/>
    <w:rsid w:val="00216C99"/>
    <w:rsid w:val="002207E3"/>
    <w:rsid w:val="00220A23"/>
    <w:rsid w:val="00221062"/>
    <w:rsid w:val="0022197D"/>
    <w:rsid w:val="00221F4D"/>
    <w:rsid w:val="002227A6"/>
    <w:rsid w:val="00222F86"/>
    <w:rsid w:val="00223575"/>
    <w:rsid w:val="00223BEC"/>
    <w:rsid w:val="002247A1"/>
    <w:rsid w:val="00224813"/>
    <w:rsid w:val="002252F0"/>
    <w:rsid w:val="002304E5"/>
    <w:rsid w:val="002323C2"/>
    <w:rsid w:val="00233C2D"/>
    <w:rsid w:val="002343CA"/>
    <w:rsid w:val="00234865"/>
    <w:rsid w:val="00234A49"/>
    <w:rsid w:val="00234BFD"/>
    <w:rsid w:val="0023517D"/>
    <w:rsid w:val="00235B79"/>
    <w:rsid w:val="00235E19"/>
    <w:rsid w:val="00236621"/>
    <w:rsid w:val="002367B2"/>
    <w:rsid w:val="00236FAC"/>
    <w:rsid w:val="002373B5"/>
    <w:rsid w:val="002375F9"/>
    <w:rsid w:val="002378FB"/>
    <w:rsid w:val="00237993"/>
    <w:rsid w:val="00237A52"/>
    <w:rsid w:val="00240A5C"/>
    <w:rsid w:val="00241964"/>
    <w:rsid w:val="00242C33"/>
    <w:rsid w:val="00243111"/>
    <w:rsid w:val="00243DE2"/>
    <w:rsid w:val="00243E51"/>
    <w:rsid w:val="002450AA"/>
    <w:rsid w:val="002457E4"/>
    <w:rsid w:val="00245E05"/>
    <w:rsid w:val="00246541"/>
    <w:rsid w:val="00246790"/>
    <w:rsid w:val="00247B8C"/>
    <w:rsid w:val="00247C36"/>
    <w:rsid w:val="00250069"/>
    <w:rsid w:val="00251009"/>
    <w:rsid w:val="00251B51"/>
    <w:rsid w:val="0025259D"/>
    <w:rsid w:val="00253C0F"/>
    <w:rsid w:val="002540C9"/>
    <w:rsid w:val="00254B93"/>
    <w:rsid w:val="00255411"/>
    <w:rsid w:val="00255EE4"/>
    <w:rsid w:val="00256485"/>
    <w:rsid w:val="00256F37"/>
    <w:rsid w:val="00257B33"/>
    <w:rsid w:val="0026001A"/>
    <w:rsid w:val="0026098A"/>
    <w:rsid w:val="00260ECF"/>
    <w:rsid w:val="0026114A"/>
    <w:rsid w:val="0026167B"/>
    <w:rsid w:val="0026291B"/>
    <w:rsid w:val="0026318C"/>
    <w:rsid w:val="00263908"/>
    <w:rsid w:val="0026505A"/>
    <w:rsid w:val="00265847"/>
    <w:rsid w:val="00265A09"/>
    <w:rsid w:val="00266087"/>
    <w:rsid w:val="00266AD5"/>
    <w:rsid w:val="00266AEC"/>
    <w:rsid w:val="00266B74"/>
    <w:rsid w:val="00267071"/>
    <w:rsid w:val="00267DED"/>
    <w:rsid w:val="00267EA4"/>
    <w:rsid w:val="0027051F"/>
    <w:rsid w:val="002709CB"/>
    <w:rsid w:val="00270CB9"/>
    <w:rsid w:val="00271AE7"/>
    <w:rsid w:val="00271CEE"/>
    <w:rsid w:val="00272E52"/>
    <w:rsid w:val="00273C56"/>
    <w:rsid w:val="00273EDC"/>
    <w:rsid w:val="002746D2"/>
    <w:rsid w:val="002750BE"/>
    <w:rsid w:val="00275126"/>
    <w:rsid w:val="002751D9"/>
    <w:rsid w:val="0027598F"/>
    <w:rsid w:val="00276E3B"/>
    <w:rsid w:val="00277D5F"/>
    <w:rsid w:val="00280125"/>
    <w:rsid w:val="002807A3"/>
    <w:rsid w:val="002810EE"/>
    <w:rsid w:val="002822F0"/>
    <w:rsid w:val="00282B8E"/>
    <w:rsid w:val="00283E82"/>
    <w:rsid w:val="0028467C"/>
    <w:rsid w:val="00284ABB"/>
    <w:rsid w:val="002853C9"/>
    <w:rsid w:val="0028549C"/>
    <w:rsid w:val="00285DEE"/>
    <w:rsid w:val="00286371"/>
    <w:rsid w:val="002873FD"/>
    <w:rsid w:val="0029097C"/>
    <w:rsid w:val="00290E20"/>
    <w:rsid w:val="002915AC"/>
    <w:rsid w:val="00291764"/>
    <w:rsid w:val="00291956"/>
    <w:rsid w:val="00291B8E"/>
    <w:rsid w:val="00292489"/>
    <w:rsid w:val="00292C00"/>
    <w:rsid w:val="00293702"/>
    <w:rsid w:val="002937D8"/>
    <w:rsid w:val="00293999"/>
    <w:rsid w:val="00294380"/>
    <w:rsid w:val="00294F47"/>
    <w:rsid w:val="0029537B"/>
    <w:rsid w:val="002966B0"/>
    <w:rsid w:val="002966B7"/>
    <w:rsid w:val="002966E1"/>
    <w:rsid w:val="00296714"/>
    <w:rsid w:val="002969A0"/>
    <w:rsid w:val="0029705A"/>
    <w:rsid w:val="002971D9"/>
    <w:rsid w:val="002A04FC"/>
    <w:rsid w:val="002A0792"/>
    <w:rsid w:val="002A0A15"/>
    <w:rsid w:val="002A0EA6"/>
    <w:rsid w:val="002A1038"/>
    <w:rsid w:val="002A141E"/>
    <w:rsid w:val="002A1436"/>
    <w:rsid w:val="002A14E3"/>
    <w:rsid w:val="002A1629"/>
    <w:rsid w:val="002A23AC"/>
    <w:rsid w:val="002A2916"/>
    <w:rsid w:val="002A2EB9"/>
    <w:rsid w:val="002A37A5"/>
    <w:rsid w:val="002A3AE6"/>
    <w:rsid w:val="002A436A"/>
    <w:rsid w:val="002A48F2"/>
    <w:rsid w:val="002A4E49"/>
    <w:rsid w:val="002A51B3"/>
    <w:rsid w:val="002A53BB"/>
    <w:rsid w:val="002A6AF8"/>
    <w:rsid w:val="002A6B26"/>
    <w:rsid w:val="002A6C89"/>
    <w:rsid w:val="002A6DC6"/>
    <w:rsid w:val="002A7253"/>
    <w:rsid w:val="002A741C"/>
    <w:rsid w:val="002B027C"/>
    <w:rsid w:val="002B0639"/>
    <w:rsid w:val="002B0D89"/>
    <w:rsid w:val="002B1968"/>
    <w:rsid w:val="002B2B3C"/>
    <w:rsid w:val="002B4462"/>
    <w:rsid w:val="002B49AF"/>
    <w:rsid w:val="002B62A3"/>
    <w:rsid w:val="002B6AF2"/>
    <w:rsid w:val="002B7313"/>
    <w:rsid w:val="002B7883"/>
    <w:rsid w:val="002C02BA"/>
    <w:rsid w:val="002C038D"/>
    <w:rsid w:val="002C05A5"/>
    <w:rsid w:val="002C0D7D"/>
    <w:rsid w:val="002C175D"/>
    <w:rsid w:val="002C1BA2"/>
    <w:rsid w:val="002C395A"/>
    <w:rsid w:val="002C3E32"/>
    <w:rsid w:val="002C410C"/>
    <w:rsid w:val="002C55B6"/>
    <w:rsid w:val="002C5BCE"/>
    <w:rsid w:val="002C5DD4"/>
    <w:rsid w:val="002C6912"/>
    <w:rsid w:val="002C6FD6"/>
    <w:rsid w:val="002D05FB"/>
    <w:rsid w:val="002D12E6"/>
    <w:rsid w:val="002D1B49"/>
    <w:rsid w:val="002D1B80"/>
    <w:rsid w:val="002D1BC8"/>
    <w:rsid w:val="002D1D67"/>
    <w:rsid w:val="002D1EF3"/>
    <w:rsid w:val="002D1FD8"/>
    <w:rsid w:val="002D3028"/>
    <w:rsid w:val="002D32EA"/>
    <w:rsid w:val="002D35A3"/>
    <w:rsid w:val="002D3CA4"/>
    <w:rsid w:val="002D4CCF"/>
    <w:rsid w:val="002D5E37"/>
    <w:rsid w:val="002D6A46"/>
    <w:rsid w:val="002D713D"/>
    <w:rsid w:val="002D7C54"/>
    <w:rsid w:val="002E07E7"/>
    <w:rsid w:val="002E0E7A"/>
    <w:rsid w:val="002E114C"/>
    <w:rsid w:val="002E1274"/>
    <w:rsid w:val="002E1419"/>
    <w:rsid w:val="002E208D"/>
    <w:rsid w:val="002E3067"/>
    <w:rsid w:val="002E3121"/>
    <w:rsid w:val="002E3302"/>
    <w:rsid w:val="002E337F"/>
    <w:rsid w:val="002E3B50"/>
    <w:rsid w:val="002E4201"/>
    <w:rsid w:val="002E43DC"/>
    <w:rsid w:val="002E4B40"/>
    <w:rsid w:val="002E52EE"/>
    <w:rsid w:val="002E6666"/>
    <w:rsid w:val="002E6921"/>
    <w:rsid w:val="002E6F56"/>
    <w:rsid w:val="002E78FA"/>
    <w:rsid w:val="002F0097"/>
    <w:rsid w:val="002F04FB"/>
    <w:rsid w:val="002F1248"/>
    <w:rsid w:val="002F140A"/>
    <w:rsid w:val="002F1836"/>
    <w:rsid w:val="002F2BC6"/>
    <w:rsid w:val="002F2F1C"/>
    <w:rsid w:val="002F3107"/>
    <w:rsid w:val="002F3544"/>
    <w:rsid w:val="002F3755"/>
    <w:rsid w:val="002F4187"/>
    <w:rsid w:val="002F46D6"/>
    <w:rsid w:val="002F500B"/>
    <w:rsid w:val="002F5094"/>
    <w:rsid w:val="002F5864"/>
    <w:rsid w:val="002F5BF9"/>
    <w:rsid w:val="002F6069"/>
    <w:rsid w:val="002F63B7"/>
    <w:rsid w:val="002F707E"/>
    <w:rsid w:val="002F7092"/>
    <w:rsid w:val="002F7216"/>
    <w:rsid w:val="00300838"/>
    <w:rsid w:val="003008F8"/>
    <w:rsid w:val="00301A57"/>
    <w:rsid w:val="003027B2"/>
    <w:rsid w:val="00302D30"/>
    <w:rsid w:val="00303158"/>
    <w:rsid w:val="003035CC"/>
    <w:rsid w:val="003041B8"/>
    <w:rsid w:val="00304B6C"/>
    <w:rsid w:val="00304CD6"/>
    <w:rsid w:val="00304FB0"/>
    <w:rsid w:val="00305157"/>
    <w:rsid w:val="00305421"/>
    <w:rsid w:val="00305F38"/>
    <w:rsid w:val="003066F5"/>
    <w:rsid w:val="00306BC5"/>
    <w:rsid w:val="00307AA9"/>
    <w:rsid w:val="00307FAE"/>
    <w:rsid w:val="0031157E"/>
    <w:rsid w:val="00312073"/>
    <w:rsid w:val="003125D7"/>
    <w:rsid w:val="00313620"/>
    <w:rsid w:val="00313796"/>
    <w:rsid w:val="00314011"/>
    <w:rsid w:val="00314096"/>
    <w:rsid w:val="0031443C"/>
    <w:rsid w:val="003147B0"/>
    <w:rsid w:val="00314932"/>
    <w:rsid w:val="00315284"/>
    <w:rsid w:val="00315931"/>
    <w:rsid w:val="0031598B"/>
    <w:rsid w:val="00315E09"/>
    <w:rsid w:val="003165FB"/>
    <w:rsid w:val="0031660D"/>
    <w:rsid w:val="003168BB"/>
    <w:rsid w:val="0031759E"/>
    <w:rsid w:val="00320C27"/>
    <w:rsid w:val="00321AA1"/>
    <w:rsid w:val="0032230F"/>
    <w:rsid w:val="00322798"/>
    <w:rsid w:val="00322BD5"/>
    <w:rsid w:val="0032347C"/>
    <w:rsid w:val="00323760"/>
    <w:rsid w:val="0032384F"/>
    <w:rsid w:val="00323A09"/>
    <w:rsid w:val="00323B75"/>
    <w:rsid w:val="003240EB"/>
    <w:rsid w:val="00324F77"/>
    <w:rsid w:val="003254E9"/>
    <w:rsid w:val="003258BA"/>
    <w:rsid w:val="00325BBA"/>
    <w:rsid w:val="00325F8B"/>
    <w:rsid w:val="003268F1"/>
    <w:rsid w:val="00327887"/>
    <w:rsid w:val="00327905"/>
    <w:rsid w:val="00327A06"/>
    <w:rsid w:val="00327EFA"/>
    <w:rsid w:val="00330819"/>
    <w:rsid w:val="00330CAC"/>
    <w:rsid w:val="0033148D"/>
    <w:rsid w:val="00332DEB"/>
    <w:rsid w:val="00333183"/>
    <w:rsid w:val="0033322D"/>
    <w:rsid w:val="00333EB8"/>
    <w:rsid w:val="00334967"/>
    <w:rsid w:val="00335635"/>
    <w:rsid w:val="0033597F"/>
    <w:rsid w:val="00337742"/>
    <w:rsid w:val="00337B85"/>
    <w:rsid w:val="003403ED"/>
    <w:rsid w:val="003408AB"/>
    <w:rsid w:val="0034135A"/>
    <w:rsid w:val="003419C3"/>
    <w:rsid w:val="00342B7D"/>
    <w:rsid w:val="00343675"/>
    <w:rsid w:val="0034375F"/>
    <w:rsid w:val="00343EFB"/>
    <w:rsid w:val="00344154"/>
    <w:rsid w:val="0034466B"/>
    <w:rsid w:val="00344BFF"/>
    <w:rsid w:val="00344C9C"/>
    <w:rsid w:val="00344D26"/>
    <w:rsid w:val="00344E5D"/>
    <w:rsid w:val="0034503C"/>
    <w:rsid w:val="003452F8"/>
    <w:rsid w:val="00345F92"/>
    <w:rsid w:val="003463F8"/>
    <w:rsid w:val="00347144"/>
    <w:rsid w:val="00347369"/>
    <w:rsid w:val="00347713"/>
    <w:rsid w:val="00347740"/>
    <w:rsid w:val="00347A33"/>
    <w:rsid w:val="00347CF6"/>
    <w:rsid w:val="0035037B"/>
    <w:rsid w:val="0035138F"/>
    <w:rsid w:val="0035297A"/>
    <w:rsid w:val="00353982"/>
    <w:rsid w:val="00353AC6"/>
    <w:rsid w:val="00353AE6"/>
    <w:rsid w:val="00354484"/>
    <w:rsid w:val="00355061"/>
    <w:rsid w:val="00355436"/>
    <w:rsid w:val="003568E8"/>
    <w:rsid w:val="00356A9A"/>
    <w:rsid w:val="003572E0"/>
    <w:rsid w:val="00357BF9"/>
    <w:rsid w:val="00360CFA"/>
    <w:rsid w:val="00361901"/>
    <w:rsid w:val="0036192B"/>
    <w:rsid w:val="00361D42"/>
    <w:rsid w:val="00363278"/>
    <w:rsid w:val="00363324"/>
    <w:rsid w:val="00363352"/>
    <w:rsid w:val="0036424E"/>
    <w:rsid w:val="00364877"/>
    <w:rsid w:val="00364A03"/>
    <w:rsid w:val="00364FDF"/>
    <w:rsid w:val="003652F6"/>
    <w:rsid w:val="003659B1"/>
    <w:rsid w:val="00366164"/>
    <w:rsid w:val="003662DC"/>
    <w:rsid w:val="0036681A"/>
    <w:rsid w:val="0036684B"/>
    <w:rsid w:val="00366FDE"/>
    <w:rsid w:val="003670F4"/>
    <w:rsid w:val="0036788A"/>
    <w:rsid w:val="003709C5"/>
    <w:rsid w:val="00370F5D"/>
    <w:rsid w:val="00371CF7"/>
    <w:rsid w:val="00371DDD"/>
    <w:rsid w:val="003722B6"/>
    <w:rsid w:val="003732BE"/>
    <w:rsid w:val="0037339A"/>
    <w:rsid w:val="003746E6"/>
    <w:rsid w:val="00374776"/>
    <w:rsid w:val="00375154"/>
    <w:rsid w:val="00375322"/>
    <w:rsid w:val="00375653"/>
    <w:rsid w:val="0037669A"/>
    <w:rsid w:val="003768C2"/>
    <w:rsid w:val="00376AA5"/>
    <w:rsid w:val="00376B1F"/>
    <w:rsid w:val="00376DF2"/>
    <w:rsid w:val="00380158"/>
    <w:rsid w:val="00380896"/>
    <w:rsid w:val="003809C9"/>
    <w:rsid w:val="00381B69"/>
    <w:rsid w:val="003825F6"/>
    <w:rsid w:val="00382A15"/>
    <w:rsid w:val="00382D0B"/>
    <w:rsid w:val="00383DAE"/>
    <w:rsid w:val="00384841"/>
    <w:rsid w:val="00384966"/>
    <w:rsid w:val="003851D6"/>
    <w:rsid w:val="003857CF"/>
    <w:rsid w:val="003864E7"/>
    <w:rsid w:val="00386566"/>
    <w:rsid w:val="0038686C"/>
    <w:rsid w:val="00386C57"/>
    <w:rsid w:val="00387FAD"/>
    <w:rsid w:val="00391191"/>
    <w:rsid w:val="003922C6"/>
    <w:rsid w:val="003924E6"/>
    <w:rsid w:val="00392549"/>
    <w:rsid w:val="00392DBE"/>
    <w:rsid w:val="003932A9"/>
    <w:rsid w:val="00393E84"/>
    <w:rsid w:val="00393EB2"/>
    <w:rsid w:val="00394516"/>
    <w:rsid w:val="00394CF4"/>
    <w:rsid w:val="00394DBD"/>
    <w:rsid w:val="0039518A"/>
    <w:rsid w:val="00395CC6"/>
    <w:rsid w:val="00396E1D"/>
    <w:rsid w:val="003976DD"/>
    <w:rsid w:val="003A07E5"/>
    <w:rsid w:val="003A0901"/>
    <w:rsid w:val="003A0C9D"/>
    <w:rsid w:val="003A1B4E"/>
    <w:rsid w:val="003A207F"/>
    <w:rsid w:val="003A24BA"/>
    <w:rsid w:val="003A2F99"/>
    <w:rsid w:val="003A3298"/>
    <w:rsid w:val="003A365B"/>
    <w:rsid w:val="003A38F5"/>
    <w:rsid w:val="003A3BD1"/>
    <w:rsid w:val="003A6242"/>
    <w:rsid w:val="003A6839"/>
    <w:rsid w:val="003A6B04"/>
    <w:rsid w:val="003A70AB"/>
    <w:rsid w:val="003A7480"/>
    <w:rsid w:val="003B0065"/>
    <w:rsid w:val="003B04D3"/>
    <w:rsid w:val="003B18AF"/>
    <w:rsid w:val="003B1F08"/>
    <w:rsid w:val="003B23A8"/>
    <w:rsid w:val="003B288B"/>
    <w:rsid w:val="003B29AA"/>
    <w:rsid w:val="003B2DB9"/>
    <w:rsid w:val="003B2E2E"/>
    <w:rsid w:val="003B4211"/>
    <w:rsid w:val="003B49CD"/>
    <w:rsid w:val="003B4A41"/>
    <w:rsid w:val="003B4DEC"/>
    <w:rsid w:val="003B52EB"/>
    <w:rsid w:val="003B5BEA"/>
    <w:rsid w:val="003B6531"/>
    <w:rsid w:val="003B71AE"/>
    <w:rsid w:val="003C0925"/>
    <w:rsid w:val="003C0F41"/>
    <w:rsid w:val="003C12D6"/>
    <w:rsid w:val="003C183D"/>
    <w:rsid w:val="003C1ABB"/>
    <w:rsid w:val="003C26E6"/>
    <w:rsid w:val="003C2A34"/>
    <w:rsid w:val="003C2FCA"/>
    <w:rsid w:val="003C4F6C"/>
    <w:rsid w:val="003C5886"/>
    <w:rsid w:val="003C5C43"/>
    <w:rsid w:val="003C77AE"/>
    <w:rsid w:val="003C7B8C"/>
    <w:rsid w:val="003D00FB"/>
    <w:rsid w:val="003D0402"/>
    <w:rsid w:val="003D057E"/>
    <w:rsid w:val="003D1BC9"/>
    <w:rsid w:val="003D21AF"/>
    <w:rsid w:val="003D4014"/>
    <w:rsid w:val="003D4783"/>
    <w:rsid w:val="003D49D3"/>
    <w:rsid w:val="003D4AD4"/>
    <w:rsid w:val="003D58E5"/>
    <w:rsid w:val="003D6030"/>
    <w:rsid w:val="003D6ED0"/>
    <w:rsid w:val="003D75DE"/>
    <w:rsid w:val="003D7C85"/>
    <w:rsid w:val="003E0D9F"/>
    <w:rsid w:val="003E0EA4"/>
    <w:rsid w:val="003E1064"/>
    <w:rsid w:val="003E1B82"/>
    <w:rsid w:val="003E1EB8"/>
    <w:rsid w:val="003E2538"/>
    <w:rsid w:val="003E2707"/>
    <w:rsid w:val="003E2738"/>
    <w:rsid w:val="003E292A"/>
    <w:rsid w:val="003E39DE"/>
    <w:rsid w:val="003E4E83"/>
    <w:rsid w:val="003E5F47"/>
    <w:rsid w:val="003E600A"/>
    <w:rsid w:val="003E61F3"/>
    <w:rsid w:val="003E644A"/>
    <w:rsid w:val="003E73B2"/>
    <w:rsid w:val="003E75D9"/>
    <w:rsid w:val="003E7D3B"/>
    <w:rsid w:val="003F083D"/>
    <w:rsid w:val="003F0FFE"/>
    <w:rsid w:val="003F189A"/>
    <w:rsid w:val="003F1C50"/>
    <w:rsid w:val="003F1C56"/>
    <w:rsid w:val="003F2505"/>
    <w:rsid w:val="003F2902"/>
    <w:rsid w:val="003F36C5"/>
    <w:rsid w:val="003F57DA"/>
    <w:rsid w:val="003F5FE7"/>
    <w:rsid w:val="003F60ED"/>
    <w:rsid w:val="003F6515"/>
    <w:rsid w:val="003F66B4"/>
    <w:rsid w:val="003F6C50"/>
    <w:rsid w:val="003F6E67"/>
    <w:rsid w:val="003F7759"/>
    <w:rsid w:val="003F7A0F"/>
    <w:rsid w:val="004000ED"/>
    <w:rsid w:val="0040088B"/>
    <w:rsid w:val="00401395"/>
    <w:rsid w:val="0040237D"/>
    <w:rsid w:val="00402446"/>
    <w:rsid w:val="0040349D"/>
    <w:rsid w:val="00403546"/>
    <w:rsid w:val="0040431F"/>
    <w:rsid w:val="00404921"/>
    <w:rsid w:val="00404D63"/>
    <w:rsid w:val="00404D88"/>
    <w:rsid w:val="004051AD"/>
    <w:rsid w:val="004051C8"/>
    <w:rsid w:val="00405AE3"/>
    <w:rsid w:val="00406209"/>
    <w:rsid w:val="00406271"/>
    <w:rsid w:val="004062D5"/>
    <w:rsid w:val="004064E4"/>
    <w:rsid w:val="00406A74"/>
    <w:rsid w:val="00406BBF"/>
    <w:rsid w:val="00406ECA"/>
    <w:rsid w:val="00407011"/>
    <w:rsid w:val="00407A5F"/>
    <w:rsid w:val="00410480"/>
    <w:rsid w:val="004112F3"/>
    <w:rsid w:val="00411E06"/>
    <w:rsid w:val="004122A0"/>
    <w:rsid w:val="00413957"/>
    <w:rsid w:val="00413A0E"/>
    <w:rsid w:val="00414DB2"/>
    <w:rsid w:val="00415701"/>
    <w:rsid w:val="00415FD6"/>
    <w:rsid w:val="00416849"/>
    <w:rsid w:val="00416917"/>
    <w:rsid w:val="004169F2"/>
    <w:rsid w:val="00417242"/>
    <w:rsid w:val="00417859"/>
    <w:rsid w:val="00417D35"/>
    <w:rsid w:val="00420D09"/>
    <w:rsid w:val="004217B6"/>
    <w:rsid w:val="00421B16"/>
    <w:rsid w:val="004234C3"/>
    <w:rsid w:val="00423FBB"/>
    <w:rsid w:val="0042415E"/>
    <w:rsid w:val="0042432F"/>
    <w:rsid w:val="0042536C"/>
    <w:rsid w:val="00425BB6"/>
    <w:rsid w:val="00427B49"/>
    <w:rsid w:val="00430E00"/>
    <w:rsid w:val="00431709"/>
    <w:rsid w:val="00431C42"/>
    <w:rsid w:val="00432A0D"/>
    <w:rsid w:val="00432C01"/>
    <w:rsid w:val="00432D83"/>
    <w:rsid w:val="00433037"/>
    <w:rsid w:val="00433C8F"/>
    <w:rsid w:val="0043420B"/>
    <w:rsid w:val="0043433D"/>
    <w:rsid w:val="00434455"/>
    <w:rsid w:val="00434562"/>
    <w:rsid w:val="00434DD2"/>
    <w:rsid w:val="0043690C"/>
    <w:rsid w:val="00441016"/>
    <w:rsid w:val="0044111A"/>
    <w:rsid w:val="00441AF3"/>
    <w:rsid w:val="00441EE7"/>
    <w:rsid w:val="0044240E"/>
    <w:rsid w:val="004435D5"/>
    <w:rsid w:val="00443A81"/>
    <w:rsid w:val="00445889"/>
    <w:rsid w:val="00446140"/>
    <w:rsid w:val="004464F0"/>
    <w:rsid w:val="00447546"/>
    <w:rsid w:val="00447BBD"/>
    <w:rsid w:val="00447F0D"/>
    <w:rsid w:val="00450770"/>
    <w:rsid w:val="0045177F"/>
    <w:rsid w:val="0045178E"/>
    <w:rsid w:val="00451962"/>
    <w:rsid w:val="00451BE6"/>
    <w:rsid w:val="00452239"/>
    <w:rsid w:val="0045226E"/>
    <w:rsid w:val="004522FD"/>
    <w:rsid w:val="00452601"/>
    <w:rsid w:val="0045339C"/>
    <w:rsid w:val="004546EB"/>
    <w:rsid w:val="00454DD2"/>
    <w:rsid w:val="00455D24"/>
    <w:rsid w:val="00455F68"/>
    <w:rsid w:val="00457B7B"/>
    <w:rsid w:val="004605FC"/>
    <w:rsid w:val="00460892"/>
    <w:rsid w:val="00460972"/>
    <w:rsid w:val="00460B05"/>
    <w:rsid w:val="00460B35"/>
    <w:rsid w:val="00460DD8"/>
    <w:rsid w:val="00461BBB"/>
    <w:rsid w:val="00461BEF"/>
    <w:rsid w:val="0046279A"/>
    <w:rsid w:val="004628B9"/>
    <w:rsid w:val="00462F15"/>
    <w:rsid w:val="004630CE"/>
    <w:rsid w:val="0046325F"/>
    <w:rsid w:val="0046328B"/>
    <w:rsid w:val="004632C0"/>
    <w:rsid w:val="0046339E"/>
    <w:rsid w:val="00463782"/>
    <w:rsid w:val="00463CEC"/>
    <w:rsid w:val="00463F62"/>
    <w:rsid w:val="0046520D"/>
    <w:rsid w:val="00465DCA"/>
    <w:rsid w:val="00467432"/>
    <w:rsid w:val="004676C8"/>
    <w:rsid w:val="00467965"/>
    <w:rsid w:val="0047143F"/>
    <w:rsid w:val="004714FD"/>
    <w:rsid w:val="00471994"/>
    <w:rsid w:val="00471ADB"/>
    <w:rsid w:val="00472522"/>
    <w:rsid w:val="004732C5"/>
    <w:rsid w:val="0047352C"/>
    <w:rsid w:val="00473CEB"/>
    <w:rsid w:val="00474230"/>
    <w:rsid w:val="00474B75"/>
    <w:rsid w:val="00476101"/>
    <w:rsid w:val="00480981"/>
    <w:rsid w:val="00481237"/>
    <w:rsid w:val="004814D2"/>
    <w:rsid w:val="004816CF"/>
    <w:rsid w:val="00481983"/>
    <w:rsid w:val="00481B08"/>
    <w:rsid w:val="00481B2B"/>
    <w:rsid w:val="00483072"/>
    <w:rsid w:val="004842F1"/>
    <w:rsid w:val="00484514"/>
    <w:rsid w:val="00484D1F"/>
    <w:rsid w:val="00484F3A"/>
    <w:rsid w:val="00485249"/>
    <w:rsid w:val="00485613"/>
    <w:rsid w:val="004863BB"/>
    <w:rsid w:val="004868C5"/>
    <w:rsid w:val="00486DB5"/>
    <w:rsid w:val="00487706"/>
    <w:rsid w:val="0049022F"/>
    <w:rsid w:val="0049074D"/>
    <w:rsid w:val="00490A1F"/>
    <w:rsid w:val="00490A97"/>
    <w:rsid w:val="0049196F"/>
    <w:rsid w:val="00491D2E"/>
    <w:rsid w:val="004923A9"/>
    <w:rsid w:val="004929FB"/>
    <w:rsid w:val="00492ABD"/>
    <w:rsid w:val="00492AD3"/>
    <w:rsid w:val="0049387B"/>
    <w:rsid w:val="004951C6"/>
    <w:rsid w:val="004954EF"/>
    <w:rsid w:val="00496000"/>
    <w:rsid w:val="00496B84"/>
    <w:rsid w:val="00497114"/>
    <w:rsid w:val="004A046C"/>
    <w:rsid w:val="004A0B13"/>
    <w:rsid w:val="004A1127"/>
    <w:rsid w:val="004A113A"/>
    <w:rsid w:val="004A1E53"/>
    <w:rsid w:val="004A2020"/>
    <w:rsid w:val="004A2023"/>
    <w:rsid w:val="004A3365"/>
    <w:rsid w:val="004A3787"/>
    <w:rsid w:val="004A51B8"/>
    <w:rsid w:val="004A5356"/>
    <w:rsid w:val="004A6411"/>
    <w:rsid w:val="004A6462"/>
    <w:rsid w:val="004A7154"/>
    <w:rsid w:val="004A7E41"/>
    <w:rsid w:val="004B1493"/>
    <w:rsid w:val="004B190A"/>
    <w:rsid w:val="004B279E"/>
    <w:rsid w:val="004B2BD9"/>
    <w:rsid w:val="004B2F9F"/>
    <w:rsid w:val="004B31D3"/>
    <w:rsid w:val="004B3A05"/>
    <w:rsid w:val="004B4506"/>
    <w:rsid w:val="004B5673"/>
    <w:rsid w:val="004B5892"/>
    <w:rsid w:val="004B5FD8"/>
    <w:rsid w:val="004B64E9"/>
    <w:rsid w:val="004B658A"/>
    <w:rsid w:val="004B7371"/>
    <w:rsid w:val="004B74A5"/>
    <w:rsid w:val="004B7DAA"/>
    <w:rsid w:val="004C0FBE"/>
    <w:rsid w:val="004C26BC"/>
    <w:rsid w:val="004C2D52"/>
    <w:rsid w:val="004C35D3"/>
    <w:rsid w:val="004C3814"/>
    <w:rsid w:val="004C45AF"/>
    <w:rsid w:val="004C46B1"/>
    <w:rsid w:val="004C470D"/>
    <w:rsid w:val="004C4A2C"/>
    <w:rsid w:val="004C5DE2"/>
    <w:rsid w:val="004C6015"/>
    <w:rsid w:val="004C6FD1"/>
    <w:rsid w:val="004C7E4A"/>
    <w:rsid w:val="004D112D"/>
    <w:rsid w:val="004D1C2E"/>
    <w:rsid w:val="004D2E03"/>
    <w:rsid w:val="004D2ED4"/>
    <w:rsid w:val="004D34AA"/>
    <w:rsid w:val="004D4F69"/>
    <w:rsid w:val="004D5A09"/>
    <w:rsid w:val="004D5A24"/>
    <w:rsid w:val="004D6539"/>
    <w:rsid w:val="004D662E"/>
    <w:rsid w:val="004D6CD9"/>
    <w:rsid w:val="004E01A5"/>
    <w:rsid w:val="004E0CD8"/>
    <w:rsid w:val="004E14A8"/>
    <w:rsid w:val="004E15A7"/>
    <w:rsid w:val="004E2200"/>
    <w:rsid w:val="004E2C19"/>
    <w:rsid w:val="004E2EDD"/>
    <w:rsid w:val="004E2F6A"/>
    <w:rsid w:val="004E33F0"/>
    <w:rsid w:val="004E3AA7"/>
    <w:rsid w:val="004E4C44"/>
    <w:rsid w:val="004E5ED9"/>
    <w:rsid w:val="004E5F2F"/>
    <w:rsid w:val="004E61D7"/>
    <w:rsid w:val="004E6D04"/>
    <w:rsid w:val="004E70E2"/>
    <w:rsid w:val="004E7CC6"/>
    <w:rsid w:val="004E7F0D"/>
    <w:rsid w:val="004F1016"/>
    <w:rsid w:val="004F1E28"/>
    <w:rsid w:val="004F26A1"/>
    <w:rsid w:val="004F27AC"/>
    <w:rsid w:val="004F324C"/>
    <w:rsid w:val="004F364E"/>
    <w:rsid w:val="004F3652"/>
    <w:rsid w:val="004F3F26"/>
    <w:rsid w:val="004F4B6B"/>
    <w:rsid w:val="004F5A0A"/>
    <w:rsid w:val="004F5C8C"/>
    <w:rsid w:val="004F6415"/>
    <w:rsid w:val="004F688E"/>
    <w:rsid w:val="004F7D6B"/>
    <w:rsid w:val="00500AD9"/>
    <w:rsid w:val="00500AEC"/>
    <w:rsid w:val="00500B5B"/>
    <w:rsid w:val="00500DF4"/>
    <w:rsid w:val="00501839"/>
    <w:rsid w:val="00502B20"/>
    <w:rsid w:val="00503352"/>
    <w:rsid w:val="005042EB"/>
    <w:rsid w:val="00504D37"/>
    <w:rsid w:val="00504E42"/>
    <w:rsid w:val="0050594A"/>
    <w:rsid w:val="005063CC"/>
    <w:rsid w:val="005067CA"/>
    <w:rsid w:val="00506D7D"/>
    <w:rsid w:val="005076A8"/>
    <w:rsid w:val="00507EB8"/>
    <w:rsid w:val="00510133"/>
    <w:rsid w:val="00511BBE"/>
    <w:rsid w:val="00511D62"/>
    <w:rsid w:val="00511E17"/>
    <w:rsid w:val="00511ECA"/>
    <w:rsid w:val="005121FA"/>
    <w:rsid w:val="005138E1"/>
    <w:rsid w:val="00513B24"/>
    <w:rsid w:val="00514661"/>
    <w:rsid w:val="005154F5"/>
    <w:rsid w:val="005155B6"/>
    <w:rsid w:val="005158B1"/>
    <w:rsid w:val="00516439"/>
    <w:rsid w:val="005172AF"/>
    <w:rsid w:val="00517329"/>
    <w:rsid w:val="00517EB6"/>
    <w:rsid w:val="005206FA"/>
    <w:rsid w:val="00521F91"/>
    <w:rsid w:val="00521FF6"/>
    <w:rsid w:val="005227A9"/>
    <w:rsid w:val="00523240"/>
    <w:rsid w:val="005243F7"/>
    <w:rsid w:val="0052495A"/>
    <w:rsid w:val="00525B0F"/>
    <w:rsid w:val="00525B18"/>
    <w:rsid w:val="005261CD"/>
    <w:rsid w:val="00526B77"/>
    <w:rsid w:val="00527541"/>
    <w:rsid w:val="005305D3"/>
    <w:rsid w:val="005310A5"/>
    <w:rsid w:val="00532601"/>
    <w:rsid w:val="00533C8F"/>
    <w:rsid w:val="00534035"/>
    <w:rsid w:val="005347BF"/>
    <w:rsid w:val="005348C8"/>
    <w:rsid w:val="00535EC9"/>
    <w:rsid w:val="00536BD7"/>
    <w:rsid w:val="00536C86"/>
    <w:rsid w:val="00537037"/>
    <w:rsid w:val="00537816"/>
    <w:rsid w:val="0054039E"/>
    <w:rsid w:val="005410A2"/>
    <w:rsid w:val="005418C0"/>
    <w:rsid w:val="0054240B"/>
    <w:rsid w:val="0054240C"/>
    <w:rsid w:val="005428B7"/>
    <w:rsid w:val="00542DCD"/>
    <w:rsid w:val="005436A1"/>
    <w:rsid w:val="00543C9C"/>
    <w:rsid w:val="005448AF"/>
    <w:rsid w:val="00544CA7"/>
    <w:rsid w:val="0054507F"/>
    <w:rsid w:val="0054516B"/>
    <w:rsid w:val="005456A0"/>
    <w:rsid w:val="00545C12"/>
    <w:rsid w:val="005470F9"/>
    <w:rsid w:val="00547439"/>
    <w:rsid w:val="0054756E"/>
    <w:rsid w:val="005506AD"/>
    <w:rsid w:val="005534A4"/>
    <w:rsid w:val="00553D83"/>
    <w:rsid w:val="00553E39"/>
    <w:rsid w:val="005548C9"/>
    <w:rsid w:val="00555627"/>
    <w:rsid w:val="0055574A"/>
    <w:rsid w:val="00555C44"/>
    <w:rsid w:val="00556333"/>
    <w:rsid w:val="0055760D"/>
    <w:rsid w:val="005576C3"/>
    <w:rsid w:val="005579DD"/>
    <w:rsid w:val="00557C94"/>
    <w:rsid w:val="0056087F"/>
    <w:rsid w:val="005628E5"/>
    <w:rsid w:val="00563780"/>
    <w:rsid w:val="005637FB"/>
    <w:rsid w:val="00563B1F"/>
    <w:rsid w:val="005642C9"/>
    <w:rsid w:val="0056556E"/>
    <w:rsid w:val="00565A66"/>
    <w:rsid w:val="0056645E"/>
    <w:rsid w:val="00566EA1"/>
    <w:rsid w:val="00567149"/>
    <w:rsid w:val="00567236"/>
    <w:rsid w:val="00570BBB"/>
    <w:rsid w:val="005714A1"/>
    <w:rsid w:val="0057159F"/>
    <w:rsid w:val="00571873"/>
    <w:rsid w:val="00572679"/>
    <w:rsid w:val="00572903"/>
    <w:rsid w:val="00573372"/>
    <w:rsid w:val="00573F60"/>
    <w:rsid w:val="00574DBC"/>
    <w:rsid w:val="0057509B"/>
    <w:rsid w:val="0057530C"/>
    <w:rsid w:val="00577C10"/>
    <w:rsid w:val="00577DCC"/>
    <w:rsid w:val="00577E96"/>
    <w:rsid w:val="00580449"/>
    <w:rsid w:val="0058061C"/>
    <w:rsid w:val="005820A3"/>
    <w:rsid w:val="005822E1"/>
    <w:rsid w:val="00582593"/>
    <w:rsid w:val="00583C82"/>
    <w:rsid w:val="00584415"/>
    <w:rsid w:val="00584530"/>
    <w:rsid w:val="0058476C"/>
    <w:rsid w:val="00584B4B"/>
    <w:rsid w:val="00585773"/>
    <w:rsid w:val="00586273"/>
    <w:rsid w:val="00586DBF"/>
    <w:rsid w:val="00587C76"/>
    <w:rsid w:val="00587E7C"/>
    <w:rsid w:val="0059033F"/>
    <w:rsid w:val="00590709"/>
    <w:rsid w:val="00590BD6"/>
    <w:rsid w:val="00590D35"/>
    <w:rsid w:val="005912F7"/>
    <w:rsid w:val="00591397"/>
    <w:rsid w:val="005913CE"/>
    <w:rsid w:val="005918B6"/>
    <w:rsid w:val="0059266C"/>
    <w:rsid w:val="00592A35"/>
    <w:rsid w:val="00592DE8"/>
    <w:rsid w:val="00592E0A"/>
    <w:rsid w:val="00593036"/>
    <w:rsid w:val="00593F07"/>
    <w:rsid w:val="0059421E"/>
    <w:rsid w:val="0059426A"/>
    <w:rsid w:val="0059476C"/>
    <w:rsid w:val="00594DF9"/>
    <w:rsid w:val="00594F83"/>
    <w:rsid w:val="00595338"/>
    <w:rsid w:val="005958A7"/>
    <w:rsid w:val="00596458"/>
    <w:rsid w:val="00596BAF"/>
    <w:rsid w:val="00596D51"/>
    <w:rsid w:val="005976F7"/>
    <w:rsid w:val="00597978"/>
    <w:rsid w:val="005A00B0"/>
    <w:rsid w:val="005A0649"/>
    <w:rsid w:val="005A1280"/>
    <w:rsid w:val="005A167A"/>
    <w:rsid w:val="005A26B3"/>
    <w:rsid w:val="005A2CC0"/>
    <w:rsid w:val="005A2DAC"/>
    <w:rsid w:val="005A3DD5"/>
    <w:rsid w:val="005A40BA"/>
    <w:rsid w:val="005A5892"/>
    <w:rsid w:val="005A5DA0"/>
    <w:rsid w:val="005A5DE3"/>
    <w:rsid w:val="005A5E35"/>
    <w:rsid w:val="005A7237"/>
    <w:rsid w:val="005A743F"/>
    <w:rsid w:val="005A7480"/>
    <w:rsid w:val="005B1895"/>
    <w:rsid w:val="005B1A07"/>
    <w:rsid w:val="005B1FA3"/>
    <w:rsid w:val="005B223C"/>
    <w:rsid w:val="005B2D87"/>
    <w:rsid w:val="005B3A18"/>
    <w:rsid w:val="005B3DDF"/>
    <w:rsid w:val="005B429F"/>
    <w:rsid w:val="005B488F"/>
    <w:rsid w:val="005B49FB"/>
    <w:rsid w:val="005B4C88"/>
    <w:rsid w:val="005B52B7"/>
    <w:rsid w:val="005B5A93"/>
    <w:rsid w:val="005B6B75"/>
    <w:rsid w:val="005C08AD"/>
    <w:rsid w:val="005C1435"/>
    <w:rsid w:val="005C2167"/>
    <w:rsid w:val="005C331C"/>
    <w:rsid w:val="005C352A"/>
    <w:rsid w:val="005C3A32"/>
    <w:rsid w:val="005C406C"/>
    <w:rsid w:val="005C49BB"/>
    <w:rsid w:val="005C4D6E"/>
    <w:rsid w:val="005C54AD"/>
    <w:rsid w:val="005C6BDB"/>
    <w:rsid w:val="005C72B5"/>
    <w:rsid w:val="005D0794"/>
    <w:rsid w:val="005D0AB4"/>
    <w:rsid w:val="005D0ADF"/>
    <w:rsid w:val="005D1686"/>
    <w:rsid w:val="005D168C"/>
    <w:rsid w:val="005D1EAE"/>
    <w:rsid w:val="005D2365"/>
    <w:rsid w:val="005D24FC"/>
    <w:rsid w:val="005D29CF"/>
    <w:rsid w:val="005D3400"/>
    <w:rsid w:val="005D3712"/>
    <w:rsid w:val="005D4C8A"/>
    <w:rsid w:val="005D6AFE"/>
    <w:rsid w:val="005D711B"/>
    <w:rsid w:val="005D76CE"/>
    <w:rsid w:val="005D7BF8"/>
    <w:rsid w:val="005D7C88"/>
    <w:rsid w:val="005E130C"/>
    <w:rsid w:val="005E14FF"/>
    <w:rsid w:val="005E1A9B"/>
    <w:rsid w:val="005E1F13"/>
    <w:rsid w:val="005E269F"/>
    <w:rsid w:val="005E2DB7"/>
    <w:rsid w:val="005E2ED6"/>
    <w:rsid w:val="005E3067"/>
    <w:rsid w:val="005E308A"/>
    <w:rsid w:val="005E4B0E"/>
    <w:rsid w:val="005E500C"/>
    <w:rsid w:val="005E5368"/>
    <w:rsid w:val="005E5419"/>
    <w:rsid w:val="005E5A7A"/>
    <w:rsid w:val="005E5F3F"/>
    <w:rsid w:val="005E613A"/>
    <w:rsid w:val="005E6274"/>
    <w:rsid w:val="005E6E2F"/>
    <w:rsid w:val="005E7BDC"/>
    <w:rsid w:val="005F02AA"/>
    <w:rsid w:val="005F0847"/>
    <w:rsid w:val="005F09BD"/>
    <w:rsid w:val="005F1E43"/>
    <w:rsid w:val="005F2086"/>
    <w:rsid w:val="005F2314"/>
    <w:rsid w:val="005F241F"/>
    <w:rsid w:val="005F2CDB"/>
    <w:rsid w:val="005F3494"/>
    <w:rsid w:val="005F3CD9"/>
    <w:rsid w:val="005F443E"/>
    <w:rsid w:val="005F5AA5"/>
    <w:rsid w:val="005F5BD8"/>
    <w:rsid w:val="005F6574"/>
    <w:rsid w:val="005F7075"/>
    <w:rsid w:val="005F7238"/>
    <w:rsid w:val="005F794A"/>
    <w:rsid w:val="00600013"/>
    <w:rsid w:val="006007A5"/>
    <w:rsid w:val="0060089D"/>
    <w:rsid w:val="00600969"/>
    <w:rsid w:val="006016D5"/>
    <w:rsid w:val="00602572"/>
    <w:rsid w:val="00602E81"/>
    <w:rsid w:val="006046CF"/>
    <w:rsid w:val="00604708"/>
    <w:rsid w:val="00604AC1"/>
    <w:rsid w:val="00605249"/>
    <w:rsid w:val="0060557C"/>
    <w:rsid w:val="00605870"/>
    <w:rsid w:val="00605A3E"/>
    <w:rsid w:val="00606217"/>
    <w:rsid w:val="006063A3"/>
    <w:rsid w:val="00606FFF"/>
    <w:rsid w:val="0060749A"/>
    <w:rsid w:val="00607B37"/>
    <w:rsid w:val="0061064E"/>
    <w:rsid w:val="00610EA4"/>
    <w:rsid w:val="00610FA6"/>
    <w:rsid w:val="00611255"/>
    <w:rsid w:val="006121D6"/>
    <w:rsid w:val="006137B5"/>
    <w:rsid w:val="00613EE5"/>
    <w:rsid w:val="006144E3"/>
    <w:rsid w:val="0061576E"/>
    <w:rsid w:val="00615B64"/>
    <w:rsid w:val="00615D90"/>
    <w:rsid w:val="00616745"/>
    <w:rsid w:val="00616DA1"/>
    <w:rsid w:val="006172A0"/>
    <w:rsid w:val="006176D8"/>
    <w:rsid w:val="00617C2F"/>
    <w:rsid w:val="00617F0E"/>
    <w:rsid w:val="00620D0F"/>
    <w:rsid w:val="00620F22"/>
    <w:rsid w:val="00621651"/>
    <w:rsid w:val="00621E9D"/>
    <w:rsid w:val="0062201C"/>
    <w:rsid w:val="006220A1"/>
    <w:rsid w:val="00622510"/>
    <w:rsid w:val="0062292E"/>
    <w:rsid w:val="00623596"/>
    <w:rsid w:val="00623BD6"/>
    <w:rsid w:val="00624A4F"/>
    <w:rsid w:val="00626B31"/>
    <w:rsid w:val="006274F4"/>
    <w:rsid w:val="0063070A"/>
    <w:rsid w:val="00630782"/>
    <w:rsid w:val="00630E89"/>
    <w:rsid w:val="00630F7B"/>
    <w:rsid w:val="006331AF"/>
    <w:rsid w:val="00633D16"/>
    <w:rsid w:val="00634631"/>
    <w:rsid w:val="006346FE"/>
    <w:rsid w:val="006348AA"/>
    <w:rsid w:val="00635507"/>
    <w:rsid w:val="00635526"/>
    <w:rsid w:val="00636A12"/>
    <w:rsid w:val="00636CB6"/>
    <w:rsid w:val="006372E3"/>
    <w:rsid w:val="00637503"/>
    <w:rsid w:val="00637D89"/>
    <w:rsid w:val="006401C0"/>
    <w:rsid w:val="0064140A"/>
    <w:rsid w:val="0064149B"/>
    <w:rsid w:val="0064172E"/>
    <w:rsid w:val="00642840"/>
    <w:rsid w:val="0064289A"/>
    <w:rsid w:val="00643241"/>
    <w:rsid w:val="00643433"/>
    <w:rsid w:val="00644008"/>
    <w:rsid w:val="006445B9"/>
    <w:rsid w:val="00644EB5"/>
    <w:rsid w:val="00645ACC"/>
    <w:rsid w:val="00646634"/>
    <w:rsid w:val="00646E53"/>
    <w:rsid w:val="0064750D"/>
    <w:rsid w:val="00647548"/>
    <w:rsid w:val="00647607"/>
    <w:rsid w:val="00647F1B"/>
    <w:rsid w:val="006503C8"/>
    <w:rsid w:val="0065065D"/>
    <w:rsid w:val="00650E21"/>
    <w:rsid w:val="0065228E"/>
    <w:rsid w:val="006531B1"/>
    <w:rsid w:val="00653345"/>
    <w:rsid w:val="00653464"/>
    <w:rsid w:val="00653ABA"/>
    <w:rsid w:val="00654B17"/>
    <w:rsid w:val="00655118"/>
    <w:rsid w:val="006551C2"/>
    <w:rsid w:val="006552C1"/>
    <w:rsid w:val="00655727"/>
    <w:rsid w:val="00656830"/>
    <w:rsid w:val="006568B4"/>
    <w:rsid w:val="006569EA"/>
    <w:rsid w:val="006609C8"/>
    <w:rsid w:val="00660AEE"/>
    <w:rsid w:val="006615A2"/>
    <w:rsid w:val="006624ED"/>
    <w:rsid w:val="00662F55"/>
    <w:rsid w:val="00664DA2"/>
    <w:rsid w:val="006655F6"/>
    <w:rsid w:val="00665732"/>
    <w:rsid w:val="006657A1"/>
    <w:rsid w:val="006661FE"/>
    <w:rsid w:val="00666B44"/>
    <w:rsid w:val="00667851"/>
    <w:rsid w:val="00667A5E"/>
    <w:rsid w:val="00670060"/>
    <w:rsid w:val="0067043D"/>
    <w:rsid w:val="00671C9E"/>
    <w:rsid w:val="00671D30"/>
    <w:rsid w:val="00672170"/>
    <w:rsid w:val="00673CB7"/>
    <w:rsid w:val="0067484E"/>
    <w:rsid w:val="006749B7"/>
    <w:rsid w:val="00675764"/>
    <w:rsid w:val="00675883"/>
    <w:rsid w:val="00676463"/>
    <w:rsid w:val="00676A76"/>
    <w:rsid w:val="00676EC2"/>
    <w:rsid w:val="0067793B"/>
    <w:rsid w:val="00680ED3"/>
    <w:rsid w:val="006819E2"/>
    <w:rsid w:val="00681F45"/>
    <w:rsid w:val="00681FDA"/>
    <w:rsid w:val="00682102"/>
    <w:rsid w:val="0068267A"/>
    <w:rsid w:val="00682A0E"/>
    <w:rsid w:val="00682A20"/>
    <w:rsid w:val="00683392"/>
    <w:rsid w:val="00683778"/>
    <w:rsid w:val="00683FF4"/>
    <w:rsid w:val="00684042"/>
    <w:rsid w:val="006860E8"/>
    <w:rsid w:val="00686507"/>
    <w:rsid w:val="00687DB3"/>
    <w:rsid w:val="006901A2"/>
    <w:rsid w:val="00690904"/>
    <w:rsid w:val="00691436"/>
    <w:rsid w:val="00691F28"/>
    <w:rsid w:val="00692CC8"/>
    <w:rsid w:val="0069314B"/>
    <w:rsid w:val="00693C6A"/>
    <w:rsid w:val="0069456C"/>
    <w:rsid w:val="00695303"/>
    <w:rsid w:val="006955A3"/>
    <w:rsid w:val="006959F9"/>
    <w:rsid w:val="00695C57"/>
    <w:rsid w:val="00696284"/>
    <w:rsid w:val="006969F3"/>
    <w:rsid w:val="00696C40"/>
    <w:rsid w:val="006973F3"/>
    <w:rsid w:val="006977D7"/>
    <w:rsid w:val="006A013E"/>
    <w:rsid w:val="006A05E1"/>
    <w:rsid w:val="006A18C3"/>
    <w:rsid w:val="006A1D95"/>
    <w:rsid w:val="006A2365"/>
    <w:rsid w:val="006A2468"/>
    <w:rsid w:val="006A2568"/>
    <w:rsid w:val="006A35D8"/>
    <w:rsid w:val="006A3C57"/>
    <w:rsid w:val="006A3DBE"/>
    <w:rsid w:val="006A42DC"/>
    <w:rsid w:val="006A4424"/>
    <w:rsid w:val="006A48CA"/>
    <w:rsid w:val="006A554B"/>
    <w:rsid w:val="006A6825"/>
    <w:rsid w:val="006B1EAA"/>
    <w:rsid w:val="006B21CA"/>
    <w:rsid w:val="006B2A30"/>
    <w:rsid w:val="006B38A1"/>
    <w:rsid w:val="006B559A"/>
    <w:rsid w:val="006B63AD"/>
    <w:rsid w:val="006B7262"/>
    <w:rsid w:val="006B7833"/>
    <w:rsid w:val="006B7DB5"/>
    <w:rsid w:val="006C0A0B"/>
    <w:rsid w:val="006C1B22"/>
    <w:rsid w:val="006C1BBA"/>
    <w:rsid w:val="006C1DB9"/>
    <w:rsid w:val="006C1E99"/>
    <w:rsid w:val="006C2C8F"/>
    <w:rsid w:val="006C3BF5"/>
    <w:rsid w:val="006C67F9"/>
    <w:rsid w:val="006C6FD4"/>
    <w:rsid w:val="006C7229"/>
    <w:rsid w:val="006C72F4"/>
    <w:rsid w:val="006C79BD"/>
    <w:rsid w:val="006D0291"/>
    <w:rsid w:val="006D05C6"/>
    <w:rsid w:val="006D0678"/>
    <w:rsid w:val="006D089A"/>
    <w:rsid w:val="006D0E69"/>
    <w:rsid w:val="006D2B87"/>
    <w:rsid w:val="006D36B1"/>
    <w:rsid w:val="006D3B4F"/>
    <w:rsid w:val="006D4457"/>
    <w:rsid w:val="006D4AC8"/>
    <w:rsid w:val="006D5E74"/>
    <w:rsid w:val="006D67AC"/>
    <w:rsid w:val="006D6F70"/>
    <w:rsid w:val="006D7AD6"/>
    <w:rsid w:val="006E0682"/>
    <w:rsid w:val="006E0AEA"/>
    <w:rsid w:val="006E1647"/>
    <w:rsid w:val="006E1768"/>
    <w:rsid w:val="006E1DA4"/>
    <w:rsid w:val="006E2A77"/>
    <w:rsid w:val="006E2EB0"/>
    <w:rsid w:val="006E30F7"/>
    <w:rsid w:val="006E358E"/>
    <w:rsid w:val="006E3863"/>
    <w:rsid w:val="006E3F8E"/>
    <w:rsid w:val="006E41E2"/>
    <w:rsid w:val="006E4A4E"/>
    <w:rsid w:val="006E4C65"/>
    <w:rsid w:val="006E4E15"/>
    <w:rsid w:val="006E50DD"/>
    <w:rsid w:val="006E53E7"/>
    <w:rsid w:val="006E5520"/>
    <w:rsid w:val="006E64FB"/>
    <w:rsid w:val="006E6563"/>
    <w:rsid w:val="006E71A0"/>
    <w:rsid w:val="006E76FA"/>
    <w:rsid w:val="006F00CF"/>
    <w:rsid w:val="006F01E1"/>
    <w:rsid w:val="006F0E38"/>
    <w:rsid w:val="006F1668"/>
    <w:rsid w:val="006F195D"/>
    <w:rsid w:val="006F2713"/>
    <w:rsid w:val="006F2A0A"/>
    <w:rsid w:val="006F4142"/>
    <w:rsid w:val="006F480B"/>
    <w:rsid w:val="006F4F57"/>
    <w:rsid w:val="006F5E33"/>
    <w:rsid w:val="006F70A0"/>
    <w:rsid w:val="006F74F7"/>
    <w:rsid w:val="00700531"/>
    <w:rsid w:val="00700681"/>
    <w:rsid w:val="00700909"/>
    <w:rsid w:val="00701318"/>
    <w:rsid w:val="00701B84"/>
    <w:rsid w:val="0070248E"/>
    <w:rsid w:val="00703460"/>
    <w:rsid w:val="007038B0"/>
    <w:rsid w:val="00704627"/>
    <w:rsid w:val="007046CF"/>
    <w:rsid w:val="00705060"/>
    <w:rsid w:val="00705D62"/>
    <w:rsid w:val="00706CA3"/>
    <w:rsid w:val="00707C1B"/>
    <w:rsid w:val="00710589"/>
    <w:rsid w:val="00710B19"/>
    <w:rsid w:val="00710EEE"/>
    <w:rsid w:val="007111BD"/>
    <w:rsid w:val="00711799"/>
    <w:rsid w:val="0071196E"/>
    <w:rsid w:val="00711A46"/>
    <w:rsid w:val="00711A47"/>
    <w:rsid w:val="00711B57"/>
    <w:rsid w:val="00712037"/>
    <w:rsid w:val="00712173"/>
    <w:rsid w:val="007132DA"/>
    <w:rsid w:val="007133D9"/>
    <w:rsid w:val="0071353D"/>
    <w:rsid w:val="00713E05"/>
    <w:rsid w:val="00714294"/>
    <w:rsid w:val="0071466D"/>
    <w:rsid w:val="00714B02"/>
    <w:rsid w:val="00715704"/>
    <w:rsid w:val="00715DF4"/>
    <w:rsid w:val="0071620E"/>
    <w:rsid w:val="007170A6"/>
    <w:rsid w:val="00720C22"/>
    <w:rsid w:val="00720C5E"/>
    <w:rsid w:val="00721079"/>
    <w:rsid w:val="00721405"/>
    <w:rsid w:val="00721590"/>
    <w:rsid w:val="00721795"/>
    <w:rsid w:val="0072250C"/>
    <w:rsid w:val="00722C1E"/>
    <w:rsid w:val="00723526"/>
    <w:rsid w:val="007238E9"/>
    <w:rsid w:val="00723C58"/>
    <w:rsid w:val="00723D74"/>
    <w:rsid w:val="007240D2"/>
    <w:rsid w:val="00724873"/>
    <w:rsid w:val="0072511C"/>
    <w:rsid w:val="00725694"/>
    <w:rsid w:val="00725EA5"/>
    <w:rsid w:val="00726903"/>
    <w:rsid w:val="00726B22"/>
    <w:rsid w:val="00727214"/>
    <w:rsid w:val="007279B7"/>
    <w:rsid w:val="00727D0B"/>
    <w:rsid w:val="00730365"/>
    <w:rsid w:val="00730544"/>
    <w:rsid w:val="007309C3"/>
    <w:rsid w:val="00731BDA"/>
    <w:rsid w:val="0073262D"/>
    <w:rsid w:val="00732A9B"/>
    <w:rsid w:val="00732BF8"/>
    <w:rsid w:val="007338D9"/>
    <w:rsid w:val="00734E63"/>
    <w:rsid w:val="00734FD6"/>
    <w:rsid w:val="00736365"/>
    <w:rsid w:val="007365E7"/>
    <w:rsid w:val="00736B07"/>
    <w:rsid w:val="00737ACF"/>
    <w:rsid w:val="00737FB4"/>
    <w:rsid w:val="00743021"/>
    <w:rsid w:val="007433ED"/>
    <w:rsid w:val="00743F77"/>
    <w:rsid w:val="0074496B"/>
    <w:rsid w:val="00746621"/>
    <w:rsid w:val="0074763C"/>
    <w:rsid w:val="00747DC3"/>
    <w:rsid w:val="00747FDE"/>
    <w:rsid w:val="007502A7"/>
    <w:rsid w:val="0075161F"/>
    <w:rsid w:val="00751A74"/>
    <w:rsid w:val="00751E6A"/>
    <w:rsid w:val="00752214"/>
    <w:rsid w:val="00754018"/>
    <w:rsid w:val="00754437"/>
    <w:rsid w:val="00754FD9"/>
    <w:rsid w:val="0075521D"/>
    <w:rsid w:val="007556CA"/>
    <w:rsid w:val="0076078A"/>
    <w:rsid w:val="00761731"/>
    <w:rsid w:val="00761F0B"/>
    <w:rsid w:val="007621C7"/>
    <w:rsid w:val="007634CB"/>
    <w:rsid w:val="00763A24"/>
    <w:rsid w:val="00763C0A"/>
    <w:rsid w:val="007655DF"/>
    <w:rsid w:val="00765AD0"/>
    <w:rsid w:val="00765CC6"/>
    <w:rsid w:val="0076688B"/>
    <w:rsid w:val="00766D2D"/>
    <w:rsid w:val="00767273"/>
    <w:rsid w:val="007674C0"/>
    <w:rsid w:val="00767B58"/>
    <w:rsid w:val="007702FA"/>
    <w:rsid w:val="00770E4D"/>
    <w:rsid w:val="00771AD0"/>
    <w:rsid w:val="00772C60"/>
    <w:rsid w:val="007731D7"/>
    <w:rsid w:val="0077363E"/>
    <w:rsid w:val="0077399B"/>
    <w:rsid w:val="0077426A"/>
    <w:rsid w:val="0077464E"/>
    <w:rsid w:val="007749FC"/>
    <w:rsid w:val="00774AF9"/>
    <w:rsid w:val="0077514B"/>
    <w:rsid w:val="00775A2C"/>
    <w:rsid w:val="00776060"/>
    <w:rsid w:val="00776F28"/>
    <w:rsid w:val="00777155"/>
    <w:rsid w:val="007779C6"/>
    <w:rsid w:val="0078090F"/>
    <w:rsid w:val="007809BA"/>
    <w:rsid w:val="007818AE"/>
    <w:rsid w:val="00781E1C"/>
    <w:rsid w:val="00781E89"/>
    <w:rsid w:val="00781F94"/>
    <w:rsid w:val="007824AE"/>
    <w:rsid w:val="007826AF"/>
    <w:rsid w:val="007831DC"/>
    <w:rsid w:val="00783250"/>
    <w:rsid w:val="00783423"/>
    <w:rsid w:val="0078390B"/>
    <w:rsid w:val="0078394F"/>
    <w:rsid w:val="0078417B"/>
    <w:rsid w:val="007850A0"/>
    <w:rsid w:val="007852B3"/>
    <w:rsid w:val="007855E9"/>
    <w:rsid w:val="00787766"/>
    <w:rsid w:val="00791083"/>
    <w:rsid w:val="00791442"/>
    <w:rsid w:val="00791C36"/>
    <w:rsid w:val="00791F96"/>
    <w:rsid w:val="00793645"/>
    <w:rsid w:val="007941B1"/>
    <w:rsid w:val="00794637"/>
    <w:rsid w:val="00794E4A"/>
    <w:rsid w:val="007968A8"/>
    <w:rsid w:val="00796A18"/>
    <w:rsid w:val="00796D62"/>
    <w:rsid w:val="00797C2F"/>
    <w:rsid w:val="00797DC5"/>
    <w:rsid w:val="007A05F6"/>
    <w:rsid w:val="007A0782"/>
    <w:rsid w:val="007A0FC9"/>
    <w:rsid w:val="007A0FFD"/>
    <w:rsid w:val="007A1B62"/>
    <w:rsid w:val="007A2A0E"/>
    <w:rsid w:val="007A2C97"/>
    <w:rsid w:val="007A33AF"/>
    <w:rsid w:val="007A392F"/>
    <w:rsid w:val="007A41E7"/>
    <w:rsid w:val="007A4EB9"/>
    <w:rsid w:val="007A62AF"/>
    <w:rsid w:val="007A6710"/>
    <w:rsid w:val="007A696C"/>
    <w:rsid w:val="007A73EA"/>
    <w:rsid w:val="007B0066"/>
    <w:rsid w:val="007B0AAF"/>
    <w:rsid w:val="007B101A"/>
    <w:rsid w:val="007B139A"/>
    <w:rsid w:val="007B150B"/>
    <w:rsid w:val="007B15ED"/>
    <w:rsid w:val="007B1685"/>
    <w:rsid w:val="007B1708"/>
    <w:rsid w:val="007B1A93"/>
    <w:rsid w:val="007B29C0"/>
    <w:rsid w:val="007B3D0A"/>
    <w:rsid w:val="007B4E27"/>
    <w:rsid w:val="007B54DB"/>
    <w:rsid w:val="007B5DD8"/>
    <w:rsid w:val="007B6136"/>
    <w:rsid w:val="007B70D2"/>
    <w:rsid w:val="007B738A"/>
    <w:rsid w:val="007B74C2"/>
    <w:rsid w:val="007C04CE"/>
    <w:rsid w:val="007C058F"/>
    <w:rsid w:val="007C1446"/>
    <w:rsid w:val="007C15B5"/>
    <w:rsid w:val="007C20D3"/>
    <w:rsid w:val="007C2489"/>
    <w:rsid w:val="007C27A8"/>
    <w:rsid w:val="007C4356"/>
    <w:rsid w:val="007C43E0"/>
    <w:rsid w:val="007C4683"/>
    <w:rsid w:val="007C5480"/>
    <w:rsid w:val="007C5E9E"/>
    <w:rsid w:val="007C5F14"/>
    <w:rsid w:val="007C6B93"/>
    <w:rsid w:val="007C7232"/>
    <w:rsid w:val="007C7D2A"/>
    <w:rsid w:val="007D0007"/>
    <w:rsid w:val="007D03AC"/>
    <w:rsid w:val="007D0452"/>
    <w:rsid w:val="007D047E"/>
    <w:rsid w:val="007D04C1"/>
    <w:rsid w:val="007D0882"/>
    <w:rsid w:val="007D1934"/>
    <w:rsid w:val="007D2458"/>
    <w:rsid w:val="007D2716"/>
    <w:rsid w:val="007D34BE"/>
    <w:rsid w:val="007D3891"/>
    <w:rsid w:val="007D3B6E"/>
    <w:rsid w:val="007D454D"/>
    <w:rsid w:val="007D4D2F"/>
    <w:rsid w:val="007D511C"/>
    <w:rsid w:val="007D5584"/>
    <w:rsid w:val="007D5EA1"/>
    <w:rsid w:val="007D6AD5"/>
    <w:rsid w:val="007D6C48"/>
    <w:rsid w:val="007D77B3"/>
    <w:rsid w:val="007D7931"/>
    <w:rsid w:val="007D79DF"/>
    <w:rsid w:val="007D7CF5"/>
    <w:rsid w:val="007D7DBC"/>
    <w:rsid w:val="007E02A7"/>
    <w:rsid w:val="007E0A12"/>
    <w:rsid w:val="007E1101"/>
    <w:rsid w:val="007E15ED"/>
    <w:rsid w:val="007E3A2C"/>
    <w:rsid w:val="007E4149"/>
    <w:rsid w:val="007E4234"/>
    <w:rsid w:val="007E4961"/>
    <w:rsid w:val="007E513F"/>
    <w:rsid w:val="007E525D"/>
    <w:rsid w:val="007E5D2D"/>
    <w:rsid w:val="007E671E"/>
    <w:rsid w:val="007E7062"/>
    <w:rsid w:val="007F03D9"/>
    <w:rsid w:val="007F0760"/>
    <w:rsid w:val="007F2C6D"/>
    <w:rsid w:val="007F3104"/>
    <w:rsid w:val="007F35F2"/>
    <w:rsid w:val="007F3853"/>
    <w:rsid w:val="007F3C8A"/>
    <w:rsid w:val="007F46FF"/>
    <w:rsid w:val="007F4B2D"/>
    <w:rsid w:val="007F4EED"/>
    <w:rsid w:val="007F5684"/>
    <w:rsid w:val="007F6017"/>
    <w:rsid w:val="007F6F42"/>
    <w:rsid w:val="008001AD"/>
    <w:rsid w:val="00800803"/>
    <w:rsid w:val="00801651"/>
    <w:rsid w:val="00802426"/>
    <w:rsid w:val="00802E11"/>
    <w:rsid w:val="00803809"/>
    <w:rsid w:val="00803F6A"/>
    <w:rsid w:val="0080449E"/>
    <w:rsid w:val="0080502F"/>
    <w:rsid w:val="008050B0"/>
    <w:rsid w:val="008053B7"/>
    <w:rsid w:val="00805889"/>
    <w:rsid w:val="0080615B"/>
    <w:rsid w:val="0080650C"/>
    <w:rsid w:val="0080676B"/>
    <w:rsid w:val="00806C13"/>
    <w:rsid w:val="00806FC4"/>
    <w:rsid w:val="00807B3A"/>
    <w:rsid w:val="008106DC"/>
    <w:rsid w:val="00810900"/>
    <w:rsid w:val="00810C99"/>
    <w:rsid w:val="00810E9C"/>
    <w:rsid w:val="00813406"/>
    <w:rsid w:val="00814C06"/>
    <w:rsid w:val="00815436"/>
    <w:rsid w:val="00815440"/>
    <w:rsid w:val="00815822"/>
    <w:rsid w:val="008159C2"/>
    <w:rsid w:val="008159FF"/>
    <w:rsid w:val="008165C2"/>
    <w:rsid w:val="00817683"/>
    <w:rsid w:val="00817CDD"/>
    <w:rsid w:val="00817E19"/>
    <w:rsid w:val="00817F4B"/>
    <w:rsid w:val="00820EA9"/>
    <w:rsid w:val="00821DEF"/>
    <w:rsid w:val="00822762"/>
    <w:rsid w:val="00823AE5"/>
    <w:rsid w:val="00824DF2"/>
    <w:rsid w:val="00825EFD"/>
    <w:rsid w:val="00825FA1"/>
    <w:rsid w:val="008265F1"/>
    <w:rsid w:val="00827694"/>
    <w:rsid w:val="00827852"/>
    <w:rsid w:val="008279E4"/>
    <w:rsid w:val="008301F8"/>
    <w:rsid w:val="00831314"/>
    <w:rsid w:val="00831666"/>
    <w:rsid w:val="008317B3"/>
    <w:rsid w:val="00831A2A"/>
    <w:rsid w:val="008323C7"/>
    <w:rsid w:val="00832609"/>
    <w:rsid w:val="0083260C"/>
    <w:rsid w:val="00834508"/>
    <w:rsid w:val="008351DC"/>
    <w:rsid w:val="00835D4D"/>
    <w:rsid w:val="008378D5"/>
    <w:rsid w:val="0084117F"/>
    <w:rsid w:val="008411C8"/>
    <w:rsid w:val="00841A7D"/>
    <w:rsid w:val="00841B9E"/>
    <w:rsid w:val="00843EFD"/>
    <w:rsid w:val="00843FEB"/>
    <w:rsid w:val="00844466"/>
    <w:rsid w:val="00846479"/>
    <w:rsid w:val="00846599"/>
    <w:rsid w:val="008468F6"/>
    <w:rsid w:val="00846D86"/>
    <w:rsid w:val="00850473"/>
    <w:rsid w:val="00850B6C"/>
    <w:rsid w:val="00850DEB"/>
    <w:rsid w:val="008511D7"/>
    <w:rsid w:val="00851956"/>
    <w:rsid w:val="00851FAF"/>
    <w:rsid w:val="0085232F"/>
    <w:rsid w:val="00852425"/>
    <w:rsid w:val="00852665"/>
    <w:rsid w:val="00852667"/>
    <w:rsid w:val="00852915"/>
    <w:rsid w:val="00852A7B"/>
    <w:rsid w:val="00853B45"/>
    <w:rsid w:val="008546B3"/>
    <w:rsid w:val="008550E7"/>
    <w:rsid w:val="00855DE4"/>
    <w:rsid w:val="00855F23"/>
    <w:rsid w:val="0085633C"/>
    <w:rsid w:val="00857460"/>
    <w:rsid w:val="00857820"/>
    <w:rsid w:val="00857BEB"/>
    <w:rsid w:val="008601B2"/>
    <w:rsid w:val="00860410"/>
    <w:rsid w:val="00860B51"/>
    <w:rsid w:val="00860BE9"/>
    <w:rsid w:val="00860DD3"/>
    <w:rsid w:val="008616EE"/>
    <w:rsid w:val="00861B9A"/>
    <w:rsid w:val="00861EA8"/>
    <w:rsid w:val="00861F9D"/>
    <w:rsid w:val="00862CFE"/>
    <w:rsid w:val="00862D5E"/>
    <w:rsid w:val="00863E3B"/>
    <w:rsid w:val="0086459D"/>
    <w:rsid w:val="00864B24"/>
    <w:rsid w:val="00865869"/>
    <w:rsid w:val="0086720F"/>
    <w:rsid w:val="008679AF"/>
    <w:rsid w:val="008679FF"/>
    <w:rsid w:val="00870AB2"/>
    <w:rsid w:val="00870B7F"/>
    <w:rsid w:val="00871837"/>
    <w:rsid w:val="00872116"/>
    <w:rsid w:val="008727C2"/>
    <w:rsid w:val="00872B90"/>
    <w:rsid w:val="00872C23"/>
    <w:rsid w:val="00872CD4"/>
    <w:rsid w:val="0087380A"/>
    <w:rsid w:val="00874283"/>
    <w:rsid w:val="00874836"/>
    <w:rsid w:val="00875152"/>
    <w:rsid w:val="00877257"/>
    <w:rsid w:val="00877484"/>
    <w:rsid w:val="008777B3"/>
    <w:rsid w:val="00880DD2"/>
    <w:rsid w:val="00880E4E"/>
    <w:rsid w:val="008813CB"/>
    <w:rsid w:val="008824D9"/>
    <w:rsid w:val="00882BCE"/>
    <w:rsid w:val="008831AB"/>
    <w:rsid w:val="00883529"/>
    <w:rsid w:val="00883E31"/>
    <w:rsid w:val="00884205"/>
    <w:rsid w:val="008842E9"/>
    <w:rsid w:val="008849FE"/>
    <w:rsid w:val="00884AFD"/>
    <w:rsid w:val="00884B55"/>
    <w:rsid w:val="00885D97"/>
    <w:rsid w:val="00886011"/>
    <w:rsid w:val="0088670E"/>
    <w:rsid w:val="008869BB"/>
    <w:rsid w:val="00887084"/>
    <w:rsid w:val="008872BE"/>
    <w:rsid w:val="008874DD"/>
    <w:rsid w:val="00887A09"/>
    <w:rsid w:val="00887BB9"/>
    <w:rsid w:val="008907B5"/>
    <w:rsid w:val="0089122D"/>
    <w:rsid w:val="00891D90"/>
    <w:rsid w:val="00893B78"/>
    <w:rsid w:val="00894285"/>
    <w:rsid w:val="0089481E"/>
    <w:rsid w:val="00894C94"/>
    <w:rsid w:val="008952E2"/>
    <w:rsid w:val="00895A43"/>
    <w:rsid w:val="00895AD7"/>
    <w:rsid w:val="008975B9"/>
    <w:rsid w:val="008977FD"/>
    <w:rsid w:val="00897AF9"/>
    <w:rsid w:val="008A00DC"/>
    <w:rsid w:val="008A0A4E"/>
    <w:rsid w:val="008A2093"/>
    <w:rsid w:val="008A235A"/>
    <w:rsid w:val="008A23AB"/>
    <w:rsid w:val="008A36A8"/>
    <w:rsid w:val="008A44A8"/>
    <w:rsid w:val="008A4D6C"/>
    <w:rsid w:val="008A5F69"/>
    <w:rsid w:val="008A650A"/>
    <w:rsid w:val="008A6808"/>
    <w:rsid w:val="008A68B5"/>
    <w:rsid w:val="008A6BAD"/>
    <w:rsid w:val="008A6DF0"/>
    <w:rsid w:val="008A7508"/>
    <w:rsid w:val="008A779C"/>
    <w:rsid w:val="008B03BB"/>
    <w:rsid w:val="008B1072"/>
    <w:rsid w:val="008B1F26"/>
    <w:rsid w:val="008B2157"/>
    <w:rsid w:val="008B260D"/>
    <w:rsid w:val="008B27E5"/>
    <w:rsid w:val="008B2929"/>
    <w:rsid w:val="008B32B0"/>
    <w:rsid w:val="008B39AD"/>
    <w:rsid w:val="008B3B5D"/>
    <w:rsid w:val="008B3B76"/>
    <w:rsid w:val="008B414D"/>
    <w:rsid w:val="008B495F"/>
    <w:rsid w:val="008B531A"/>
    <w:rsid w:val="008B5932"/>
    <w:rsid w:val="008B600E"/>
    <w:rsid w:val="008B6FEC"/>
    <w:rsid w:val="008B71EB"/>
    <w:rsid w:val="008C0214"/>
    <w:rsid w:val="008C065D"/>
    <w:rsid w:val="008C1116"/>
    <w:rsid w:val="008C1500"/>
    <w:rsid w:val="008C1E9E"/>
    <w:rsid w:val="008C28B1"/>
    <w:rsid w:val="008C2C71"/>
    <w:rsid w:val="008C34BD"/>
    <w:rsid w:val="008C44C5"/>
    <w:rsid w:val="008C50DE"/>
    <w:rsid w:val="008C59FC"/>
    <w:rsid w:val="008C5EDB"/>
    <w:rsid w:val="008C628D"/>
    <w:rsid w:val="008C6445"/>
    <w:rsid w:val="008C7A31"/>
    <w:rsid w:val="008C7C0F"/>
    <w:rsid w:val="008C7CA9"/>
    <w:rsid w:val="008C7E7E"/>
    <w:rsid w:val="008D11A7"/>
    <w:rsid w:val="008D23A9"/>
    <w:rsid w:val="008D29CF"/>
    <w:rsid w:val="008D3343"/>
    <w:rsid w:val="008D3A48"/>
    <w:rsid w:val="008D4554"/>
    <w:rsid w:val="008D5165"/>
    <w:rsid w:val="008D5399"/>
    <w:rsid w:val="008D53B6"/>
    <w:rsid w:val="008D5767"/>
    <w:rsid w:val="008D5A52"/>
    <w:rsid w:val="008D5D55"/>
    <w:rsid w:val="008D74A4"/>
    <w:rsid w:val="008D7920"/>
    <w:rsid w:val="008D7998"/>
    <w:rsid w:val="008E005C"/>
    <w:rsid w:val="008E117C"/>
    <w:rsid w:val="008E34B9"/>
    <w:rsid w:val="008E42F5"/>
    <w:rsid w:val="008E486B"/>
    <w:rsid w:val="008E5652"/>
    <w:rsid w:val="008E5899"/>
    <w:rsid w:val="008E5A70"/>
    <w:rsid w:val="008E5E4A"/>
    <w:rsid w:val="008E6CFA"/>
    <w:rsid w:val="008E6F87"/>
    <w:rsid w:val="008E770E"/>
    <w:rsid w:val="008F00EA"/>
    <w:rsid w:val="008F052F"/>
    <w:rsid w:val="008F0828"/>
    <w:rsid w:val="008F1E35"/>
    <w:rsid w:val="008F1FD1"/>
    <w:rsid w:val="008F23E4"/>
    <w:rsid w:val="008F279A"/>
    <w:rsid w:val="008F3412"/>
    <w:rsid w:val="008F3AD3"/>
    <w:rsid w:val="008F42E2"/>
    <w:rsid w:val="008F431D"/>
    <w:rsid w:val="008F494C"/>
    <w:rsid w:val="008F4EE4"/>
    <w:rsid w:val="008F53BF"/>
    <w:rsid w:val="008F5883"/>
    <w:rsid w:val="008F65FE"/>
    <w:rsid w:val="008F7379"/>
    <w:rsid w:val="008F7ECB"/>
    <w:rsid w:val="00900C43"/>
    <w:rsid w:val="009017FC"/>
    <w:rsid w:val="009031E7"/>
    <w:rsid w:val="009032BB"/>
    <w:rsid w:val="00903611"/>
    <w:rsid w:val="00904996"/>
    <w:rsid w:val="00904C4B"/>
    <w:rsid w:val="00904C8A"/>
    <w:rsid w:val="0090515C"/>
    <w:rsid w:val="0090525E"/>
    <w:rsid w:val="0090577B"/>
    <w:rsid w:val="009060F2"/>
    <w:rsid w:val="0090646D"/>
    <w:rsid w:val="00906736"/>
    <w:rsid w:val="00906CBD"/>
    <w:rsid w:val="00906F4D"/>
    <w:rsid w:val="00907B14"/>
    <w:rsid w:val="00907C87"/>
    <w:rsid w:val="00910BCD"/>
    <w:rsid w:val="00910DEA"/>
    <w:rsid w:val="0091114F"/>
    <w:rsid w:val="0091176C"/>
    <w:rsid w:val="00911DF8"/>
    <w:rsid w:val="0091331E"/>
    <w:rsid w:val="00913F9A"/>
    <w:rsid w:val="009142B8"/>
    <w:rsid w:val="00914965"/>
    <w:rsid w:val="00914B24"/>
    <w:rsid w:val="00915871"/>
    <w:rsid w:val="00915AB8"/>
    <w:rsid w:val="0091725D"/>
    <w:rsid w:val="00920433"/>
    <w:rsid w:val="00920807"/>
    <w:rsid w:val="00920AC4"/>
    <w:rsid w:val="00920CC2"/>
    <w:rsid w:val="00920EC5"/>
    <w:rsid w:val="009210BB"/>
    <w:rsid w:val="00921B31"/>
    <w:rsid w:val="00921B4C"/>
    <w:rsid w:val="00922DE0"/>
    <w:rsid w:val="00923133"/>
    <w:rsid w:val="00923C0F"/>
    <w:rsid w:val="00923FE9"/>
    <w:rsid w:val="0092498C"/>
    <w:rsid w:val="009253E4"/>
    <w:rsid w:val="00925E82"/>
    <w:rsid w:val="00926208"/>
    <w:rsid w:val="00926290"/>
    <w:rsid w:val="00926886"/>
    <w:rsid w:val="00926A53"/>
    <w:rsid w:val="00926BCE"/>
    <w:rsid w:val="00927EFD"/>
    <w:rsid w:val="00930F15"/>
    <w:rsid w:val="00931F84"/>
    <w:rsid w:val="00932183"/>
    <w:rsid w:val="00933252"/>
    <w:rsid w:val="009339D4"/>
    <w:rsid w:val="009349F0"/>
    <w:rsid w:val="00934F40"/>
    <w:rsid w:val="00935621"/>
    <w:rsid w:val="009362B4"/>
    <w:rsid w:val="009363C7"/>
    <w:rsid w:val="00936F59"/>
    <w:rsid w:val="009375D2"/>
    <w:rsid w:val="00937CA5"/>
    <w:rsid w:val="00937D6A"/>
    <w:rsid w:val="00940476"/>
    <w:rsid w:val="0094119F"/>
    <w:rsid w:val="0094160E"/>
    <w:rsid w:val="00941D90"/>
    <w:rsid w:val="009420E2"/>
    <w:rsid w:val="009424EF"/>
    <w:rsid w:val="00942EF6"/>
    <w:rsid w:val="0094369B"/>
    <w:rsid w:val="0094428D"/>
    <w:rsid w:val="00944458"/>
    <w:rsid w:val="00944893"/>
    <w:rsid w:val="0094533B"/>
    <w:rsid w:val="009457A5"/>
    <w:rsid w:val="00945B5F"/>
    <w:rsid w:val="009461E2"/>
    <w:rsid w:val="009461FC"/>
    <w:rsid w:val="0094633E"/>
    <w:rsid w:val="009465BF"/>
    <w:rsid w:val="00947DD2"/>
    <w:rsid w:val="0095047A"/>
    <w:rsid w:val="00950AF4"/>
    <w:rsid w:val="009515B1"/>
    <w:rsid w:val="009516B3"/>
    <w:rsid w:val="009523B1"/>
    <w:rsid w:val="0095246C"/>
    <w:rsid w:val="009526BD"/>
    <w:rsid w:val="0095275B"/>
    <w:rsid w:val="009534F0"/>
    <w:rsid w:val="00953719"/>
    <w:rsid w:val="00953A81"/>
    <w:rsid w:val="00954409"/>
    <w:rsid w:val="00955369"/>
    <w:rsid w:val="009559DF"/>
    <w:rsid w:val="00955EDA"/>
    <w:rsid w:val="0095601E"/>
    <w:rsid w:val="009564CC"/>
    <w:rsid w:val="00957D2D"/>
    <w:rsid w:val="00957DD5"/>
    <w:rsid w:val="00957F97"/>
    <w:rsid w:val="0096003E"/>
    <w:rsid w:val="009604F6"/>
    <w:rsid w:val="00960543"/>
    <w:rsid w:val="009605A8"/>
    <w:rsid w:val="00960B63"/>
    <w:rsid w:val="00960D15"/>
    <w:rsid w:val="00960F27"/>
    <w:rsid w:val="00961644"/>
    <w:rsid w:val="009622FD"/>
    <w:rsid w:val="00962764"/>
    <w:rsid w:val="009634E4"/>
    <w:rsid w:val="009636F3"/>
    <w:rsid w:val="009636FE"/>
    <w:rsid w:val="00964136"/>
    <w:rsid w:val="009643FD"/>
    <w:rsid w:val="009645B2"/>
    <w:rsid w:val="00964964"/>
    <w:rsid w:val="00964D4F"/>
    <w:rsid w:val="00967544"/>
    <w:rsid w:val="009675A4"/>
    <w:rsid w:val="0097028C"/>
    <w:rsid w:val="009702CE"/>
    <w:rsid w:val="009703C1"/>
    <w:rsid w:val="009706A2"/>
    <w:rsid w:val="00970B2A"/>
    <w:rsid w:val="00970DC3"/>
    <w:rsid w:val="00971068"/>
    <w:rsid w:val="00971EF0"/>
    <w:rsid w:val="00972B61"/>
    <w:rsid w:val="0097308B"/>
    <w:rsid w:val="009731FC"/>
    <w:rsid w:val="00973762"/>
    <w:rsid w:val="009737F5"/>
    <w:rsid w:val="00973AF1"/>
    <w:rsid w:val="00974A62"/>
    <w:rsid w:val="00976ED3"/>
    <w:rsid w:val="0097760F"/>
    <w:rsid w:val="0098047D"/>
    <w:rsid w:val="009805B0"/>
    <w:rsid w:val="00980865"/>
    <w:rsid w:val="00980DF0"/>
    <w:rsid w:val="00980FE3"/>
    <w:rsid w:val="009812AD"/>
    <w:rsid w:val="00981DDE"/>
    <w:rsid w:val="0098235B"/>
    <w:rsid w:val="009828A2"/>
    <w:rsid w:val="00982B8A"/>
    <w:rsid w:val="00982BC5"/>
    <w:rsid w:val="00982DB2"/>
    <w:rsid w:val="00982EF6"/>
    <w:rsid w:val="00983221"/>
    <w:rsid w:val="0098336F"/>
    <w:rsid w:val="00983E08"/>
    <w:rsid w:val="00983E52"/>
    <w:rsid w:val="00984148"/>
    <w:rsid w:val="009849B1"/>
    <w:rsid w:val="00984FB7"/>
    <w:rsid w:val="00985347"/>
    <w:rsid w:val="00985906"/>
    <w:rsid w:val="009861EA"/>
    <w:rsid w:val="00986E06"/>
    <w:rsid w:val="0098735D"/>
    <w:rsid w:val="00987371"/>
    <w:rsid w:val="00987F86"/>
    <w:rsid w:val="009900C5"/>
    <w:rsid w:val="009906B2"/>
    <w:rsid w:val="00990BB9"/>
    <w:rsid w:val="00991188"/>
    <w:rsid w:val="009919B8"/>
    <w:rsid w:val="00992D3D"/>
    <w:rsid w:val="00992EF8"/>
    <w:rsid w:val="0099424C"/>
    <w:rsid w:val="009943DF"/>
    <w:rsid w:val="0099581D"/>
    <w:rsid w:val="009973A3"/>
    <w:rsid w:val="009973AF"/>
    <w:rsid w:val="00997EA8"/>
    <w:rsid w:val="009A00AD"/>
    <w:rsid w:val="009A06D4"/>
    <w:rsid w:val="009A1A34"/>
    <w:rsid w:val="009A2A35"/>
    <w:rsid w:val="009A2F3C"/>
    <w:rsid w:val="009A3135"/>
    <w:rsid w:val="009A4150"/>
    <w:rsid w:val="009A42CB"/>
    <w:rsid w:val="009A515C"/>
    <w:rsid w:val="009A5411"/>
    <w:rsid w:val="009A5631"/>
    <w:rsid w:val="009A5CC9"/>
    <w:rsid w:val="009A6EAB"/>
    <w:rsid w:val="009A709E"/>
    <w:rsid w:val="009A7B39"/>
    <w:rsid w:val="009B0821"/>
    <w:rsid w:val="009B0C3D"/>
    <w:rsid w:val="009B1445"/>
    <w:rsid w:val="009B16B9"/>
    <w:rsid w:val="009B1E39"/>
    <w:rsid w:val="009B2038"/>
    <w:rsid w:val="009B2909"/>
    <w:rsid w:val="009B37D5"/>
    <w:rsid w:val="009B45C1"/>
    <w:rsid w:val="009B4881"/>
    <w:rsid w:val="009B5707"/>
    <w:rsid w:val="009B6A37"/>
    <w:rsid w:val="009B6BD8"/>
    <w:rsid w:val="009B7002"/>
    <w:rsid w:val="009B7290"/>
    <w:rsid w:val="009C0B65"/>
    <w:rsid w:val="009C0C79"/>
    <w:rsid w:val="009C0CB2"/>
    <w:rsid w:val="009C0DCA"/>
    <w:rsid w:val="009C218F"/>
    <w:rsid w:val="009C2EBF"/>
    <w:rsid w:val="009C32CC"/>
    <w:rsid w:val="009C33C5"/>
    <w:rsid w:val="009C4350"/>
    <w:rsid w:val="009C4EB5"/>
    <w:rsid w:val="009C5199"/>
    <w:rsid w:val="009C5354"/>
    <w:rsid w:val="009C536B"/>
    <w:rsid w:val="009C5E5D"/>
    <w:rsid w:val="009C60DF"/>
    <w:rsid w:val="009C73D4"/>
    <w:rsid w:val="009C7462"/>
    <w:rsid w:val="009C7485"/>
    <w:rsid w:val="009C7904"/>
    <w:rsid w:val="009C7B5E"/>
    <w:rsid w:val="009C7C0F"/>
    <w:rsid w:val="009C7EA8"/>
    <w:rsid w:val="009C7F25"/>
    <w:rsid w:val="009D0856"/>
    <w:rsid w:val="009D1AB6"/>
    <w:rsid w:val="009D349D"/>
    <w:rsid w:val="009D3B3D"/>
    <w:rsid w:val="009D3FAA"/>
    <w:rsid w:val="009D420A"/>
    <w:rsid w:val="009D4854"/>
    <w:rsid w:val="009D4F60"/>
    <w:rsid w:val="009D688C"/>
    <w:rsid w:val="009D7875"/>
    <w:rsid w:val="009D7A08"/>
    <w:rsid w:val="009D7F50"/>
    <w:rsid w:val="009E0550"/>
    <w:rsid w:val="009E1410"/>
    <w:rsid w:val="009E2100"/>
    <w:rsid w:val="009E2BA8"/>
    <w:rsid w:val="009E2E0E"/>
    <w:rsid w:val="009E34B7"/>
    <w:rsid w:val="009E3FA9"/>
    <w:rsid w:val="009E4CFD"/>
    <w:rsid w:val="009E4D6B"/>
    <w:rsid w:val="009E51F9"/>
    <w:rsid w:val="009E5626"/>
    <w:rsid w:val="009E5E89"/>
    <w:rsid w:val="009E6E1C"/>
    <w:rsid w:val="009E751C"/>
    <w:rsid w:val="009E757D"/>
    <w:rsid w:val="009E7AE4"/>
    <w:rsid w:val="009F08E4"/>
    <w:rsid w:val="009F15FC"/>
    <w:rsid w:val="009F180F"/>
    <w:rsid w:val="009F19DD"/>
    <w:rsid w:val="009F1A07"/>
    <w:rsid w:val="009F1AC1"/>
    <w:rsid w:val="009F2E77"/>
    <w:rsid w:val="009F49B4"/>
    <w:rsid w:val="009F53DF"/>
    <w:rsid w:val="009F6865"/>
    <w:rsid w:val="009F69C1"/>
    <w:rsid w:val="009F6E3C"/>
    <w:rsid w:val="009F7352"/>
    <w:rsid w:val="009F78E5"/>
    <w:rsid w:val="009F7DC5"/>
    <w:rsid w:val="00A00139"/>
    <w:rsid w:val="00A00EC5"/>
    <w:rsid w:val="00A015B5"/>
    <w:rsid w:val="00A01D34"/>
    <w:rsid w:val="00A03035"/>
    <w:rsid w:val="00A05F0C"/>
    <w:rsid w:val="00A06A18"/>
    <w:rsid w:val="00A06F9B"/>
    <w:rsid w:val="00A07119"/>
    <w:rsid w:val="00A07E2E"/>
    <w:rsid w:val="00A07E8A"/>
    <w:rsid w:val="00A101ED"/>
    <w:rsid w:val="00A107A0"/>
    <w:rsid w:val="00A10820"/>
    <w:rsid w:val="00A10EC8"/>
    <w:rsid w:val="00A11424"/>
    <w:rsid w:val="00A11931"/>
    <w:rsid w:val="00A11A9B"/>
    <w:rsid w:val="00A11DA0"/>
    <w:rsid w:val="00A11E6D"/>
    <w:rsid w:val="00A12951"/>
    <w:rsid w:val="00A13727"/>
    <w:rsid w:val="00A13A42"/>
    <w:rsid w:val="00A13B00"/>
    <w:rsid w:val="00A13B61"/>
    <w:rsid w:val="00A1530D"/>
    <w:rsid w:val="00A17300"/>
    <w:rsid w:val="00A176B6"/>
    <w:rsid w:val="00A20F2C"/>
    <w:rsid w:val="00A21E83"/>
    <w:rsid w:val="00A22E32"/>
    <w:rsid w:val="00A231CE"/>
    <w:rsid w:val="00A23762"/>
    <w:rsid w:val="00A2432C"/>
    <w:rsid w:val="00A2436C"/>
    <w:rsid w:val="00A2549D"/>
    <w:rsid w:val="00A25C5D"/>
    <w:rsid w:val="00A25F6B"/>
    <w:rsid w:val="00A260B7"/>
    <w:rsid w:val="00A262BD"/>
    <w:rsid w:val="00A267CE"/>
    <w:rsid w:val="00A27B31"/>
    <w:rsid w:val="00A30259"/>
    <w:rsid w:val="00A30955"/>
    <w:rsid w:val="00A3200E"/>
    <w:rsid w:val="00A330F9"/>
    <w:rsid w:val="00A33E08"/>
    <w:rsid w:val="00A34491"/>
    <w:rsid w:val="00A3525A"/>
    <w:rsid w:val="00A354D9"/>
    <w:rsid w:val="00A35789"/>
    <w:rsid w:val="00A358BE"/>
    <w:rsid w:val="00A35ABE"/>
    <w:rsid w:val="00A35D19"/>
    <w:rsid w:val="00A3663E"/>
    <w:rsid w:val="00A369B7"/>
    <w:rsid w:val="00A36A85"/>
    <w:rsid w:val="00A3711E"/>
    <w:rsid w:val="00A37490"/>
    <w:rsid w:val="00A4004B"/>
    <w:rsid w:val="00A40266"/>
    <w:rsid w:val="00A40CE4"/>
    <w:rsid w:val="00A41967"/>
    <w:rsid w:val="00A420A9"/>
    <w:rsid w:val="00A42C03"/>
    <w:rsid w:val="00A42C68"/>
    <w:rsid w:val="00A430C5"/>
    <w:rsid w:val="00A431D4"/>
    <w:rsid w:val="00A432A1"/>
    <w:rsid w:val="00A433FE"/>
    <w:rsid w:val="00A440B5"/>
    <w:rsid w:val="00A44A4A"/>
    <w:rsid w:val="00A44C4A"/>
    <w:rsid w:val="00A44E75"/>
    <w:rsid w:val="00A457D8"/>
    <w:rsid w:val="00A46F6A"/>
    <w:rsid w:val="00A4742A"/>
    <w:rsid w:val="00A477D1"/>
    <w:rsid w:val="00A50380"/>
    <w:rsid w:val="00A50432"/>
    <w:rsid w:val="00A50A57"/>
    <w:rsid w:val="00A50C7A"/>
    <w:rsid w:val="00A51188"/>
    <w:rsid w:val="00A52241"/>
    <w:rsid w:val="00A52524"/>
    <w:rsid w:val="00A5286B"/>
    <w:rsid w:val="00A52C25"/>
    <w:rsid w:val="00A53579"/>
    <w:rsid w:val="00A5385C"/>
    <w:rsid w:val="00A54ED1"/>
    <w:rsid w:val="00A55715"/>
    <w:rsid w:val="00A55979"/>
    <w:rsid w:val="00A561EC"/>
    <w:rsid w:val="00A56ED1"/>
    <w:rsid w:val="00A57271"/>
    <w:rsid w:val="00A574AB"/>
    <w:rsid w:val="00A57706"/>
    <w:rsid w:val="00A57F26"/>
    <w:rsid w:val="00A612C4"/>
    <w:rsid w:val="00A62DE0"/>
    <w:rsid w:val="00A63794"/>
    <w:rsid w:val="00A645B7"/>
    <w:rsid w:val="00A64674"/>
    <w:rsid w:val="00A64A07"/>
    <w:rsid w:val="00A64E54"/>
    <w:rsid w:val="00A6511E"/>
    <w:rsid w:val="00A65477"/>
    <w:rsid w:val="00A65925"/>
    <w:rsid w:val="00A65E90"/>
    <w:rsid w:val="00A665FA"/>
    <w:rsid w:val="00A66D86"/>
    <w:rsid w:val="00A66F0F"/>
    <w:rsid w:val="00A677D6"/>
    <w:rsid w:val="00A7085C"/>
    <w:rsid w:val="00A720B3"/>
    <w:rsid w:val="00A725AB"/>
    <w:rsid w:val="00A728AA"/>
    <w:rsid w:val="00A72C21"/>
    <w:rsid w:val="00A74691"/>
    <w:rsid w:val="00A74A8F"/>
    <w:rsid w:val="00A75093"/>
    <w:rsid w:val="00A75D73"/>
    <w:rsid w:val="00A75DA7"/>
    <w:rsid w:val="00A75FB9"/>
    <w:rsid w:val="00A7620A"/>
    <w:rsid w:val="00A76257"/>
    <w:rsid w:val="00A76D89"/>
    <w:rsid w:val="00A774AC"/>
    <w:rsid w:val="00A80D0C"/>
    <w:rsid w:val="00A80D21"/>
    <w:rsid w:val="00A81052"/>
    <w:rsid w:val="00A81482"/>
    <w:rsid w:val="00A81FB1"/>
    <w:rsid w:val="00A824DF"/>
    <w:rsid w:val="00A82883"/>
    <w:rsid w:val="00A82BFE"/>
    <w:rsid w:val="00A83031"/>
    <w:rsid w:val="00A83387"/>
    <w:rsid w:val="00A843EF"/>
    <w:rsid w:val="00A84D83"/>
    <w:rsid w:val="00A85247"/>
    <w:rsid w:val="00A855D0"/>
    <w:rsid w:val="00A857C8"/>
    <w:rsid w:val="00A861E1"/>
    <w:rsid w:val="00A86CBB"/>
    <w:rsid w:val="00A86DDE"/>
    <w:rsid w:val="00A86ED6"/>
    <w:rsid w:val="00A92000"/>
    <w:rsid w:val="00A92475"/>
    <w:rsid w:val="00A9309B"/>
    <w:rsid w:val="00A936FB"/>
    <w:rsid w:val="00A94200"/>
    <w:rsid w:val="00A94278"/>
    <w:rsid w:val="00A94929"/>
    <w:rsid w:val="00A94F93"/>
    <w:rsid w:val="00A96344"/>
    <w:rsid w:val="00A96A53"/>
    <w:rsid w:val="00A96EFF"/>
    <w:rsid w:val="00A975A1"/>
    <w:rsid w:val="00A97660"/>
    <w:rsid w:val="00A97872"/>
    <w:rsid w:val="00A9787E"/>
    <w:rsid w:val="00A97CB3"/>
    <w:rsid w:val="00AA00F4"/>
    <w:rsid w:val="00AA07CE"/>
    <w:rsid w:val="00AA0AA0"/>
    <w:rsid w:val="00AA16F7"/>
    <w:rsid w:val="00AA1763"/>
    <w:rsid w:val="00AA2EA5"/>
    <w:rsid w:val="00AA3245"/>
    <w:rsid w:val="00AA3A0B"/>
    <w:rsid w:val="00AA3BB8"/>
    <w:rsid w:val="00AA3E34"/>
    <w:rsid w:val="00AA42EC"/>
    <w:rsid w:val="00AA52DC"/>
    <w:rsid w:val="00AA54EF"/>
    <w:rsid w:val="00AA644A"/>
    <w:rsid w:val="00AA6E39"/>
    <w:rsid w:val="00AA7058"/>
    <w:rsid w:val="00AA730F"/>
    <w:rsid w:val="00AA7388"/>
    <w:rsid w:val="00AB0385"/>
    <w:rsid w:val="00AB0545"/>
    <w:rsid w:val="00AB0695"/>
    <w:rsid w:val="00AB21C4"/>
    <w:rsid w:val="00AB2B82"/>
    <w:rsid w:val="00AB2CF1"/>
    <w:rsid w:val="00AB466A"/>
    <w:rsid w:val="00AB4906"/>
    <w:rsid w:val="00AB49D3"/>
    <w:rsid w:val="00AB50EC"/>
    <w:rsid w:val="00AB668C"/>
    <w:rsid w:val="00AB7CD5"/>
    <w:rsid w:val="00AC04F7"/>
    <w:rsid w:val="00AC08C8"/>
    <w:rsid w:val="00AC0F48"/>
    <w:rsid w:val="00AC1F11"/>
    <w:rsid w:val="00AC1F5F"/>
    <w:rsid w:val="00AC2757"/>
    <w:rsid w:val="00AC2B3E"/>
    <w:rsid w:val="00AC2EF5"/>
    <w:rsid w:val="00AC45FF"/>
    <w:rsid w:val="00AC4EF9"/>
    <w:rsid w:val="00AC6870"/>
    <w:rsid w:val="00AC772B"/>
    <w:rsid w:val="00AC7895"/>
    <w:rsid w:val="00AC7C84"/>
    <w:rsid w:val="00AD026D"/>
    <w:rsid w:val="00AD07A2"/>
    <w:rsid w:val="00AD10E5"/>
    <w:rsid w:val="00AD11B8"/>
    <w:rsid w:val="00AD1624"/>
    <w:rsid w:val="00AD1A53"/>
    <w:rsid w:val="00AD221B"/>
    <w:rsid w:val="00AD2B06"/>
    <w:rsid w:val="00AD47D7"/>
    <w:rsid w:val="00AD6734"/>
    <w:rsid w:val="00AD7361"/>
    <w:rsid w:val="00AD7639"/>
    <w:rsid w:val="00AD7643"/>
    <w:rsid w:val="00AE09E6"/>
    <w:rsid w:val="00AE0CC2"/>
    <w:rsid w:val="00AE1D1D"/>
    <w:rsid w:val="00AE1E7A"/>
    <w:rsid w:val="00AE2217"/>
    <w:rsid w:val="00AE2F6D"/>
    <w:rsid w:val="00AE3454"/>
    <w:rsid w:val="00AE3625"/>
    <w:rsid w:val="00AE3854"/>
    <w:rsid w:val="00AE3BBE"/>
    <w:rsid w:val="00AE49BC"/>
    <w:rsid w:val="00AE4AEC"/>
    <w:rsid w:val="00AE529C"/>
    <w:rsid w:val="00AE5396"/>
    <w:rsid w:val="00AE5835"/>
    <w:rsid w:val="00AE5869"/>
    <w:rsid w:val="00AE5B1E"/>
    <w:rsid w:val="00AE62AA"/>
    <w:rsid w:val="00AE7CA5"/>
    <w:rsid w:val="00AF04A9"/>
    <w:rsid w:val="00AF0860"/>
    <w:rsid w:val="00AF0FCD"/>
    <w:rsid w:val="00AF10D5"/>
    <w:rsid w:val="00AF1479"/>
    <w:rsid w:val="00AF1834"/>
    <w:rsid w:val="00AF303D"/>
    <w:rsid w:val="00AF4AB1"/>
    <w:rsid w:val="00AF4F7A"/>
    <w:rsid w:val="00AF555B"/>
    <w:rsid w:val="00AF61B4"/>
    <w:rsid w:val="00AF6DA9"/>
    <w:rsid w:val="00AF74F6"/>
    <w:rsid w:val="00AF773E"/>
    <w:rsid w:val="00AF788C"/>
    <w:rsid w:val="00B0002F"/>
    <w:rsid w:val="00B00D67"/>
    <w:rsid w:val="00B0124E"/>
    <w:rsid w:val="00B01FF9"/>
    <w:rsid w:val="00B025D8"/>
    <w:rsid w:val="00B03777"/>
    <w:rsid w:val="00B03AAE"/>
    <w:rsid w:val="00B04577"/>
    <w:rsid w:val="00B04667"/>
    <w:rsid w:val="00B058A5"/>
    <w:rsid w:val="00B06140"/>
    <w:rsid w:val="00B07EBE"/>
    <w:rsid w:val="00B1028F"/>
    <w:rsid w:val="00B106F2"/>
    <w:rsid w:val="00B11459"/>
    <w:rsid w:val="00B11DF8"/>
    <w:rsid w:val="00B11E26"/>
    <w:rsid w:val="00B1242D"/>
    <w:rsid w:val="00B129E9"/>
    <w:rsid w:val="00B1366B"/>
    <w:rsid w:val="00B1456A"/>
    <w:rsid w:val="00B14F23"/>
    <w:rsid w:val="00B1578A"/>
    <w:rsid w:val="00B15D9D"/>
    <w:rsid w:val="00B1634B"/>
    <w:rsid w:val="00B16B26"/>
    <w:rsid w:val="00B16BD3"/>
    <w:rsid w:val="00B17189"/>
    <w:rsid w:val="00B1750B"/>
    <w:rsid w:val="00B175A1"/>
    <w:rsid w:val="00B1763B"/>
    <w:rsid w:val="00B17C26"/>
    <w:rsid w:val="00B20F79"/>
    <w:rsid w:val="00B21A37"/>
    <w:rsid w:val="00B21ADA"/>
    <w:rsid w:val="00B21C11"/>
    <w:rsid w:val="00B22E19"/>
    <w:rsid w:val="00B23240"/>
    <w:rsid w:val="00B23E2C"/>
    <w:rsid w:val="00B247FC"/>
    <w:rsid w:val="00B2483A"/>
    <w:rsid w:val="00B2546F"/>
    <w:rsid w:val="00B25950"/>
    <w:rsid w:val="00B25D88"/>
    <w:rsid w:val="00B25E1B"/>
    <w:rsid w:val="00B26629"/>
    <w:rsid w:val="00B269C4"/>
    <w:rsid w:val="00B30581"/>
    <w:rsid w:val="00B30947"/>
    <w:rsid w:val="00B321EF"/>
    <w:rsid w:val="00B33D07"/>
    <w:rsid w:val="00B3513E"/>
    <w:rsid w:val="00B35514"/>
    <w:rsid w:val="00B368D7"/>
    <w:rsid w:val="00B368F9"/>
    <w:rsid w:val="00B374E2"/>
    <w:rsid w:val="00B37FB2"/>
    <w:rsid w:val="00B37FE0"/>
    <w:rsid w:val="00B405D4"/>
    <w:rsid w:val="00B4078F"/>
    <w:rsid w:val="00B408AD"/>
    <w:rsid w:val="00B40CF2"/>
    <w:rsid w:val="00B416DE"/>
    <w:rsid w:val="00B41BAB"/>
    <w:rsid w:val="00B41FE8"/>
    <w:rsid w:val="00B42254"/>
    <w:rsid w:val="00B42DAF"/>
    <w:rsid w:val="00B43186"/>
    <w:rsid w:val="00B43428"/>
    <w:rsid w:val="00B435D4"/>
    <w:rsid w:val="00B444A6"/>
    <w:rsid w:val="00B455FA"/>
    <w:rsid w:val="00B459C6"/>
    <w:rsid w:val="00B45BEF"/>
    <w:rsid w:val="00B471B4"/>
    <w:rsid w:val="00B50024"/>
    <w:rsid w:val="00B50844"/>
    <w:rsid w:val="00B50C2E"/>
    <w:rsid w:val="00B51470"/>
    <w:rsid w:val="00B518C1"/>
    <w:rsid w:val="00B52FCC"/>
    <w:rsid w:val="00B53AE1"/>
    <w:rsid w:val="00B53EE1"/>
    <w:rsid w:val="00B541E2"/>
    <w:rsid w:val="00B54FA0"/>
    <w:rsid w:val="00B55DE8"/>
    <w:rsid w:val="00B560FF"/>
    <w:rsid w:val="00B56E41"/>
    <w:rsid w:val="00B56EF1"/>
    <w:rsid w:val="00B57090"/>
    <w:rsid w:val="00B578B2"/>
    <w:rsid w:val="00B57A9F"/>
    <w:rsid w:val="00B57CB0"/>
    <w:rsid w:val="00B57D91"/>
    <w:rsid w:val="00B61222"/>
    <w:rsid w:val="00B61317"/>
    <w:rsid w:val="00B613BA"/>
    <w:rsid w:val="00B61549"/>
    <w:rsid w:val="00B61872"/>
    <w:rsid w:val="00B61E78"/>
    <w:rsid w:val="00B62496"/>
    <w:rsid w:val="00B630E3"/>
    <w:rsid w:val="00B6367F"/>
    <w:rsid w:val="00B63A71"/>
    <w:rsid w:val="00B63AF3"/>
    <w:rsid w:val="00B63B28"/>
    <w:rsid w:val="00B647BB"/>
    <w:rsid w:val="00B649F0"/>
    <w:rsid w:val="00B64C92"/>
    <w:rsid w:val="00B64CFF"/>
    <w:rsid w:val="00B64FC2"/>
    <w:rsid w:val="00B6518F"/>
    <w:rsid w:val="00B6571A"/>
    <w:rsid w:val="00B67830"/>
    <w:rsid w:val="00B67E61"/>
    <w:rsid w:val="00B704EC"/>
    <w:rsid w:val="00B70781"/>
    <w:rsid w:val="00B7088B"/>
    <w:rsid w:val="00B710EA"/>
    <w:rsid w:val="00B72E26"/>
    <w:rsid w:val="00B72E9B"/>
    <w:rsid w:val="00B73176"/>
    <w:rsid w:val="00B73BCB"/>
    <w:rsid w:val="00B743B4"/>
    <w:rsid w:val="00B7501C"/>
    <w:rsid w:val="00B75684"/>
    <w:rsid w:val="00B75CD4"/>
    <w:rsid w:val="00B775EE"/>
    <w:rsid w:val="00B7760D"/>
    <w:rsid w:val="00B81208"/>
    <w:rsid w:val="00B82723"/>
    <w:rsid w:val="00B82C22"/>
    <w:rsid w:val="00B83911"/>
    <w:rsid w:val="00B83923"/>
    <w:rsid w:val="00B8496A"/>
    <w:rsid w:val="00B854CC"/>
    <w:rsid w:val="00B857E1"/>
    <w:rsid w:val="00B85979"/>
    <w:rsid w:val="00B86B30"/>
    <w:rsid w:val="00B872C4"/>
    <w:rsid w:val="00B87AF9"/>
    <w:rsid w:val="00B87BE0"/>
    <w:rsid w:val="00B87C80"/>
    <w:rsid w:val="00B87DFD"/>
    <w:rsid w:val="00B90A0E"/>
    <w:rsid w:val="00B90D0F"/>
    <w:rsid w:val="00B91D51"/>
    <w:rsid w:val="00B92D73"/>
    <w:rsid w:val="00B93DF9"/>
    <w:rsid w:val="00B941BB"/>
    <w:rsid w:val="00B94764"/>
    <w:rsid w:val="00B951A9"/>
    <w:rsid w:val="00B95D00"/>
    <w:rsid w:val="00B95DD3"/>
    <w:rsid w:val="00B96B41"/>
    <w:rsid w:val="00B96C9B"/>
    <w:rsid w:val="00B9722E"/>
    <w:rsid w:val="00B9735F"/>
    <w:rsid w:val="00B97713"/>
    <w:rsid w:val="00BA062D"/>
    <w:rsid w:val="00BA0E71"/>
    <w:rsid w:val="00BA1122"/>
    <w:rsid w:val="00BA263C"/>
    <w:rsid w:val="00BA44D1"/>
    <w:rsid w:val="00BA49FA"/>
    <w:rsid w:val="00BA4F5B"/>
    <w:rsid w:val="00BA4FC9"/>
    <w:rsid w:val="00BA5DF5"/>
    <w:rsid w:val="00BA6EC1"/>
    <w:rsid w:val="00BA707B"/>
    <w:rsid w:val="00BA7547"/>
    <w:rsid w:val="00BA7E9C"/>
    <w:rsid w:val="00BB0F05"/>
    <w:rsid w:val="00BB0F71"/>
    <w:rsid w:val="00BB1DAF"/>
    <w:rsid w:val="00BB2AC9"/>
    <w:rsid w:val="00BB2E67"/>
    <w:rsid w:val="00BB302E"/>
    <w:rsid w:val="00BB306E"/>
    <w:rsid w:val="00BB3152"/>
    <w:rsid w:val="00BB4B8F"/>
    <w:rsid w:val="00BB57F4"/>
    <w:rsid w:val="00BB6933"/>
    <w:rsid w:val="00BB6CA7"/>
    <w:rsid w:val="00BB6DF4"/>
    <w:rsid w:val="00BB6FF1"/>
    <w:rsid w:val="00BB7224"/>
    <w:rsid w:val="00BB78B4"/>
    <w:rsid w:val="00BB7DB0"/>
    <w:rsid w:val="00BC1757"/>
    <w:rsid w:val="00BC1FBE"/>
    <w:rsid w:val="00BC2345"/>
    <w:rsid w:val="00BC23AF"/>
    <w:rsid w:val="00BC2458"/>
    <w:rsid w:val="00BC302F"/>
    <w:rsid w:val="00BC36F7"/>
    <w:rsid w:val="00BC4122"/>
    <w:rsid w:val="00BC45EC"/>
    <w:rsid w:val="00BC46C6"/>
    <w:rsid w:val="00BC4C0A"/>
    <w:rsid w:val="00BC61D6"/>
    <w:rsid w:val="00BC620C"/>
    <w:rsid w:val="00BC649D"/>
    <w:rsid w:val="00BC7075"/>
    <w:rsid w:val="00BC78A3"/>
    <w:rsid w:val="00BC7B49"/>
    <w:rsid w:val="00BD0D95"/>
    <w:rsid w:val="00BD160B"/>
    <w:rsid w:val="00BD2855"/>
    <w:rsid w:val="00BD378A"/>
    <w:rsid w:val="00BD50E9"/>
    <w:rsid w:val="00BD51FB"/>
    <w:rsid w:val="00BD55CE"/>
    <w:rsid w:val="00BD6051"/>
    <w:rsid w:val="00BD7B22"/>
    <w:rsid w:val="00BE0034"/>
    <w:rsid w:val="00BE0A94"/>
    <w:rsid w:val="00BE157B"/>
    <w:rsid w:val="00BE1EE7"/>
    <w:rsid w:val="00BE2916"/>
    <w:rsid w:val="00BE2C53"/>
    <w:rsid w:val="00BE3C29"/>
    <w:rsid w:val="00BE4F57"/>
    <w:rsid w:val="00BE6228"/>
    <w:rsid w:val="00BE6393"/>
    <w:rsid w:val="00BE64C9"/>
    <w:rsid w:val="00BE6CF0"/>
    <w:rsid w:val="00BE74B0"/>
    <w:rsid w:val="00BE74DE"/>
    <w:rsid w:val="00BF0C1D"/>
    <w:rsid w:val="00BF0D34"/>
    <w:rsid w:val="00BF25E1"/>
    <w:rsid w:val="00BF27AD"/>
    <w:rsid w:val="00BF27F9"/>
    <w:rsid w:val="00BF31D6"/>
    <w:rsid w:val="00BF43F7"/>
    <w:rsid w:val="00BF4852"/>
    <w:rsid w:val="00BF503C"/>
    <w:rsid w:val="00BF5DE5"/>
    <w:rsid w:val="00BF64A3"/>
    <w:rsid w:val="00BF6903"/>
    <w:rsid w:val="00BF69A2"/>
    <w:rsid w:val="00BF6DF8"/>
    <w:rsid w:val="00BF6F4E"/>
    <w:rsid w:val="00BF712D"/>
    <w:rsid w:val="00BF7C24"/>
    <w:rsid w:val="00BF7C8C"/>
    <w:rsid w:val="00C00163"/>
    <w:rsid w:val="00C0194C"/>
    <w:rsid w:val="00C01C04"/>
    <w:rsid w:val="00C0218A"/>
    <w:rsid w:val="00C02D00"/>
    <w:rsid w:val="00C037C0"/>
    <w:rsid w:val="00C04615"/>
    <w:rsid w:val="00C047BE"/>
    <w:rsid w:val="00C05169"/>
    <w:rsid w:val="00C06251"/>
    <w:rsid w:val="00C0659A"/>
    <w:rsid w:val="00C071AD"/>
    <w:rsid w:val="00C07283"/>
    <w:rsid w:val="00C072FD"/>
    <w:rsid w:val="00C076D0"/>
    <w:rsid w:val="00C109EC"/>
    <w:rsid w:val="00C10CD7"/>
    <w:rsid w:val="00C11114"/>
    <w:rsid w:val="00C1111E"/>
    <w:rsid w:val="00C11396"/>
    <w:rsid w:val="00C125C4"/>
    <w:rsid w:val="00C13027"/>
    <w:rsid w:val="00C13483"/>
    <w:rsid w:val="00C13A61"/>
    <w:rsid w:val="00C14309"/>
    <w:rsid w:val="00C14C6A"/>
    <w:rsid w:val="00C14FB3"/>
    <w:rsid w:val="00C16BE3"/>
    <w:rsid w:val="00C17980"/>
    <w:rsid w:val="00C17BE6"/>
    <w:rsid w:val="00C17D50"/>
    <w:rsid w:val="00C2008E"/>
    <w:rsid w:val="00C20216"/>
    <w:rsid w:val="00C20A47"/>
    <w:rsid w:val="00C2109C"/>
    <w:rsid w:val="00C22563"/>
    <w:rsid w:val="00C22A3E"/>
    <w:rsid w:val="00C22B44"/>
    <w:rsid w:val="00C245CD"/>
    <w:rsid w:val="00C246D2"/>
    <w:rsid w:val="00C24898"/>
    <w:rsid w:val="00C25B2A"/>
    <w:rsid w:val="00C25D63"/>
    <w:rsid w:val="00C26181"/>
    <w:rsid w:val="00C2668E"/>
    <w:rsid w:val="00C268C7"/>
    <w:rsid w:val="00C26C0A"/>
    <w:rsid w:val="00C27DA0"/>
    <w:rsid w:val="00C27EDC"/>
    <w:rsid w:val="00C27F76"/>
    <w:rsid w:val="00C3091E"/>
    <w:rsid w:val="00C30ABA"/>
    <w:rsid w:val="00C31078"/>
    <w:rsid w:val="00C3150B"/>
    <w:rsid w:val="00C3193F"/>
    <w:rsid w:val="00C319E7"/>
    <w:rsid w:val="00C31B73"/>
    <w:rsid w:val="00C33C4D"/>
    <w:rsid w:val="00C33FEC"/>
    <w:rsid w:val="00C34A6D"/>
    <w:rsid w:val="00C36913"/>
    <w:rsid w:val="00C37314"/>
    <w:rsid w:val="00C37C82"/>
    <w:rsid w:val="00C40BCB"/>
    <w:rsid w:val="00C41ABC"/>
    <w:rsid w:val="00C41EC1"/>
    <w:rsid w:val="00C43701"/>
    <w:rsid w:val="00C43883"/>
    <w:rsid w:val="00C43B1C"/>
    <w:rsid w:val="00C43BEF"/>
    <w:rsid w:val="00C4490D"/>
    <w:rsid w:val="00C44D95"/>
    <w:rsid w:val="00C45247"/>
    <w:rsid w:val="00C45859"/>
    <w:rsid w:val="00C45906"/>
    <w:rsid w:val="00C46220"/>
    <w:rsid w:val="00C4644F"/>
    <w:rsid w:val="00C46ADF"/>
    <w:rsid w:val="00C46D4C"/>
    <w:rsid w:val="00C47A09"/>
    <w:rsid w:val="00C50968"/>
    <w:rsid w:val="00C50E9F"/>
    <w:rsid w:val="00C51B8D"/>
    <w:rsid w:val="00C51D33"/>
    <w:rsid w:val="00C51E3D"/>
    <w:rsid w:val="00C51E49"/>
    <w:rsid w:val="00C53130"/>
    <w:rsid w:val="00C53823"/>
    <w:rsid w:val="00C546BE"/>
    <w:rsid w:val="00C54909"/>
    <w:rsid w:val="00C54D61"/>
    <w:rsid w:val="00C557B7"/>
    <w:rsid w:val="00C56B5C"/>
    <w:rsid w:val="00C56F4A"/>
    <w:rsid w:val="00C60286"/>
    <w:rsid w:val="00C60C64"/>
    <w:rsid w:val="00C6216C"/>
    <w:rsid w:val="00C62266"/>
    <w:rsid w:val="00C6360F"/>
    <w:rsid w:val="00C63BB9"/>
    <w:rsid w:val="00C63E76"/>
    <w:rsid w:val="00C641D2"/>
    <w:rsid w:val="00C66449"/>
    <w:rsid w:val="00C66635"/>
    <w:rsid w:val="00C67DF1"/>
    <w:rsid w:val="00C67E97"/>
    <w:rsid w:val="00C7021D"/>
    <w:rsid w:val="00C708FB"/>
    <w:rsid w:val="00C71C0A"/>
    <w:rsid w:val="00C72AEA"/>
    <w:rsid w:val="00C72BAA"/>
    <w:rsid w:val="00C731C3"/>
    <w:rsid w:val="00C733ED"/>
    <w:rsid w:val="00C73841"/>
    <w:rsid w:val="00C73D74"/>
    <w:rsid w:val="00C7442A"/>
    <w:rsid w:val="00C745F4"/>
    <w:rsid w:val="00C7510A"/>
    <w:rsid w:val="00C75969"/>
    <w:rsid w:val="00C7598E"/>
    <w:rsid w:val="00C76030"/>
    <w:rsid w:val="00C76683"/>
    <w:rsid w:val="00C77306"/>
    <w:rsid w:val="00C77512"/>
    <w:rsid w:val="00C778E9"/>
    <w:rsid w:val="00C77D82"/>
    <w:rsid w:val="00C8067E"/>
    <w:rsid w:val="00C80B0F"/>
    <w:rsid w:val="00C80E37"/>
    <w:rsid w:val="00C82994"/>
    <w:rsid w:val="00C82F72"/>
    <w:rsid w:val="00C82F9A"/>
    <w:rsid w:val="00C8440E"/>
    <w:rsid w:val="00C84FA1"/>
    <w:rsid w:val="00C853A6"/>
    <w:rsid w:val="00C85A9B"/>
    <w:rsid w:val="00C868A2"/>
    <w:rsid w:val="00C8696C"/>
    <w:rsid w:val="00C86BCD"/>
    <w:rsid w:val="00C8759A"/>
    <w:rsid w:val="00C87A91"/>
    <w:rsid w:val="00C92BE5"/>
    <w:rsid w:val="00C9433C"/>
    <w:rsid w:val="00C9465A"/>
    <w:rsid w:val="00C9465D"/>
    <w:rsid w:val="00C95CE1"/>
    <w:rsid w:val="00C9620C"/>
    <w:rsid w:val="00C96351"/>
    <w:rsid w:val="00C966DA"/>
    <w:rsid w:val="00C971C9"/>
    <w:rsid w:val="00C97776"/>
    <w:rsid w:val="00CA01E9"/>
    <w:rsid w:val="00CA04D0"/>
    <w:rsid w:val="00CA0D3F"/>
    <w:rsid w:val="00CA0EEE"/>
    <w:rsid w:val="00CA17CE"/>
    <w:rsid w:val="00CA20C6"/>
    <w:rsid w:val="00CA2B05"/>
    <w:rsid w:val="00CA2C4E"/>
    <w:rsid w:val="00CA37CB"/>
    <w:rsid w:val="00CA586E"/>
    <w:rsid w:val="00CA5A4A"/>
    <w:rsid w:val="00CA5BBD"/>
    <w:rsid w:val="00CA5EBF"/>
    <w:rsid w:val="00CA640C"/>
    <w:rsid w:val="00CA6C95"/>
    <w:rsid w:val="00CA754C"/>
    <w:rsid w:val="00CA7651"/>
    <w:rsid w:val="00CA788C"/>
    <w:rsid w:val="00CB01CB"/>
    <w:rsid w:val="00CB047A"/>
    <w:rsid w:val="00CB1D16"/>
    <w:rsid w:val="00CB1DB2"/>
    <w:rsid w:val="00CB2259"/>
    <w:rsid w:val="00CB2331"/>
    <w:rsid w:val="00CB2E0A"/>
    <w:rsid w:val="00CB2F2D"/>
    <w:rsid w:val="00CB35E3"/>
    <w:rsid w:val="00CB3CC4"/>
    <w:rsid w:val="00CB567C"/>
    <w:rsid w:val="00CB5AEE"/>
    <w:rsid w:val="00CB5C38"/>
    <w:rsid w:val="00CB603B"/>
    <w:rsid w:val="00CB65B2"/>
    <w:rsid w:val="00CB6A1A"/>
    <w:rsid w:val="00CB6EA0"/>
    <w:rsid w:val="00CB6F71"/>
    <w:rsid w:val="00CB7DAE"/>
    <w:rsid w:val="00CC0DF3"/>
    <w:rsid w:val="00CC0F74"/>
    <w:rsid w:val="00CC1019"/>
    <w:rsid w:val="00CC11DF"/>
    <w:rsid w:val="00CC187A"/>
    <w:rsid w:val="00CC37F6"/>
    <w:rsid w:val="00CC39BC"/>
    <w:rsid w:val="00CC3D92"/>
    <w:rsid w:val="00CC40D4"/>
    <w:rsid w:val="00CC42DF"/>
    <w:rsid w:val="00CC441F"/>
    <w:rsid w:val="00CC4EAA"/>
    <w:rsid w:val="00CC5C9C"/>
    <w:rsid w:val="00CC722A"/>
    <w:rsid w:val="00CC7B81"/>
    <w:rsid w:val="00CD0D79"/>
    <w:rsid w:val="00CD21EC"/>
    <w:rsid w:val="00CD2674"/>
    <w:rsid w:val="00CD40B8"/>
    <w:rsid w:val="00CD4EED"/>
    <w:rsid w:val="00CD5173"/>
    <w:rsid w:val="00CD54DC"/>
    <w:rsid w:val="00CD587B"/>
    <w:rsid w:val="00CD5A5F"/>
    <w:rsid w:val="00CD5F3C"/>
    <w:rsid w:val="00CD6451"/>
    <w:rsid w:val="00CD7442"/>
    <w:rsid w:val="00CD7927"/>
    <w:rsid w:val="00CD7961"/>
    <w:rsid w:val="00CE0193"/>
    <w:rsid w:val="00CE030D"/>
    <w:rsid w:val="00CE03FA"/>
    <w:rsid w:val="00CE0E4D"/>
    <w:rsid w:val="00CE147C"/>
    <w:rsid w:val="00CE1C05"/>
    <w:rsid w:val="00CE1C1C"/>
    <w:rsid w:val="00CE216A"/>
    <w:rsid w:val="00CE3407"/>
    <w:rsid w:val="00CE359B"/>
    <w:rsid w:val="00CE3778"/>
    <w:rsid w:val="00CE4586"/>
    <w:rsid w:val="00CE64FB"/>
    <w:rsid w:val="00CE6550"/>
    <w:rsid w:val="00CE6B81"/>
    <w:rsid w:val="00CE6CD0"/>
    <w:rsid w:val="00CE7687"/>
    <w:rsid w:val="00CE7E5E"/>
    <w:rsid w:val="00CF0E79"/>
    <w:rsid w:val="00CF1875"/>
    <w:rsid w:val="00CF1DE0"/>
    <w:rsid w:val="00CF3873"/>
    <w:rsid w:val="00CF4014"/>
    <w:rsid w:val="00CF4421"/>
    <w:rsid w:val="00CF4B74"/>
    <w:rsid w:val="00CF52DF"/>
    <w:rsid w:val="00CF5DEF"/>
    <w:rsid w:val="00CF6E67"/>
    <w:rsid w:val="00CF732B"/>
    <w:rsid w:val="00CF7D2F"/>
    <w:rsid w:val="00D00E01"/>
    <w:rsid w:val="00D0109F"/>
    <w:rsid w:val="00D01F4C"/>
    <w:rsid w:val="00D023D5"/>
    <w:rsid w:val="00D02AEB"/>
    <w:rsid w:val="00D034C6"/>
    <w:rsid w:val="00D03843"/>
    <w:rsid w:val="00D03941"/>
    <w:rsid w:val="00D03BDD"/>
    <w:rsid w:val="00D03E41"/>
    <w:rsid w:val="00D044B6"/>
    <w:rsid w:val="00D048D8"/>
    <w:rsid w:val="00D07559"/>
    <w:rsid w:val="00D0761C"/>
    <w:rsid w:val="00D0765B"/>
    <w:rsid w:val="00D07A6A"/>
    <w:rsid w:val="00D07CE7"/>
    <w:rsid w:val="00D07D6B"/>
    <w:rsid w:val="00D07FAA"/>
    <w:rsid w:val="00D10276"/>
    <w:rsid w:val="00D10EAE"/>
    <w:rsid w:val="00D11DC2"/>
    <w:rsid w:val="00D11F4F"/>
    <w:rsid w:val="00D121B8"/>
    <w:rsid w:val="00D1287B"/>
    <w:rsid w:val="00D12985"/>
    <w:rsid w:val="00D135B5"/>
    <w:rsid w:val="00D13752"/>
    <w:rsid w:val="00D14B65"/>
    <w:rsid w:val="00D1500C"/>
    <w:rsid w:val="00D153FD"/>
    <w:rsid w:val="00D154EF"/>
    <w:rsid w:val="00D157C2"/>
    <w:rsid w:val="00D160E9"/>
    <w:rsid w:val="00D206E0"/>
    <w:rsid w:val="00D21166"/>
    <w:rsid w:val="00D215E6"/>
    <w:rsid w:val="00D218B6"/>
    <w:rsid w:val="00D21BCE"/>
    <w:rsid w:val="00D21CFD"/>
    <w:rsid w:val="00D225C6"/>
    <w:rsid w:val="00D2340E"/>
    <w:rsid w:val="00D23692"/>
    <w:rsid w:val="00D23DE2"/>
    <w:rsid w:val="00D2463E"/>
    <w:rsid w:val="00D24FE9"/>
    <w:rsid w:val="00D258AE"/>
    <w:rsid w:val="00D264C2"/>
    <w:rsid w:val="00D2650A"/>
    <w:rsid w:val="00D26BE0"/>
    <w:rsid w:val="00D26D52"/>
    <w:rsid w:val="00D2728E"/>
    <w:rsid w:val="00D3010F"/>
    <w:rsid w:val="00D31238"/>
    <w:rsid w:val="00D31574"/>
    <w:rsid w:val="00D31613"/>
    <w:rsid w:val="00D3181A"/>
    <w:rsid w:val="00D3196C"/>
    <w:rsid w:val="00D31AD4"/>
    <w:rsid w:val="00D31EDE"/>
    <w:rsid w:val="00D31F1E"/>
    <w:rsid w:val="00D33FA2"/>
    <w:rsid w:val="00D351DC"/>
    <w:rsid w:val="00D35945"/>
    <w:rsid w:val="00D40CA7"/>
    <w:rsid w:val="00D4130A"/>
    <w:rsid w:val="00D4143B"/>
    <w:rsid w:val="00D417B6"/>
    <w:rsid w:val="00D42B1E"/>
    <w:rsid w:val="00D4452E"/>
    <w:rsid w:val="00D445AC"/>
    <w:rsid w:val="00D46067"/>
    <w:rsid w:val="00D461A1"/>
    <w:rsid w:val="00D46456"/>
    <w:rsid w:val="00D46AD4"/>
    <w:rsid w:val="00D46FA5"/>
    <w:rsid w:val="00D4712C"/>
    <w:rsid w:val="00D47F49"/>
    <w:rsid w:val="00D5099F"/>
    <w:rsid w:val="00D50A7B"/>
    <w:rsid w:val="00D51179"/>
    <w:rsid w:val="00D51FAC"/>
    <w:rsid w:val="00D5295E"/>
    <w:rsid w:val="00D53B72"/>
    <w:rsid w:val="00D54082"/>
    <w:rsid w:val="00D5451D"/>
    <w:rsid w:val="00D54970"/>
    <w:rsid w:val="00D557C2"/>
    <w:rsid w:val="00D564FF"/>
    <w:rsid w:val="00D5697E"/>
    <w:rsid w:val="00D56B4B"/>
    <w:rsid w:val="00D57436"/>
    <w:rsid w:val="00D574AD"/>
    <w:rsid w:val="00D577FE"/>
    <w:rsid w:val="00D5790E"/>
    <w:rsid w:val="00D60374"/>
    <w:rsid w:val="00D60AF7"/>
    <w:rsid w:val="00D61043"/>
    <w:rsid w:val="00D626F3"/>
    <w:rsid w:val="00D62750"/>
    <w:rsid w:val="00D62A21"/>
    <w:rsid w:val="00D62EBF"/>
    <w:rsid w:val="00D62FD4"/>
    <w:rsid w:val="00D63971"/>
    <w:rsid w:val="00D6471E"/>
    <w:rsid w:val="00D6507E"/>
    <w:rsid w:val="00D650D1"/>
    <w:rsid w:val="00D66104"/>
    <w:rsid w:val="00D66E21"/>
    <w:rsid w:val="00D66E29"/>
    <w:rsid w:val="00D67037"/>
    <w:rsid w:val="00D677ED"/>
    <w:rsid w:val="00D67D61"/>
    <w:rsid w:val="00D70400"/>
    <w:rsid w:val="00D70562"/>
    <w:rsid w:val="00D713AB"/>
    <w:rsid w:val="00D716C1"/>
    <w:rsid w:val="00D71728"/>
    <w:rsid w:val="00D71D1C"/>
    <w:rsid w:val="00D71F7C"/>
    <w:rsid w:val="00D72BDE"/>
    <w:rsid w:val="00D72CFB"/>
    <w:rsid w:val="00D734B0"/>
    <w:rsid w:val="00D73CC0"/>
    <w:rsid w:val="00D76081"/>
    <w:rsid w:val="00D7644C"/>
    <w:rsid w:val="00D7650C"/>
    <w:rsid w:val="00D80415"/>
    <w:rsid w:val="00D80A79"/>
    <w:rsid w:val="00D80F29"/>
    <w:rsid w:val="00D81B60"/>
    <w:rsid w:val="00D81B98"/>
    <w:rsid w:val="00D82112"/>
    <w:rsid w:val="00D826D4"/>
    <w:rsid w:val="00D82B8D"/>
    <w:rsid w:val="00D830EA"/>
    <w:rsid w:val="00D83425"/>
    <w:rsid w:val="00D8356C"/>
    <w:rsid w:val="00D83987"/>
    <w:rsid w:val="00D856F8"/>
    <w:rsid w:val="00D8692A"/>
    <w:rsid w:val="00D86B38"/>
    <w:rsid w:val="00D8714F"/>
    <w:rsid w:val="00D872E2"/>
    <w:rsid w:val="00D877A0"/>
    <w:rsid w:val="00D87832"/>
    <w:rsid w:val="00D87BE6"/>
    <w:rsid w:val="00D913BC"/>
    <w:rsid w:val="00D92162"/>
    <w:rsid w:val="00D923B0"/>
    <w:rsid w:val="00D9289C"/>
    <w:rsid w:val="00D9312F"/>
    <w:rsid w:val="00D9418F"/>
    <w:rsid w:val="00D94646"/>
    <w:rsid w:val="00D95B61"/>
    <w:rsid w:val="00D96000"/>
    <w:rsid w:val="00D96857"/>
    <w:rsid w:val="00D96C01"/>
    <w:rsid w:val="00D976C4"/>
    <w:rsid w:val="00D97E11"/>
    <w:rsid w:val="00DA13D0"/>
    <w:rsid w:val="00DA1521"/>
    <w:rsid w:val="00DA1C06"/>
    <w:rsid w:val="00DA1D67"/>
    <w:rsid w:val="00DA1EB3"/>
    <w:rsid w:val="00DA1F7A"/>
    <w:rsid w:val="00DA27A2"/>
    <w:rsid w:val="00DA3805"/>
    <w:rsid w:val="00DA4484"/>
    <w:rsid w:val="00DA462E"/>
    <w:rsid w:val="00DA4F80"/>
    <w:rsid w:val="00DA50FD"/>
    <w:rsid w:val="00DA582F"/>
    <w:rsid w:val="00DA587C"/>
    <w:rsid w:val="00DA6A5F"/>
    <w:rsid w:val="00DA7FAF"/>
    <w:rsid w:val="00DB0383"/>
    <w:rsid w:val="00DB0537"/>
    <w:rsid w:val="00DB0772"/>
    <w:rsid w:val="00DB07CF"/>
    <w:rsid w:val="00DB08F1"/>
    <w:rsid w:val="00DB0FFA"/>
    <w:rsid w:val="00DB13D3"/>
    <w:rsid w:val="00DB163B"/>
    <w:rsid w:val="00DB1A5D"/>
    <w:rsid w:val="00DB21CB"/>
    <w:rsid w:val="00DB2B0F"/>
    <w:rsid w:val="00DB3734"/>
    <w:rsid w:val="00DB3A40"/>
    <w:rsid w:val="00DB3DBE"/>
    <w:rsid w:val="00DB4820"/>
    <w:rsid w:val="00DB4E7C"/>
    <w:rsid w:val="00DB4EE9"/>
    <w:rsid w:val="00DB5C8D"/>
    <w:rsid w:val="00DB5D4E"/>
    <w:rsid w:val="00DB6DA4"/>
    <w:rsid w:val="00DB713E"/>
    <w:rsid w:val="00DB72FB"/>
    <w:rsid w:val="00DB7940"/>
    <w:rsid w:val="00DB7C38"/>
    <w:rsid w:val="00DC0218"/>
    <w:rsid w:val="00DC0EEA"/>
    <w:rsid w:val="00DC1350"/>
    <w:rsid w:val="00DC17AE"/>
    <w:rsid w:val="00DC190A"/>
    <w:rsid w:val="00DC1F13"/>
    <w:rsid w:val="00DC207A"/>
    <w:rsid w:val="00DC2472"/>
    <w:rsid w:val="00DC27BA"/>
    <w:rsid w:val="00DC2A80"/>
    <w:rsid w:val="00DC2B01"/>
    <w:rsid w:val="00DC314C"/>
    <w:rsid w:val="00DC3A0A"/>
    <w:rsid w:val="00DC4046"/>
    <w:rsid w:val="00DC429D"/>
    <w:rsid w:val="00DC4774"/>
    <w:rsid w:val="00DC4D20"/>
    <w:rsid w:val="00DC4DEF"/>
    <w:rsid w:val="00DC4E28"/>
    <w:rsid w:val="00DC4F2D"/>
    <w:rsid w:val="00DC51D1"/>
    <w:rsid w:val="00DC5669"/>
    <w:rsid w:val="00DC5E5A"/>
    <w:rsid w:val="00DC64D7"/>
    <w:rsid w:val="00DC67CA"/>
    <w:rsid w:val="00DC700D"/>
    <w:rsid w:val="00DC740C"/>
    <w:rsid w:val="00DD0759"/>
    <w:rsid w:val="00DD0FC2"/>
    <w:rsid w:val="00DD10AB"/>
    <w:rsid w:val="00DD11CE"/>
    <w:rsid w:val="00DD16FA"/>
    <w:rsid w:val="00DD1845"/>
    <w:rsid w:val="00DD1E10"/>
    <w:rsid w:val="00DD2313"/>
    <w:rsid w:val="00DD2727"/>
    <w:rsid w:val="00DD2890"/>
    <w:rsid w:val="00DD2D24"/>
    <w:rsid w:val="00DD3FF0"/>
    <w:rsid w:val="00DD41C9"/>
    <w:rsid w:val="00DD4CA8"/>
    <w:rsid w:val="00DD51C6"/>
    <w:rsid w:val="00DD5A9F"/>
    <w:rsid w:val="00DD776A"/>
    <w:rsid w:val="00DD7885"/>
    <w:rsid w:val="00DE01DF"/>
    <w:rsid w:val="00DE0780"/>
    <w:rsid w:val="00DE0A71"/>
    <w:rsid w:val="00DE0B49"/>
    <w:rsid w:val="00DE0C13"/>
    <w:rsid w:val="00DE0F0F"/>
    <w:rsid w:val="00DE1B39"/>
    <w:rsid w:val="00DE232F"/>
    <w:rsid w:val="00DE3548"/>
    <w:rsid w:val="00DE442D"/>
    <w:rsid w:val="00DE5396"/>
    <w:rsid w:val="00DE6493"/>
    <w:rsid w:val="00DE7A20"/>
    <w:rsid w:val="00DE7D64"/>
    <w:rsid w:val="00DF02D5"/>
    <w:rsid w:val="00DF05DF"/>
    <w:rsid w:val="00DF0689"/>
    <w:rsid w:val="00DF0E40"/>
    <w:rsid w:val="00DF1868"/>
    <w:rsid w:val="00DF1C04"/>
    <w:rsid w:val="00DF2B23"/>
    <w:rsid w:val="00DF3470"/>
    <w:rsid w:val="00DF356D"/>
    <w:rsid w:val="00DF398A"/>
    <w:rsid w:val="00DF3EF7"/>
    <w:rsid w:val="00DF4007"/>
    <w:rsid w:val="00DF4470"/>
    <w:rsid w:val="00DF4E5B"/>
    <w:rsid w:val="00DF5A4B"/>
    <w:rsid w:val="00DF5AE1"/>
    <w:rsid w:val="00DF5B87"/>
    <w:rsid w:val="00DF5C39"/>
    <w:rsid w:val="00DF5D0D"/>
    <w:rsid w:val="00DF60E8"/>
    <w:rsid w:val="00DF67C9"/>
    <w:rsid w:val="00DF68E3"/>
    <w:rsid w:val="00DF7940"/>
    <w:rsid w:val="00DF7B38"/>
    <w:rsid w:val="00DF7C2E"/>
    <w:rsid w:val="00E001CE"/>
    <w:rsid w:val="00E003FC"/>
    <w:rsid w:val="00E00498"/>
    <w:rsid w:val="00E006DD"/>
    <w:rsid w:val="00E00DE7"/>
    <w:rsid w:val="00E00E9B"/>
    <w:rsid w:val="00E01027"/>
    <w:rsid w:val="00E016ED"/>
    <w:rsid w:val="00E0200C"/>
    <w:rsid w:val="00E020F7"/>
    <w:rsid w:val="00E027E1"/>
    <w:rsid w:val="00E03A4B"/>
    <w:rsid w:val="00E03DA1"/>
    <w:rsid w:val="00E05408"/>
    <w:rsid w:val="00E057D9"/>
    <w:rsid w:val="00E057E3"/>
    <w:rsid w:val="00E06AA4"/>
    <w:rsid w:val="00E0732A"/>
    <w:rsid w:val="00E07947"/>
    <w:rsid w:val="00E07B04"/>
    <w:rsid w:val="00E1050E"/>
    <w:rsid w:val="00E10F9B"/>
    <w:rsid w:val="00E10FD1"/>
    <w:rsid w:val="00E11027"/>
    <w:rsid w:val="00E11290"/>
    <w:rsid w:val="00E116E3"/>
    <w:rsid w:val="00E11A95"/>
    <w:rsid w:val="00E11D3C"/>
    <w:rsid w:val="00E12D14"/>
    <w:rsid w:val="00E14D2C"/>
    <w:rsid w:val="00E15C01"/>
    <w:rsid w:val="00E163C3"/>
    <w:rsid w:val="00E16BF3"/>
    <w:rsid w:val="00E16C4B"/>
    <w:rsid w:val="00E172F3"/>
    <w:rsid w:val="00E173FC"/>
    <w:rsid w:val="00E20036"/>
    <w:rsid w:val="00E201D1"/>
    <w:rsid w:val="00E2030D"/>
    <w:rsid w:val="00E20325"/>
    <w:rsid w:val="00E20667"/>
    <w:rsid w:val="00E207A2"/>
    <w:rsid w:val="00E20AC9"/>
    <w:rsid w:val="00E218BF"/>
    <w:rsid w:val="00E21991"/>
    <w:rsid w:val="00E21B7F"/>
    <w:rsid w:val="00E21FE2"/>
    <w:rsid w:val="00E22927"/>
    <w:rsid w:val="00E22FB9"/>
    <w:rsid w:val="00E2300F"/>
    <w:rsid w:val="00E24A26"/>
    <w:rsid w:val="00E24DB5"/>
    <w:rsid w:val="00E253EC"/>
    <w:rsid w:val="00E25404"/>
    <w:rsid w:val="00E257D6"/>
    <w:rsid w:val="00E25E4D"/>
    <w:rsid w:val="00E270CE"/>
    <w:rsid w:val="00E273AF"/>
    <w:rsid w:val="00E27C62"/>
    <w:rsid w:val="00E303ED"/>
    <w:rsid w:val="00E305CB"/>
    <w:rsid w:val="00E31349"/>
    <w:rsid w:val="00E31EB8"/>
    <w:rsid w:val="00E325C1"/>
    <w:rsid w:val="00E32CBF"/>
    <w:rsid w:val="00E3414E"/>
    <w:rsid w:val="00E357DF"/>
    <w:rsid w:val="00E35DF2"/>
    <w:rsid w:val="00E36292"/>
    <w:rsid w:val="00E36410"/>
    <w:rsid w:val="00E368E1"/>
    <w:rsid w:val="00E4096D"/>
    <w:rsid w:val="00E40C9A"/>
    <w:rsid w:val="00E4161A"/>
    <w:rsid w:val="00E416E8"/>
    <w:rsid w:val="00E42661"/>
    <w:rsid w:val="00E4386B"/>
    <w:rsid w:val="00E4394D"/>
    <w:rsid w:val="00E43DAF"/>
    <w:rsid w:val="00E44077"/>
    <w:rsid w:val="00E44507"/>
    <w:rsid w:val="00E44728"/>
    <w:rsid w:val="00E45666"/>
    <w:rsid w:val="00E45A1D"/>
    <w:rsid w:val="00E475B9"/>
    <w:rsid w:val="00E47703"/>
    <w:rsid w:val="00E47C96"/>
    <w:rsid w:val="00E506E6"/>
    <w:rsid w:val="00E50850"/>
    <w:rsid w:val="00E51681"/>
    <w:rsid w:val="00E52211"/>
    <w:rsid w:val="00E529A1"/>
    <w:rsid w:val="00E52AFB"/>
    <w:rsid w:val="00E532A3"/>
    <w:rsid w:val="00E53918"/>
    <w:rsid w:val="00E54302"/>
    <w:rsid w:val="00E54401"/>
    <w:rsid w:val="00E54CE6"/>
    <w:rsid w:val="00E54EC3"/>
    <w:rsid w:val="00E55661"/>
    <w:rsid w:val="00E55BF7"/>
    <w:rsid w:val="00E565DC"/>
    <w:rsid w:val="00E602A2"/>
    <w:rsid w:val="00E60C6D"/>
    <w:rsid w:val="00E60ECF"/>
    <w:rsid w:val="00E61341"/>
    <w:rsid w:val="00E61655"/>
    <w:rsid w:val="00E61A68"/>
    <w:rsid w:val="00E627BB"/>
    <w:rsid w:val="00E6474E"/>
    <w:rsid w:val="00E662EA"/>
    <w:rsid w:val="00E66EDB"/>
    <w:rsid w:val="00E71EB6"/>
    <w:rsid w:val="00E72004"/>
    <w:rsid w:val="00E72242"/>
    <w:rsid w:val="00E72A28"/>
    <w:rsid w:val="00E74CF5"/>
    <w:rsid w:val="00E75062"/>
    <w:rsid w:val="00E75622"/>
    <w:rsid w:val="00E7604E"/>
    <w:rsid w:val="00E774E6"/>
    <w:rsid w:val="00E777E5"/>
    <w:rsid w:val="00E77B5A"/>
    <w:rsid w:val="00E80762"/>
    <w:rsid w:val="00E8161D"/>
    <w:rsid w:val="00E824BE"/>
    <w:rsid w:val="00E8349B"/>
    <w:rsid w:val="00E8368F"/>
    <w:rsid w:val="00E8397F"/>
    <w:rsid w:val="00E83F46"/>
    <w:rsid w:val="00E84818"/>
    <w:rsid w:val="00E84EA9"/>
    <w:rsid w:val="00E85A96"/>
    <w:rsid w:val="00E85B55"/>
    <w:rsid w:val="00E85BC6"/>
    <w:rsid w:val="00E86E7B"/>
    <w:rsid w:val="00E86F5F"/>
    <w:rsid w:val="00E87E56"/>
    <w:rsid w:val="00E90837"/>
    <w:rsid w:val="00E91609"/>
    <w:rsid w:val="00E91B3C"/>
    <w:rsid w:val="00E920AD"/>
    <w:rsid w:val="00E92134"/>
    <w:rsid w:val="00E921ED"/>
    <w:rsid w:val="00E9250C"/>
    <w:rsid w:val="00E92F39"/>
    <w:rsid w:val="00E932C9"/>
    <w:rsid w:val="00E93348"/>
    <w:rsid w:val="00E93536"/>
    <w:rsid w:val="00E937E5"/>
    <w:rsid w:val="00E9387B"/>
    <w:rsid w:val="00E94BE5"/>
    <w:rsid w:val="00E94F8A"/>
    <w:rsid w:val="00E9500E"/>
    <w:rsid w:val="00E95341"/>
    <w:rsid w:val="00E95A13"/>
    <w:rsid w:val="00E969DB"/>
    <w:rsid w:val="00E97C2E"/>
    <w:rsid w:val="00EA0298"/>
    <w:rsid w:val="00EA12DC"/>
    <w:rsid w:val="00EA21A9"/>
    <w:rsid w:val="00EA2409"/>
    <w:rsid w:val="00EA2784"/>
    <w:rsid w:val="00EA38DB"/>
    <w:rsid w:val="00EA402E"/>
    <w:rsid w:val="00EA4815"/>
    <w:rsid w:val="00EA53AA"/>
    <w:rsid w:val="00EA58BB"/>
    <w:rsid w:val="00EA6035"/>
    <w:rsid w:val="00EA6113"/>
    <w:rsid w:val="00EA637C"/>
    <w:rsid w:val="00EA63AB"/>
    <w:rsid w:val="00EA7F2B"/>
    <w:rsid w:val="00EB05E8"/>
    <w:rsid w:val="00EB1077"/>
    <w:rsid w:val="00EB2EF9"/>
    <w:rsid w:val="00EB301D"/>
    <w:rsid w:val="00EB3195"/>
    <w:rsid w:val="00EB33B4"/>
    <w:rsid w:val="00EB342B"/>
    <w:rsid w:val="00EB3788"/>
    <w:rsid w:val="00EB3C34"/>
    <w:rsid w:val="00EB51F1"/>
    <w:rsid w:val="00EB534C"/>
    <w:rsid w:val="00EB5B17"/>
    <w:rsid w:val="00EB5EA9"/>
    <w:rsid w:val="00EB5EDB"/>
    <w:rsid w:val="00EB7FEE"/>
    <w:rsid w:val="00EC0150"/>
    <w:rsid w:val="00EC0801"/>
    <w:rsid w:val="00EC1232"/>
    <w:rsid w:val="00EC127A"/>
    <w:rsid w:val="00EC143F"/>
    <w:rsid w:val="00EC3668"/>
    <w:rsid w:val="00EC3810"/>
    <w:rsid w:val="00EC424F"/>
    <w:rsid w:val="00EC4750"/>
    <w:rsid w:val="00EC5C16"/>
    <w:rsid w:val="00EC6069"/>
    <w:rsid w:val="00EC6376"/>
    <w:rsid w:val="00EC6E5A"/>
    <w:rsid w:val="00EC7022"/>
    <w:rsid w:val="00EC74C3"/>
    <w:rsid w:val="00ED017A"/>
    <w:rsid w:val="00ED0C46"/>
    <w:rsid w:val="00ED0D24"/>
    <w:rsid w:val="00ED10E2"/>
    <w:rsid w:val="00ED157D"/>
    <w:rsid w:val="00ED1729"/>
    <w:rsid w:val="00ED17B9"/>
    <w:rsid w:val="00ED193E"/>
    <w:rsid w:val="00ED252C"/>
    <w:rsid w:val="00ED34A3"/>
    <w:rsid w:val="00ED3CF4"/>
    <w:rsid w:val="00ED3D59"/>
    <w:rsid w:val="00ED455F"/>
    <w:rsid w:val="00ED54C6"/>
    <w:rsid w:val="00ED558A"/>
    <w:rsid w:val="00ED5E42"/>
    <w:rsid w:val="00ED79EF"/>
    <w:rsid w:val="00EE1049"/>
    <w:rsid w:val="00EE1C1B"/>
    <w:rsid w:val="00EE1E29"/>
    <w:rsid w:val="00EE2C13"/>
    <w:rsid w:val="00EE2DDE"/>
    <w:rsid w:val="00EE34F7"/>
    <w:rsid w:val="00EE3CB6"/>
    <w:rsid w:val="00EE40E4"/>
    <w:rsid w:val="00EE4C9E"/>
    <w:rsid w:val="00EE506A"/>
    <w:rsid w:val="00EE54DD"/>
    <w:rsid w:val="00EE5F6D"/>
    <w:rsid w:val="00EE6201"/>
    <w:rsid w:val="00EE66EC"/>
    <w:rsid w:val="00EE6B5E"/>
    <w:rsid w:val="00EE7047"/>
    <w:rsid w:val="00EE724B"/>
    <w:rsid w:val="00EE736A"/>
    <w:rsid w:val="00EE7620"/>
    <w:rsid w:val="00EE7E70"/>
    <w:rsid w:val="00EF0069"/>
    <w:rsid w:val="00EF1928"/>
    <w:rsid w:val="00EF2CA8"/>
    <w:rsid w:val="00EF34DF"/>
    <w:rsid w:val="00EF35B5"/>
    <w:rsid w:val="00EF38DD"/>
    <w:rsid w:val="00EF435A"/>
    <w:rsid w:val="00EF43E0"/>
    <w:rsid w:val="00EF4BBA"/>
    <w:rsid w:val="00EF505F"/>
    <w:rsid w:val="00EF5FB6"/>
    <w:rsid w:val="00EF6D47"/>
    <w:rsid w:val="00EF700F"/>
    <w:rsid w:val="00F01031"/>
    <w:rsid w:val="00F01602"/>
    <w:rsid w:val="00F01675"/>
    <w:rsid w:val="00F017B6"/>
    <w:rsid w:val="00F017E9"/>
    <w:rsid w:val="00F01B73"/>
    <w:rsid w:val="00F01D2A"/>
    <w:rsid w:val="00F01EFD"/>
    <w:rsid w:val="00F02381"/>
    <w:rsid w:val="00F02556"/>
    <w:rsid w:val="00F026AE"/>
    <w:rsid w:val="00F03C7F"/>
    <w:rsid w:val="00F04F1E"/>
    <w:rsid w:val="00F0550C"/>
    <w:rsid w:val="00F05583"/>
    <w:rsid w:val="00F05835"/>
    <w:rsid w:val="00F05869"/>
    <w:rsid w:val="00F06A00"/>
    <w:rsid w:val="00F07110"/>
    <w:rsid w:val="00F0799D"/>
    <w:rsid w:val="00F07F2B"/>
    <w:rsid w:val="00F10377"/>
    <w:rsid w:val="00F10A41"/>
    <w:rsid w:val="00F11885"/>
    <w:rsid w:val="00F119D5"/>
    <w:rsid w:val="00F11B11"/>
    <w:rsid w:val="00F125CD"/>
    <w:rsid w:val="00F12648"/>
    <w:rsid w:val="00F14275"/>
    <w:rsid w:val="00F14303"/>
    <w:rsid w:val="00F1438F"/>
    <w:rsid w:val="00F14A37"/>
    <w:rsid w:val="00F14F5D"/>
    <w:rsid w:val="00F155EB"/>
    <w:rsid w:val="00F165E2"/>
    <w:rsid w:val="00F172AE"/>
    <w:rsid w:val="00F174BF"/>
    <w:rsid w:val="00F1761B"/>
    <w:rsid w:val="00F20C56"/>
    <w:rsid w:val="00F21123"/>
    <w:rsid w:val="00F21427"/>
    <w:rsid w:val="00F21899"/>
    <w:rsid w:val="00F2273B"/>
    <w:rsid w:val="00F231A6"/>
    <w:rsid w:val="00F234B6"/>
    <w:rsid w:val="00F23D71"/>
    <w:rsid w:val="00F23ECD"/>
    <w:rsid w:val="00F2464B"/>
    <w:rsid w:val="00F24942"/>
    <w:rsid w:val="00F25BA9"/>
    <w:rsid w:val="00F25DEF"/>
    <w:rsid w:val="00F26D54"/>
    <w:rsid w:val="00F273D5"/>
    <w:rsid w:val="00F279BF"/>
    <w:rsid w:val="00F27BCE"/>
    <w:rsid w:val="00F30870"/>
    <w:rsid w:val="00F317F7"/>
    <w:rsid w:val="00F31FBC"/>
    <w:rsid w:val="00F320F8"/>
    <w:rsid w:val="00F332B8"/>
    <w:rsid w:val="00F336E3"/>
    <w:rsid w:val="00F33B70"/>
    <w:rsid w:val="00F33F41"/>
    <w:rsid w:val="00F34C34"/>
    <w:rsid w:val="00F34CB0"/>
    <w:rsid w:val="00F35282"/>
    <w:rsid w:val="00F3529F"/>
    <w:rsid w:val="00F35F18"/>
    <w:rsid w:val="00F360CC"/>
    <w:rsid w:val="00F37E14"/>
    <w:rsid w:val="00F37F8E"/>
    <w:rsid w:val="00F419F8"/>
    <w:rsid w:val="00F423C0"/>
    <w:rsid w:val="00F427B6"/>
    <w:rsid w:val="00F42961"/>
    <w:rsid w:val="00F42D38"/>
    <w:rsid w:val="00F4301F"/>
    <w:rsid w:val="00F43E71"/>
    <w:rsid w:val="00F440F5"/>
    <w:rsid w:val="00F44E42"/>
    <w:rsid w:val="00F45109"/>
    <w:rsid w:val="00F451D9"/>
    <w:rsid w:val="00F45396"/>
    <w:rsid w:val="00F4682B"/>
    <w:rsid w:val="00F46DE4"/>
    <w:rsid w:val="00F47611"/>
    <w:rsid w:val="00F478D2"/>
    <w:rsid w:val="00F5052F"/>
    <w:rsid w:val="00F5151C"/>
    <w:rsid w:val="00F5372F"/>
    <w:rsid w:val="00F55F4F"/>
    <w:rsid w:val="00F561BC"/>
    <w:rsid w:val="00F56306"/>
    <w:rsid w:val="00F56717"/>
    <w:rsid w:val="00F574DF"/>
    <w:rsid w:val="00F57F95"/>
    <w:rsid w:val="00F60535"/>
    <w:rsid w:val="00F61634"/>
    <w:rsid w:val="00F616F3"/>
    <w:rsid w:val="00F62476"/>
    <w:rsid w:val="00F63325"/>
    <w:rsid w:val="00F63FE8"/>
    <w:rsid w:val="00F64026"/>
    <w:rsid w:val="00F6487B"/>
    <w:rsid w:val="00F64EBF"/>
    <w:rsid w:val="00F6513A"/>
    <w:rsid w:val="00F65201"/>
    <w:rsid w:val="00F65232"/>
    <w:rsid w:val="00F65440"/>
    <w:rsid w:val="00F656E4"/>
    <w:rsid w:val="00F65DAA"/>
    <w:rsid w:val="00F66B49"/>
    <w:rsid w:val="00F6743F"/>
    <w:rsid w:val="00F67BCD"/>
    <w:rsid w:val="00F67DC6"/>
    <w:rsid w:val="00F703F5"/>
    <w:rsid w:val="00F7045C"/>
    <w:rsid w:val="00F70D4B"/>
    <w:rsid w:val="00F713A2"/>
    <w:rsid w:val="00F71556"/>
    <w:rsid w:val="00F71B71"/>
    <w:rsid w:val="00F73092"/>
    <w:rsid w:val="00F73587"/>
    <w:rsid w:val="00F73BFB"/>
    <w:rsid w:val="00F742A8"/>
    <w:rsid w:val="00F74992"/>
    <w:rsid w:val="00F74FED"/>
    <w:rsid w:val="00F75B1D"/>
    <w:rsid w:val="00F75E52"/>
    <w:rsid w:val="00F76308"/>
    <w:rsid w:val="00F76EB7"/>
    <w:rsid w:val="00F77DE9"/>
    <w:rsid w:val="00F77E17"/>
    <w:rsid w:val="00F80C6D"/>
    <w:rsid w:val="00F80FEB"/>
    <w:rsid w:val="00F817E5"/>
    <w:rsid w:val="00F831EE"/>
    <w:rsid w:val="00F8328B"/>
    <w:rsid w:val="00F837EE"/>
    <w:rsid w:val="00F84A97"/>
    <w:rsid w:val="00F8536C"/>
    <w:rsid w:val="00F857FE"/>
    <w:rsid w:val="00F86502"/>
    <w:rsid w:val="00F871E5"/>
    <w:rsid w:val="00F8771E"/>
    <w:rsid w:val="00F910CF"/>
    <w:rsid w:val="00F91190"/>
    <w:rsid w:val="00F9223D"/>
    <w:rsid w:val="00F924FC"/>
    <w:rsid w:val="00F93497"/>
    <w:rsid w:val="00F93549"/>
    <w:rsid w:val="00F93DEF"/>
    <w:rsid w:val="00F94652"/>
    <w:rsid w:val="00F947CC"/>
    <w:rsid w:val="00F948DF"/>
    <w:rsid w:val="00F94B8F"/>
    <w:rsid w:val="00F94CA0"/>
    <w:rsid w:val="00F951B9"/>
    <w:rsid w:val="00F95961"/>
    <w:rsid w:val="00F96503"/>
    <w:rsid w:val="00F970A8"/>
    <w:rsid w:val="00F97842"/>
    <w:rsid w:val="00F97971"/>
    <w:rsid w:val="00FA1461"/>
    <w:rsid w:val="00FA1FEC"/>
    <w:rsid w:val="00FA3053"/>
    <w:rsid w:val="00FA39B8"/>
    <w:rsid w:val="00FA3E55"/>
    <w:rsid w:val="00FA41C5"/>
    <w:rsid w:val="00FA4D15"/>
    <w:rsid w:val="00FA5688"/>
    <w:rsid w:val="00FA67D1"/>
    <w:rsid w:val="00FA6EA6"/>
    <w:rsid w:val="00FB000C"/>
    <w:rsid w:val="00FB0929"/>
    <w:rsid w:val="00FB0F95"/>
    <w:rsid w:val="00FB1228"/>
    <w:rsid w:val="00FB2061"/>
    <w:rsid w:val="00FB327F"/>
    <w:rsid w:val="00FB374B"/>
    <w:rsid w:val="00FB388B"/>
    <w:rsid w:val="00FB396B"/>
    <w:rsid w:val="00FB39DA"/>
    <w:rsid w:val="00FB4022"/>
    <w:rsid w:val="00FB49DA"/>
    <w:rsid w:val="00FB5293"/>
    <w:rsid w:val="00FB540E"/>
    <w:rsid w:val="00FB659F"/>
    <w:rsid w:val="00FB748D"/>
    <w:rsid w:val="00FB76FA"/>
    <w:rsid w:val="00FC0CFB"/>
    <w:rsid w:val="00FC1AFD"/>
    <w:rsid w:val="00FC1CFB"/>
    <w:rsid w:val="00FC21E3"/>
    <w:rsid w:val="00FC2763"/>
    <w:rsid w:val="00FC2782"/>
    <w:rsid w:val="00FC2A95"/>
    <w:rsid w:val="00FC3CE1"/>
    <w:rsid w:val="00FC3F47"/>
    <w:rsid w:val="00FC4B20"/>
    <w:rsid w:val="00FC4C85"/>
    <w:rsid w:val="00FC5A07"/>
    <w:rsid w:val="00FC5B3F"/>
    <w:rsid w:val="00FC5CBE"/>
    <w:rsid w:val="00FC6522"/>
    <w:rsid w:val="00FC71DE"/>
    <w:rsid w:val="00FC7B3E"/>
    <w:rsid w:val="00FC7D4E"/>
    <w:rsid w:val="00FD00BE"/>
    <w:rsid w:val="00FD01F7"/>
    <w:rsid w:val="00FD052C"/>
    <w:rsid w:val="00FD0E0F"/>
    <w:rsid w:val="00FD16D7"/>
    <w:rsid w:val="00FD179F"/>
    <w:rsid w:val="00FD1E1A"/>
    <w:rsid w:val="00FD21CF"/>
    <w:rsid w:val="00FD2CA8"/>
    <w:rsid w:val="00FD31AC"/>
    <w:rsid w:val="00FD3219"/>
    <w:rsid w:val="00FD4786"/>
    <w:rsid w:val="00FD4C20"/>
    <w:rsid w:val="00FD50B7"/>
    <w:rsid w:val="00FD5E72"/>
    <w:rsid w:val="00FD64DA"/>
    <w:rsid w:val="00FD66D5"/>
    <w:rsid w:val="00FD761A"/>
    <w:rsid w:val="00FD7772"/>
    <w:rsid w:val="00FD7DDB"/>
    <w:rsid w:val="00FE0BD3"/>
    <w:rsid w:val="00FE0EBD"/>
    <w:rsid w:val="00FE10F6"/>
    <w:rsid w:val="00FE136A"/>
    <w:rsid w:val="00FE2968"/>
    <w:rsid w:val="00FE2A99"/>
    <w:rsid w:val="00FE2DC4"/>
    <w:rsid w:val="00FE3190"/>
    <w:rsid w:val="00FE324B"/>
    <w:rsid w:val="00FE3BF0"/>
    <w:rsid w:val="00FE3E0D"/>
    <w:rsid w:val="00FE4293"/>
    <w:rsid w:val="00FE49D9"/>
    <w:rsid w:val="00FE4D85"/>
    <w:rsid w:val="00FE5129"/>
    <w:rsid w:val="00FE6187"/>
    <w:rsid w:val="00FE6C7B"/>
    <w:rsid w:val="00FE7293"/>
    <w:rsid w:val="00FE75AA"/>
    <w:rsid w:val="00FE7699"/>
    <w:rsid w:val="00FE79DF"/>
    <w:rsid w:val="00FE7EAC"/>
    <w:rsid w:val="00FF057C"/>
    <w:rsid w:val="00FF1185"/>
    <w:rsid w:val="00FF1296"/>
    <w:rsid w:val="00FF2485"/>
    <w:rsid w:val="00FF3790"/>
    <w:rsid w:val="00FF3BE1"/>
    <w:rsid w:val="00FF538C"/>
    <w:rsid w:val="00FF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5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  <w:style w:type="paragraph" w:customStyle="1" w:styleId="xl170">
    <w:name w:val="xl170"/>
    <w:basedOn w:val="a"/>
    <w:rsid w:val="00150F88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71">
    <w:name w:val="xl171"/>
    <w:basedOn w:val="a"/>
    <w:rsid w:val="00150F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150F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3">
    <w:name w:val="xl173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150F88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5C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A6DC6"/>
    <w:pPr>
      <w:keepNext/>
      <w:ind w:left="5954"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2A6DC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F30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2A6DC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A6DC6"/>
    <w:rPr>
      <w:rFonts w:cs="Times New Roman"/>
      <w:sz w:val="26"/>
    </w:rPr>
  </w:style>
  <w:style w:type="character" w:customStyle="1" w:styleId="30">
    <w:name w:val="Заголовок 3 Знак"/>
    <w:link w:val="3"/>
    <w:uiPriority w:val="9"/>
    <w:locked/>
    <w:rsid w:val="002A6DC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2A6DC6"/>
    <w:rPr>
      <w:rFonts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uiPriority w:val="99"/>
    <w:locked/>
    <w:rsid w:val="002A6DC6"/>
    <w:rPr>
      <w:rFonts w:cs="Times New Roman"/>
      <w:sz w:val="52"/>
    </w:rPr>
  </w:style>
  <w:style w:type="paragraph" w:styleId="a5">
    <w:name w:val="Body Text Indent"/>
    <w:basedOn w:val="a"/>
    <w:link w:val="a6"/>
    <w:uiPriority w:val="99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2A6DC6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2A6DC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basedOn w:val="a"/>
    <w:rsid w:val="002A6DC6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14C2E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A6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14C2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A6D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A6DC6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2A6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2A6DC6"/>
    <w:rPr>
      <w:rFonts w:ascii="Courier New" w:hAnsi="Courier New" w:cs="Courier New"/>
      <w:lang w:eastAsia="ar-SA" w:bidi="ar-SA"/>
    </w:rPr>
  </w:style>
  <w:style w:type="paragraph" w:styleId="ab">
    <w:name w:val="Title"/>
    <w:basedOn w:val="a"/>
    <w:next w:val="ac"/>
    <w:link w:val="ad"/>
    <w:uiPriority w:val="10"/>
    <w:qFormat/>
    <w:rsid w:val="002A6DC6"/>
    <w:pPr>
      <w:suppressAutoHyphens/>
      <w:jc w:val="center"/>
    </w:pPr>
    <w:rPr>
      <w:b/>
      <w:bCs/>
      <w:caps/>
      <w:lang w:eastAsia="ar-SA"/>
    </w:rPr>
  </w:style>
  <w:style w:type="paragraph" w:styleId="ac">
    <w:name w:val="Subtitle"/>
    <w:basedOn w:val="a"/>
    <w:link w:val="ae"/>
    <w:uiPriority w:val="11"/>
    <w:qFormat/>
    <w:rsid w:val="002A6DC6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e">
    <w:name w:val="Подзаголовок Знак"/>
    <w:link w:val="ac"/>
    <w:uiPriority w:val="11"/>
    <w:locked/>
    <w:rsid w:val="002A6DC6"/>
    <w:rPr>
      <w:rFonts w:ascii="Arial" w:hAnsi="Arial" w:cs="Arial"/>
      <w:sz w:val="24"/>
      <w:szCs w:val="24"/>
      <w:lang w:eastAsia="ar-SA" w:bidi="ar-SA"/>
    </w:rPr>
  </w:style>
  <w:style w:type="character" w:customStyle="1" w:styleId="ad">
    <w:name w:val="Название Знак"/>
    <w:link w:val="ab"/>
    <w:uiPriority w:val="10"/>
    <w:locked/>
    <w:rsid w:val="002A6DC6"/>
    <w:rPr>
      <w:rFonts w:cs="Times New Roman"/>
      <w:b/>
      <w:bCs/>
      <w:caps/>
      <w:sz w:val="24"/>
      <w:szCs w:val="24"/>
      <w:lang w:eastAsia="ar-SA" w:bidi="ar-SA"/>
    </w:rPr>
  </w:style>
  <w:style w:type="paragraph" w:customStyle="1" w:styleId="ConsPlusNormal">
    <w:name w:val="ConsPlusNormal"/>
    <w:rsid w:val="002A6D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">
    <w:name w:val="Hyperlink"/>
    <w:uiPriority w:val="99"/>
    <w:rsid w:val="002A6DC6"/>
    <w:rPr>
      <w:rFonts w:cs="Times New Roman"/>
      <w:color w:val="0000FF"/>
      <w:u w:val="single"/>
    </w:rPr>
  </w:style>
  <w:style w:type="paragraph" w:customStyle="1" w:styleId="14">
    <w:name w:val="Обычный + 14 пт"/>
    <w:basedOn w:val="a"/>
    <w:uiPriority w:val="99"/>
    <w:rsid w:val="002A6DC6"/>
    <w:pPr>
      <w:suppressAutoHyphens/>
    </w:pPr>
    <w:rPr>
      <w:sz w:val="28"/>
      <w:szCs w:val="28"/>
      <w:lang w:eastAsia="ar-SA"/>
    </w:rPr>
  </w:style>
  <w:style w:type="character" w:customStyle="1" w:styleId="af0">
    <w:name w:val="Текст выноски Знак"/>
    <w:link w:val="af1"/>
    <w:uiPriority w:val="99"/>
    <w:rsid w:val="002A6DC6"/>
    <w:rPr>
      <w:rFonts w:cs="Times New Roman"/>
    </w:rPr>
  </w:style>
  <w:style w:type="paragraph" w:styleId="af1">
    <w:name w:val="Balloon Text"/>
    <w:basedOn w:val="a"/>
    <w:link w:val="af0"/>
    <w:uiPriority w:val="99"/>
    <w:rsid w:val="002A6DC6"/>
    <w:rPr>
      <w:sz w:val="20"/>
      <w:szCs w:val="20"/>
    </w:rPr>
  </w:style>
  <w:style w:type="character" w:customStyle="1" w:styleId="1">
    <w:name w:val="Текст выноски Знак1"/>
    <w:uiPriority w:val="99"/>
    <w:semiHidden/>
    <w:locked/>
    <w:rsid w:val="00114C2E"/>
    <w:rPr>
      <w:rFonts w:ascii="Tahoma" w:hAnsi="Tahoma" w:cs="Tahoma"/>
      <w:sz w:val="16"/>
      <w:szCs w:val="16"/>
    </w:rPr>
  </w:style>
  <w:style w:type="table" w:styleId="af2">
    <w:name w:val="Table Grid"/>
    <w:basedOn w:val="a1"/>
    <w:rsid w:val="009A06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868A2"/>
    <w:pPr>
      <w:ind w:left="720"/>
      <w:contextualSpacing/>
    </w:pPr>
  </w:style>
  <w:style w:type="paragraph" w:styleId="af4">
    <w:name w:val="No Spacing"/>
    <w:uiPriority w:val="1"/>
    <w:qFormat/>
    <w:rsid w:val="00C733ED"/>
    <w:rPr>
      <w:sz w:val="24"/>
      <w:szCs w:val="24"/>
    </w:rPr>
  </w:style>
  <w:style w:type="paragraph" w:customStyle="1" w:styleId="af5">
    <w:name w:val="Обычный (паспорт)"/>
    <w:basedOn w:val="a"/>
    <w:rsid w:val="0098336F"/>
    <w:rPr>
      <w:sz w:val="28"/>
      <w:szCs w:val="28"/>
      <w:lang w:eastAsia="ar-SA"/>
    </w:rPr>
  </w:style>
  <w:style w:type="paragraph" w:customStyle="1" w:styleId="ConsNormal">
    <w:name w:val="ConsNormal"/>
    <w:uiPriority w:val="99"/>
    <w:rsid w:val="00DC5E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DC5E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FollowedHyperlink"/>
    <w:uiPriority w:val="99"/>
    <w:unhideWhenUsed/>
    <w:rsid w:val="00FC1CFB"/>
    <w:rPr>
      <w:color w:val="800080"/>
      <w:u w:val="single"/>
    </w:rPr>
  </w:style>
  <w:style w:type="paragraph" w:customStyle="1" w:styleId="font5">
    <w:name w:val="font5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FC1CF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uiPriority w:val="99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6">
    <w:name w:val="xl86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"/>
    <w:uiPriority w:val="99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a"/>
    <w:rsid w:val="00FC1CF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rsid w:val="00FC1CFB"/>
    <w:pPr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C1CF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C1CF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C1CFB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2">
    <w:name w:val="xl122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3">
    <w:name w:val="xl12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4">
    <w:name w:val="xl12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0">
    <w:name w:val="xl130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2">
    <w:name w:val="xl13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144">
    <w:name w:val="xl14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7">
    <w:name w:val="xl14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49">
    <w:name w:val="xl149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50">
    <w:name w:val="xl150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4">
    <w:name w:val="xl154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FC1C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FC1CF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FC1C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"/>
    <w:rsid w:val="00FC1C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66">
    <w:name w:val="xl166"/>
    <w:basedOn w:val="a"/>
    <w:rsid w:val="00FC1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8">
    <w:name w:val="xl168"/>
    <w:basedOn w:val="a"/>
    <w:rsid w:val="00FC1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FC1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rsid w:val="00AF303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af7">
    <w:name w:val="Normal (Web)"/>
    <w:basedOn w:val="a"/>
    <w:uiPriority w:val="99"/>
    <w:rsid w:val="00AF303D"/>
    <w:pPr>
      <w:spacing w:before="100" w:beforeAutospacing="1" w:after="100" w:afterAutospacing="1"/>
    </w:pPr>
  </w:style>
  <w:style w:type="paragraph" w:customStyle="1" w:styleId="text-justify">
    <w:name w:val="text-justify"/>
    <w:basedOn w:val="a"/>
    <w:rsid w:val="00B11DF8"/>
    <w:pPr>
      <w:spacing w:before="100" w:beforeAutospacing="1" w:after="100" w:afterAutospacing="1"/>
    </w:pPr>
  </w:style>
  <w:style w:type="character" w:styleId="af8">
    <w:name w:val="Strong"/>
    <w:basedOn w:val="a0"/>
    <w:qFormat/>
    <w:rsid w:val="005138E1"/>
    <w:rPr>
      <w:b/>
      <w:bCs/>
    </w:rPr>
  </w:style>
  <w:style w:type="paragraph" w:customStyle="1" w:styleId="xl170">
    <w:name w:val="xl170"/>
    <w:basedOn w:val="a"/>
    <w:rsid w:val="00150F88"/>
    <w:pP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71">
    <w:name w:val="xl171"/>
    <w:basedOn w:val="a"/>
    <w:rsid w:val="00150F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0"/>
      <w:szCs w:val="20"/>
    </w:rPr>
  </w:style>
  <w:style w:type="paragraph" w:customStyle="1" w:styleId="xl172">
    <w:name w:val="xl172"/>
    <w:basedOn w:val="a"/>
    <w:rsid w:val="00150F8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3">
    <w:name w:val="xl173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150F88"/>
    <w:pP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8">
    <w:name w:val="xl178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9">
    <w:name w:val="xl179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0">
    <w:name w:val="xl180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1">
    <w:name w:val="xl18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2">
    <w:name w:val="xl18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3">
    <w:name w:val="xl18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4">
    <w:name w:val="xl18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5">
    <w:name w:val="xl185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6">
    <w:name w:val="xl186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87">
    <w:name w:val="xl187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88">
    <w:name w:val="xl188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a"/>
    <w:rsid w:val="00150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1">
    <w:name w:val="xl191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2">
    <w:name w:val="xl192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3">
    <w:name w:val="xl193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4">
    <w:name w:val="xl194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150F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150F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98">
    <w:name w:val="xl198"/>
    <w:basedOn w:val="a"/>
    <w:rsid w:val="00150F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Win-u2652slv1bn\KVU\AppData\Local\Temp\notes3FB569\~1819796.doc" TargetMode="External"/><Relationship Id="rId18" Type="http://schemas.openxmlformats.org/officeDocument/2006/relationships/hyperlink" Target="file:///\\Win-u2652slv1bn\KVU\AppData\Local\Temp\notes3FB569\~1819796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Win-u2652slv1bn\KVU\AppData\Local\Temp\notes3FB569\~1819796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Win-u2652slv1bn\KVU\AppData\Local\Temp\notes3FB569\~1819796.doc" TargetMode="External"/><Relationship Id="rId17" Type="http://schemas.openxmlformats.org/officeDocument/2006/relationships/hyperlink" Target="file:///\\Win-u2652slv1bn\KVU\AppData\Local\Temp\notes3FB569\~1819796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Win-u2652slv1bn\KVU\AppData\Local\Temp\notes3FB569\~1819796.doc" TargetMode="External"/><Relationship Id="rId20" Type="http://schemas.openxmlformats.org/officeDocument/2006/relationships/hyperlink" Target="file:///\\Win-u2652slv1bn\KVU\AppData\Local\Temp\notes3FB569\~1819796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Win-u2652slv1bn\KVU\AppData\Local\Temp\notes3FB569\~1819796.doc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Win-u2652slv1bn\KVU\AppData\Local\Temp\notes3FB569\~1819796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hyperlink" Target="file:///\\Win-u2652slv1bn\KVU\AppData\Local\Temp\notes3FB569\~181979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Win-u2652slv1bn\KVU\AppData\Local\Temp\notes3FB569\~1819796.doc" TargetMode="External"/><Relationship Id="rId22" Type="http://schemas.openxmlformats.org/officeDocument/2006/relationships/hyperlink" Target="file:///\\Win-u2652slv1bn\KVU\AppData\Local\Temp\notes3FB569\~181979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66CE-923C-44FE-8018-A67E8004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128</Pages>
  <Words>30333</Words>
  <Characters>172904</Characters>
  <Application>Microsoft Office Word</Application>
  <DocSecurity>0</DocSecurity>
  <Lines>1440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MoBIL GROUP</Company>
  <LinksUpToDate>false</LinksUpToDate>
  <CharactersWithSpaces>202832</CharactersWithSpaces>
  <SharedDoc>false</SharedDoc>
  <HLinks>
    <vt:vector size="12" baseType="variant"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kep</dc:creator>
  <cp:lastModifiedBy>Кудрявцева Валентина Юрьевна</cp:lastModifiedBy>
  <cp:revision>28</cp:revision>
  <cp:lastPrinted>2023-11-10T09:24:00Z</cp:lastPrinted>
  <dcterms:created xsi:type="dcterms:W3CDTF">2024-02-08T04:59:00Z</dcterms:created>
  <dcterms:modified xsi:type="dcterms:W3CDTF">2024-02-29T09:02:00Z</dcterms:modified>
</cp:coreProperties>
</file>