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4E" w:rsidRPr="005E274E" w:rsidRDefault="005E274E" w:rsidP="005E274E">
      <w:pPr>
        <w:ind w:right="-433"/>
        <w:jc w:val="right"/>
        <w:outlineLvl w:val="0"/>
        <w:rPr>
          <w:sz w:val="24"/>
          <w:szCs w:val="24"/>
        </w:rPr>
      </w:pPr>
      <w:r w:rsidRPr="005E274E">
        <w:rPr>
          <w:sz w:val="24"/>
          <w:szCs w:val="24"/>
        </w:rPr>
        <w:t>Приложение 1</w:t>
      </w:r>
    </w:p>
    <w:p w:rsidR="005E274E" w:rsidRPr="005E274E" w:rsidRDefault="005E274E" w:rsidP="005E274E">
      <w:pPr>
        <w:tabs>
          <w:tab w:val="left" w:pos="12200"/>
          <w:tab w:val="left" w:pos="12260"/>
        </w:tabs>
        <w:ind w:right="-433"/>
        <w:jc w:val="right"/>
        <w:rPr>
          <w:sz w:val="24"/>
          <w:szCs w:val="24"/>
        </w:rPr>
      </w:pPr>
      <w:r w:rsidRPr="005E274E">
        <w:rPr>
          <w:sz w:val="24"/>
          <w:szCs w:val="24"/>
        </w:rPr>
        <w:t>к приказу Финансового управления</w:t>
      </w:r>
    </w:p>
    <w:p w:rsidR="005E274E" w:rsidRPr="005E274E" w:rsidRDefault="005E274E" w:rsidP="005E274E">
      <w:pPr>
        <w:tabs>
          <w:tab w:val="left" w:pos="12200"/>
          <w:tab w:val="left" w:pos="12260"/>
        </w:tabs>
        <w:ind w:right="-433"/>
        <w:jc w:val="right"/>
        <w:rPr>
          <w:sz w:val="24"/>
          <w:szCs w:val="24"/>
        </w:rPr>
      </w:pPr>
      <w:r w:rsidRPr="005E274E">
        <w:rPr>
          <w:sz w:val="24"/>
          <w:szCs w:val="24"/>
        </w:rPr>
        <w:t>администрации Северо-Енисейского района</w:t>
      </w:r>
    </w:p>
    <w:p w:rsidR="005E274E" w:rsidRPr="005E274E" w:rsidRDefault="00A138EB" w:rsidP="005E274E">
      <w:pPr>
        <w:ind w:right="-433"/>
        <w:jc w:val="right"/>
        <w:outlineLvl w:val="0"/>
        <w:rPr>
          <w:sz w:val="24"/>
          <w:szCs w:val="24"/>
        </w:rPr>
      </w:pPr>
      <w:r w:rsidRPr="00E918BA">
        <w:rPr>
          <w:sz w:val="24"/>
          <w:szCs w:val="24"/>
        </w:rPr>
        <w:t xml:space="preserve">от </w:t>
      </w:r>
      <w:r w:rsidR="00E918BA" w:rsidRPr="00E918BA">
        <w:rPr>
          <w:sz w:val="24"/>
          <w:szCs w:val="24"/>
        </w:rPr>
        <w:t>27</w:t>
      </w:r>
      <w:r w:rsidRPr="00E918BA">
        <w:rPr>
          <w:sz w:val="24"/>
          <w:szCs w:val="24"/>
        </w:rPr>
        <w:t>.1</w:t>
      </w:r>
      <w:r w:rsidR="00E02CF2" w:rsidRPr="00E918BA">
        <w:rPr>
          <w:sz w:val="24"/>
          <w:szCs w:val="24"/>
        </w:rPr>
        <w:t>2</w:t>
      </w:r>
      <w:r w:rsidRPr="00E918BA">
        <w:rPr>
          <w:sz w:val="24"/>
          <w:szCs w:val="24"/>
        </w:rPr>
        <w:t>.202</w:t>
      </w:r>
      <w:r w:rsidR="00BF1667" w:rsidRPr="00E918BA">
        <w:rPr>
          <w:sz w:val="24"/>
          <w:szCs w:val="24"/>
        </w:rPr>
        <w:t>4</w:t>
      </w:r>
      <w:r w:rsidRPr="00E918BA">
        <w:rPr>
          <w:sz w:val="24"/>
          <w:szCs w:val="24"/>
        </w:rPr>
        <w:t xml:space="preserve"> № </w:t>
      </w:r>
      <w:r w:rsidR="00E918BA">
        <w:rPr>
          <w:sz w:val="24"/>
          <w:szCs w:val="24"/>
        </w:rPr>
        <w:t>227</w:t>
      </w:r>
      <w:r w:rsidR="005E274E" w:rsidRPr="00E918BA">
        <w:rPr>
          <w:sz w:val="24"/>
          <w:szCs w:val="24"/>
        </w:rPr>
        <w:t>-ОД</w:t>
      </w:r>
    </w:p>
    <w:p w:rsidR="00C023A3" w:rsidRDefault="00C023A3" w:rsidP="00676412">
      <w:pPr>
        <w:ind w:right="-433"/>
        <w:jc w:val="right"/>
        <w:outlineLvl w:val="0"/>
        <w:rPr>
          <w:sz w:val="24"/>
          <w:szCs w:val="24"/>
        </w:rPr>
      </w:pPr>
    </w:p>
    <w:p w:rsidR="00B843FA" w:rsidRPr="008C39AE" w:rsidRDefault="00B843FA" w:rsidP="00B0136C">
      <w:pPr>
        <w:jc w:val="center"/>
        <w:outlineLvl w:val="0"/>
      </w:pPr>
      <w:r w:rsidRPr="008C39AE">
        <w:t xml:space="preserve">План работы бюджетно-экономического отдела Финансового управления администрации Северо-Енисейского района </w:t>
      </w:r>
    </w:p>
    <w:p w:rsidR="00B843FA" w:rsidRPr="008C39AE" w:rsidRDefault="00B843FA" w:rsidP="00B0136C">
      <w:pPr>
        <w:jc w:val="center"/>
        <w:outlineLvl w:val="0"/>
      </w:pPr>
      <w:r w:rsidRPr="008C39AE">
        <w:t>на 20</w:t>
      </w:r>
      <w:r>
        <w:t>2</w:t>
      </w:r>
      <w:r w:rsidR="00BF1667">
        <w:t>5</w:t>
      </w:r>
      <w:r w:rsidRPr="008C39AE">
        <w:t xml:space="preserve"> год</w:t>
      </w:r>
    </w:p>
    <w:p w:rsidR="00B843FA" w:rsidRPr="008C39AE" w:rsidRDefault="00B843FA" w:rsidP="00B0136C">
      <w:pPr>
        <w:jc w:val="center"/>
      </w:pP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006"/>
        <w:gridCol w:w="1565"/>
        <w:gridCol w:w="92"/>
        <w:gridCol w:w="12"/>
        <w:gridCol w:w="11"/>
        <w:gridCol w:w="107"/>
        <w:gridCol w:w="280"/>
        <w:gridCol w:w="303"/>
        <w:gridCol w:w="1259"/>
        <w:gridCol w:w="104"/>
        <w:gridCol w:w="1595"/>
        <w:gridCol w:w="128"/>
        <w:gridCol w:w="16"/>
        <w:gridCol w:w="10"/>
        <w:gridCol w:w="2258"/>
        <w:gridCol w:w="8060"/>
        <w:gridCol w:w="8060"/>
      </w:tblGrid>
      <w:tr w:rsidR="005913C6" w:rsidRPr="002010C1" w:rsidTr="006C3BA3">
        <w:trPr>
          <w:gridAfter w:val="2"/>
          <w:wAfter w:w="16120" w:type="dxa"/>
          <w:trHeight w:val="786"/>
        </w:trPr>
        <w:tc>
          <w:tcPr>
            <w:tcW w:w="813" w:type="dxa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№ </w:t>
            </w:r>
            <w:proofErr w:type="gramStart"/>
            <w:r w:rsidRPr="002010C1">
              <w:rPr>
                <w:sz w:val="20"/>
                <w:szCs w:val="20"/>
              </w:rPr>
              <w:t>п</w:t>
            </w:r>
            <w:proofErr w:type="gramEnd"/>
            <w:r w:rsidRPr="002010C1">
              <w:rPr>
                <w:sz w:val="20"/>
                <w:szCs w:val="20"/>
              </w:rPr>
              <w:t>/п</w:t>
            </w:r>
          </w:p>
        </w:tc>
        <w:tc>
          <w:tcPr>
            <w:tcW w:w="9376" w:type="dxa"/>
            <w:gridSpan w:val="8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Мероприятия</w:t>
            </w:r>
          </w:p>
        </w:tc>
        <w:tc>
          <w:tcPr>
            <w:tcW w:w="3086" w:type="dxa"/>
            <w:gridSpan w:val="4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84" w:type="dxa"/>
            <w:gridSpan w:val="3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5913C6" w:rsidRPr="002010C1" w:rsidTr="00FB620B">
        <w:trPr>
          <w:gridAfter w:val="2"/>
          <w:wAfter w:w="16120" w:type="dxa"/>
          <w:trHeight w:val="534"/>
        </w:trPr>
        <w:tc>
          <w:tcPr>
            <w:tcW w:w="813" w:type="dxa"/>
            <w:vAlign w:val="center"/>
          </w:tcPr>
          <w:p w:rsidR="005913C6" w:rsidRPr="00F22EE4" w:rsidRDefault="005913C6" w:rsidP="00D4667E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746" w:type="dxa"/>
            <w:gridSpan w:val="15"/>
            <w:vAlign w:val="center"/>
          </w:tcPr>
          <w:p w:rsidR="005913C6" w:rsidRDefault="005913C6" w:rsidP="00D4667E">
            <w:pPr>
              <w:jc w:val="center"/>
              <w:rPr>
                <w:sz w:val="20"/>
                <w:szCs w:val="20"/>
              </w:rPr>
            </w:pPr>
            <w:r w:rsidRPr="00F22EE4">
              <w:rPr>
                <w:sz w:val="20"/>
                <w:szCs w:val="20"/>
              </w:rPr>
              <w:t xml:space="preserve">Работа с использованием </w:t>
            </w:r>
            <w:r w:rsidRPr="00741F84">
              <w:rPr>
                <w:bCs/>
                <w:sz w:val="20"/>
                <w:szCs w:val="20"/>
              </w:rPr>
              <w:t>удаленного доступа</w:t>
            </w:r>
            <w:r w:rsidRPr="00F22EE4">
              <w:rPr>
                <w:sz w:val="20"/>
                <w:szCs w:val="20"/>
              </w:rPr>
              <w:t xml:space="preserve"> (в режиме онлайн) в программном продукте «Комплексная система автоматизации исполнения бюджета и управления</w:t>
            </w:r>
          </w:p>
          <w:p w:rsidR="005913C6" w:rsidRPr="00F22EE4" w:rsidRDefault="005913C6" w:rsidP="00D4667E">
            <w:pPr>
              <w:jc w:val="center"/>
              <w:rPr>
                <w:sz w:val="20"/>
                <w:szCs w:val="20"/>
              </w:rPr>
            </w:pPr>
            <w:r w:rsidRPr="00F22EE4">
              <w:rPr>
                <w:sz w:val="20"/>
                <w:szCs w:val="20"/>
              </w:rPr>
              <w:t>бюджетным процессом - Автоматизированный Центр Контроля исполнения бюджета» (далее АЦК «Финансы»)</w:t>
            </w:r>
          </w:p>
        </w:tc>
      </w:tr>
      <w:tr w:rsidR="005913C6" w:rsidRPr="002010C1" w:rsidTr="006C3BA3">
        <w:trPr>
          <w:gridAfter w:val="2"/>
          <w:wAfter w:w="16120" w:type="dxa"/>
          <w:trHeight w:val="786"/>
        </w:trPr>
        <w:tc>
          <w:tcPr>
            <w:tcW w:w="813" w:type="dxa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5913C6" w:rsidRPr="00F22EE4" w:rsidRDefault="005913C6" w:rsidP="004B0C72">
            <w:pPr>
              <w:pStyle w:val="a3"/>
              <w:ind w:left="35"/>
              <w:rPr>
                <w:sz w:val="20"/>
                <w:szCs w:val="20"/>
              </w:rPr>
            </w:pPr>
            <w:r w:rsidRPr="00F22EE4">
              <w:rPr>
                <w:sz w:val="20"/>
                <w:szCs w:val="20"/>
              </w:rPr>
              <w:t>Контроль и распечатка формы «Уведомление о предоставлении субсидии, субвенций, иных межбюджетных трансфертов, имеющих целевое назначение, из краевого бюджета» посредством электронного документа «Универсальный документ» в АСУ БП «АЦК - Финансы», на основании приказа министерства финансов Красноярского края от 13.02.2018 № 19 «</w:t>
            </w:r>
            <w:r w:rsidRPr="00F22EE4">
              <w:rPr>
                <w:color w:val="000000"/>
                <w:sz w:val="20"/>
                <w:szCs w:val="20"/>
                <w:shd w:val="clear" w:color="auto" w:fill="FFFFFF"/>
              </w:rPr>
              <w:t>Об утверждении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краевого бюджета</w:t>
            </w:r>
            <w:r w:rsidRPr="00F22EE4">
              <w:rPr>
                <w:sz w:val="20"/>
                <w:szCs w:val="20"/>
              </w:rPr>
              <w:t>».</w:t>
            </w:r>
          </w:p>
        </w:tc>
        <w:tc>
          <w:tcPr>
            <w:tcW w:w="3112" w:type="dxa"/>
            <w:gridSpan w:val="6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258" w:type="dxa"/>
            <w:vAlign w:val="center"/>
          </w:tcPr>
          <w:p w:rsidR="005913C6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5913C6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5913C6" w:rsidRPr="002010C1" w:rsidTr="006C3BA3">
        <w:trPr>
          <w:gridAfter w:val="2"/>
          <w:wAfter w:w="16120" w:type="dxa"/>
          <w:trHeight w:val="786"/>
        </w:trPr>
        <w:tc>
          <w:tcPr>
            <w:tcW w:w="813" w:type="dxa"/>
            <w:vAlign w:val="center"/>
          </w:tcPr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5913C6" w:rsidRPr="00F75E9F" w:rsidRDefault="005913C6" w:rsidP="00012C7A">
            <w:pPr>
              <w:rPr>
                <w:sz w:val="20"/>
                <w:szCs w:val="20"/>
              </w:rPr>
            </w:pPr>
            <w:r w:rsidRPr="00F75E9F">
              <w:rPr>
                <w:sz w:val="20"/>
                <w:szCs w:val="20"/>
              </w:rPr>
              <w:t>Формирование отчетов из программного продукта, работа со справочниками классификаторов бюджета, заявками на финансирование расходов, бюджетными заявками об изменении кассового плана по расходам бюджета района и др.</w:t>
            </w:r>
          </w:p>
        </w:tc>
        <w:tc>
          <w:tcPr>
            <w:tcW w:w="3112" w:type="dxa"/>
            <w:gridSpan w:val="6"/>
            <w:vAlign w:val="center"/>
          </w:tcPr>
          <w:p w:rsidR="005913C6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  <w:p w:rsidR="005913C6" w:rsidRPr="002010C1" w:rsidRDefault="005913C6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258" w:type="dxa"/>
            <w:vAlign w:val="center"/>
          </w:tcPr>
          <w:p w:rsidR="005913C6" w:rsidRPr="00BD6257" w:rsidRDefault="005913C6" w:rsidP="00F22EE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D6257" w:rsidRPr="00BD6257" w:rsidRDefault="00BD6257" w:rsidP="00F22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5913C6" w:rsidRPr="002010C1" w:rsidRDefault="005913C6" w:rsidP="00F22EE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5913C6" w:rsidRPr="002010C1" w:rsidRDefault="005913C6" w:rsidP="00F22EE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5913C6" w:rsidRPr="002010C1" w:rsidRDefault="005913C6" w:rsidP="00F22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786"/>
        </w:trPr>
        <w:tc>
          <w:tcPr>
            <w:tcW w:w="813" w:type="dxa"/>
            <w:vAlign w:val="center"/>
          </w:tcPr>
          <w:p w:rsidR="00BB27E8" w:rsidRPr="002010C1" w:rsidRDefault="00BB27E8" w:rsidP="0051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F75E9F" w:rsidRDefault="00BB27E8" w:rsidP="00BB27E8">
            <w:pPr>
              <w:rPr>
                <w:sz w:val="20"/>
                <w:szCs w:val="20"/>
              </w:rPr>
            </w:pPr>
            <w:r w:rsidRPr="00F75E9F">
              <w:rPr>
                <w:sz w:val="20"/>
                <w:szCs w:val="20"/>
              </w:rPr>
              <w:t xml:space="preserve">Формирование отчетов из программного продукта, работа со справочниками классификаторов бюджета, бюджетными заявками об изменении кассового плана по </w:t>
            </w:r>
            <w:r w:rsidR="0060734C" w:rsidRPr="00F75E9F">
              <w:rPr>
                <w:sz w:val="20"/>
                <w:szCs w:val="20"/>
              </w:rPr>
              <w:t xml:space="preserve">об изменении кассового плана по </w:t>
            </w:r>
            <w:r w:rsidR="0060734C">
              <w:rPr>
                <w:sz w:val="20"/>
                <w:szCs w:val="20"/>
              </w:rPr>
              <w:t>доходам</w:t>
            </w:r>
            <w:r w:rsidR="0060734C" w:rsidRPr="00F75E9F">
              <w:rPr>
                <w:sz w:val="20"/>
                <w:szCs w:val="20"/>
              </w:rPr>
              <w:t xml:space="preserve"> </w:t>
            </w:r>
            <w:r w:rsidR="0060734C">
              <w:rPr>
                <w:sz w:val="20"/>
                <w:szCs w:val="20"/>
              </w:rPr>
              <w:t xml:space="preserve">и источникам внутреннего финансирования дефицита </w:t>
            </w:r>
            <w:r w:rsidR="0060734C" w:rsidRPr="00F75E9F">
              <w:rPr>
                <w:sz w:val="20"/>
                <w:szCs w:val="20"/>
              </w:rPr>
              <w:t>бюджета района и др.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51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  <w:p w:rsidR="00BB27E8" w:rsidRPr="002010C1" w:rsidRDefault="00BB27E8" w:rsidP="0051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511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FB620B">
        <w:trPr>
          <w:gridAfter w:val="2"/>
          <w:wAfter w:w="16120" w:type="dxa"/>
          <w:trHeight w:val="500"/>
        </w:trPr>
        <w:tc>
          <w:tcPr>
            <w:tcW w:w="813" w:type="dxa"/>
            <w:vAlign w:val="center"/>
          </w:tcPr>
          <w:p w:rsidR="00BB27E8" w:rsidRPr="002010C1" w:rsidRDefault="00BB27E8" w:rsidP="00FB62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7B628A" w:rsidRDefault="00BB27E8" w:rsidP="00D56B9A">
            <w:pPr>
              <w:jc w:val="center"/>
              <w:rPr>
                <w:color w:val="000000"/>
                <w:sz w:val="20"/>
                <w:szCs w:val="20"/>
              </w:rPr>
            </w:pPr>
            <w:r w:rsidRPr="002010C1">
              <w:rPr>
                <w:color w:val="000000"/>
                <w:sz w:val="20"/>
                <w:szCs w:val="20"/>
              </w:rPr>
              <w:t xml:space="preserve">Работа по внесению изменений в решение </w:t>
            </w:r>
            <w:r w:rsidRPr="002010C1">
              <w:rPr>
                <w:sz w:val="20"/>
                <w:szCs w:val="20"/>
              </w:rPr>
              <w:t>«</w:t>
            </w:r>
            <w:r w:rsidRPr="007B628A">
              <w:rPr>
                <w:sz w:val="20"/>
                <w:szCs w:val="20"/>
              </w:rPr>
              <w:t>О бюджете Северо-Енисейского района на 202</w:t>
            </w:r>
            <w:r>
              <w:rPr>
                <w:sz w:val="20"/>
                <w:szCs w:val="20"/>
              </w:rPr>
              <w:t>5</w:t>
            </w:r>
            <w:r w:rsidRPr="007B628A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7B62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B628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7 </w:t>
            </w:r>
            <w:r w:rsidRPr="007B628A">
              <w:rPr>
                <w:sz w:val="20"/>
                <w:szCs w:val="20"/>
              </w:rPr>
              <w:t>годов»</w:t>
            </w:r>
            <w:r w:rsidRPr="007B628A">
              <w:rPr>
                <w:color w:val="000000"/>
                <w:sz w:val="20"/>
                <w:szCs w:val="20"/>
              </w:rPr>
              <w:t xml:space="preserve">, </w:t>
            </w:r>
          </w:p>
          <w:p w:rsidR="00BB27E8" w:rsidRPr="002010C1" w:rsidRDefault="00BB27E8" w:rsidP="00A57724">
            <w:pPr>
              <w:jc w:val="center"/>
              <w:rPr>
                <w:sz w:val="20"/>
                <w:szCs w:val="20"/>
              </w:rPr>
            </w:pPr>
            <w:r w:rsidRPr="007B628A">
              <w:rPr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 xml:space="preserve">сводной бюджетной росписи, </w:t>
            </w:r>
            <w:r w:rsidRPr="007B628A">
              <w:rPr>
                <w:sz w:val="20"/>
                <w:szCs w:val="20"/>
              </w:rPr>
              <w:t xml:space="preserve"> кассового плана</w:t>
            </w:r>
            <w:r>
              <w:rPr>
                <w:sz w:val="20"/>
                <w:szCs w:val="20"/>
              </w:rPr>
              <w:t xml:space="preserve"> и прочих соответствующих документов</w:t>
            </w:r>
          </w:p>
        </w:tc>
      </w:tr>
      <w:tr w:rsidR="00BB27E8" w:rsidRPr="002010C1" w:rsidTr="006C3BA3">
        <w:trPr>
          <w:gridAfter w:val="2"/>
          <w:wAfter w:w="16120" w:type="dxa"/>
          <w:trHeight w:val="70"/>
        </w:trPr>
        <w:tc>
          <w:tcPr>
            <w:tcW w:w="813" w:type="dxa"/>
            <w:vAlign w:val="center"/>
          </w:tcPr>
          <w:p w:rsidR="00BB27E8" w:rsidRPr="00A25476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Подготовка решения «О внесении изменений в решение Северо-Енисейского районного Совета депутатов «О бюджете Северо-Енисейского района на </w:t>
            </w:r>
            <w:r w:rsidRPr="007B62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7B628A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7B628A">
              <w:rPr>
                <w:sz w:val="20"/>
                <w:szCs w:val="20"/>
              </w:rPr>
              <w:t>- 202</w:t>
            </w:r>
            <w:r>
              <w:rPr>
                <w:sz w:val="20"/>
                <w:szCs w:val="20"/>
              </w:rPr>
              <w:t>7</w:t>
            </w:r>
            <w:r w:rsidRPr="007B628A">
              <w:rPr>
                <w:sz w:val="20"/>
                <w:szCs w:val="20"/>
              </w:rPr>
              <w:t xml:space="preserve"> годов»:</w:t>
            </w:r>
          </w:p>
          <w:p w:rsidR="00BB27E8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согласование муниципальных программ;</w:t>
            </w:r>
          </w:p>
          <w:p w:rsidR="00BB27E8" w:rsidRDefault="00BB27E8" w:rsidP="00E02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0F8">
              <w:rPr>
                <w:sz w:val="20"/>
                <w:szCs w:val="20"/>
              </w:rPr>
              <w:t>- внесение изменений в справочники</w:t>
            </w:r>
            <w:r>
              <w:rPr>
                <w:sz w:val="20"/>
                <w:szCs w:val="20"/>
              </w:rPr>
              <w:t xml:space="preserve"> кодов доходов в соответствии пр</w:t>
            </w:r>
            <w:r w:rsidRPr="0054650C">
              <w:rPr>
                <w:sz w:val="20"/>
                <w:szCs w:val="20"/>
              </w:rPr>
              <w:t xml:space="preserve">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15.04.2024 № 44н), от 10.06.2024 № 85н «Об утверждении кодов (перечней кодов бюджетной классификации Российской Федерации на 2025 год (на </w:t>
            </w:r>
            <w:r w:rsidRPr="0054650C">
              <w:rPr>
                <w:sz w:val="20"/>
                <w:szCs w:val="20"/>
              </w:rPr>
              <w:lastRenderedPageBreak/>
              <w:t>2025 год и на плановый период 2026 и 2027 годов)»</w:t>
            </w:r>
            <w:r>
              <w:rPr>
                <w:sz w:val="20"/>
                <w:szCs w:val="20"/>
              </w:rPr>
              <w:t xml:space="preserve">, </w:t>
            </w:r>
            <w:r w:rsidRPr="000B10F8">
              <w:rPr>
                <w:sz w:val="20"/>
                <w:szCs w:val="20"/>
              </w:rPr>
              <w:t xml:space="preserve">приказом </w:t>
            </w:r>
            <w:r>
              <w:rPr>
                <w:sz w:val="20"/>
                <w:szCs w:val="20"/>
              </w:rPr>
              <w:t>М</w:t>
            </w:r>
            <w:r w:rsidRPr="000B10F8">
              <w:rPr>
                <w:sz w:val="20"/>
                <w:szCs w:val="20"/>
              </w:rPr>
              <w:t xml:space="preserve">инистерства финансов Красноярского </w:t>
            </w:r>
            <w:r w:rsidRPr="0054650C">
              <w:rPr>
                <w:sz w:val="20"/>
                <w:szCs w:val="20"/>
              </w:rPr>
              <w:t>края «Об</w:t>
            </w:r>
            <w:r>
              <w:rPr>
                <w:sz w:val="20"/>
                <w:szCs w:val="20"/>
              </w:rPr>
              <w:t xml:space="preserve"> отдельных кодах бюджетной классификации»;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0B10F8">
              <w:rPr>
                <w:sz w:val="20"/>
                <w:szCs w:val="20"/>
              </w:rPr>
              <w:t>- присвоение кодов целевых статей бюджетной классификации расходов принимаемых расходных обязательств муниципального образования</w:t>
            </w:r>
            <w:r>
              <w:rPr>
                <w:sz w:val="20"/>
                <w:szCs w:val="20"/>
              </w:rPr>
              <w:t>, в соответствии с пр</w:t>
            </w:r>
            <w:r w:rsidRPr="0054650C">
              <w:rPr>
                <w:sz w:val="20"/>
                <w:szCs w:val="20"/>
              </w:rPr>
              <w:t>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15.04.2024 № 44н), от 10.06.2024 № 85н «Об утверждении кодов (перечней кодов бюджетной классификации Российской Федерации на 2025 год (на 2025 год и на плановый период 2026 и 2027 годов)»</w:t>
            </w:r>
            <w:r>
              <w:rPr>
                <w:sz w:val="20"/>
                <w:szCs w:val="20"/>
              </w:rPr>
              <w:t xml:space="preserve">, </w:t>
            </w:r>
            <w:r w:rsidRPr="000B10F8">
              <w:rPr>
                <w:sz w:val="20"/>
                <w:szCs w:val="20"/>
              </w:rPr>
              <w:t xml:space="preserve">приказом </w:t>
            </w:r>
            <w:r>
              <w:rPr>
                <w:sz w:val="20"/>
                <w:szCs w:val="20"/>
              </w:rPr>
              <w:t>М</w:t>
            </w:r>
            <w:r w:rsidRPr="000B10F8">
              <w:rPr>
                <w:sz w:val="20"/>
                <w:szCs w:val="20"/>
              </w:rPr>
              <w:t xml:space="preserve">инистерства финансов Красноярского </w:t>
            </w:r>
            <w:r w:rsidRPr="0054650C">
              <w:rPr>
                <w:sz w:val="20"/>
                <w:szCs w:val="20"/>
              </w:rPr>
              <w:t>края «Об</w:t>
            </w:r>
            <w:r>
              <w:rPr>
                <w:sz w:val="20"/>
                <w:szCs w:val="20"/>
              </w:rPr>
              <w:t xml:space="preserve"> отдельных кодах бюджетной классификации»</w:t>
            </w:r>
            <w:r w:rsidRPr="000B10F8">
              <w:rPr>
                <w:sz w:val="20"/>
                <w:szCs w:val="20"/>
              </w:rPr>
              <w:t>;</w:t>
            </w:r>
          </w:p>
          <w:p w:rsidR="00BB27E8" w:rsidRPr="002010C1" w:rsidRDefault="00BB27E8" w:rsidP="00E4639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рассмотрение докладных записок, бюджетных заявок по изменениям доходов и расходов бюджета района;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разноска, утверждение плановых назначений доходной части бюджета и бюджетных обязательств;</w:t>
            </w:r>
          </w:p>
          <w:p w:rsidR="00BB27E8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кассового плана  доходной  и расходной части бюджета в АЦК «Финансы»;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C43956">
              <w:rPr>
                <w:sz w:val="20"/>
                <w:szCs w:val="20"/>
              </w:rPr>
              <w:t>- планирование налоговых и неналоговых доходов бюджета района, работа с главными администраторами доходов бюджета и с Министерством финансов Красноярского края</w:t>
            </w:r>
            <w:r>
              <w:rPr>
                <w:sz w:val="20"/>
                <w:szCs w:val="20"/>
              </w:rPr>
              <w:t>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разноска заявок на изменение бюджетных назначений по расходам;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проекта решения со всеми необходимыми приложениями в 4-х экземплярах;</w:t>
            </w:r>
          </w:p>
          <w:p w:rsidR="00BB27E8" w:rsidRPr="002010C1" w:rsidRDefault="00BB27E8" w:rsidP="00E4639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подготовка пояснительной записки к решению о бюджете;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согласование проекта решения с отделами администрации района и Контрольно-счетной комиссией администрации Северо-Енисейского района и направлени</w:t>
            </w: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 xml:space="preserve"> его в Северо-Енисейский районный Совет депутатов;</w:t>
            </w:r>
          </w:p>
          <w:p w:rsidR="00BB27E8" w:rsidRPr="002010C1" w:rsidRDefault="00BB27E8" w:rsidP="009246D0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подготовка папки с решением о бюджете, докладными записками, бюджетными заявками и прочими документами-основаниями для внесения изменений в решение «О бюджете Северо-Енисейского района на </w:t>
            </w:r>
            <w:r w:rsidRPr="007B62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7B628A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7B628A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7</w:t>
            </w:r>
            <w:r w:rsidRPr="007B628A">
              <w:rPr>
                <w:sz w:val="20"/>
                <w:szCs w:val="20"/>
              </w:rPr>
              <w:t xml:space="preserve"> годов</w:t>
            </w:r>
            <w:r w:rsidRPr="002010C1">
              <w:rPr>
                <w:sz w:val="20"/>
                <w:szCs w:val="20"/>
              </w:rPr>
              <w:t>» на подпись Главе Северо-Енисейского района</w:t>
            </w:r>
            <w:r>
              <w:rPr>
                <w:sz w:val="20"/>
                <w:szCs w:val="20"/>
              </w:rPr>
              <w:t xml:space="preserve"> и первому заместителю главы района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EB5D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В соответствии с планом работы Северо-Енисейского районного Совета депутатов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703"/>
        </w:trPr>
        <w:tc>
          <w:tcPr>
            <w:tcW w:w="813" w:type="dxa"/>
            <w:vAlign w:val="center"/>
          </w:tcPr>
          <w:p w:rsidR="00BB27E8" w:rsidRPr="00A25476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654D0C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Направление проекта решения о внесении изменений в решение о бюджете Северо-Енисейского района, свод изменений и расшифровку изменений к проекту решения в Министерство финансов Красноярского края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92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620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D4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Хурсанова Т.В. </w:t>
            </w:r>
          </w:p>
        </w:tc>
      </w:tr>
      <w:tr w:rsidR="00BB27E8" w:rsidRPr="002010C1" w:rsidTr="006C3BA3">
        <w:trPr>
          <w:gridAfter w:val="2"/>
          <w:wAfter w:w="16120" w:type="dxa"/>
          <w:trHeight w:val="703"/>
        </w:trPr>
        <w:tc>
          <w:tcPr>
            <w:tcW w:w="813" w:type="dxa"/>
            <w:vAlign w:val="center"/>
          </w:tcPr>
          <w:p w:rsidR="00BB27E8" w:rsidRPr="00654D0C" w:rsidRDefault="00BB27E8" w:rsidP="00B0136C">
            <w:pPr>
              <w:jc w:val="center"/>
              <w:rPr>
                <w:sz w:val="20"/>
                <w:szCs w:val="20"/>
              </w:rPr>
            </w:pPr>
            <w:r w:rsidRPr="00654D0C">
              <w:rPr>
                <w:sz w:val="20"/>
                <w:szCs w:val="20"/>
              </w:rPr>
              <w:t>3</w:t>
            </w:r>
          </w:p>
          <w:p w:rsidR="00BB27E8" w:rsidRPr="00654D0C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E0105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Внесение изменений в перечень кодов подвидов по видам доходов, главными администраторами которых являются органы местного самоуправления Северо-Енисейского района, органы администрации Северо-Енисейского района (с правами юридического лица) и (или) находящиеся в их ведении му</w:t>
            </w:r>
            <w:r>
              <w:rPr>
                <w:sz w:val="20"/>
                <w:szCs w:val="20"/>
              </w:rPr>
              <w:t>ниципальные казенные учреждения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9246D0">
        <w:trPr>
          <w:gridAfter w:val="2"/>
          <w:wAfter w:w="16120" w:type="dxa"/>
          <w:trHeight w:val="701"/>
        </w:trPr>
        <w:tc>
          <w:tcPr>
            <w:tcW w:w="813" w:type="dxa"/>
            <w:vAlign w:val="center"/>
          </w:tcPr>
          <w:p w:rsidR="00BB27E8" w:rsidRPr="00A25476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E0105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Внесение изменений в правила применения целевых статей расходов бю</w:t>
            </w:r>
            <w:r>
              <w:rPr>
                <w:sz w:val="20"/>
                <w:szCs w:val="20"/>
              </w:rPr>
              <w:t>джета Северо-Енисейского района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9246D0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741"/>
        </w:trPr>
        <w:tc>
          <w:tcPr>
            <w:tcW w:w="813" w:type="dxa"/>
            <w:vAlign w:val="center"/>
          </w:tcPr>
          <w:p w:rsidR="00BB27E8" w:rsidRPr="00A25476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E0105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Внесение изменений в перечень и коды целевых статей расходов бю</w:t>
            </w:r>
            <w:r>
              <w:rPr>
                <w:sz w:val="20"/>
                <w:szCs w:val="20"/>
              </w:rPr>
              <w:t>джета Северо-Енисейского района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  <w:r>
              <w:rPr>
                <w:sz w:val="20"/>
                <w:szCs w:val="20"/>
              </w:rPr>
              <w:t xml:space="preserve">, 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51134D">
        <w:trPr>
          <w:gridAfter w:val="2"/>
          <w:wAfter w:w="16120" w:type="dxa"/>
          <w:trHeight w:val="1128"/>
        </w:trPr>
        <w:tc>
          <w:tcPr>
            <w:tcW w:w="813" w:type="dxa"/>
            <w:vAlign w:val="center"/>
          </w:tcPr>
          <w:p w:rsidR="00BB27E8" w:rsidRPr="0051134D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 w:rsidRPr="0051134D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51134D" w:rsidRDefault="00BB27E8" w:rsidP="00216A8E">
            <w:pPr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Подготовка приказа о внесении изменений в приказ Финансового управления администрации Северо-Енисейского района от 25.10.2024 № 169 - ОД «Об утверждении отдельных кодов бюджетной классификации на 2025 год и плановый период 2026-2027 годов»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51134D" w:rsidRDefault="00BB27E8" w:rsidP="00B0136C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51134D" w:rsidRDefault="00BB27E8" w:rsidP="00620AD7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Штанникова Ю.В.</w:t>
            </w:r>
          </w:p>
          <w:p w:rsidR="0051134D" w:rsidRPr="0051134D" w:rsidRDefault="0051134D" w:rsidP="0051134D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Султрекова Н.В.</w:t>
            </w:r>
          </w:p>
          <w:p w:rsidR="0051134D" w:rsidRPr="0051134D" w:rsidRDefault="0051134D" w:rsidP="0051134D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Малинина С.С.</w:t>
            </w:r>
          </w:p>
          <w:p w:rsidR="00BB27E8" w:rsidRPr="0051134D" w:rsidRDefault="0051134D" w:rsidP="0051134D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274"/>
        </w:trPr>
        <w:tc>
          <w:tcPr>
            <w:tcW w:w="813" w:type="dxa"/>
            <w:vAlign w:val="center"/>
          </w:tcPr>
          <w:p w:rsidR="00BB27E8" w:rsidRPr="00216A8E" w:rsidRDefault="00BB27E8" w:rsidP="00B0136C">
            <w:pPr>
              <w:jc w:val="center"/>
              <w:rPr>
                <w:sz w:val="20"/>
                <w:szCs w:val="20"/>
              </w:rPr>
            </w:pPr>
            <w:r w:rsidRPr="00216A8E">
              <w:rPr>
                <w:sz w:val="20"/>
                <w:szCs w:val="20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16A8E" w:rsidRDefault="00BB27E8" w:rsidP="00216A8E">
            <w:pPr>
              <w:rPr>
                <w:sz w:val="20"/>
                <w:szCs w:val="20"/>
              </w:rPr>
            </w:pPr>
            <w:r w:rsidRPr="00216A8E">
              <w:rPr>
                <w:sz w:val="20"/>
                <w:szCs w:val="20"/>
              </w:rPr>
              <w:t xml:space="preserve">Направление копии приказа Финансового управления администрации Северо-Енисейского района от 25.10.2024 № 169 - ОД «Об утверждении отдельных кодов бюджетной классификации на 2025 год и плановый период 2026-2027 годов» с учетом изменений в Управление Федерального казначейства по Красноярскому краю. Размещение на официальном сайте Северо-Енисейского района в информационно-телекоммуникационной сети «Интернет» 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9246D0" w:rsidRDefault="00BB27E8" w:rsidP="00620AD7">
            <w:pPr>
              <w:jc w:val="center"/>
              <w:rPr>
                <w:sz w:val="20"/>
                <w:szCs w:val="20"/>
              </w:rPr>
            </w:pPr>
            <w:r w:rsidRPr="009246D0">
              <w:rPr>
                <w:sz w:val="20"/>
                <w:szCs w:val="20"/>
              </w:rPr>
              <w:t>Штанникова Ю.В.</w:t>
            </w:r>
          </w:p>
          <w:p w:rsidR="0051134D" w:rsidRPr="0051134D" w:rsidRDefault="0051134D" w:rsidP="0051134D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Султрекова Н.В.</w:t>
            </w:r>
          </w:p>
          <w:p w:rsidR="0051134D" w:rsidRPr="0051134D" w:rsidRDefault="0051134D" w:rsidP="0051134D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Малинина С.С.</w:t>
            </w:r>
          </w:p>
          <w:p w:rsidR="00BB27E8" w:rsidRPr="002010C1" w:rsidRDefault="0051134D" w:rsidP="0051134D">
            <w:pPr>
              <w:jc w:val="center"/>
              <w:rPr>
                <w:sz w:val="20"/>
                <w:szCs w:val="20"/>
              </w:rPr>
            </w:pPr>
            <w:r w:rsidRPr="0051134D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1073"/>
        </w:trPr>
        <w:tc>
          <w:tcPr>
            <w:tcW w:w="813" w:type="dxa"/>
            <w:vAlign w:val="center"/>
          </w:tcPr>
          <w:p w:rsidR="00BB27E8" w:rsidRPr="00A25476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16A8E" w:rsidRDefault="00BB27E8" w:rsidP="00363609">
            <w:pPr>
              <w:autoSpaceDE w:val="0"/>
              <w:autoSpaceDN w:val="0"/>
              <w:adjustRightInd w:val="0"/>
              <w:ind w:left="38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16A8E">
              <w:rPr>
                <w:color w:val="000000" w:themeColor="text1"/>
                <w:sz w:val="20"/>
                <w:szCs w:val="20"/>
              </w:rPr>
              <w:t>Подготовка постановления о внесении изменений в постановление администрации Северо-Енисейского района от 11.11.2024 № 507-п «</w:t>
            </w:r>
            <w:r w:rsidRPr="00216A8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 утверждении перечня главных администраторов доходов бюджета Северо-Енисейского района на 2025-2027 годы»</w:t>
            </w:r>
          </w:p>
          <w:p w:rsidR="00BB27E8" w:rsidRPr="00216A8E" w:rsidRDefault="00BB27E8" w:rsidP="00216A8E">
            <w:pPr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 w:rsidRPr="00216A8E">
              <w:rPr>
                <w:color w:val="000000" w:themeColor="text1"/>
                <w:sz w:val="20"/>
                <w:szCs w:val="20"/>
              </w:rPr>
              <w:t>Направление копии постановления о внесении изменений в постановление администрации Северо-Енисейского района от 11.11.2024 № 507-п «</w:t>
            </w:r>
            <w:r w:rsidRPr="00216A8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Об утверждении перечня главных администраторов доходов бюджета Северо-Енисейского района на 2025-2027 годы» </w:t>
            </w:r>
            <w:r w:rsidRPr="00216A8E">
              <w:rPr>
                <w:color w:val="000000" w:themeColor="text1"/>
                <w:sz w:val="20"/>
                <w:szCs w:val="20"/>
              </w:rPr>
              <w:t>в Управление Федерального казначейства по Красноярскому краю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620AD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703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953E75" w:rsidRDefault="00BB27E8" w:rsidP="00616E15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Сверка и выгрузка кодов бюджетной классификации по расходам в справочниках программы «СУФД», своевременное внесение изменений в справочники</w:t>
            </w:r>
            <w:r>
              <w:rPr>
                <w:sz w:val="20"/>
                <w:szCs w:val="20"/>
              </w:rPr>
              <w:t>, формирование расходных расписаний из уведомлений об изменении бюджетных назначений, отправка из АЦК Веб-интерфейс в СУФД.</w:t>
            </w:r>
          </w:p>
          <w:p w:rsidR="00BB27E8" w:rsidRPr="002010C1" w:rsidRDefault="00BB27E8" w:rsidP="00D4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838C1">
              <w:rPr>
                <w:sz w:val="20"/>
                <w:szCs w:val="20"/>
              </w:rPr>
              <w:t>одпись расходных расписаний, сведений о КБК</w:t>
            </w:r>
            <w:r>
              <w:rPr>
                <w:sz w:val="20"/>
                <w:szCs w:val="20"/>
              </w:rPr>
              <w:t>, информационных сообщений-ЭЦП</w:t>
            </w:r>
            <w:r w:rsidRPr="002010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2010C1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 xml:space="preserve"> «СУФД»</w:t>
            </w:r>
            <w:r w:rsidRPr="00183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Т.А.</w:t>
            </w:r>
          </w:p>
        </w:tc>
      </w:tr>
      <w:tr w:rsidR="00BB27E8" w:rsidRPr="002010C1" w:rsidTr="006C3BA3">
        <w:trPr>
          <w:gridAfter w:val="2"/>
          <w:wAfter w:w="16120" w:type="dxa"/>
          <w:trHeight w:val="262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A2F44" w:rsidRDefault="00BB27E8" w:rsidP="001F25ED">
            <w:pPr>
              <w:rPr>
                <w:color w:val="000000" w:themeColor="text1"/>
                <w:sz w:val="20"/>
                <w:szCs w:val="20"/>
              </w:rPr>
            </w:pPr>
            <w:r w:rsidRPr="002A2F44">
              <w:rPr>
                <w:color w:val="000000" w:themeColor="text1"/>
                <w:sz w:val="20"/>
                <w:szCs w:val="20"/>
              </w:rPr>
              <w:t xml:space="preserve">Сверка и выгрузка кодов бюджетной классификации по доходам и источникам внутреннего финансирования дефицита бюджета в справочники программы  «СУФД», своевременное внесение изменений в справочники. </w:t>
            </w:r>
          </w:p>
          <w:p w:rsidR="00BB27E8" w:rsidRPr="002010C1" w:rsidRDefault="00BB27E8" w:rsidP="00641F1F">
            <w:pPr>
              <w:rPr>
                <w:sz w:val="20"/>
                <w:szCs w:val="20"/>
              </w:rPr>
            </w:pPr>
            <w:r w:rsidRPr="002A2F44">
              <w:rPr>
                <w:color w:val="000000" w:themeColor="text1"/>
                <w:sz w:val="20"/>
                <w:szCs w:val="20"/>
              </w:rPr>
              <w:t xml:space="preserve">Подпись  сведений о КБК, информационных </w:t>
            </w:r>
            <w:r>
              <w:rPr>
                <w:sz w:val="20"/>
                <w:szCs w:val="20"/>
              </w:rPr>
              <w:t>сообщений - ЭЦП</w:t>
            </w:r>
            <w:r w:rsidRPr="002010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2010C1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 xml:space="preserve"> «СУФД» 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264D0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Т.А.</w:t>
            </w:r>
          </w:p>
        </w:tc>
      </w:tr>
      <w:tr w:rsidR="00BB27E8" w:rsidRPr="002010C1" w:rsidTr="006C3BA3">
        <w:trPr>
          <w:gridAfter w:val="2"/>
          <w:wAfter w:w="16120" w:type="dxa"/>
          <w:trHeight w:val="262"/>
        </w:trPr>
        <w:tc>
          <w:tcPr>
            <w:tcW w:w="813" w:type="dxa"/>
            <w:vAlign w:val="center"/>
          </w:tcPr>
          <w:p w:rsidR="00BB27E8" w:rsidRPr="00A25476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641F1F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Подготовка проекта приказа об утверждении сводной бюджетной росписи бюджета Северо-Енисейского района на </w:t>
            </w:r>
            <w:r w:rsidRPr="00616E1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616E15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616E1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 годов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262"/>
        </w:trPr>
        <w:tc>
          <w:tcPr>
            <w:tcW w:w="813" w:type="dxa"/>
            <w:vAlign w:val="center"/>
          </w:tcPr>
          <w:p w:rsidR="00BB27E8" w:rsidRPr="00A25476" w:rsidRDefault="00BB27E8" w:rsidP="00B709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Формирование сводной бюджетной росписи бюджета Северо-Енисейского района состоящую из трех приложений, в том числе: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</w:t>
            </w:r>
            <w:hyperlink r:id="rId9">
              <w:r w:rsidRPr="002010C1">
                <w:rPr>
                  <w:sz w:val="20"/>
                  <w:szCs w:val="20"/>
                </w:rPr>
                <w:t>росписи расходов</w:t>
              </w:r>
            </w:hyperlink>
            <w:r w:rsidRPr="002010C1">
              <w:rPr>
                <w:sz w:val="20"/>
                <w:szCs w:val="20"/>
              </w:rPr>
              <w:t xml:space="preserve"> бюджета Северо-Енисейского района на текущий финансовый год и плановый период в разрезе главных распорядителей бюджетных средств;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</w:t>
            </w:r>
            <w:hyperlink r:id="rId10">
              <w:r w:rsidRPr="002010C1">
                <w:rPr>
                  <w:sz w:val="20"/>
                  <w:szCs w:val="20"/>
                </w:rPr>
                <w:t>росписи расходов</w:t>
              </w:r>
            </w:hyperlink>
            <w:r w:rsidRPr="002010C1">
              <w:rPr>
                <w:sz w:val="20"/>
                <w:szCs w:val="20"/>
              </w:rPr>
              <w:t xml:space="preserve"> бюджета Северо-Енисейского района на текущий финансовый год и плановый период с распределением в разрезе кодов главных распорядителей бюджетных средств, разделов, подразделов, целевых статей (муниципальным программам и непрограммным направлениям), видов расходов (подгрупп и элементов);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</w:t>
            </w:r>
            <w:hyperlink r:id="rId11">
              <w:r w:rsidRPr="002010C1">
                <w:rPr>
                  <w:sz w:val="20"/>
                  <w:szCs w:val="20"/>
                </w:rPr>
                <w:t>росписи источников</w:t>
              </w:r>
            </w:hyperlink>
            <w:r w:rsidRPr="002010C1">
              <w:rPr>
                <w:sz w:val="20"/>
                <w:szCs w:val="20"/>
              </w:rPr>
              <w:t xml:space="preserve"> внутреннего финансирования дефицита бюджета Северо-Енисейского района в разрезе кодов классификации источников внутреннего финансирования дефицита бюджета района на текущий ф</w:t>
            </w:r>
            <w:r>
              <w:rPr>
                <w:sz w:val="20"/>
                <w:szCs w:val="20"/>
              </w:rPr>
              <w:t>инансовый год и плановый период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264D0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Хурсанова Т.В. 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264D0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276"/>
        </w:trPr>
        <w:tc>
          <w:tcPr>
            <w:tcW w:w="813" w:type="dxa"/>
            <w:vAlign w:val="center"/>
          </w:tcPr>
          <w:p w:rsidR="00BB27E8" w:rsidRPr="00A25476" w:rsidRDefault="00BB27E8" w:rsidP="00AD1184">
            <w:pPr>
              <w:jc w:val="center"/>
              <w:rPr>
                <w:sz w:val="20"/>
                <w:szCs w:val="20"/>
                <w:lang w:val="en-US"/>
              </w:rPr>
            </w:pPr>
            <w:r w:rsidRPr="00201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Подготовка проекта приказа об утверждении бюджетной росписи ГРБС – Финансового управления админист</w:t>
            </w:r>
            <w:r>
              <w:rPr>
                <w:sz w:val="20"/>
                <w:szCs w:val="20"/>
              </w:rPr>
              <w:t>рации Северо-Енисейского района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2010C1" w:rsidRDefault="00BB27E8" w:rsidP="0068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671"/>
        </w:trPr>
        <w:tc>
          <w:tcPr>
            <w:tcW w:w="813" w:type="dxa"/>
            <w:vAlign w:val="center"/>
          </w:tcPr>
          <w:p w:rsidR="00BB27E8" w:rsidRPr="00A25476" w:rsidRDefault="00BB27E8" w:rsidP="00AD1184">
            <w:pPr>
              <w:jc w:val="center"/>
              <w:rPr>
                <w:sz w:val="20"/>
                <w:szCs w:val="20"/>
                <w:lang w:val="en-US"/>
              </w:rPr>
            </w:pPr>
            <w:r w:rsidRPr="002010C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Формирование бюджетной росписи расходов главного распорядителя средств бюджета – Финансового управления администрации Северо-Енисейского района админист</w:t>
            </w:r>
            <w:r>
              <w:rPr>
                <w:sz w:val="20"/>
                <w:szCs w:val="20"/>
              </w:rPr>
              <w:t>рации Северо-Енисейского района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619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 w:rsidRPr="00201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Формирование бюджетной росписи по источникам внутреннего финансирования дефицита бюджета главного администратора источников – Финансового управления администрации Северо-Енисейского района.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 w:rsidRPr="00E555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E5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Уведомлений </w:t>
            </w:r>
            <w:r w:rsidRPr="006646FF">
              <w:rPr>
                <w:sz w:val="20"/>
                <w:szCs w:val="20"/>
              </w:rPr>
              <w:t>об изменении бюджетных ассигнований (лимитов бюджетных обязательств)</w:t>
            </w:r>
            <w:r>
              <w:rPr>
                <w:sz w:val="20"/>
                <w:szCs w:val="20"/>
              </w:rPr>
              <w:t xml:space="preserve"> и Уведомлений об изменении кассового плана по доходам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E5550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E5550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E5550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Default="00BB27E8" w:rsidP="0061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Pr="002010C1" w:rsidRDefault="00BB27E8" w:rsidP="0000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C07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сводных уведомлений об изменении бюджетных назначений </w:t>
            </w:r>
            <w:r w:rsidRPr="006646FF">
              <w:rPr>
                <w:sz w:val="20"/>
                <w:szCs w:val="20"/>
              </w:rPr>
              <w:t>(лимитов бюджетных обязательств)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E5550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6829F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68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B709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Контроль за своевременным и достоверным предоставлением изменений в бюджетные сметы ГРБС в соответствии с бюджетной росписью.  Контроль за своевременным и достоверным предоставлением расчетов и  расшифровок</w:t>
            </w:r>
            <w:r>
              <w:rPr>
                <w:sz w:val="20"/>
                <w:szCs w:val="20"/>
              </w:rPr>
              <w:t xml:space="preserve">  к изменениям бюджетных смет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510EC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150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EB2618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Формирование решения «О внесении изменений в решение Северо-Енисейского районного Совета депутатов «О бюджете Северо-Енисейского района </w:t>
            </w:r>
            <w:r w:rsidRPr="007760DC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</w:t>
            </w:r>
            <w:r w:rsidRPr="007760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7760DC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7</w:t>
            </w:r>
            <w:r w:rsidRPr="007760DC">
              <w:rPr>
                <w:sz w:val="20"/>
                <w:szCs w:val="20"/>
              </w:rPr>
              <w:t xml:space="preserve"> годов</w:t>
            </w:r>
            <w:r w:rsidRPr="002010C1">
              <w:rPr>
                <w:sz w:val="20"/>
                <w:szCs w:val="20"/>
              </w:rPr>
              <w:t>» в один файл для Северо-Енисейс</w:t>
            </w:r>
            <w:r>
              <w:rPr>
                <w:sz w:val="20"/>
                <w:szCs w:val="20"/>
              </w:rPr>
              <w:t>кого районного Совета депутатов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510EC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264D0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26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086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1147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E7097C" w:rsidRDefault="00BB27E8" w:rsidP="00EB2618">
            <w:pPr>
              <w:rPr>
                <w:sz w:val="20"/>
                <w:szCs w:val="20"/>
              </w:rPr>
            </w:pPr>
            <w:r w:rsidRPr="00E7097C">
              <w:rPr>
                <w:sz w:val="20"/>
                <w:szCs w:val="20"/>
              </w:rPr>
              <w:t>Формирование актуальной редакции решения «О бюджете Северо-Енисейского района на 202</w:t>
            </w:r>
            <w:r>
              <w:rPr>
                <w:sz w:val="20"/>
                <w:szCs w:val="20"/>
              </w:rPr>
              <w:t>5</w:t>
            </w:r>
            <w:r w:rsidRPr="00E7097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E7097C">
              <w:rPr>
                <w:sz w:val="20"/>
                <w:szCs w:val="20"/>
              </w:rPr>
              <w:t xml:space="preserve"> - 20</w:t>
            </w:r>
            <w:r>
              <w:rPr>
                <w:sz w:val="20"/>
                <w:szCs w:val="20"/>
              </w:rPr>
              <w:t>27</w:t>
            </w:r>
            <w:r w:rsidRPr="00E7097C">
              <w:rPr>
                <w:sz w:val="20"/>
                <w:szCs w:val="20"/>
              </w:rPr>
              <w:t xml:space="preserve"> годов»</w:t>
            </w:r>
            <w:r>
              <w:rPr>
                <w:sz w:val="20"/>
                <w:szCs w:val="20"/>
              </w:rPr>
              <w:t>,</w:t>
            </w:r>
            <w:r w:rsidRPr="00E7097C">
              <w:rPr>
                <w:sz w:val="20"/>
                <w:szCs w:val="20"/>
              </w:rPr>
              <w:t xml:space="preserve"> в один файл для Северо-Енисейс</w:t>
            </w:r>
            <w:r>
              <w:rPr>
                <w:sz w:val="20"/>
                <w:szCs w:val="20"/>
              </w:rPr>
              <w:t>кого районного Совета депутатов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510EC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264D0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A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A254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E7097C" w:rsidRDefault="00BB27E8" w:rsidP="0010768E">
            <w:pPr>
              <w:rPr>
                <w:sz w:val="20"/>
                <w:szCs w:val="20"/>
              </w:rPr>
            </w:pPr>
            <w:r w:rsidRPr="00E7097C">
              <w:rPr>
                <w:sz w:val="20"/>
                <w:szCs w:val="20"/>
              </w:rPr>
              <w:t>Внесение изменений в бюджет для граждан, содержащий основные положения  решения «О бюджете Северо-Енисейского района на 202</w:t>
            </w:r>
            <w:r>
              <w:rPr>
                <w:sz w:val="20"/>
                <w:szCs w:val="20"/>
              </w:rPr>
              <w:t>5</w:t>
            </w:r>
            <w:r w:rsidRPr="00E7097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E7097C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7</w:t>
            </w:r>
            <w:r w:rsidRPr="00E7097C">
              <w:rPr>
                <w:sz w:val="20"/>
                <w:szCs w:val="20"/>
              </w:rPr>
              <w:t xml:space="preserve"> годов»  с учетом изменений для публикации на официальном сайте Северо-Енисейского района в информационно-телекоммуникационной сети «Интернет» в слайдах, в том числе по разделам: 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E819C2">
              <w:rPr>
                <w:sz w:val="20"/>
                <w:szCs w:val="20"/>
              </w:rPr>
              <w:t xml:space="preserve">- </w:t>
            </w:r>
            <w:r w:rsidRPr="00FD7DE1">
              <w:rPr>
                <w:sz w:val="20"/>
                <w:szCs w:val="20"/>
              </w:rPr>
              <w:t>основные понятия и бюджетный процесс;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основные параметры;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доходы;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расходы бюджета;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МБТ;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контактная информация;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муниципальный долг;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инфографика по исполнению бюджета;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сравнительная информация параметров бюджетов;</w:t>
            </w:r>
          </w:p>
          <w:p w:rsidR="00BB27E8" w:rsidRPr="00FD7DE1" w:rsidRDefault="00BB27E8" w:rsidP="0010768E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t>- исполнение бюджета;</w:t>
            </w:r>
          </w:p>
          <w:p w:rsidR="00BB27E8" w:rsidRPr="00E7097C" w:rsidRDefault="00BB27E8" w:rsidP="00240F93">
            <w:pPr>
              <w:rPr>
                <w:sz w:val="20"/>
                <w:szCs w:val="20"/>
              </w:rPr>
            </w:pPr>
            <w:r w:rsidRPr="00FD7DE1">
              <w:rPr>
                <w:sz w:val="20"/>
                <w:szCs w:val="20"/>
              </w:rPr>
              <w:lastRenderedPageBreak/>
              <w:t>- открытые данные.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10768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D91B4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1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Default="00BB27E8" w:rsidP="0010768E">
            <w:pPr>
              <w:jc w:val="center"/>
              <w:rPr>
                <w:sz w:val="20"/>
                <w:szCs w:val="20"/>
              </w:rPr>
            </w:pPr>
            <w:r w:rsidRPr="0037447A">
              <w:rPr>
                <w:sz w:val="20"/>
                <w:szCs w:val="20"/>
              </w:rPr>
              <w:t>Султрекова Н.В.</w:t>
            </w:r>
          </w:p>
          <w:p w:rsidR="00BB27E8" w:rsidRDefault="00BB27E8" w:rsidP="001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Default="00BB27E8" w:rsidP="00B80F06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10768E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 w:rsidRPr="002010C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3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2010C1">
              <w:rPr>
                <w:sz w:val="20"/>
                <w:szCs w:val="20"/>
              </w:rPr>
              <w:t xml:space="preserve">решения «О внесении изменений в решение Северо-Енисейского районного Совета депутатов «О бюджете Северо-Енисейского района </w:t>
            </w:r>
            <w:r w:rsidRPr="007760DC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</w:t>
            </w:r>
            <w:r w:rsidRPr="007760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7760DC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7</w:t>
            </w:r>
            <w:r w:rsidRPr="007760DC">
              <w:rPr>
                <w:sz w:val="20"/>
                <w:szCs w:val="20"/>
              </w:rPr>
              <w:t xml:space="preserve"> годов</w:t>
            </w:r>
            <w:r w:rsidRPr="002010C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и актуальную редакцию решения </w:t>
            </w:r>
            <w:r w:rsidRPr="002010C1">
              <w:rPr>
                <w:sz w:val="20"/>
                <w:szCs w:val="20"/>
              </w:rPr>
              <w:t xml:space="preserve">на </w:t>
            </w:r>
            <w:r w:rsidRPr="00251211">
              <w:rPr>
                <w:sz w:val="20"/>
                <w:szCs w:val="20"/>
              </w:rPr>
              <w:t>официальном сайте Северо-Енисейского района в информационно-телекомм</w:t>
            </w:r>
            <w:r>
              <w:rPr>
                <w:sz w:val="20"/>
                <w:szCs w:val="20"/>
              </w:rPr>
              <w:t xml:space="preserve">уникационной сети «Интернет» 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510EC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D23525">
            <w:pPr>
              <w:jc w:val="center"/>
              <w:rPr>
                <w:sz w:val="20"/>
                <w:szCs w:val="20"/>
              </w:rPr>
            </w:pPr>
          </w:p>
          <w:p w:rsidR="00BB27E8" w:rsidRDefault="00BB27E8" w:rsidP="00D2352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3342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 w:rsidRPr="002010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B7097F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Контроль за своевременным и достоверным предоставлением </w:t>
            </w:r>
            <w:r>
              <w:rPr>
                <w:sz w:val="20"/>
                <w:szCs w:val="20"/>
              </w:rPr>
              <w:t xml:space="preserve">уточненных </w:t>
            </w:r>
            <w:r w:rsidRPr="002010C1">
              <w:rPr>
                <w:sz w:val="20"/>
                <w:szCs w:val="20"/>
              </w:rPr>
              <w:t xml:space="preserve">фрагментов реестров расходных обязательств главных распорядителей бюджетных средств. 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510EC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25476" w:rsidRDefault="00BB27E8" w:rsidP="00B709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34263">
            <w:pPr>
              <w:jc w:val="left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Внесение изменений в реестр расходных обязательств муниципального района на </w:t>
            </w:r>
            <w:r w:rsidRPr="007760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760D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 годы</w:t>
            </w:r>
          </w:p>
        </w:tc>
        <w:tc>
          <w:tcPr>
            <w:tcW w:w="2958" w:type="dxa"/>
            <w:gridSpan w:val="3"/>
            <w:vAlign w:val="center"/>
          </w:tcPr>
          <w:p w:rsidR="00BB27E8" w:rsidRPr="002010C1" w:rsidRDefault="00BB27E8" w:rsidP="00510EC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753"/>
        </w:trPr>
        <w:tc>
          <w:tcPr>
            <w:tcW w:w="813" w:type="dxa"/>
            <w:vAlign w:val="center"/>
          </w:tcPr>
          <w:p w:rsidR="00BB27E8" w:rsidRPr="00A77F6F" w:rsidRDefault="00BB27E8" w:rsidP="002C16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  <w:p w:rsidR="00BB27E8" w:rsidRPr="002010C1" w:rsidRDefault="00BB27E8" w:rsidP="00A77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6" w:type="dxa"/>
            <w:gridSpan w:val="15"/>
            <w:vAlign w:val="center"/>
          </w:tcPr>
          <w:p w:rsidR="00BB27E8" w:rsidRPr="002010C1" w:rsidRDefault="00BB27E8" w:rsidP="002C1659">
            <w:pPr>
              <w:jc w:val="center"/>
              <w:rPr>
                <w:color w:val="000000"/>
                <w:sz w:val="20"/>
                <w:szCs w:val="20"/>
              </w:rPr>
            </w:pPr>
            <w:r w:rsidRPr="002010C1">
              <w:rPr>
                <w:color w:val="000000"/>
                <w:sz w:val="20"/>
                <w:szCs w:val="20"/>
              </w:rPr>
              <w:t xml:space="preserve">Осуществление методологического руководства в области составления и исполнения бюджета района, 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color w:val="000000"/>
                <w:sz w:val="20"/>
                <w:szCs w:val="20"/>
              </w:rPr>
              <w:t>ор</w:t>
            </w:r>
            <w:r w:rsidRPr="002010C1">
              <w:rPr>
                <w:sz w:val="20"/>
                <w:szCs w:val="20"/>
              </w:rPr>
              <w:t>ганизация исполнения бюджета района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77F6F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3A1C15" w:rsidRDefault="00BB27E8" w:rsidP="00016752">
            <w:pPr>
              <w:rPr>
                <w:sz w:val="20"/>
                <w:szCs w:val="20"/>
              </w:rPr>
            </w:pPr>
            <w:r w:rsidRPr="003A1C15">
              <w:rPr>
                <w:sz w:val="20"/>
                <w:szCs w:val="20"/>
              </w:rPr>
              <w:t>Уточнение платежей по доходам по крупнейшим налогоплательщикам в Министерс</w:t>
            </w:r>
            <w:r>
              <w:rPr>
                <w:sz w:val="20"/>
                <w:szCs w:val="20"/>
              </w:rPr>
              <w:t>тве финансов Красноярского края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77F6F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3A1C15" w:rsidRDefault="00BB27E8" w:rsidP="00A40824">
            <w:pPr>
              <w:rPr>
                <w:sz w:val="20"/>
                <w:szCs w:val="20"/>
              </w:rPr>
            </w:pPr>
            <w:r w:rsidRPr="003A1C15">
              <w:rPr>
                <w:sz w:val="20"/>
                <w:szCs w:val="20"/>
              </w:rPr>
              <w:t>Формирование (уточнение) кассового плана помесячного поступления в бюджет Северо-Енисейского района по крупным доходным источникам, таким как налог на прибыль предприятий и налог на доходы</w:t>
            </w:r>
            <w:r>
              <w:rPr>
                <w:sz w:val="20"/>
                <w:szCs w:val="20"/>
              </w:rPr>
              <w:t xml:space="preserve"> физических лиц. Ведение таблиц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A17A6B">
            <w:pPr>
              <w:jc w:val="center"/>
              <w:rPr>
                <w:sz w:val="20"/>
                <w:szCs w:val="20"/>
              </w:rPr>
            </w:pPr>
            <w:r w:rsidRPr="000D4EDD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77F6F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3A1C15" w:rsidRDefault="00BB27E8" w:rsidP="00C45FD8">
            <w:pPr>
              <w:rPr>
                <w:sz w:val="20"/>
                <w:szCs w:val="20"/>
              </w:rPr>
            </w:pPr>
            <w:r w:rsidRPr="003A1C15">
              <w:rPr>
                <w:sz w:val="20"/>
                <w:szCs w:val="20"/>
              </w:rPr>
              <w:t>Сбор, анализ информации по начисленным и уплаченным налогам, поступающим в бюджет райо</w:t>
            </w:r>
            <w:r>
              <w:rPr>
                <w:sz w:val="20"/>
                <w:szCs w:val="20"/>
              </w:rPr>
              <w:t>на от муниципальных предприятий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A17A6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77F6F" w:rsidRDefault="00BB27E8" w:rsidP="00393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3A1C15" w:rsidRDefault="00BB27E8" w:rsidP="007A4DCC">
            <w:pPr>
              <w:rPr>
                <w:sz w:val="20"/>
                <w:szCs w:val="20"/>
              </w:rPr>
            </w:pPr>
            <w:r w:rsidRPr="003A1C15">
              <w:rPr>
                <w:sz w:val="20"/>
                <w:szCs w:val="20"/>
              </w:rPr>
              <w:t>Оценка исполнения доходов бюджета Северо-Енисейского района. Ведение таблиц, ежемесячная разноска поступивших доходов, уточнение кассового плана, анал</w:t>
            </w:r>
            <w:r>
              <w:rPr>
                <w:sz w:val="20"/>
                <w:szCs w:val="20"/>
              </w:rPr>
              <w:t>из поступивших платежей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956D4D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2010C1">
              <w:rPr>
                <w:sz w:val="20"/>
                <w:szCs w:val="20"/>
              </w:rPr>
              <w:t xml:space="preserve"> числа ежемесячно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77F6F" w:rsidRDefault="00BB27E8" w:rsidP="00393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73" w:type="dxa"/>
            <w:gridSpan w:val="7"/>
            <w:vAlign w:val="center"/>
          </w:tcPr>
          <w:p w:rsidR="00BB27E8" w:rsidRDefault="00BB27E8" w:rsidP="00E63A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Прием сведений о поступивших от юридических лиц платежах от Управления федерального казначейства по Красноярскому краю через использование системы удаленного финансового документооборота СУФД-</w:t>
            </w:r>
            <w:r>
              <w:rPr>
                <w:sz w:val="20"/>
                <w:szCs w:val="20"/>
                <w:lang w:val="en-US"/>
              </w:rPr>
              <w:t>online</w:t>
            </w:r>
            <w:r w:rsidRPr="002331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соответствии с </w:t>
            </w:r>
            <w:r w:rsidRPr="00E63A80">
              <w:rPr>
                <w:sz w:val="20"/>
                <w:szCs w:val="20"/>
              </w:rPr>
              <w:t>Регламент</w:t>
            </w:r>
            <w:r>
              <w:rPr>
                <w:sz w:val="20"/>
                <w:szCs w:val="20"/>
              </w:rPr>
              <w:t>ом</w:t>
            </w:r>
            <w:r w:rsidRPr="00E63A80">
              <w:rPr>
                <w:sz w:val="20"/>
                <w:szCs w:val="20"/>
              </w:rPr>
              <w:t xml:space="preserve"> о порядке и условиях обмена информации между Управлением Федерального  казначейства по Красноярскому краю и Финансовым управлением администрации Северо-Енисейского района при казначейском обслуживании исполнения бюджета Северо-Енисейского района об осуществлении Управлением Федерального казначейства по Красноярскому краю</w:t>
            </w:r>
            <w:proofErr w:type="gramEnd"/>
            <w:r w:rsidRPr="00E63A80">
              <w:rPr>
                <w:sz w:val="20"/>
                <w:szCs w:val="20"/>
              </w:rPr>
              <w:t xml:space="preserve"> отдельных функций по исполнению бюджета Северо-Енисейского района при кассовом обслуживании исполнения бюджета Северо-Енисейского района Управлением Федерального казначейства по Красноярскому краю от 11.01.2021 № б/</w:t>
            </w:r>
            <w:proofErr w:type="gramStart"/>
            <w:r w:rsidRPr="00E63A80"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B27E8" w:rsidRPr="005D2836" w:rsidRDefault="00BB27E8" w:rsidP="00AC2F98">
            <w:pPr>
              <w:rPr>
                <w:color w:val="000000"/>
                <w:sz w:val="20"/>
                <w:szCs w:val="20"/>
              </w:rPr>
            </w:pPr>
            <w:r w:rsidRPr="00E63A80">
              <w:rPr>
                <w:sz w:val="20"/>
                <w:szCs w:val="20"/>
              </w:rPr>
              <w:t xml:space="preserve">Формирование перечня </w:t>
            </w:r>
            <w:r>
              <w:rPr>
                <w:sz w:val="20"/>
                <w:szCs w:val="20"/>
              </w:rPr>
              <w:t xml:space="preserve">плательщиков </w:t>
            </w:r>
            <w:r w:rsidRPr="00E63A80">
              <w:rPr>
                <w:sz w:val="20"/>
                <w:szCs w:val="20"/>
              </w:rPr>
              <w:t>(юридических лиц) в разрезе зачисленных доходов в консолидированный бюджет края и расчет поступлений в бюджет Северо-Енисейского района</w:t>
            </w:r>
            <w:r>
              <w:rPr>
                <w:sz w:val="20"/>
                <w:szCs w:val="20"/>
              </w:rPr>
              <w:t xml:space="preserve"> и в</w:t>
            </w:r>
            <w:r w:rsidRPr="00E63A80">
              <w:rPr>
                <w:sz w:val="20"/>
                <w:szCs w:val="20"/>
              </w:rPr>
              <w:t>едение таблиц по к</w:t>
            </w:r>
            <w:r>
              <w:rPr>
                <w:sz w:val="20"/>
                <w:szCs w:val="20"/>
              </w:rPr>
              <w:t xml:space="preserve">аждому крупнейшему плательщику </w:t>
            </w:r>
            <w:r w:rsidRPr="00E63A80">
              <w:rPr>
                <w:sz w:val="20"/>
                <w:szCs w:val="20"/>
              </w:rPr>
              <w:t>в разрезе доходных источников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D7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B1E7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25</w:t>
            </w:r>
            <w:r w:rsidRPr="004B1E71">
              <w:rPr>
                <w:sz w:val="20"/>
                <w:szCs w:val="20"/>
              </w:rPr>
              <w:t xml:space="preserve"> числа ежемесячно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2010C1" w:rsidRDefault="00BB27E8" w:rsidP="0010768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3B633A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016752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Мониторинг расходов на оплату труда по м</w:t>
            </w:r>
            <w:r>
              <w:rPr>
                <w:sz w:val="20"/>
                <w:szCs w:val="20"/>
              </w:rPr>
              <w:t>униципальным учреждениям района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6E53F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Ежемесячно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3B633A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7E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Визуальный а</w:t>
            </w:r>
            <w:r w:rsidRPr="002010C1">
              <w:rPr>
                <w:sz w:val="20"/>
                <w:szCs w:val="20"/>
              </w:rPr>
              <w:t xml:space="preserve">нализ исполнения </w:t>
            </w:r>
            <w:r>
              <w:rPr>
                <w:sz w:val="20"/>
                <w:szCs w:val="20"/>
              </w:rPr>
              <w:t xml:space="preserve">бюджетных ассигнований по программным и непрограммным расходам в автоматизированной программе </w:t>
            </w:r>
            <w:r w:rsidRPr="002010C1">
              <w:rPr>
                <w:sz w:val="20"/>
                <w:szCs w:val="20"/>
              </w:rPr>
              <w:t>АЦК «Финансы»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74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месячно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Султрекова Н.В.</w:t>
            </w:r>
          </w:p>
          <w:p w:rsidR="00BB27E8" w:rsidRPr="002010C1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3B633A" w:rsidRDefault="00BB27E8" w:rsidP="00393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AD5103">
            <w:pPr>
              <w:rPr>
                <w:sz w:val="20"/>
                <w:szCs w:val="20"/>
              </w:rPr>
            </w:pPr>
            <w:r w:rsidRPr="00AC3674">
              <w:rPr>
                <w:sz w:val="20"/>
                <w:szCs w:val="20"/>
              </w:rPr>
              <w:t>Анализ отчетов о расходовании субсидий, предоставляемых в соответствии со ст. 20, 21 решения</w:t>
            </w:r>
            <w:r w:rsidRPr="00AC3674">
              <w:t xml:space="preserve"> </w:t>
            </w:r>
            <w:r w:rsidRPr="00AC3674">
              <w:rPr>
                <w:sz w:val="20"/>
                <w:szCs w:val="20"/>
              </w:rPr>
              <w:t>Северо-Енисейского районного Совета депутатов «О бюджете Северо-Енисейского района на 2025 год и плановый период 2026 - 2027 годов»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 срокам предоставления в соответствии с порядками 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BD6257" w:rsidRDefault="00BB27E8" w:rsidP="00BD6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3B633A" w:rsidRDefault="00BB27E8" w:rsidP="00393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92181C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и ведение кассового плана по доходам, расходам и источникам внутреннего финансирования дефицита бюджета района ежемесячно на текущий финанс</w:t>
            </w:r>
            <w:r>
              <w:rPr>
                <w:sz w:val="20"/>
                <w:szCs w:val="20"/>
              </w:rPr>
              <w:t>овый год с помесячной разбивкой</w:t>
            </w:r>
            <w:r w:rsidRPr="00201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92181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  <w:r>
              <w:rPr>
                <w:sz w:val="20"/>
                <w:szCs w:val="20"/>
              </w:rPr>
              <w:t xml:space="preserve"> в бюджетную роспись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A17A6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AC2F9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3B633A" w:rsidRDefault="00BB27E8" w:rsidP="003B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AD5103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Внесение изменений в кассовый план в программе АЦК «Финансы» на основании бюджетных заявок об изменении кассового плана по</w:t>
            </w:r>
            <w:r>
              <w:rPr>
                <w:sz w:val="20"/>
                <w:szCs w:val="20"/>
              </w:rPr>
              <w:t xml:space="preserve"> доходам, </w:t>
            </w:r>
            <w:r w:rsidRPr="002010C1">
              <w:rPr>
                <w:sz w:val="20"/>
                <w:szCs w:val="20"/>
              </w:rPr>
              <w:t xml:space="preserve">расходам </w:t>
            </w:r>
            <w:r>
              <w:rPr>
                <w:sz w:val="20"/>
                <w:szCs w:val="20"/>
              </w:rPr>
              <w:t xml:space="preserve">и источникам внутреннего финансирования дефицита </w:t>
            </w:r>
            <w:r w:rsidRPr="002010C1">
              <w:rPr>
                <w:sz w:val="20"/>
                <w:szCs w:val="20"/>
              </w:rPr>
              <w:t xml:space="preserve">бюджета района на </w:t>
            </w:r>
            <w:r>
              <w:rPr>
                <w:sz w:val="20"/>
                <w:szCs w:val="20"/>
              </w:rPr>
              <w:t>2025</w:t>
            </w:r>
            <w:r w:rsidRPr="007760DC">
              <w:rPr>
                <w:sz w:val="20"/>
                <w:szCs w:val="20"/>
              </w:rPr>
              <w:t xml:space="preserve"> г</w:t>
            </w:r>
            <w:r w:rsidRPr="002010C1">
              <w:rPr>
                <w:sz w:val="20"/>
                <w:szCs w:val="20"/>
              </w:rPr>
              <w:t>од от главных р</w:t>
            </w:r>
            <w:r>
              <w:rPr>
                <w:sz w:val="20"/>
                <w:szCs w:val="20"/>
              </w:rPr>
              <w:t>аспорядителей бюджетных средств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CA7501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При поступлении заявки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A1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1308"/>
        </w:trPr>
        <w:tc>
          <w:tcPr>
            <w:tcW w:w="813" w:type="dxa"/>
            <w:vAlign w:val="center"/>
          </w:tcPr>
          <w:p w:rsidR="00BB27E8" w:rsidRPr="003B633A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Подготовка проекта (изменений) постановления администрации «О порядке взаимодействия финансового органа муниципального образования Северо-Енисейский район и главных распорядителей средств бюджета Северо-Енисейского района при расходовании средств межбюджетных трансфертов, поступающих в бюджет Северо-Енисейского района в форме субсидий и субвенций из краевого бюджета, а также иных межбюджетных трансфертов по законодательству Российской </w:t>
            </w:r>
            <w:r>
              <w:rPr>
                <w:sz w:val="20"/>
                <w:szCs w:val="20"/>
              </w:rPr>
              <w:t>Федерации и Красноярского края»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542FCD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  <w:r w:rsidRPr="001124B3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1566"/>
        </w:trPr>
        <w:tc>
          <w:tcPr>
            <w:tcW w:w="813" w:type="dxa"/>
            <w:vAlign w:val="center"/>
          </w:tcPr>
          <w:p w:rsidR="00BB27E8" w:rsidRPr="003B633A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для размещения на официальном сайте Северо-Енисейского района - </w:t>
            </w:r>
            <w:r w:rsidRPr="002010C1">
              <w:rPr>
                <w:sz w:val="20"/>
                <w:szCs w:val="20"/>
              </w:rPr>
              <w:t xml:space="preserve">постановления администрации «О порядке взаимодействия финансового органа муниципального образования Северо-Енисейский район и главных распорядителей средств бюджета Северо-Енисейского района при расходовании средств межбюджетных трансфертов, поступающих в бюджет Северо-Енисейского района в форме субсидий и субвенций из краевого бюджета, а также иных межбюджетных трансфертов по законодательству Российской </w:t>
            </w:r>
            <w:r>
              <w:rPr>
                <w:sz w:val="20"/>
                <w:szCs w:val="20"/>
              </w:rPr>
              <w:t>Федерации и Красноярского края»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542FCD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  <w:r w:rsidRPr="001124B3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1317"/>
        </w:trPr>
        <w:tc>
          <w:tcPr>
            <w:tcW w:w="813" w:type="dxa"/>
            <w:vAlign w:val="center"/>
          </w:tcPr>
          <w:p w:rsidR="00BB27E8" w:rsidRPr="003B633A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B74F77" w:rsidRDefault="00BB27E8" w:rsidP="00272179">
            <w:pPr>
              <w:rPr>
                <w:sz w:val="20"/>
                <w:szCs w:val="20"/>
              </w:rPr>
            </w:pPr>
            <w:r w:rsidRPr="00B74F77">
              <w:rPr>
                <w:sz w:val="20"/>
                <w:szCs w:val="20"/>
              </w:rPr>
              <w:t>Формирование сведений о динамике поступлений, начислениям и задолженности по налоговым платежам в автоматизированной информационной системе «Сапфир» в соответствии с Приказом ФНС РФ № 65н/ММ-3-1/295@ от 30.06.2008 г. «Об утверждении периодичности, сроков и формы представления информации в соответствии с Правилами взаимодействия органов государственной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</w:t>
            </w:r>
            <w:r>
              <w:rPr>
                <w:sz w:val="20"/>
                <w:szCs w:val="20"/>
              </w:rPr>
              <w:t>ода № 410»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B74F77" w:rsidRDefault="00BB27E8" w:rsidP="00FC713F">
            <w:pPr>
              <w:jc w:val="center"/>
              <w:rPr>
                <w:sz w:val="20"/>
                <w:szCs w:val="20"/>
              </w:rPr>
            </w:pPr>
            <w:r w:rsidRPr="00B74F77">
              <w:rPr>
                <w:sz w:val="20"/>
                <w:szCs w:val="20"/>
              </w:rPr>
              <w:t xml:space="preserve">До 20 числа ежемесячно 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B74F77" w:rsidRDefault="00BB27E8" w:rsidP="00B0136C">
            <w:pPr>
              <w:jc w:val="center"/>
              <w:rPr>
                <w:sz w:val="20"/>
                <w:szCs w:val="20"/>
              </w:rPr>
            </w:pPr>
            <w:r w:rsidRPr="00B74F77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698"/>
        </w:trPr>
        <w:tc>
          <w:tcPr>
            <w:tcW w:w="813" w:type="dxa"/>
            <w:vAlign w:val="center"/>
          </w:tcPr>
          <w:p w:rsidR="00BB27E8" w:rsidRPr="003B633A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Внесение изменений в приказ Финансового управления</w:t>
            </w:r>
            <w:r w:rsidRPr="005013F9">
              <w:rPr>
                <w:sz w:val="20"/>
                <w:szCs w:val="20"/>
              </w:rPr>
              <w:t xml:space="preserve"> администрации Северо-Енисейского района </w:t>
            </w:r>
            <w:r w:rsidRPr="002010C1">
              <w:rPr>
                <w:sz w:val="20"/>
                <w:szCs w:val="20"/>
              </w:rPr>
              <w:t>«Об утверждении Порядка составления и ведения сводной бюджетной росписи бюд</w:t>
            </w:r>
            <w:r>
              <w:rPr>
                <w:sz w:val="20"/>
                <w:szCs w:val="20"/>
              </w:rPr>
              <w:t>жета Северо-Енисейского района»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изменений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09439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7A5AA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593"/>
        </w:trPr>
        <w:tc>
          <w:tcPr>
            <w:tcW w:w="813" w:type="dxa"/>
            <w:vAlign w:val="center"/>
          </w:tcPr>
          <w:p w:rsidR="00BB27E8" w:rsidRPr="003B633A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5013F9" w:rsidRDefault="00BB27E8" w:rsidP="00B92B05">
            <w:pPr>
              <w:rPr>
                <w:sz w:val="20"/>
                <w:szCs w:val="20"/>
              </w:rPr>
            </w:pPr>
            <w:r w:rsidRPr="005013F9">
              <w:rPr>
                <w:sz w:val="20"/>
                <w:szCs w:val="20"/>
              </w:rPr>
              <w:t xml:space="preserve">Уведомление Финансовым управлением администрации Северо-Енисейского района главных распорядителей бюджетных средств бюджета Северо-Енисейского района об исполнении за счет казны Северо-Енисейского района судебного акта о возмещении вреда в соответствии с приказом Финансового управления администрации Северо-Енисейского района от 18.09.2018 года № 128-ОД «О Порядке уведомления Финансовым управлением администрации Северо-Енисейского района главных </w:t>
            </w:r>
            <w:r w:rsidRPr="005013F9">
              <w:rPr>
                <w:sz w:val="20"/>
                <w:szCs w:val="20"/>
              </w:rPr>
              <w:lastRenderedPageBreak/>
              <w:t>распорядителей бюджетных средств бюджета Северо-Енисейского района об исполнении за счет казны Северо-Енисейского района судебного акта о возмещении вреда».</w:t>
            </w:r>
          </w:p>
          <w:p w:rsidR="00BB27E8" w:rsidRPr="005013F9" w:rsidRDefault="00BB27E8" w:rsidP="004F5868">
            <w:pPr>
              <w:rPr>
                <w:sz w:val="20"/>
                <w:szCs w:val="20"/>
              </w:rPr>
            </w:pPr>
            <w:r w:rsidRPr="005013F9">
              <w:rPr>
                <w:sz w:val="20"/>
                <w:szCs w:val="20"/>
              </w:rPr>
              <w:t>Анализ и обобщение информации поступающей от главных распорядителей бюджетных средств бюджета Северо-Енисейского района в соответствии с приказами Финансового управления администрации Северо-Енисейского района:</w:t>
            </w:r>
          </w:p>
          <w:p w:rsidR="00BB27E8" w:rsidRPr="005013F9" w:rsidRDefault="00BB27E8" w:rsidP="004F5868">
            <w:pPr>
              <w:rPr>
                <w:sz w:val="20"/>
                <w:szCs w:val="20"/>
              </w:rPr>
            </w:pPr>
            <w:r w:rsidRPr="005013F9">
              <w:rPr>
                <w:sz w:val="20"/>
                <w:szCs w:val="20"/>
              </w:rPr>
              <w:t xml:space="preserve">- от 18.09.2018 года № 126-ОД «О Порядке направления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результатах рассмотрения дела в суде, о предоставлении информации о наличии оснований для обжалования судебного акта»; </w:t>
            </w:r>
          </w:p>
          <w:p w:rsidR="00BB27E8" w:rsidRPr="002010C1" w:rsidRDefault="00BB27E8" w:rsidP="00A639D7">
            <w:pPr>
              <w:rPr>
                <w:sz w:val="20"/>
                <w:szCs w:val="20"/>
              </w:rPr>
            </w:pPr>
            <w:r w:rsidRPr="005013F9">
              <w:rPr>
                <w:sz w:val="20"/>
                <w:szCs w:val="20"/>
              </w:rPr>
              <w:t>- от 18.09.2018 года № 127-ОД «О Порядке предоставления главными распорядителями бюджетных средств бюджета Северо-Енисейского района в Финансовое управление администрации Северо-Енисейского района информации о результат</w:t>
            </w:r>
            <w:r>
              <w:rPr>
                <w:sz w:val="20"/>
                <w:szCs w:val="20"/>
              </w:rPr>
              <w:t>ах обжалования  судебного акта»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По мере возникновения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51"/>
        </w:trPr>
        <w:tc>
          <w:tcPr>
            <w:tcW w:w="813" w:type="dxa"/>
            <w:vAlign w:val="center"/>
          </w:tcPr>
          <w:p w:rsidR="00BB27E8" w:rsidRPr="003B633A" w:rsidRDefault="00BB27E8" w:rsidP="00BF6AAE">
            <w:pPr>
              <w:jc w:val="center"/>
              <w:rPr>
                <w:sz w:val="20"/>
                <w:szCs w:val="20"/>
              </w:rPr>
            </w:pPr>
            <w:r w:rsidRPr="002D3AEC"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0E258C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Мониторинг нормативно-правовых актов по бюджетным учреждениям</w:t>
            </w:r>
            <w:r>
              <w:rPr>
                <w:sz w:val="20"/>
                <w:szCs w:val="20"/>
              </w:rPr>
              <w:t>,</w:t>
            </w:r>
            <w:r w:rsidRPr="002010C1">
              <w:rPr>
                <w:sz w:val="20"/>
                <w:szCs w:val="20"/>
              </w:rPr>
              <w:t xml:space="preserve"> в соответствии с которыми осуществляется финансирование бюджетных учреждений (нормативы затрат, перечни услуг (работ), муниципальное задание, план</w:t>
            </w:r>
            <w:r>
              <w:rPr>
                <w:sz w:val="20"/>
                <w:szCs w:val="20"/>
              </w:rPr>
              <w:t xml:space="preserve"> </w:t>
            </w:r>
            <w:r w:rsidRPr="002010C1">
              <w:rPr>
                <w:sz w:val="20"/>
                <w:szCs w:val="20"/>
              </w:rPr>
              <w:t>финансово</w:t>
            </w:r>
            <w:r>
              <w:rPr>
                <w:sz w:val="20"/>
                <w:szCs w:val="20"/>
              </w:rPr>
              <w:t>-</w:t>
            </w:r>
            <w:r w:rsidRPr="002010C1">
              <w:rPr>
                <w:sz w:val="20"/>
                <w:szCs w:val="20"/>
              </w:rPr>
              <w:t>хозяйственной деятельности</w:t>
            </w:r>
            <w:r>
              <w:rPr>
                <w:sz w:val="20"/>
                <w:szCs w:val="20"/>
              </w:rPr>
              <w:t>, муниципальные программы)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66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63542">
            <w:pPr>
              <w:jc w:val="center"/>
              <w:rPr>
                <w:sz w:val="20"/>
                <w:szCs w:val="20"/>
                <w:highlight w:val="yellow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551"/>
        </w:trPr>
        <w:tc>
          <w:tcPr>
            <w:tcW w:w="813" w:type="dxa"/>
            <w:vAlign w:val="center"/>
          </w:tcPr>
          <w:p w:rsidR="00BB27E8" w:rsidRPr="003B633A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:rsidR="00BB27E8" w:rsidRPr="002010C1" w:rsidRDefault="00BB27E8" w:rsidP="00BF6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004AC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Участие в согласовании штатных расписаний в соответствии с распоряжением администрации Северо-Енисейского района от 03.11.2015 № 1434-ос «Об утверждении Порядка разработки, утверждения и согласования штатных расписаний администрации Северо-Енисейского района, органов, структурных подразделений администрации Северо-Енисейского района, муниципальных учреждений Северо-Енисейского района» 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663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63542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3B633A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2010C1" w:rsidRDefault="00BB27E8" w:rsidP="0000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Pr="002010C1">
              <w:rPr>
                <w:sz w:val="20"/>
                <w:szCs w:val="20"/>
              </w:rPr>
              <w:t xml:space="preserve">документов на получение </w:t>
            </w:r>
            <w:r>
              <w:rPr>
                <w:sz w:val="20"/>
                <w:szCs w:val="20"/>
              </w:rPr>
              <w:t xml:space="preserve">(реструктуризацию) </w:t>
            </w:r>
            <w:r w:rsidRPr="002010C1">
              <w:rPr>
                <w:sz w:val="20"/>
                <w:szCs w:val="20"/>
              </w:rPr>
              <w:t>бюджетного кредита от министерства финансов</w:t>
            </w:r>
            <w:r>
              <w:rPr>
                <w:sz w:val="20"/>
                <w:szCs w:val="20"/>
              </w:rPr>
              <w:t xml:space="preserve"> Красноярского края на основании постановления Правительства Красноярского края от 30.01.2017 № 47-п «Об утверждении порядка предоставления, использования и возврата муниципальными образованиями Красноярского края бюджетных кредитов, полученных из краевого бюджета, и порядка проведения реструктуризации обязательств (задолженности) по ним»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E308C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E3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3B633A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8433E0" w:rsidRDefault="00BB27E8" w:rsidP="00B40A20">
            <w:pPr>
              <w:rPr>
                <w:sz w:val="20"/>
                <w:szCs w:val="20"/>
                <w:highlight w:val="yellow"/>
              </w:rPr>
            </w:pPr>
            <w:r w:rsidRPr="00B40A20">
              <w:rPr>
                <w:sz w:val="20"/>
                <w:szCs w:val="20"/>
              </w:rPr>
              <w:t>Контроль, анализ  информации об экономии бюджетных средств, сложившейся по результатам проведения конкурентных процедур</w:t>
            </w:r>
            <w:r>
              <w:rPr>
                <w:sz w:val="20"/>
                <w:szCs w:val="20"/>
              </w:rPr>
              <w:t>.</w:t>
            </w:r>
            <w:r w:rsidRPr="00B40A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BD6257" w:rsidRDefault="00BB27E8" w:rsidP="008C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120"/>
        </w:trPr>
        <w:tc>
          <w:tcPr>
            <w:tcW w:w="813" w:type="dxa"/>
            <w:vAlign w:val="center"/>
          </w:tcPr>
          <w:p w:rsidR="00BB27E8" w:rsidRPr="00267A74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73" w:type="dxa"/>
            <w:gridSpan w:val="7"/>
          </w:tcPr>
          <w:p w:rsidR="00BB27E8" w:rsidRPr="00912104" w:rsidRDefault="00BB27E8" w:rsidP="002152D0">
            <w:pPr>
              <w:rPr>
                <w:sz w:val="20"/>
                <w:szCs w:val="20"/>
              </w:rPr>
            </w:pPr>
            <w:r w:rsidRPr="00912104">
              <w:rPr>
                <w:sz w:val="20"/>
                <w:szCs w:val="20"/>
              </w:rPr>
              <w:t>Организация работы по реализации Плана мероприятий по росту доходов, оптимизации расходов и совершенствованию долговой политики в 202</w:t>
            </w:r>
            <w:r>
              <w:rPr>
                <w:sz w:val="20"/>
                <w:szCs w:val="20"/>
              </w:rPr>
              <w:t>5</w:t>
            </w:r>
            <w:r w:rsidRPr="00912104">
              <w:rPr>
                <w:sz w:val="20"/>
                <w:szCs w:val="20"/>
              </w:rPr>
              <w:t xml:space="preserve"> году, в том числе:</w:t>
            </w:r>
          </w:p>
          <w:p w:rsidR="00BB27E8" w:rsidRPr="00912104" w:rsidRDefault="00BB27E8" w:rsidP="002152D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2104">
              <w:rPr>
                <w:sz w:val="20"/>
                <w:szCs w:val="20"/>
              </w:rPr>
              <w:t>организация проведения заседания  рабочей группы;</w:t>
            </w:r>
          </w:p>
          <w:p w:rsidR="00BB27E8" w:rsidRPr="00912104" w:rsidRDefault="00BB27E8" w:rsidP="002152D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2104">
              <w:rPr>
                <w:sz w:val="20"/>
                <w:szCs w:val="20"/>
              </w:rPr>
              <w:t>составление протокола;</w:t>
            </w:r>
          </w:p>
          <w:p w:rsidR="00BB27E8" w:rsidRPr="00912104" w:rsidRDefault="00BB27E8" w:rsidP="002152D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2104">
              <w:rPr>
                <w:sz w:val="20"/>
                <w:szCs w:val="20"/>
              </w:rPr>
              <w:t xml:space="preserve">размещение на официальном сайте Северо-Енисейского района в информационно-телекоммуникационной сети «Интернет» протокола заседания  рабочей группы и отчета по реализации плана мероприятий; </w:t>
            </w:r>
          </w:p>
          <w:p w:rsidR="00BB27E8" w:rsidRPr="004F22B6" w:rsidRDefault="00BB27E8" w:rsidP="00DA4F71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912104">
              <w:rPr>
                <w:sz w:val="20"/>
                <w:szCs w:val="20"/>
              </w:rPr>
              <w:t>направление отчета по реализации плана мероприятий за 202</w:t>
            </w:r>
            <w:r>
              <w:rPr>
                <w:sz w:val="20"/>
                <w:szCs w:val="20"/>
              </w:rPr>
              <w:t xml:space="preserve">4 </w:t>
            </w:r>
            <w:r w:rsidRPr="00912104">
              <w:rPr>
                <w:sz w:val="20"/>
                <w:szCs w:val="20"/>
              </w:rPr>
              <w:t>год и</w:t>
            </w:r>
            <w:r>
              <w:rPr>
                <w:sz w:val="20"/>
                <w:szCs w:val="20"/>
              </w:rPr>
              <w:t xml:space="preserve"> </w:t>
            </w:r>
            <w:r w:rsidR="00DA4F71">
              <w:rPr>
                <w:sz w:val="20"/>
                <w:szCs w:val="20"/>
              </w:rPr>
              <w:t xml:space="preserve">за </w:t>
            </w:r>
            <w:r w:rsidRPr="009121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12104">
              <w:rPr>
                <w:sz w:val="20"/>
                <w:szCs w:val="20"/>
              </w:rPr>
              <w:t xml:space="preserve"> год в Министерство финансов </w:t>
            </w:r>
            <w:r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3261" w:type="dxa"/>
            <w:gridSpan w:val="4"/>
          </w:tcPr>
          <w:p w:rsidR="00BB27E8" w:rsidRPr="002010C1" w:rsidRDefault="00BB27E8" w:rsidP="002152D0">
            <w:pPr>
              <w:jc w:val="center"/>
              <w:rPr>
                <w:sz w:val="20"/>
                <w:szCs w:val="20"/>
              </w:rPr>
            </w:pPr>
          </w:p>
          <w:p w:rsidR="00BB27E8" w:rsidRPr="002010C1" w:rsidRDefault="00BB27E8" w:rsidP="002152D0">
            <w:pPr>
              <w:jc w:val="center"/>
              <w:rPr>
                <w:sz w:val="20"/>
                <w:szCs w:val="20"/>
              </w:rPr>
            </w:pPr>
          </w:p>
          <w:p w:rsidR="00BB27E8" w:rsidRDefault="00BB27E8" w:rsidP="0021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 заседаний</w:t>
            </w:r>
          </w:p>
          <w:p w:rsidR="00BB27E8" w:rsidRDefault="00BB27E8" w:rsidP="002152D0">
            <w:pPr>
              <w:jc w:val="center"/>
              <w:rPr>
                <w:sz w:val="20"/>
                <w:szCs w:val="20"/>
              </w:rPr>
            </w:pPr>
          </w:p>
          <w:p w:rsidR="00BB27E8" w:rsidRPr="00513B90" w:rsidRDefault="00BB27E8" w:rsidP="002152D0">
            <w:pPr>
              <w:jc w:val="center"/>
              <w:rPr>
                <w:sz w:val="20"/>
                <w:szCs w:val="20"/>
              </w:rPr>
            </w:pPr>
            <w:r w:rsidRPr="00513B90">
              <w:rPr>
                <w:sz w:val="20"/>
                <w:szCs w:val="20"/>
              </w:rPr>
              <w:t>за 202</w:t>
            </w:r>
            <w:r>
              <w:rPr>
                <w:sz w:val="20"/>
                <w:szCs w:val="20"/>
              </w:rPr>
              <w:t>4</w:t>
            </w:r>
            <w:r w:rsidRPr="00513B90">
              <w:rPr>
                <w:sz w:val="20"/>
                <w:szCs w:val="20"/>
              </w:rPr>
              <w:t xml:space="preserve"> год – до 01.02.202</w:t>
            </w:r>
            <w:r>
              <w:rPr>
                <w:sz w:val="20"/>
                <w:szCs w:val="20"/>
              </w:rPr>
              <w:t>5</w:t>
            </w:r>
            <w:r w:rsidRPr="00513B90">
              <w:rPr>
                <w:sz w:val="20"/>
                <w:szCs w:val="20"/>
              </w:rPr>
              <w:t xml:space="preserve">, </w:t>
            </w:r>
          </w:p>
          <w:p w:rsidR="00BB27E8" w:rsidRPr="00513B90" w:rsidRDefault="00BB27E8" w:rsidP="002152D0">
            <w:pPr>
              <w:jc w:val="center"/>
              <w:rPr>
                <w:sz w:val="20"/>
                <w:szCs w:val="20"/>
              </w:rPr>
            </w:pPr>
            <w:r w:rsidRPr="00513B90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513B90">
              <w:rPr>
                <w:sz w:val="20"/>
                <w:szCs w:val="20"/>
              </w:rPr>
              <w:t xml:space="preserve"> году – ежеквартально </w:t>
            </w:r>
          </w:p>
          <w:p w:rsidR="00BB27E8" w:rsidRPr="002010C1" w:rsidRDefault="00BB27E8" w:rsidP="00DA4F71">
            <w:pPr>
              <w:jc w:val="center"/>
              <w:rPr>
                <w:sz w:val="20"/>
                <w:szCs w:val="20"/>
              </w:rPr>
            </w:pPr>
            <w:r w:rsidRPr="00513B90">
              <w:rPr>
                <w:sz w:val="20"/>
                <w:szCs w:val="20"/>
              </w:rPr>
              <w:t xml:space="preserve">до </w:t>
            </w:r>
            <w:r w:rsidR="00DA4F71">
              <w:rPr>
                <w:sz w:val="20"/>
                <w:szCs w:val="20"/>
              </w:rPr>
              <w:t>1</w:t>
            </w:r>
            <w:r w:rsidRPr="00513B90">
              <w:rPr>
                <w:sz w:val="20"/>
                <w:szCs w:val="20"/>
              </w:rPr>
              <w:t>5 числа, месяца, следующего  за отчетным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F256FE" w:rsidRDefault="00BB27E8" w:rsidP="00B0136C">
            <w:pPr>
              <w:jc w:val="center"/>
              <w:rPr>
                <w:sz w:val="20"/>
                <w:szCs w:val="20"/>
              </w:rPr>
            </w:pPr>
            <w:r w:rsidRPr="00F256FE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Default="00BB27E8" w:rsidP="00BF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F256FE" w:rsidRDefault="00BB27E8" w:rsidP="0052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</w:t>
            </w:r>
            <w:r w:rsidRPr="00F256FE">
              <w:rPr>
                <w:sz w:val="20"/>
                <w:szCs w:val="20"/>
              </w:rPr>
              <w:t>верк</w:t>
            </w:r>
            <w:r>
              <w:rPr>
                <w:sz w:val="20"/>
                <w:szCs w:val="20"/>
              </w:rPr>
              <w:t>и</w:t>
            </w:r>
            <w:r w:rsidRPr="00F256FE">
              <w:rPr>
                <w:sz w:val="20"/>
                <w:szCs w:val="20"/>
              </w:rPr>
              <w:t xml:space="preserve"> плановых назначений по </w:t>
            </w:r>
            <w:r>
              <w:rPr>
                <w:sz w:val="20"/>
                <w:szCs w:val="20"/>
              </w:rPr>
              <w:t xml:space="preserve">безвозмездным поступлениям из краевого бюджета, </w:t>
            </w:r>
            <w:r>
              <w:rPr>
                <w:sz w:val="20"/>
                <w:szCs w:val="20"/>
              </w:rPr>
              <w:lastRenderedPageBreak/>
              <w:t xml:space="preserve">поступившей </w:t>
            </w:r>
            <w:r w:rsidRPr="00F256F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М</w:t>
            </w:r>
            <w:r w:rsidRPr="00F256FE">
              <w:rPr>
                <w:sz w:val="20"/>
                <w:szCs w:val="20"/>
              </w:rPr>
              <w:t>инистерства финансов Красноярского края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161D85" w:rsidRDefault="00BB27E8" w:rsidP="00DF412E">
            <w:pPr>
              <w:jc w:val="center"/>
              <w:rPr>
                <w:sz w:val="20"/>
                <w:szCs w:val="20"/>
                <w:highlight w:val="cyan"/>
              </w:rPr>
            </w:pPr>
            <w:r w:rsidRPr="00F256FE">
              <w:rPr>
                <w:sz w:val="20"/>
                <w:szCs w:val="20"/>
              </w:rPr>
              <w:lastRenderedPageBreak/>
              <w:t xml:space="preserve">Ежемесячно </w:t>
            </w:r>
          </w:p>
        </w:tc>
        <w:tc>
          <w:tcPr>
            <w:tcW w:w="2412" w:type="dxa"/>
            <w:gridSpan w:val="4"/>
            <w:vAlign w:val="center"/>
          </w:tcPr>
          <w:p w:rsidR="00BB27E8" w:rsidRPr="00F256FE" w:rsidRDefault="00BB27E8" w:rsidP="00F256FE">
            <w:pPr>
              <w:jc w:val="center"/>
              <w:rPr>
                <w:sz w:val="20"/>
                <w:szCs w:val="20"/>
              </w:rPr>
            </w:pPr>
            <w:r w:rsidRPr="00F256FE">
              <w:rPr>
                <w:sz w:val="20"/>
                <w:szCs w:val="20"/>
              </w:rPr>
              <w:t>Штанникова Ю.В.</w:t>
            </w:r>
          </w:p>
          <w:p w:rsidR="009621AD" w:rsidRDefault="00BB27E8" w:rsidP="00F256FE">
            <w:pPr>
              <w:jc w:val="center"/>
              <w:rPr>
                <w:sz w:val="20"/>
                <w:szCs w:val="20"/>
              </w:rPr>
            </w:pPr>
            <w:r w:rsidRPr="00F256FE">
              <w:rPr>
                <w:sz w:val="20"/>
                <w:szCs w:val="20"/>
              </w:rPr>
              <w:lastRenderedPageBreak/>
              <w:t xml:space="preserve">Султрекова Н.В. </w:t>
            </w:r>
          </w:p>
          <w:p w:rsidR="009621AD" w:rsidRPr="00F256FE" w:rsidRDefault="009621AD" w:rsidP="009621AD">
            <w:pPr>
              <w:jc w:val="center"/>
              <w:rPr>
                <w:sz w:val="20"/>
                <w:szCs w:val="20"/>
              </w:rPr>
            </w:pPr>
            <w:r w:rsidRPr="00F256FE">
              <w:rPr>
                <w:sz w:val="20"/>
                <w:szCs w:val="20"/>
              </w:rPr>
              <w:t>Штанникова Ю.В.</w:t>
            </w:r>
          </w:p>
          <w:p w:rsidR="00BB27E8" w:rsidRPr="00F256FE" w:rsidRDefault="00BB27E8" w:rsidP="00F256FE">
            <w:pPr>
              <w:jc w:val="center"/>
              <w:rPr>
                <w:sz w:val="20"/>
                <w:szCs w:val="20"/>
              </w:rPr>
            </w:pPr>
            <w:r w:rsidRPr="00F256FE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Default="00BB27E8" w:rsidP="00D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073" w:type="dxa"/>
            <w:gridSpan w:val="7"/>
            <w:vAlign w:val="center"/>
          </w:tcPr>
          <w:p w:rsidR="00BB27E8" w:rsidRDefault="00BB27E8" w:rsidP="00D82B9D">
            <w:pPr>
              <w:rPr>
                <w:sz w:val="20"/>
                <w:szCs w:val="20"/>
              </w:rPr>
            </w:pPr>
            <w:r w:rsidRPr="005F27A7">
              <w:rPr>
                <w:sz w:val="20"/>
                <w:szCs w:val="20"/>
              </w:rPr>
              <w:t>Подготовка для подписания</w:t>
            </w:r>
            <w:r>
              <w:rPr>
                <w:sz w:val="20"/>
                <w:szCs w:val="20"/>
              </w:rPr>
              <w:t xml:space="preserve"> соглашений по субсидиям, субвенциям, иным межбюджетным трансфертам, предоставленным из федерального и краевого бюджетов  направленных министерством финансов Красноярского края</w:t>
            </w:r>
          </w:p>
        </w:tc>
        <w:tc>
          <w:tcPr>
            <w:tcW w:w="3261" w:type="dxa"/>
            <w:gridSpan w:val="4"/>
            <w:vAlign w:val="center"/>
          </w:tcPr>
          <w:p w:rsidR="00BB27E8" w:rsidRDefault="00BB27E8" w:rsidP="0021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D82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Default="00BB27E8" w:rsidP="00DF412E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Default="00BB27E8" w:rsidP="00D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F256FE" w:rsidRDefault="00BB27E8" w:rsidP="00E51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соглашений по субсидиям, субвенциям, иным межбюджетным трансфертам, предоставленным из федерального и краевого бюджетов</w:t>
            </w:r>
          </w:p>
        </w:tc>
        <w:tc>
          <w:tcPr>
            <w:tcW w:w="3261" w:type="dxa"/>
            <w:gridSpan w:val="4"/>
            <w:vAlign w:val="center"/>
          </w:tcPr>
          <w:p w:rsidR="00BB27E8" w:rsidRPr="00F256FE" w:rsidRDefault="00BB27E8" w:rsidP="0021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F25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  <w:p w:rsidR="00BB27E8" w:rsidRPr="00F256FE" w:rsidRDefault="00BB27E8" w:rsidP="00F25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Default="00BB27E8" w:rsidP="00D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73" w:type="dxa"/>
            <w:gridSpan w:val="7"/>
            <w:vAlign w:val="center"/>
          </w:tcPr>
          <w:p w:rsidR="00BB27E8" w:rsidRPr="0068034C" w:rsidRDefault="00BB27E8" w:rsidP="000F6BE3">
            <w:pPr>
              <w:pStyle w:val="af2"/>
              <w:spacing w:before="0" w:beforeAutospacing="0" w:after="0" w:afterAutospacing="0"/>
              <w:ind w:firstLine="38"/>
              <w:jc w:val="both"/>
            </w:pPr>
            <w:r w:rsidRPr="000F6BE3">
              <w:rPr>
                <w:sz w:val="20"/>
                <w:szCs w:val="20"/>
              </w:rPr>
              <w:t>Мониторинг достижения результатов предоставления субсидий, предоставляемых из бюджета Северо-Енисейского район</w:t>
            </w:r>
            <w:r>
              <w:rPr>
                <w:sz w:val="20"/>
                <w:szCs w:val="20"/>
              </w:rPr>
              <w:t>а</w:t>
            </w:r>
            <w:r w:rsidRPr="000F6BE3">
              <w:rPr>
                <w:sz w:val="20"/>
                <w:szCs w:val="20"/>
              </w:rPr>
              <w:t>, в том числе грантов в форме субсидий, юридическим лицам, индивидуальным предпринимателям, физическим лицам - производителям товаров, работ, услуг, субсидий бюджетным и автономным учреждениям на иные цели</w:t>
            </w:r>
            <w:r>
              <w:t xml:space="preserve"> </w:t>
            </w:r>
          </w:p>
        </w:tc>
        <w:tc>
          <w:tcPr>
            <w:tcW w:w="3261" w:type="dxa"/>
            <w:gridSpan w:val="4"/>
            <w:vAlign w:val="center"/>
          </w:tcPr>
          <w:p w:rsidR="00BB27E8" w:rsidRDefault="00BB27E8" w:rsidP="00D26255">
            <w:pPr>
              <w:jc w:val="center"/>
              <w:rPr>
                <w:sz w:val="20"/>
                <w:szCs w:val="20"/>
              </w:rPr>
            </w:pPr>
            <w:r w:rsidRPr="00D7233D">
              <w:rPr>
                <w:sz w:val="20"/>
                <w:szCs w:val="20"/>
              </w:rPr>
              <w:t>До 01 марта за 202</w:t>
            </w:r>
            <w:r>
              <w:rPr>
                <w:sz w:val="20"/>
                <w:szCs w:val="20"/>
              </w:rPr>
              <w:t>4</w:t>
            </w:r>
            <w:r w:rsidRPr="00D7233D">
              <w:rPr>
                <w:sz w:val="20"/>
                <w:szCs w:val="20"/>
              </w:rPr>
              <w:t xml:space="preserve"> год, </w:t>
            </w:r>
          </w:p>
          <w:p w:rsidR="00BB27E8" w:rsidRDefault="009621AD" w:rsidP="00D2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B27E8" w:rsidRPr="00D7233D">
              <w:rPr>
                <w:sz w:val="20"/>
                <w:szCs w:val="20"/>
              </w:rPr>
              <w:t xml:space="preserve">о 01 июня за 1 квартал, </w:t>
            </w:r>
          </w:p>
          <w:p w:rsidR="00BB27E8" w:rsidRPr="00D7233D" w:rsidRDefault="009621AD" w:rsidP="00D2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B27E8" w:rsidRPr="00D7233D">
              <w:rPr>
                <w:sz w:val="20"/>
                <w:szCs w:val="20"/>
              </w:rPr>
              <w:t xml:space="preserve">о 1 сентября за полугодие, </w:t>
            </w:r>
          </w:p>
          <w:p w:rsidR="00BB27E8" w:rsidRDefault="009621AD" w:rsidP="00D2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B27E8" w:rsidRPr="00D7233D">
              <w:rPr>
                <w:sz w:val="20"/>
                <w:szCs w:val="20"/>
              </w:rPr>
              <w:t>о 1 декабря за 9 месяцев</w:t>
            </w:r>
          </w:p>
        </w:tc>
        <w:tc>
          <w:tcPr>
            <w:tcW w:w="2412" w:type="dxa"/>
            <w:gridSpan w:val="4"/>
            <w:vAlign w:val="center"/>
          </w:tcPr>
          <w:p w:rsidR="00BB27E8" w:rsidRDefault="00BB27E8" w:rsidP="00F25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Default="00BB27E8" w:rsidP="00F256FE">
            <w:pPr>
              <w:jc w:val="center"/>
              <w:rPr>
                <w:sz w:val="20"/>
                <w:szCs w:val="20"/>
              </w:rPr>
            </w:pPr>
            <w:r w:rsidRPr="00F256FE">
              <w:rPr>
                <w:sz w:val="20"/>
                <w:szCs w:val="20"/>
              </w:rPr>
              <w:t>Султрекова Н.В. Малинина С.С.</w:t>
            </w:r>
          </w:p>
        </w:tc>
      </w:tr>
      <w:tr w:rsidR="00BB27E8" w:rsidRPr="002010C1" w:rsidTr="002D42A2">
        <w:trPr>
          <w:gridAfter w:val="2"/>
          <w:wAfter w:w="16120" w:type="dxa"/>
          <w:trHeight w:val="555"/>
        </w:trPr>
        <w:tc>
          <w:tcPr>
            <w:tcW w:w="813" w:type="dxa"/>
            <w:vAlign w:val="center"/>
          </w:tcPr>
          <w:p w:rsidR="00BB27E8" w:rsidRPr="002D42A2" w:rsidRDefault="00BB27E8" w:rsidP="002D4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2010C1" w:rsidRDefault="00BB27E8" w:rsidP="002C1659">
            <w:pPr>
              <w:jc w:val="center"/>
              <w:rPr>
                <w:color w:val="000000"/>
                <w:sz w:val="20"/>
                <w:szCs w:val="20"/>
              </w:rPr>
            </w:pPr>
            <w:r w:rsidRPr="002010C1">
              <w:rPr>
                <w:color w:val="000000"/>
                <w:sz w:val="20"/>
                <w:szCs w:val="20"/>
              </w:rPr>
              <w:t xml:space="preserve">Работа по составлению проекта решения о бюджете района </w:t>
            </w:r>
            <w:r w:rsidRPr="002010C1">
              <w:rPr>
                <w:sz w:val="20"/>
                <w:szCs w:val="20"/>
              </w:rPr>
              <w:t xml:space="preserve">«О бюджете Северо-Енисейского района </w:t>
            </w:r>
            <w:r w:rsidRPr="00C92B34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C92B3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7 - 2028</w:t>
            </w:r>
            <w:r w:rsidRPr="00C92B34">
              <w:rPr>
                <w:sz w:val="20"/>
                <w:szCs w:val="20"/>
              </w:rPr>
              <w:t xml:space="preserve"> годов»</w:t>
            </w:r>
            <w:r w:rsidRPr="00C92B34">
              <w:rPr>
                <w:color w:val="000000"/>
                <w:sz w:val="20"/>
                <w:szCs w:val="20"/>
              </w:rPr>
              <w:t>,</w:t>
            </w:r>
            <w:r w:rsidRPr="002010C1">
              <w:rPr>
                <w:color w:val="000000"/>
                <w:sz w:val="20"/>
                <w:szCs w:val="20"/>
              </w:rPr>
              <w:t xml:space="preserve"> 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2010C1">
              <w:rPr>
                <w:sz w:val="20"/>
                <w:szCs w:val="20"/>
              </w:rPr>
              <w:t>сводной бюджетной росписи</w:t>
            </w:r>
            <w:r>
              <w:rPr>
                <w:sz w:val="20"/>
                <w:szCs w:val="20"/>
              </w:rPr>
              <w:t>, бюджетной росписи</w:t>
            </w:r>
            <w:r w:rsidRPr="002010C1">
              <w:rPr>
                <w:sz w:val="20"/>
                <w:szCs w:val="20"/>
              </w:rPr>
              <w:t xml:space="preserve"> и кассового плана 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1322F4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663542">
            <w:pPr>
              <w:tabs>
                <w:tab w:val="left" w:pos="1621"/>
              </w:tabs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Подготовка проекта распоряжения «О внесении изменений в распоряжение администрации Северо-Енисейского района от 28.07.2015 года № 948-ос «О порядке и сроках составления проекта решения Северо-Енисейского районного Совета депутатов о бюджете Северо-Енисейского района на очередной фи</w:t>
            </w:r>
            <w:r>
              <w:rPr>
                <w:sz w:val="20"/>
                <w:szCs w:val="20"/>
              </w:rPr>
              <w:t>нансовый год и плановый период».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До 1 августа </w:t>
            </w:r>
          </w:p>
        </w:tc>
        <w:tc>
          <w:tcPr>
            <w:tcW w:w="2258" w:type="dxa"/>
            <w:vAlign w:val="center"/>
          </w:tcPr>
          <w:p w:rsidR="00BB27E8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4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2C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2C16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1322F4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8469BA">
            <w:pPr>
              <w:tabs>
                <w:tab w:val="left" w:pos="1621"/>
              </w:tabs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Формирование сводного перечня расходных обязательств, предлагаемых к принятию в очередном финансовом году и плановом периоде на основании Порядка конкурсного распределения принимаемых расходных обязательств Северо-Енисейского района согласно эффективности планируемых мероприятий. Утвержденного постановлением администрации Северо-Енисейского района от 11.06.2015 № 274-п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 составления проекта бюджета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4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403525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C92B34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Подготовка проекта решения «О бюджете Северо-Енисейского района </w:t>
            </w:r>
            <w:r w:rsidRPr="00C92B34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C92B3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C92B34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  <w:r w:rsidRPr="00C92B34">
              <w:rPr>
                <w:sz w:val="20"/>
                <w:szCs w:val="20"/>
              </w:rPr>
              <w:t xml:space="preserve"> годов»</w:t>
            </w:r>
            <w:r>
              <w:rPr>
                <w:sz w:val="20"/>
                <w:szCs w:val="20"/>
              </w:rPr>
              <w:t>,</w:t>
            </w:r>
            <w:r w:rsidRPr="00BE1453">
              <w:rPr>
                <w:sz w:val="27"/>
                <w:szCs w:val="27"/>
              </w:rPr>
              <w:t xml:space="preserve"> </w:t>
            </w:r>
            <w:r w:rsidRPr="00043980">
              <w:rPr>
                <w:sz w:val="20"/>
                <w:szCs w:val="20"/>
              </w:rPr>
              <w:t>а также документов и материалов, представляемых одновременно с проектом решения «О бюджете Северо-Енисейского района на 202</w:t>
            </w:r>
            <w:r>
              <w:rPr>
                <w:sz w:val="20"/>
                <w:szCs w:val="20"/>
              </w:rPr>
              <w:t>6</w:t>
            </w:r>
            <w:r w:rsidRPr="00043980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043980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8</w:t>
            </w:r>
            <w:r w:rsidRPr="00043980">
              <w:rPr>
                <w:sz w:val="20"/>
                <w:szCs w:val="20"/>
              </w:rPr>
              <w:t xml:space="preserve"> годов»</w:t>
            </w:r>
            <w:r>
              <w:rPr>
                <w:sz w:val="20"/>
                <w:szCs w:val="20"/>
              </w:rPr>
              <w:t xml:space="preserve"> в соответствии со статьями БК РФ</w:t>
            </w:r>
            <w:r w:rsidRPr="00043980">
              <w:rPr>
                <w:sz w:val="20"/>
                <w:szCs w:val="20"/>
              </w:rPr>
              <w:t>: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 w:rsidRPr="00C92B34">
              <w:rPr>
                <w:sz w:val="20"/>
                <w:szCs w:val="20"/>
              </w:rPr>
              <w:t>- разработка основных направлений бюджетной политики района;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разработка основных направлений налоговой политики района;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прогноз основных характеристик доходов и расходов, дефицита (профицита) бюджета района;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предварительные итоги социально-экономического развития района;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ожидаемые итоги социально-экономического развития района за 20</w:t>
            </w:r>
            <w:r>
              <w:rPr>
                <w:sz w:val="20"/>
                <w:szCs w:val="20"/>
              </w:rPr>
              <w:t>25</w:t>
            </w:r>
            <w:r w:rsidRPr="002010C1">
              <w:rPr>
                <w:sz w:val="20"/>
                <w:szCs w:val="20"/>
              </w:rPr>
              <w:t xml:space="preserve"> год;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прогноз социально-экономического развития </w:t>
            </w:r>
            <w:r w:rsidRPr="004603A6">
              <w:rPr>
                <w:sz w:val="20"/>
                <w:szCs w:val="20"/>
              </w:rPr>
              <w:t>района на 2024 год и плановый период 2025- 2028 годов;</w:t>
            </w:r>
          </w:p>
          <w:p w:rsidR="00BB27E8" w:rsidRDefault="00BB27E8" w:rsidP="0082593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оценка ожидаемого исполнения бюджета на 20</w:t>
            </w:r>
            <w:r>
              <w:rPr>
                <w:sz w:val="20"/>
                <w:szCs w:val="20"/>
              </w:rPr>
              <w:t>25</w:t>
            </w:r>
            <w:r w:rsidRPr="002010C1">
              <w:rPr>
                <w:sz w:val="20"/>
                <w:szCs w:val="20"/>
              </w:rPr>
              <w:t xml:space="preserve"> год;</w:t>
            </w:r>
          </w:p>
          <w:p w:rsidR="00BB27E8" w:rsidRPr="002010C1" w:rsidRDefault="00BB27E8" w:rsidP="00825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«Бюджет для граждан» по проекту бюджета на 2026 год и плановый период 2027-2028 годов;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планирование налоговых и неналоговых доходов бюджета района, работа с главными администраторами доходов бюджета и с Министерством финансов Красноярского края; 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кодирование подвидов доходов и кодов доходов в справочнике АЦК «Финансы»;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анализ сводных обоснований и расчетов бюджетных ассигнований главных распорядителей бюджетных </w:t>
            </w:r>
            <w:r w:rsidRPr="002010C1">
              <w:rPr>
                <w:sz w:val="20"/>
                <w:szCs w:val="20"/>
              </w:rPr>
              <w:lastRenderedPageBreak/>
              <w:t>средств;</w:t>
            </w:r>
          </w:p>
          <w:p w:rsidR="00BB27E8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анализ проектов бюджетных смет;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свод основных параметров (доходы, расходы, источники), оценка долговой устойчивости муниципального образования;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доведение предельных объемов бюджетных ассигнований на обеспечение расходных обязательств  бюджета по муниципальным программам и непрограммным расходам;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бюджетных ассигнований дорожного фонда;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согласование муниципальных программ;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бланков расходов в АЦК «Финансы»;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заполнение справочника кодов целевых статей в АЦК «Финансы»;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рассмотрение докладных записок, бюджетных </w:t>
            </w:r>
            <w:proofErr w:type="gramStart"/>
            <w:r w:rsidRPr="002010C1">
              <w:rPr>
                <w:sz w:val="20"/>
                <w:szCs w:val="20"/>
              </w:rPr>
              <w:t>заявок-плановых</w:t>
            </w:r>
            <w:proofErr w:type="gramEnd"/>
            <w:r w:rsidRPr="002010C1">
              <w:rPr>
                <w:sz w:val="20"/>
                <w:szCs w:val="20"/>
              </w:rPr>
              <w:t xml:space="preserve"> цифр ассигнований по изменениям доходов и расходов бюджета района;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разноска, утверждение плановых назначений доходной части бюджета и бюджетных обязательств;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реестра источников доходов;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кассового плана  доходной  и расходной части бюджета в АЦК «Финансы»;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формирование проекта решения со всеми необходимыми приложениями в </w:t>
            </w:r>
            <w:r>
              <w:rPr>
                <w:sz w:val="20"/>
                <w:szCs w:val="20"/>
              </w:rPr>
              <w:t>3</w:t>
            </w:r>
            <w:r w:rsidRPr="002010C1">
              <w:rPr>
                <w:sz w:val="20"/>
                <w:szCs w:val="20"/>
              </w:rPr>
              <w:t>-х экземплярах;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подготовка пояснительной записки к проекту решения о бюджете доходной части бюджета с приложениями-расчетами налоговых и неналоговых доходов;</w:t>
            </w:r>
          </w:p>
          <w:p w:rsidR="00BB27E8" w:rsidRPr="002010C1" w:rsidRDefault="00BB27E8" w:rsidP="002C165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подготовка пояснительной записки к проекту решения о бюджете расходной части бюджета в разрезе разделов, подразделов бюджетной классификации, муниципальных программ и аналитических таблиц по</w:t>
            </w:r>
            <w:r>
              <w:rPr>
                <w:sz w:val="20"/>
                <w:szCs w:val="20"/>
              </w:rPr>
              <w:t xml:space="preserve"> </w:t>
            </w:r>
            <w:r w:rsidRPr="002010C1">
              <w:rPr>
                <w:sz w:val="20"/>
                <w:szCs w:val="20"/>
              </w:rPr>
              <w:t>муниципальным заданиям;</w:t>
            </w:r>
          </w:p>
          <w:p w:rsidR="00BB27E8" w:rsidRPr="002010C1" w:rsidRDefault="00BB27E8" w:rsidP="00542171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согласование проекта решения с отделами администрации района и Контрольно-счетной комиссией администрации Северо-Енисейского района и направлении его в Северо-Енисейский районный Совет д</w:t>
            </w:r>
            <w:r>
              <w:rPr>
                <w:sz w:val="20"/>
                <w:szCs w:val="20"/>
              </w:rPr>
              <w:t>епутатов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2C165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До 15 ноября</w:t>
            </w:r>
          </w:p>
        </w:tc>
        <w:tc>
          <w:tcPr>
            <w:tcW w:w="2258" w:type="dxa"/>
            <w:vAlign w:val="center"/>
          </w:tcPr>
          <w:p w:rsidR="00BB27E8" w:rsidRDefault="00BB27E8" w:rsidP="0066354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75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FB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63542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403525" w:rsidRDefault="00BB27E8" w:rsidP="00393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033274">
            <w:pPr>
              <w:rPr>
                <w:sz w:val="20"/>
                <w:szCs w:val="20"/>
                <w:highlight w:val="yellow"/>
              </w:rPr>
            </w:pPr>
            <w:r w:rsidRPr="002010C1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 xml:space="preserve">и утверждение </w:t>
            </w:r>
            <w:r w:rsidRPr="002010C1">
              <w:rPr>
                <w:sz w:val="20"/>
                <w:szCs w:val="20"/>
              </w:rPr>
              <w:t>приказа Финансового управления администрации Северо-Енисейского района «</w:t>
            </w:r>
            <w:r w:rsidRPr="00033274">
              <w:rPr>
                <w:sz w:val="20"/>
                <w:szCs w:val="20"/>
              </w:rPr>
              <w:t>Об утверждении отдельных кодов бюджетной классификации при составлении и исполнении бюджета Северо-Енисейского района</w:t>
            </w:r>
            <w:r>
              <w:rPr>
                <w:sz w:val="20"/>
                <w:szCs w:val="20"/>
              </w:rPr>
              <w:t xml:space="preserve"> на очередной финансовый год и плановый период»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период подготовки проекта решения о бюджете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Default="00BB27E8" w:rsidP="0078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75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781DF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BD62C6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BD6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BD62C6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7E68EC" w:rsidRDefault="00BB27E8" w:rsidP="00393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033274">
            <w:pPr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в </w:t>
            </w:r>
            <w:r w:rsidRPr="002010C1">
              <w:rPr>
                <w:sz w:val="20"/>
                <w:szCs w:val="20"/>
              </w:rPr>
              <w:t>приказ Финансового управления администрации Северо-Енисейского района «</w:t>
            </w:r>
            <w:r w:rsidRPr="00033274">
              <w:rPr>
                <w:sz w:val="20"/>
                <w:szCs w:val="20"/>
              </w:rPr>
              <w:t>Об утверждении отдельных кодов бюджетной классификации при составлении и исполнении бюджета Северо-Енисейского района</w:t>
            </w:r>
            <w:r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  <w:r w:rsidRPr="002010C1">
              <w:rPr>
                <w:sz w:val="20"/>
                <w:szCs w:val="20"/>
              </w:rPr>
              <w:t>».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 в течение года</w:t>
            </w:r>
          </w:p>
        </w:tc>
        <w:tc>
          <w:tcPr>
            <w:tcW w:w="2258" w:type="dxa"/>
            <w:vAlign w:val="center"/>
          </w:tcPr>
          <w:p w:rsidR="00BB27E8" w:rsidRDefault="00BB27E8" w:rsidP="0065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65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65615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656155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65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56155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393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AC7268" w:rsidRDefault="00BB27E8" w:rsidP="00AC7268">
            <w:pPr>
              <w:autoSpaceDE w:val="0"/>
              <w:autoSpaceDN w:val="0"/>
              <w:adjustRightInd w:val="0"/>
              <w:ind w:left="3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и утверждение постановления «</w:t>
            </w:r>
            <w:r w:rsidRPr="00AC7268">
              <w:rPr>
                <w:rFonts w:eastAsia="Calibri"/>
                <w:sz w:val="20"/>
                <w:szCs w:val="20"/>
                <w:lang w:eastAsia="en-US"/>
              </w:rPr>
              <w:t>Об утверждении перечней главных администраторов доходов бюджета Северо-Енисейского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на очередной финансовый год и плановый период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BB27E8" w:rsidRPr="002010C1" w:rsidRDefault="00BB27E8" w:rsidP="0003327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Направление в </w:t>
            </w:r>
            <w:r w:rsidRPr="00897B84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897B84">
              <w:rPr>
                <w:sz w:val="20"/>
                <w:szCs w:val="20"/>
              </w:rPr>
              <w:t xml:space="preserve"> Федерального казначейства по Красноярскому краю и на официальный сай</w:t>
            </w:r>
            <w:r>
              <w:rPr>
                <w:sz w:val="20"/>
                <w:szCs w:val="20"/>
              </w:rPr>
              <w:t>т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03327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период подготовки проекта решения о бюджете</w:t>
            </w:r>
          </w:p>
          <w:p w:rsidR="00BB27E8" w:rsidRPr="002010C1" w:rsidRDefault="00BB27E8" w:rsidP="00985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393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33274" w:rsidRDefault="00BB27E8" w:rsidP="00033274">
            <w:pPr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постановление</w:t>
            </w:r>
            <w:r w:rsidRPr="00033274">
              <w:rPr>
                <w:sz w:val="20"/>
                <w:szCs w:val="20"/>
              </w:rPr>
              <w:t xml:space="preserve"> «Об утверждении перечней главных администраторов доходов бюджета Северо-Енисейского района на очередной финансовый год и плановый период»</w:t>
            </w:r>
          </w:p>
          <w:p w:rsidR="00BB27E8" w:rsidRDefault="00BB27E8" w:rsidP="00293834">
            <w:pPr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 w:rsidRPr="00033274">
              <w:rPr>
                <w:sz w:val="20"/>
                <w:szCs w:val="20"/>
              </w:rPr>
              <w:lastRenderedPageBreak/>
              <w:t>Направление в Управление Федерального казначейства по Красноярскому краю и на официальный сайт Северо-Енисейского района.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985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необходимости, в течение года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80315E" w:rsidP="00393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92346">
            <w:pPr>
              <w:rPr>
                <w:sz w:val="20"/>
                <w:szCs w:val="20"/>
              </w:rPr>
            </w:pPr>
            <w:r w:rsidRPr="00563CA0">
              <w:rPr>
                <w:sz w:val="20"/>
                <w:szCs w:val="20"/>
              </w:rPr>
              <w:t>Размещение приказа Финансового управления администрации Северо-Енисейского района «Об отдельных кодах бюджетной классификации» на официальном сайте Северо-Енисейского района в информационно-телекоммуникацион</w:t>
            </w:r>
            <w:r>
              <w:rPr>
                <w:sz w:val="20"/>
                <w:szCs w:val="20"/>
              </w:rPr>
              <w:t xml:space="preserve">ной сети «Интернет»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дней после подписания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DC0C3F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80315E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2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Сверка, внесение изменений в справочники в автоматизированной программе АЦК - «Финансы», в части кодов бюджетной классификации по доходам и источникам внутреннего финансирования дефицита бюджета района 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AD51C1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период подготовки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315E">
              <w:rPr>
                <w:sz w:val="20"/>
                <w:szCs w:val="20"/>
              </w:rPr>
              <w:t>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2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в </w:t>
            </w:r>
            <w:r w:rsidRPr="002010C1">
              <w:rPr>
                <w:sz w:val="20"/>
                <w:szCs w:val="20"/>
              </w:rPr>
              <w:t xml:space="preserve">справочник кодов целевых статей расходов бюджетной классификации </w:t>
            </w:r>
            <w:r>
              <w:rPr>
                <w:sz w:val="20"/>
                <w:szCs w:val="20"/>
              </w:rPr>
              <w:t>в автоматизированной программе АЦК - «Финансы»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AD51C1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период подготовки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75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315E">
              <w:rPr>
                <w:sz w:val="20"/>
                <w:szCs w:val="20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5317FE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Сверка и выгрузка кодов бюджетной классификации по доходам и источникам внутреннего финансирования дефицита бюджета в справочники программного  продукта «СУФД».  </w:t>
            </w:r>
          </w:p>
          <w:p w:rsidR="00BB27E8" w:rsidRPr="002010C1" w:rsidRDefault="00BB27E8" w:rsidP="00B3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838C1">
              <w:rPr>
                <w:sz w:val="20"/>
                <w:szCs w:val="20"/>
              </w:rPr>
              <w:t xml:space="preserve">одпись  </w:t>
            </w:r>
            <w:r>
              <w:rPr>
                <w:sz w:val="20"/>
                <w:szCs w:val="20"/>
              </w:rPr>
              <w:t>информационных сообщений, документов  - электронной цифровой подписью (ЭЦП)</w:t>
            </w:r>
            <w:r w:rsidRPr="002010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2010C1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 xml:space="preserve"> «СУФД»</w:t>
            </w:r>
            <w:r w:rsidRPr="001838C1">
              <w:rPr>
                <w:sz w:val="20"/>
                <w:szCs w:val="20"/>
              </w:rPr>
              <w:t xml:space="preserve">. </w:t>
            </w:r>
            <w:r w:rsidRPr="00201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2C754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0315E">
              <w:rPr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B0570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Сверка и выгрузка кодов бюджетной классификации расход</w:t>
            </w:r>
            <w:r>
              <w:rPr>
                <w:sz w:val="20"/>
                <w:szCs w:val="20"/>
              </w:rPr>
              <w:t>ов</w:t>
            </w:r>
            <w:r w:rsidRPr="002010C1">
              <w:rPr>
                <w:sz w:val="20"/>
                <w:szCs w:val="20"/>
              </w:rPr>
              <w:t xml:space="preserve"> в справочник</w:t>
            </w: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 xml:space="preserve"> программного продукта «СУФД», своевременное внесение изменений в справочник.  </w:t>
            </w:r>
          </w:p>
          <w:p w:rsidR="00BB27E8" w:rsidRPr="002010C1" w:rsidRDefault="00BB27E8" w:rsidP="00552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838C1">
              <w:rPr>
                <w:sz w:val="20"/>
                <w:szCs w:val="20"/>
              </w:rPr>
              <w:t xml:space="preserve">одпись  </w:t>
            </w:r>
            <w:r>
              <w:rPr>
                <w:sz w:val="20"/>
                <w:szCs w:val="20"/>
              </w:rPr>
              <w:t>информационных сообщений, документов - ЭЦП</w:t>
            </w:r>
            <w:r w:rsidRPr="002010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2010C1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е</w:t>
            </w:r>
            <w:r w:rsidRPr="002010C1">
              <w:rPr>
                <w:sz w:val="20"/>
                <w:szCs w:val="20"/>
              </w:rPr>
              <w:t xml:space="preserve"> «СУФД»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2C754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525D8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525D87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0315E"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9234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Подготовка проекта приказа об утверждении сводной бюджетной росписи бюджета Северо-Енисейского района </w:t>
            </w:r>
            <w:r w:rsidRPr="00552DB3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552DB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552D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 годов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9D06E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80315E" w:rsidRDefault="0080315E" w:rsidP="002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Формирование сводной бюджетной росписи бюджета Северо-Енисейского района </w:t>
            </w:r>
            <w:proofErr w:type="gramStart"/>
            <w:r w:rsidRPr="002010C1">
              <w:rPr>
                <w:sz w:val="20"/>
                <w:szCs w:val="20"/>
              </w:rPr>
              <w:t>состоящую</w:t>
            </w:r>
            <w:proofErr w:type="gramEnd"/>
            <w:r w:rsidRPr="002010C1">
              <w:rPr>
                <w:sz w:val="20"/>
                <w:szCs w:val="20"/>
              </w:rPr>
              <w:t xml:space="preserve"> из трех приложений, в том числе:</w:t>
            </w:r>
          </w:p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</w:t>
            </w:r>
            <w:hyperlink r:id="rId12">
              <w:r w:rsidRPr="002010C1">
                <w:rPr>
                  <w:sz w:val="20"/>
                  <w:szCs w:val="20"/>
                </w:rPr>
                <w:t>росписи расходов</w:t>
              </w:r>
            </w:hyperlink>
            <w:r w:rsidRPr="002010C1">
              <w:rPr>
                <w:sz w:val="20"/>
                <w:szCs w:val="20"/>
              </w:rPr>
              <w:t xml:space="preserve"> бюджета Северо-Енисейского района на текущий финансовый год и плановый период в разрезе главных распорядителей бюджетных средств;</w:t>
            </w:r>
          </w:p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</w:t>
            </w:r>
            <w:hyperlink r:id="rId13">
              <w:r w:rsidRPr="002010C1">
                <w:rPr>
                  <w:sz w:val="20"/>
                  <w:szCs w:val="20"/>
                </w:rPr>
                <w:t>росписи расходов</w:t>
              </w:r>
            </w:hyperlink>
            <w:r w:rsidRPr="002010C1">
              <w:rPr>
                <w:sz w:val="20"/>
                <w:szCs w:val="20"/>
              </w:rPr>
              <w:t xml:space="preserve"> бюджета Северо-Енисейского района на текущий финансовый год и плановый период с распределением в разрезе кодов главных распорядителей бюджетных средств, разделов, подразделов, целевых статей (муниципальным программам и непрограммным направлениям), видов расходов (подгрупп и элементов);</w:t>
            </w:r>
          </w:p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</w:t>
            </w:r>
            <w:hyperlink r:id="rId14">
              <w:r w:rsidRPr="002010C1">
                <w:rPr>
                  <w:sz w:val="20"/>
                  <w:szCs w:val="20"/>
                </w:rPr>
                <w:t>росписи источников</w:t>
              </w:r>
            </w:hyperlink>
            <w:r w:rsidRPr="002010C1">
              <w:rPr>
                <w:sz w:val="20"/>
                <w:szCs w:val="20"/>
              </w:rPr>
              <w:t xml:space="preserve"> внутреннего финансирования дефицита бюджета Северо-Енисейского района в разрезе </w:t>
            </w:r>
            <w:proofErr w:type="gramStart"/>
            <w:r w:rsidRPr="002010C1">
              <w:rPr>
                <w:sz w:val="20"/>
                <w:szCs w:val="20"/>
              </w:rPr>
              <w:t>кодов классификации источников внутреннего финансирования дефицита бюджета района</w:t>
            </w:r>
            <w:proofErr w:type="gramEnd"/>
            <w:r w:rsidRPr="002010C1">
              <w:rPr>
                <w:sz w:val="20"/>
                <w:szCs w:val="20"/>
              </w:rPr>
              <w:t xml:space="preserve"> на текущий финансовый год и плановый период.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3658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01564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75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01564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01564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01564B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0315E">
              <w:rPr>
                <w:sz w:val="20"/>
                <w:szCs w:val="20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Подготовка проекта приказа об утверждении бюджетной росписи ГРБС – Финансового управления админист</w:t>
            </w:r>
            <w:r>
              <w:rPr>
                <w:sz w:val="20"/>
                <w:szCs w:val="20"/>
              </w:rPr>
              <w:t>рации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2010C1" w:rsidRDefault="00BB27E8" w:rsidP="0029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0315E"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Формирование бюджетной росписи расходов главного распорядителя средств бюджета – Финансового управления администрации Северо-Енисейского района админист</w:t>
            </w:r>
            <w:r>
              <w:rPr>
                <w:sz w:val="20"/>
                <w:szCs w:val="20"/>
              </w:rPr>
              <w:t>рации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0315E">
              <w:rPr>
                <w:sz w:val="20"/>
                <w:szCs w:val="20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Формирование бюджетной росписи по источникам внутреннего финансирования дефицита бюджета </w:t>
            </w:r>
            <w:r w:rsidRPr="002010C1">
              <w:rPr>
                <w:sz w:val="20"/>
                <w:szCs w:val="20"/>
              </w:rPr>
              <w:lastRenderedPageBreak/>
              <w:t>главного администратора источников – Финансового управления админист</w:t>
            </w:r>
            <w:r>
              <w:rPr>
                <w:sz w:val="20"/>
                <w:szCs w:val="20"/>
              </w:rPr>
              <w:t>рации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 xml:space="preserve">После утверждения проекта </w:t>
            </w:r>
            <w:r w:rsidRPr="002010C1">
              <w:rPr>
                <w:sz w:val="20"/>
                <w:szCs w:val="20"/>
              </w:rPr>
              <w:lastRenderedPageBreak/>
              <w:t>решения о бюджете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Султрекова Н.В.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 w:rsidR="0080315E">
              <w:rPr>
                <w:sz w:val="20"/>
                <w:szCs w:val="20"/>
              </w:rPr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FA100B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Формирование выписок из сводной бюджетной  росписи и доведение их до главных ра</w:t>
            </w:r>
            <w:r>
              <w:rPr>
                <w:sz w:val="20"/>
                <w:szCs w:val="20"/>
              </w:rPr>
              <w:t>спорядителей бюджетных средств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  <w:r w:rsidRPr="002010C1">
              <w:rPr>
                <w:sz w:val="20"/>
                <w:szCs w:val="20"/>
              </w:rPr>
              <w:t xml:space="preserve"> 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744"/>
        </w:trPr>
        <w:tc>
          <w:tcPr>
            <w:tcW w:w="813" w:type="dxa"/>
            <w:vAlign w:val="center"/>
          </w:tcPr>
          <w:p w:rsidR="00BB27E8" w:rsidRPr="00294EA6" w:rsidRDefault="0080315E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92346">
            <w:pPr>
              <w:jc w:val="left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Формирование выписок из росписи источников внутреннего финансирования дефицита бюджета Северо-Енисейского района </w:t>
            </w:r>
            <w:r w:rsidRPr="00552DB3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552DB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552D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 годы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80315E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9234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Формирование решения «О бюджете Северо-Енисейского района на </w:t>
            </w:r>
            <w:r w:rsidRPr="00552D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52DB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552DB3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8</w:t>
            </w:r>
            <w:r w:rsidRPr="002010C1">
              <w:rPr>
                <w:sz w:val="20"/>
                <w:szCs w:val="20"/>
              </w:rPr>
              <w:t xml:space="preserve"> годов» в один файл для Северо-Енисейс</w:t>
            </w:r>
            <w:r>
              <w:rPr>
                <w:sz w:val="20"/>
                <w:szCs w:val="20"/>
              </w:rPr>
              <w:t>кого районного Совета депутатов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80315E" w:rsidRDefault="0080315E" w:rsidP="002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29234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Направление решения «О бюджете Северо-Енисейского района </w:t>
            </w:r>
            <w:r w:rsidRPr="00552DB3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552DB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552DB3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8</w:t>
            </w:r>
            <w:r w:rsidRPr="002010C1">
              <w:rPr>
                <w:sz w:val="20"/>
                <w:szCs w:val="20"/>
              </w:rPr>
              <w:t xml:space="preserve"> годов» на официальный сайт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01419E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 Султрекова Н.В.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0315E">
              <w:rPr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F5734">
            <w:pPr>
              <w:rPr>
                <w:sz w:val="20"/>
                <w:szCs w:val="20"/>
              </w:rPr>
            </w:pPr>
            <w:proofErr w:type="gramStart"/>
            <w:r w:rsidRPr="002010C1">
              <w:rPr>
                <w:sz w:val="20"/>
                <w:szCs w:val="20"/>
              </w:rPr>
              <w:t xml:space="preserve">Формирование бюджета для граждан, содержащего основные положения решения о бюджете </w:t>
            </w:r>
            <w:r w:rsidRPr="00552DB3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552DB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552DB3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7</w:t>
            </w:r>
            <w:r w:rsidRPr="00552DB3">
              <w:rPr>
                <w:sz w:val="20"/>
                <w:szCs w:val="20"/>
              </w:rPr>
              <w:t xml:space="preserve"> годов в понятной для широкого круга граждан (заинтересованных пол</w:t>
            </w:r>
            <w:r w:rsidRPr="002010C1">
              <w:rPr>
                <w:sz w:val="20"/>
                <w:szCs w:val="20"/>
              </w:rPr>
              <w:t xml:space="preserve">ьзователей) форме для публикации  на сайте официальном сайте Северо-Енисейского района, в том числе по разделам: </w:t>
            </w:r>
            <w:proofErr w:type="gramEnd"/>
          </w:p>
          <w:p w:rsidR="00BB27E8" w:rsidRPr="00E02B23" w:rsidRDefault="00BB27E8" w:rsidP="00E7097C">
            <w:pPr>
              <w:rPr>
                <w:sz w:val="20"/>
                <w:szCs w:val="20"/>
              </w:rPr>
            </w:pPr>
            <w:r w:rsidRPr="00E7097C">
              <w:rPr>
                <w:sz w:val="20"/>
                <w:szCs w:val="20"/>
              </w:rPr>
              <w:t xml:space="preserve">- </w:t>
            </w:r>
            <w:r w:rsidRPr="00E02B23">
              <w:rPr>
                <w:sz w:val="20"/>
                <w:szCs w:val="20"/>
              </w:rPr>
              <w:t>основные понятия и бюджетный процесс;</w:t>
            </w:r>
          </w:p>
          <w:p w:rsidR="00BB27E8" w:rsidRPr="00E02B23" w:rsidRDefault="00BB27E8" w:rsidP="00E7097C">
            <w:pPr>
              <w:rPr>
                <w:sz w:val="20"/>
                <w:szCs w:val="20"/>
              </w:rPr>
            </w:pPr>
            <w:r w:rsidRPr="00E02B23">
              <w:rPr>
                <w:sz w:val="20"/>
                <w:szCs w:val="20"/>
              </w:rPr>
              <w:t>- основные параметры;</w:t>
            </w:r>
          </w:p>
          <w:p w:rsidR="00BB27E8" w:rsidRPr="00E02B23" w:rsidRDefault="00BB27E8" w:rsidP="00E7097C">
            <w:pPr>
              <w:rPr>
                <w:sz w:val="20"/>
                <w:szCs w:val="20"/>
              </w:rPr>
            </w:pPr>
            <w:r w:rsidRPr="00E02B23">
              <w:rPr>
                <w:sz w:val="20"/>
                <w:szCs w:val="20"/>
              </w:rPr>
              <w:t>- доходы;</w:t>
            </w:r>
          </w:p>
          <w:p w:rsidR="00BB27E8" w:rsidRPr="00E02B23" w:rsidRDefault="00BB27E8" w:rsidP="00E7097C">
            <w:pPr>
              <w:rPr>
                <w:sz w:val="20"/>
                <w:szCs w:val="20"/>
              </w:rPr>
            </w:pPr>
            <w:r w:rsidRPr="00E02B23">
              <w:rPr>
                <w:sz w:val="20"/>
                <w:szCs w:val="20"/>
              </w:rPr>
              <w:t>- расходы бюджета;</w:t>
            </w:r>
          </w:p>
          <w:p w:rsidR="00BB27E8" w:rsidRPr="00E02B23" w:rsidRDefault="00BB27E8" w:rsidP="00E7097C">
            <w:pPr>
              <w:rPr>
                <w:sz w:val="20"/>
                <w:szCs w:val="20"/>
              </w:rPr>
            </w:pPr>
            <w:r w:rsidRPr="00E02B23">
              <w:rPr>
                <w:sz w:val="20"/>
                <w:szCs w:val="20"/>
              </w:rPr>
              <w:t>- МБТ;</w:t>
            </w:r>
          </w:p>
          <w:p w:rsidR="00BB27E8" w:rsidRPr="00E7097C" w:rsidRDefault="00BB27E8" w:rsidP="00E7097C">
            <w:pPr>
              <w:rPr>
                <w:color w:val="FF0000"/>
                <w:sz w:val="20"/>
                <w:szCs w:val="20"/>
              </w:rPr>
            </w:pPr>
            <w:r w:rsidRPr="00E02B23">
              <w:rPr>
                <w:sz w:val="20"/>
                <w:szCs w:val="20"/>
              </w:rPr>
              <w:t>- контактная информация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BB6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двух недель</w:t>
            </w:r>
            <w:r w:rsidRPr="002010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даты внесения </w:t>
            </w:r>
            <w:r w:rsidRPr="002010C1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а </w:t>
            </w:r>
            <w:r w:rsidRPr="002010C1">
              <w:rPr>
                <w:sz w:val="20"/>
                <w:szCs w:val="20"/>
              </w:rPr>
              <w:t>решения о бюджете</w:t>
            </w:r>
            <w:r>
              <w:rPr>
                <w:sz w:val="20"/>
                <w:szCs w:val="20"/>
              </w:rPr>
              <w:t xml:space="preserve"> в РСД</w:t>
            </w:r>
          </w:p>
          <w:p w:rsidR="00BB27E8" w:rsidRPr="002D579A" w:rsidRDefault="00BB27E8" w:rsidP="00BB67EF">
            <w:pPr>
              <w:jc w:val="center"/>
              <w:rPr>
                <w:sz w:val="16"/>
                <w:szCs w:val="16"/>
              </w:rPr>
            </w:pPr>
            <w:r w:rsidRPr="002D579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Приказ МФ РФ от 22.09.2015 № 145н</w:t>
            </w:r>
            <w:r w:rsidRPr="002D579A">
              <w:rPr>
                <w:sz w:val="16"/>
                <w:szCs w:val="16"/>
              </w:rPr>
              <w:t>)</w:t>
            </w:r>
          </w:p>
        </w:tc>
        <w:tc>
          <w:tcPr>
            <w:tcW w:w="2258" w:type="dxa"/>
            <w:vAlign w:val="center"/>
          </w:tcPr>
          <w:p w:rsidR="00BB27E8" w:rsidRDefault="00BB27E8" w:rsidP="00F23011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617AA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617AA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17AAA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3F1778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0315E"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DA25E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Контроль за своевременным и достоверным предоставлением плановых </w:t>
            </w:r>
            <w:proofErr w:type="gramStart"/>
            <w:r w:rsidRPr="002010C1">
              <w:rPr>
                <w:sz w:val="20"/>
                <w:szCs w:val="20"/>
              </w:rPr>
              <w:t>фрагментов реестров расходных обязательств главных распорядителей бюджетных средств</w:t>
            </w:r>
            <w:proofErr w:type="gramEnd"/>
            <w:r w:rsidRPr="002010C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При формировании проекта решения о бюджете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0315E">
              <w:rPr>
                <w:sz w:val="20"/>
                <w:szCs w:val="20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9F4B2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Контроль за своевременным и достоверным предоставлением уточненных </w:t>
            </w:r>
            <w:proofErr w:type="gramStart"/>
            <w:r w:rsidRPr="002010C1">
              <w:rPr>
                <w:sz w:val="20"/>
                <w:szCs w:val="20"/>
              </w:rPr>
              <w:t>фрагментов реестров расходных обязательств главных распорядителей бюджетных средств</w:t>
            </w:r>
            <w:proofErr w:type="gramEnd"/>
            <w:r w:rsidRPr="002010C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решения о бюджете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294EA6" w:rsidRDefault="00BB27E8" w:rsidP="002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957B7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Формирование реестра расходных обязательств муниципального района </w:t>
            </w:r>
            <w:r w:rsidRPr="00E02B23">
              <w:rPr>
                <w:sz w:val="20"/>
                <w:szCs w:val="20"/>
              </w:rPr>
              <w:t>на 2024-202</w:t>
            </w:r>
            <w:r>
              <w:rPr>
                <w:sz w:val="20"/>
                <w:szCs w:val="20"/>
              </w:rPr>
              <w:t>9</w:t>
            </w:r>
            <w:r w:rsidRPr="00E02B23">
              <w:rPr>
                <w:sz w:val="20"/>
                <w:szCs w:val="20"/>
              </w:rPr>
              <w:t xml:space="preserve"> годы</w:t>
            </w:r>
          </w:p>
          <w:p w:rsidR="00BB27E8" w:rsidRPr="002010C1" w:rsidRDefault="00BB27E8" w:rsidP="003957B7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После утверждения решения о бюджете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3957B7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Pr="00326294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315E">
              <w:rPr>
                <w:sz w:val="20"/>
                <w:szCs w:val="20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B319E1" w:rsidRDefault="00BB27E8" w:rsidP="00B319E1">
            <w:pPr>
              <w:rPr>
                <w:sz w:val="20"/>
                <w:szCs w:val="20"/>
              </w:rPr>
            </w:pPr>
            <w:r w:rsidRPr="00B319E1">
              <w:rPr>
                <w:sz w:val="20"/>
                <w:szCs w:val="20"/>
              </w:rPr>
              <w:t>Бюджетный прогноз на 2025 год и плановый период 2026-2030 годов (корректировка).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До 14 ноября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Default="00BB27E8" w:rsidP="002152D0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Красовская И.Ю.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Штанникова Ю.В.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Султрекова Н.В.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99"/>
        </w:trPr>
        <w:tc>
          <w:tcPr>
            <w:tcW w:w="813" w:type="dxa"/>
            <w:vAlign w:val="center"/>
          </w:tcPr>
          <w:p w:rsidR="00BB27E8" w:rsidRDefault="00BB27E8" w:rsidP="008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315E"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326294" w:rsidRDefault="00BB27E8" w:rsidP="002152D0">
            <w:pPr>
              <w:rPr>
                <w:sz w:val="20"/>
                <w:szCs w:val="20"/>
              </w:rPr>
            </w:pPr>
            <w:r w:rsidRPr="00D031A7">
              <w:rPr>
                <w:sz w:val="20"/>
                <w:szCs w:val="20"/>
              </w:rPr>
              <w:t xml:space="preserve">В соответствии со ст. 15 Закона Красноярского края от 10.07.2007 № 2-317 «О межбюджетных </w:t>
            </w:r>
            <w:r w:rsidRPr="00D031A7">
              <w:rPr>
                <w:sz w:val="20"/>
                <w:szCs w:val="20"/>
              </w:rPr>
              <w:lastRenderedPageBreak/>
              <w:t>отношениях в Красноярском крае» подготовка расчетов объема субсидии краевому бюджету, сверка сумм с министерством финансов Красноярского края субсидии краевому бюджету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326294" w:rsidRDefault="00BB27E8" w:rsidP="00D031A7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lastRenderedPageBreak/>
              <w:t>До 14 ноября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Default="00BB27E8" w:rsidP="00D031A7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lastRenderedPageBreak/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Керимова Е.Б.</w:t>
            </w:r>
          </w:p>
          <w:p w:rsidR="00BB27E8" w:rsidRPr="00326294" w:rsidRDefault="00BB27E8" w:rsidP="002152D0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BB0EB8" w:rsidRDefault="00BB27E8" w:rsidP="00CD1265">
            <w:pPr>
              <w:jc w:val="center"/>
              <w:rPr>
                <w:sz w:val="20"/>
                <w:szCs w:val="20"/>
                <w:lang w:val="en-US"/>
              </w:rPr>
            </w:pPr>
            <w:r w:rsidRPr="00BB0EB8">
              <w:rPr>
                <w:sz w:val="20"/>
                <w:szCs w:val="20"/>
                <w:lang w:val="en-US"/>
              </w:rPr>
              <w:lastRenderedPageBreak/>
              <w:t>V</w:t>
            </w:r>
          </w:p>
          <w:p w:rsidR="00BB27E8" w:rsidRPr="00BB0EB8" w:rsidRDefault="00BB27E8" w:rsidP="00CD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6" w:type="dxa"/>
            <w:gridSpan w:val="15"/>
            <w:vAlign w:val="center"/>
          </w:tcPr>
          <w:p w:rsidR="00BB27E8" w:rsidRPr="00BB0EB8" w:rsidRDefault="00BB27E8" w:rsidP="00CD1265">
            <w:pPr>
              <w:jc w:val="center"/>
              <w:rPr>
                <w:sz w:val="20"/>
                <w:szCs w:val="20"/>
              </w:rPr>
            </w:pPr>
            <w:r w:rsidRPr="00BB0EB8">
              <w:rPr>
                <w:sz w:val="20"/>
                <w:szCs w:val="20"/>
              </w:rPr>
              <w:t xml:space="preserve">Составление и предоставление отчетности  по срокам в Министерство финансов Красноярского края и иные органы исполнительной власти  Красноярского края, </w:t>
            </w:r>
          </w:p>
          <w:p w:rsidR="00BB27E8" w:rsidRPr="00BB0EB8" w:rsidRDefault="00BB27E8" w:rsidP="00AD4E91">
            <w:pPr>
              <w:jc w:val="center"/>
              <w:rPr>
                <w:sz w:val="20"/>
                <w:szCs w:val="20"/>
              </w:rPr>
            </w:pPr>
            <w:r w:rsidRPr="00BB0EB8">
              <w:rPr>
                <w:sz w:val="20"/>
                <w:szCs w:val="20"/>
              </w:rPr>
              <w:t xml:space="preserve">администрацию Северо-Енисейского района 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CD1265" w:rsidRDefault="00BB27E8" w:rsidP="00393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и направление отчета по обеспечению полномочий по составлению списков кандидатов в присяжные заседатели федеральных судов общей юрисдикции в Министерс</w:t>
            </w:r>
            <w:r>
              <w:rPr>
                <w:sz w:val="20"/>
                <w:szCs w:val="20"/>
              </w:rPr>
              <w:t>тво финансов Красноярского края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7-го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8A464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Султрекова Н. В. </w:t>
            </w:r>
          </w:p>
        </w:tc>
      </w:tr>
      <w:tr w:rsidR="00BB27E8" w:rsidRPr="002010C1" w:rsidTr="006C3BA3">
        <w:trPr>
          <w:gridAfter w:val="2"/>
          <w:wAfter w:w="16120" w:type="dxa"/>
          <w:trHeight w:val="627"/>
        </w:trPr>
        <w:tc>
          <w:tcPr>
            <w:tcW w:w="813" w:type="dxa"/>
            <w:vAlign w:val="center"/>
          </w:tcPr>
          <w:p w:rsidR="00BB27E8" w:rsidRPr="00E00A59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 xml:space="preserve">и направление </w:t>
            </w:r>
            <w:r w:rsidRPr="002010C1">
              <w:rPr>
                <w:sz w:val="20"/>
                <w:szCs w:val="20"/>
              </w:rPr>
              <w:t>отчета о расходовании субвенции на осуществление полномочи</w:t>
            </w:r>
            <w:r>
              <w:rPr>
                <w:sz w:val="20"/>
                <w:szCs w:val="20"/>
              </w:rPr>
              <w:t>й по первичному воинскому учету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7-го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C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A0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 В.</w:t>
            </w:r>
          </w:p>
        </w:tc>
      </w:tr>
      <w:tr w:rsidR="00BB27E8" w:rsidRPr="002010C1" w:rsidTr="006C3BA3">
        <w:trPr>
          <w:gridAfter w:val="2"/>
          <w:wAfter w:w="16120" w:type="dxa"/>
          <w:trHeight w:val="627"/>
        </w:trPr>
        <w:tc>
          <w:tcPr>
            <w:tcW w:w="813" w:type="dxa"/>
            <w:vAlign w:val="center"/>
          </w:tcPr>
          <w:p w:rsidR="00BB27E8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9046D1">
            <w:pPr>
              <w:rPr>
                <w:sz w:val="20"/>
                <w:szCs w:val="20"/>
              </w:rPr>
            </w:pPr>
            <w:r w:rsidRPr="003C4163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 xml:space="preserve">и направления </w:t>
            </w:r>
            <w:r w:rsidRPr="003C4163">
              <w:rPr>
                <w:sz w:val="20"/>
                <w:szCs w:val="20"/>
              </w:rPr>
              <w:t>отчета об использовании средств субвенций, предоставленных из краевого бюджета  на осуществление органами местного самоуправления муниципальных районов и городских округов края государственных полномочий  по созданию и обеспечению деятельности комиссий по делам несовершеннолетних и защите их пр</w:t>
            </w:r>
            <w:r>
              <w:rPr>
                <w:sz w:val="20"/>
                <w:szCs w:val="20"/>
              </w:rPr>
              <w:t xml:space="preserve">ав 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C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A0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 В.</w:t>
            </w:r>
          </w:p>
        </w:tc>
      </w:tr>
      <w:tr w:rsidR="00BB27E8" w:rsidRPr="002010C1" w:rsidTr="006C3BA3">
        <w:trPr>
          <w:gridAfter w:val="2"/>
          <w:wAfter w:w="16120" w:type="dxa"/>
          <w:trHeight w:val="627"/>
        </w:trPr>
        <w:tc>
          <w:tcPr>
            <w:tcW w:w="813" w:type="dxa"/>
            <w:vAlign w:val="center"/>
          </w:tcPr>
          <w:p w:rsidR="00BB27E8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6" w:type="dxa"/>
            <w:vAlign w:val="center"/>
          </w:tcPr>
          <w:p w:rsidR="00BB27E8" w:rsidRPr="003C4163" w:rsidRDefault="00BB27E8" w:rsidP="0090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направление кассового плана на год на организацию и осуществление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06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января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C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A0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 В.</w:t>
            </w:r>
          </w:p>
        </w:tc>
      </w:tr>
      <w:tr w:rsidR="00BB27E8" w:rsidRPr="002010C1" w:rsidTr="006C3BA3">
        <w:trPr>
          <w:gridAfter w:val="2"/>
          <w:wAfter w:w="16120" w:type="dxa"/>
          <w:trHeight w:val="627"/>
        </w:trPr>
        <w:tc>
          <w:tcPr>
            <w:tcW w:w="813" w:type="dxa"/>
            <w:vAlign w:val="center"/>
          </w:tcPr>
          <w:p w:rsidR="00BB27E8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6" w:type="dxa"/>
            <w:vAlign w:val="center"/>
          </w:tcPr>
          <w:p w:rsidR="00BB27E8" w:rsidRDefault="00BB27E8" w:rsidP="0012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направление кассового плана на год на </w:t>
            </w:r>
            <w:r w:rsidRPr="003C4163">
              <w:rPr>
                <w:sz w:val="20"/>
                <w:szCs w:val="20"/>
              </w:rPr>
              <w:t>осуществление органами местного самоуправления муниципальных районов и городских округов края государственных полномочий  по созданию и обеспечению деятельности комиссий по делам несовершеннолетних и защите их пр</w:t>
            </w:r>
            <w:r>
              <w:rPr>
                <w:sz w:val="20"/>
                <w:szCs w:val="20"/>
              </w:rPr>
              <w:t>ав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06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декабря</w:t>
            </w:r>
          </w:p>
          <w:p w:rsidR="00BB27E8" w:rsidRDefault="00BB27E8" w:rsidP="0006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следующий год)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C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A0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 В.</w:t>
            </w:r>
          </w:p>
        </w:tc>
      </w:tr>
      <w:tr w:rsidR="00BB27E8" w:rsidRPr="002010C1" w:rsidTr="006C3BA3">
        <w:trPr>
          <w:gridAfter w:val="2"/>
          <w:wAfter w:w="16120" w:type="dxa"/>
          <w:trHeight w:val="627"/>
        </w:trPr>
        <w:tc>
          <w:tcPr>
            <w:tcW w:w="813" w:type="dxa"/>
            <w:vAlign w:val="center"/>
          </w:tcPr>
          <w:p w:rsidR="00BB27E8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6" w:type="dxa"/>
            <w:vAlign w:val="center"/>
          </w:tcPr>
          <w:p w:rsidR="00BB27E8" w:rsidRDefault="00BB27E8" w:rsidP="00690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направление кассового плана на год </w:t>
            </w:r>
            <w:r w:rsidRPr="000640D1">
              <w:rPr>
                <w:bCs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 полномочий в области архивного дела 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06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13 декабря </w:t>
            </w:r>
          </w:p>
          <w:p w:rsidR="00BB27E8" w:rsidRDefault="00BB27E8" w:rsidP="0006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следующий год)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18360B" w:rsidRDefault="00BB27E8" w:rsidP="0018360B">
            <w:pPr>
              <w:jc w:val="center"/>
              <w:rPr>
                <w:sz w:val="20"/>
                <w:szCs w:val="20"/>
              </w:rPr>
            </w:pPr>
            <w:r w:rsidRPr="0018360B">
              <w:rPr>
                <w:sz w:val="20"/>
                <w:szCs w:val="20"/>
              </w:rPr>
              <w:t>Архивное  агентство</w:t>
            </w:r>
          </w:p>
          <w:p w:rsidR="00BB27E8" w:rsidRDefault="00BB27E8" w:rsidP="00CC49B7">
            <w:pPr>
              <w:jc w:val="center"/>
              <w:rPr>
                <w:sz w:val="20"/>
                <w:szCs w:val="20"/>
              </w:rPr>
            </w:pPr>
            <w:r w:rsidRPr="0018360B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A0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 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0F007F" w:rsidRDefault="00BB27E8" w:rsidP="003D0778">
            <w:pPr>
              <w:jc w:val="center"/>
              <w:rPr>
                <w:sz w:val="20"/>
                <w:szCs w:val="20"/>
                <w:highlight w:val="yellow"/>
              </w:rPr>
            </w:pPr>
            <w:r w:rsidRPr="00ED20CA">
              <w:rPr>
                <w:sz w:val="20"/>
                <w:szCs w:val="20"/>
              </w:rPr>
              <w:t>7</w:t>
            </w:r>
          </w:p>
        </w:tc>
        <w:tc>
          <w:tcPr>
            <w:tcW w:w="7006" w:type="dxa"/>
            <w:vAlign w:val="center"/>
          </w:tcPr>
          <w:p w:rsidR="00BB27E8" w:rsidRPr="000F007F" w:rsidRDefault="00BB27E8" w:rsidP="002D42A2">
            <w:pPr>
              <w:rPr>
                <w:sz w:val="20"/>
                <w:szCs w:val="20"/>
                <w:highlight w:val="yellow"/>
              </w:rPr>
            </w:pPr>
            <w:r w:rsidRPr="00D031A7">
              <w:rPr>
                <w:sz w:val="20"/>
                <w:szCs w:val="20"/>
              </w:rPr>
              <w:t>Выписка из решения Северо-Енисейского районного Совета депутатов «О бюджете Северо-Енисейского района на 202</w:t>
            </w:r>
            <w:r>
              <w:rPr>
                <w:sz w:val="20"/>
                <w:szCs w:val="20"/>
              </w:rPr>
              <w:t>5</w:t>
            </w:r>
            <w:r w:rsidRPr="00D031A7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D031A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D031A7">
              <w:rPr>
                <w:sz w:val="20"/>
                <w:szCs w:val="20"/>
              </w:rPr>
              <w:t xml:space="preserve"> годов» подтверждающую планирование субсидии кра</w:t>
            </w:r>
            <w:r>
              <w:rPr>
                <w:sz w:val="20"/>
                <w:szCs w:val="20"/>
              </w:rPr>
              <w:t>е</w:t>
            </w:r>
            <w:r w:rsidRPr="00D031A7">
              <w:rPr>
                <w:sz w:val="20"/>
                <w:szCs w:val="20"/>
              </w:rPr>
              <w:t xml:space="preserve">вому бюджету из бюджета Северо-Енисейского района в соответствии со ст. 15 Закона Красноярского края от 10.07.2007 № 2-317 «О межбюджетных отношениях в Красноярском крае» 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2D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 М</w:t>
            </w:r>
            <w:r w:rsidRPr="000200B3">
              <w:rPr>
                <w:sz w:val="20"/>
                <w:szCs w:val="20"/>
              </w:rPr>
              <w:t>инистерств</w:t>
            </w:r>
            <w:r>
              <w:rPr>
                <w:sz w:val="20"/>
                <w:szCs w:val="20"/>
              </w:rPr>
              <w:t>а</w:t>
            </w:r>
            <w:r w:rsidRPr="000200B3">
              <w:rPr>
                <w:sz w:val="20"/>
                <w:szCs w:val="20"/>
              </w:rPr>
              <w:t xml:space="preserve">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C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D031A7">
            <w:pPr>
              <w:jc w:val="center"/>
              <w:rPr>
                <w:sz w:val="20"/>
                <w:szCs w:val="20"/>
              </w:rPr>
            </w:pPr>
            <w:r w:rsidRPr="00A917EA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200B3" w:rsidRDefault="00BB27E8" w:rsidP="000200B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</w:t>
            </w:r>
            <w:proofErr w:type="gramStart"/>
            <w:r w:rsidRPr="002010C1">
              <w:rPr>
                <w:sz w:val="20"/>
                <w:szCs w:val="20"/>
              </w:rPr>
              <w:t>Ю</w:t>
            </w:r>
            <w:proofErr w:type="gramEnd"/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E00A59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6" w:type="dxa"/>
            <w:vAlign w:val="center"/>
          </w:tcPr>
          <w:p w:rsidR="00BB27E8" w:rsidRDefault="00BB27E8" w:rsidP="002D42A2">
            <w:pPr>
              <w:rPr>
                <w:sz w:val="20"/>
                <w:szCs w:val="20"/>
              </w:rPr>
            </w:pPr>
            <w:r w:rsidRPr="00554AEB">
              <w:rPr>
                <w:color w:val="000000" w:themeColor="text1"/>
                <w:sz w:val="20"/>
                <w:szCs w:val="20"/>
              </w:rPr>
              <w:t>Предоставление информации о помесячном распределении доходов бюджета Северо-Енисейского района по видам администрируемых ФНС России доходов за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4AEB">
              <w:rPr>
                <w:color w:val="000000" w:themeColor="text1"/>
                <w:sz w:val="20"/>
                <w:szCs w:val="20"/>
              </w:rPr>
              <w:t xml:space="preserve"> год и на 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4AEB">
              <w:rPr>
                <w:color w:val="000000" w:themeColor="text1"/>
                <w:sz w:val="20"/>
                <w:szCs w:val="20"/>
              </w:rPr>
              <w:t xml:space="preserve"> год 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 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C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E105E1" w:rsidRDefault="00BB27E8" w:rsidP="00A04D3F">
            <w:pPr>
              <w:jc w:val="center"/>
              <w:rPr>
                <w:sz w:val="20"/>
                <w:szCs w:val="20"/>
              </w:rPr>
            </w:pPr>
            <w:r w:rsidRPr="00FE70C8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460"/>
        </w:trPr>
        <w:tc>
          <w:tcPr>
            <w:tcW w:w="813" w:type="dxa"/>
            <w:vAlign w:val="center"/>
          </w:tcPr>
          <w:p w:rsidR="00BB27E8" w:rsidRPr="00E00A59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6" w:type="dxa"/>
            <w:vAlign w:val="center"/>
          </w:tcPr>
          <w:p w:rsidR="00BB27E8" w:rsidRDefault="00BB27E8" w:rsidP="002D42A2">
            <w:pPr>
              <w:rPr>
                <w:sz w:val="20"/>
                <w:szCs w:val="20"/>
              </w:rPr>
            </w:pPr>
            <w:r w:rsidRPr="00146416">
              <w:rPr>
                <w:sz w:val="20"/>
                <w:szCs w:val="20"/>
              </w:rPr>
              <w:t>Предоставление информации по оценке ожидаемого исполнения  по доходным источникам бюджета Северо-Енисейского района за 202</w:t>
            </w:r>
            <w:r>
              <w:rPr>
                <w:sz w:val="20"/>
                <w:szCs w:val="20"/>
              </w:rPr>
              <w:t>5</w:t>
            </w:r>
            <w:r w:rsidRPr="00146416">
              <w:rPr>
                <w:sz w:val="20"/>
                <w:szCs w:val="20"/>
              </w:rPr>
              <w:t xml:space="preserve"> год и прогноз  </w:t>
            </w:r>
            <w:r w:rsidRPr="00146416">
              <w:rPr>
                <w:sz w:val="20"/>
                <w:szCs w:val="20"/>
              </w:rPr>
              <w:lastRenderedPageBreak/>
              <w:t>поступлений на 202</w:t>
            </w:r>
            <w:r>
              <w:rPr>
                <w:sz w:val="20"/>
                <w:szCs w:val="20"/>
              </w:rPr>
              <w:t>6</w:t>
            </w:r>
            <w:r w:rsidRPr="0014641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146416">
              <w:rPr>
                <w:sz w:val="20"/>
                <w:szCs w:val="20"/>
              </w:rPr>
              <w:t xml:space="preserve"> годы, по форме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</w:t>
            </w:r>
            <w:r>
              <w:rPr>
                <w:sz w:val="20"/>
                <w:szCs w:val="20"/>
              </w:rPr>
              <w:t>а</w:t>
            </w:r>
            <w:r w:rsidRPr="000200B3">
              <w:rPr>
                <w:sz w:val="20"/>
                <w:szCs w:val="20"/>
              </w:rPr>
              <w:t xml:space="preserve"> финансов Красноярского края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DA679F">
              <w:rPr>
                <w:sz w:val="20"/>
                <w:szCs w:val="20"/>
              </w:rPr>
              <w:lastRenderedPageBreak/>
              <w:t xml:space="preserve">По запросу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 xml:space="preserve">инистерство финансов </w:t>
            </w:r>
            <w:r w:rsidRPr="000200B3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2258" w:type="dxa"/>
            <w:vAlign w:val="center"/>
          </w:tcPr>
          <w:p w:rsidR="00BB27E8" w:rsidRPr="00FE70C8" w:rsidRDefault="00BB27E8" w:rsidP="00A04D3F">
            <w:pPr>
              <w:jc w:val="center"/>
              <w:rPr>
                <w:sz w:val="20"/>
                <w:szCs w:val="20"/>
              </w:rPr>
            </w:pPr>
            <w:r w:rsidRPr="00DA679F">
              <w:rPr>
                <w:sz w:val="20"/>
                <w:szCs w:val="20"/>
              </w:rPr>
              <w:lastRenderedPageBreak/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460"/>
        </w:trPr>
        <w:tc>
          <w:tcPr>
            <w:tcW w:w="813" w:type="dxa"/>
            <w:vAlign w:val="center"/>
          </w:tcPr>
          <w:p w:rsidR="00BB27E8" w:rsidRPr="00E00A59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06" w:type="dxa"/>
            <w:vAlign w:val="center"/>
          </w:tcPr>
          <w:p w:rsidR="00BB27E8" w:rsidRDefault="00BB27E8" w:rsidP="002D4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 параметрах бюджета Северо-Енисейского района </w:t>
            </w:r>
            <w:r w:rsidRPr="00547573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 xml:space="preserve">5 </w:t>
            </w:r>
            <w:r w:rsidRPr="00547573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, </w:t>
            </w:r>
            <w:r w:rsidRPr="00A917EA">
              <w:rPr>
                <w:sz w:val="20"/>
                <w:szCs w:val="20"/>
              </w:rPr>
              <w:t xml:space="preserve">по форме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</w:t>
            </w:r>
            <w:r>
              <w:rPr>
                <w:sz w:val="20"/>
                <w:szCs w:val="20"/>
              </w:rPr>
              <w:t xml:space="preserve">а </w:t>
            </w:r>
            <w:r w:rsidRPr="000200B3">
              <w:rPr>
                <w:sz w:val="20"/>
                <w:szCs w:val="20"/>
              </w:rPr>
              <w:t>финансов Красноярского края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DA679F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установленный министерством финансов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56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  <w:p w:rsidR="00BB27E8" w:rsidRPr="00DA679F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Default="00BB27E8" w:rsidP="00A917EA">
            <w:pPr>
              <w:jc w:val="center"/>
              <w:rPr>
                <w:sz w:val="20"/>
                <w:szCs w:val="20"/>
              </w:rPr>
            </w:pPr>
            <w:r w:rsidRPr="00A917EA">
              <w:rPr>
                <w:sz w:val="20"/>
                <w:szCs w:val="20"/>
              </w:rPr>
              <w:t>Хурсанова Т.В.</w:t>
            </w:r>
          </w:p>
          <w:p w:rsidR="00BB27E8" w:rsidRPr="00DA679F" w:rsidRDefault="00BB27E8" w:rsidP="0054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460"/>
        </w:trPr>
        <w:tc>
          <w:tcPr>
            <w:tcW w:w="813" w:type="dxa"/>
            <w:vAlign w:val="center"/>
          </w:tcPr>
          <w:p w:rsidR="00BB27E8" w:rsidRPr="002010C1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06" w:type="dxa"/>
            <w:vAlign w:val="center"/>
          </w:tcPr>
          <w:p w:rsidR="00BB27E8" w:rsidRPr="00EC1C4B" w:rsidRDefault="00BB27E8" w:rsidP="006349FC">
            <w:pPr>
              <w:rPr>
                <w:sz w:val="20"/>
                <w:szCs w:val="20"/>
              </w:rPr>
            </w:pPr>
            <w:r w:rsidRPr="00EC1C4B">
              <w:rPr>
                <w:sz w:val="20"/>
                <w:szCs w:val="20"/>
              </w:rPr>
              <w:t xml:space="preserve">Проведение и обеспечение направления акта сверки исходных данных, необходимых для выполнения расчетов по Закону края 10.01.2007 года № 2-317 «О межбюджетных </w:t>
            </w:r>
            <w:r>
              <w:rPr>
                <w:sz w:val="20"/>
                <w:szCs w:val="20"/>
              </w:rPr>
              <w:t>отношениях в Красноярском крае»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4175A1" w:rsidRDefault="00BB27E8" w:rsidP="00B0136C">
            <w:pPr>
              <w:jc w:val="center"/>
              <w:rPr>
                <w:sz w:val="20"/>
                <w:szCs w:val="20"/>
              </w:rPr>
            </w:pPr>
            <w:r w:rsidRPr="004175A1">
              <w:rPr>
                <w:sz w:val="20"/>
                <w:szCs w:val="20"/>
              </w:rPr>
              <w:t>В срок установленный министерством финансов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EC1C4B" w:rsidRDefault="00BB27E8" w:rsidP="00B0136C">
            <w:pPr>
              <w:jc w:val="center"/>
              <w:rPr>
                <w:i/>
                <w:sz w:val="20"/>
                <w:szCs w:val="20"/>
              </w:rPr>
            </w:pPr>
            <w:r w:rsidRPr="00EC1C4B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A917EA">
            <w:pPr>
              <w:jc w:val="center"/>
              <w:rPr>
                <w:sz w:val="20"/>
                <w:szCs w:val="20"/>
              </w:rPr>
            </w:pPr>
            <w:r w:rsidRPr="00EC1C4B">
              <w:rPr>
                <w:sz w:val="20"/>
                <w:szCs w:val="20"/>
              </w:rPr>
              <w:t>Хурсанова Т.В.</w:t>
            </w:r>
          </w:p>
          <w:p w:rsidR="00BB27E8" w:rsidRPr="000200B3" w:rsidRDefault="00BB27E8" w:rsidP="00A917E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C1C4B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2010C1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14641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Сверка, уточнение плановых назначений по доходам и расходам в месячн</w:t>
            </w:r>
            <w:r>
              <w:rPr>
                <w:sz w:val="20"/>
                <w:szCs w:val="20"/>
              </w:rPr>
              <w:t xml:space="preserve">ый отчет об исполнении бюджета форму 428 и </w:t>
            </w:r>
            <w:r w:rsidRPr="002010C1">
              <w:rPr>
                <w:sz w:val="20"/>
                <w:szCs w:val="20"/>
              </w:rPr>
              <w:t>справочную таблицу ф</w:t>
            </w:r>
            <w:r>
              <w:rPr>
                <w:sz w:val="20"/>
                <w:szCs w:val="20"/>
              </w:rPr>
              <w:t>орму</w:t>
            </w:r>
            <w:r w:rsidRPr="002010C1">
              <w:rPr>
                <w:sz w:val="20"/>
                <w:szCs w:val="20"/>
              </w:rPr>
              <w:t xml:space="preserve"> 487  в</w:t>
            </w:r>
            <w:r>
              <w:rPr>
                <w:sz w:val="20"/>
                <w:szCs w:val="20"/>
              </w:rPr>
              <w:t xml:space="preserve"> программном продукте «СКИФ-БП»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9-го числа ежемесячно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72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  <w:p w:rsidR="00BB27E8" w:rsidRPr="002010C1" w:rsidRDefault="00BB27E8" w:rsidP="008A4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227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547573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  <w:r>
              <w:rPr>
                <w:sz w:val="20"/>
                <w:szCs w:val="20"/>
              </w:rPr>
              <w:t xml:space="preserve"> Султрекова Н.В. 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1065"/>
        </w:trPr>
        <w:tc>
          <w:tcPr>
            <w:tcW w:w="813" w:type="dxa"/>
            <w:vAlign w:val="center"/>
          </w:tcPr>
          <w:p w:rsidR="00BB27E8" w:rsidRPr="002010C1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42C7A">
              <w:rPr>
                <w:sz w:val="20"/>
                <w:szCs w:val="20"/>
              </w:rPr>
              <w:t>3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F5237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Предоставление сведений о численности работников органов местного самоуправления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C75556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18-го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8A464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Управление территориа</w:t>
            </w:r>
            <w:r>
              <w:rPr>
                <w:sz w:val="20"/>
                <w:szCs w:val="20"/>
              </w:rPr>
              <w:t>льной политики Губернатора края</w:t>
            </w:r>
          </w:p>
        </w:tc>
        <w:tc>
          <w:tcPr>
            <w:tcW w:w="2258" w:type="dxa"/>
            <w:vAlign w:val="center"/>
          </w:tcPr>
          <w:p w:rsidR="00BB27E8" w:rsidRDefault="00BB27E8" w:rsidP="00C75556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C75556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607"/>
        </w:trPr>
        <w:tc>
          <w:tcPr>
            <w:tcW w:w="813" w:type="dxa"/>
            <w:vAlign w:val="center"/>
          </w:tcPr>
          <w:p w:rsidR="00BB27E8" w:rsidRPr="002010C1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42C7A">
              <w:rPr>
                <w:sz w:val="20"/>
                <w:szCs w:val="20"/>
              </w:rPr>
              <w:t>4</w:t>
            </w:r>
          </w:p>
        </w:tc>
        <w:tc>
          <w:tcPr>
            <w:tcW w:w="7006" w:type="dxa"/>
            <w:vAlign w:val="center"/>
          </w:tcPr>
          <w:p w:rsidR="00BB27E8" w:rsidRPr="00ED20CA" w:rsidRDefault="00BB27E8" w:rsidP="002078E7">
            <w:pPr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Размещение на официальном сайте Северо-Енисейского района в информационно-телекоммуникационной сети «Интернет» следующей информации:</w:t>
            </w:r>
          </w:p>
          <w:p w:rsidR="00BB27E8" w:rsidRPr="00ED20CA" w:rsidRDefault="00BB27E8" w:rsidP="002078E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Справка об исполнении бюджета Северо-Енисейского района;</w:t>
            </w:r>
          </w:p>
          <w:p w:rsidR="00BB27E8" w:rsidRPr="00CC49B7" w:rsidRDefault="00BB27E8" w:rsidP="002078E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Сведения о расходах бюджета Северо-Енисейского района по видам расходов (КВР)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ED20CA" w:rsidRDefault="00BB27E8" w:rsidP="00017FBB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До 15-го числа ежемесячно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ED20CA" w:rsidRDefault="00BB27E8" w:rsidP="00017FBB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2258" w:type="dxa"/>
            <w:vAlign w:val="center"/>
          </w:tcPr>
          <w:p w:rsidR="00BB27E8" w:rsidRPr="00ED20CA" w:rsidRDefault="00BB27E8" w:rsidP="00B0136C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Красовская И.Ю.</w:t>
            </w:r>
          </w:p>
          <w:p w:rsidR="00BB27E8" w:rsidRPr="00ED20CA" w:rsidRDefault="00BB27E8" w:rsidP="00B0136C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 xml:space="preserve">Султрекова Н.В. </w:t>
            </w:r>
          </w:p>
          <w:p w:rsidR="00BB27E8" w:rsidRPr="00ED20CA" w:rsidRDefault="00BB27E8" w:rsidP="00B0136C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Малинина С.С.</w:t>
            </w:r>
          </w:p>
          <w:p w:rsidR="00BB27E8" w:rsidRDefault="00BB27E8" w:rsidP="007E0EA8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938"/>
        </w:trPr>
        <w:tc>
          <w:tcPr>
            <w:tcW w:w="813" w:type="dxa"/>
            <w:vAlign w:val="center"/>
          </w:tcPr>
          <w:p w:rsidR="00BB27E8" w:rsidRPr="00ED20CA" w:rsidRDefault="00BB27E8" w:rsidP="00942C7A">
            <w:pPr>
              <w:jc w:val="center"/>
              <w:rPr>
                <w:sz w:val="20"/>
                <w:szCs w:val="20"/>
              </w:rPr>
            </w:pPr>
            <w:r w:rsidRPr="00ED20CA">
              <w:rPr>
                <w:sz w:val="20"/>
                <w:szCs w:val="20"/>
              </w:rPr>
              <w:t>1</w:t>
            </w:r>
            <w:r w:rsidR="00942C7A">
              <w:rPr>
                <w:sz w:val="20"/>
                <w:szCs w:val="20"/>
              </w:rPr>
              <w:t>5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отчета по форме «План и исполнение доходов и расходов консолидированного бюджета» (форма «</w:t>
            </w:r>
            <w:r w:rsidRPr="002010C1">
              <w:rPr>
                <w:sz w:val="20"/>
                <w:szCs w:val="20"/>
                <w:lang w:val="en-US"/>
              </w:rPr>
              <w:t>Plf</w:t>
            </w:r>
            <w:r w:rsidRPr="002010C1">
              <w:rPr>
                <w:sz w:val="20"/>
                <w:szCs w:val="20"/>
              </w:rPr>
              <w:t>»).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15-го числа ежемесячно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01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E4BE8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C7A">
              <w:rPr>
                <w:sz w:val="20"/>
                <w:szCs w:val="20"/>
              </w:rPr>
              <w:t>6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0675FC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и направление отчета об использовании средств резервного фонда Главе Северо-Енисейского района и Северо-Енисейскому районному Совету Депутатов в соответствии с п. 14 Положения о порядке расходования средств резервного фонда администрации Северо-Енисейского района.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15-го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01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Северо-Енисейского района;</w:t>
            </w:r>
          </w:p>
          <w:p w:rsidR="00BB27E8" w:rsidRPr="002010C1" w:rsidRDefault="00BB27E8" w:rsidP="00017FB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Северо-Енисейск</w:t>
            </w:r>
            <w:r>
              <w:rPr>
                <w:sz w:val="20"/>
                <w:szCs w:val="20"/>
              </w:rPr>
              <w:t>ий</w:t>
            </w:r>
            <w:r w:rsidRPr="002010C1">
              <w:rPr>
                <w:sz w:val="20"/>
                <w:szCs w:val="20"/>
              </w:rPr>
              <w:t xml:space="preserve"> районн</w:t>
            </w:r>
            <w:r>
              <w:rPr>
                <w:sz w:val="20"/>
                <w:szCs w:val="20"/>
              </w:rPr>
              <w:t>ый Совет</w:t>
            </w:r>
            <w:r w:rsidRPr="002010C1">
              <w:rPr>
                <w:sz w:val="20"/>
                <w:szCs w:val="20"/>
              </w:rPr>
              <w:t xml:space="preserve"> Депутатов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AE4BE8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C7A">
              <w:rPr>
                <w:sz w:val="20"/>
                <w:szCs w:val="20"/>
              </w:rPr>
              <w:t>7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017FBB">
            <w:pPr>
              <w:rPr>
                <w:sz w:val="20"/>
                <w:szCs w:val="20"/>
              </w:rPr>
            </w:pPr>
            <w:r w:rsidRPr="004D7C3C">
              <w:rPr>
                <w:sz w:val="20"/>
                <w:szCs w:val="20"/>
              </w:rPr>
              <w:t>Размещение</w:t>
            </w:r>
            <w:r>
              <w:t xml:space="preserve"> </w:t>
            </w:r>
            <w:r w:rsidRPr="004D7C3C">
              <w:rPr>
                <w:sz w:val="20"/>
                <w:szCs w:val="20"/>
              </w:rPr>
              <w:t xml:space="preserve">отчета по резервному фонду на официальном сайте Северо-Енисейского района в информационно-телекоммуникационной сети </w:t>
            </w:r>
            <w:r w:rsidRPr="004D7C3C">
              <w:rPr>
                <w:sz w:val="20"/>
                <w:szCs w:val="20"/>
              </w:rPr>
              <w:lastRenderedPageBreak/>
              <w:t xml:space="preserve">«Интернет» 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32222D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В течение 3 рабочих дней после составления отчета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32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Северо-</w:t>
            </w:r>
            <w:r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Керимова Е.Б.</w:t>
            </w:r>
          </w:p>
          <w:p w:rsidR="00BB27E8" w:rsidRPr="002010C1" w:rsidRDefault="00BB27E8" w:rsidP="0032222D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AE4BE8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42C7A">
              <w:rPr>
                <w:sz w:val="20"/>
                <w:szCs w:val="20"/>
              </w:rPr>
              <w:t>8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F5237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и направление информации по мониторинг</w:t>
            </w:r>
            <w:r>
              <w:rPr>
                <w:sz w:val="20"/>
                <w:szCs w:val="20"/>
              </w:rPr>
              <w:t>у местных бюджетов субъекта РФ, выгрузка в программный продукт «СКИФ БП»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До 19-го июля, 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20–</w:t>
            </w:r>
            <w:proofErr w:type="spellStart"/>
            <w:r w:rsidRPr="002010C1">
              <w:rPr>
                <w:sz w:val="20"/>
                <w:szCs w:val="20"/>
              </w:rPr>
              <w:t>го</w:t>
            </w:r>
            <w:proofErr w:type="spellEnd"/>
            <w:r w:rsidRPr="002010C1"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8A464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Министерс</w:t>
            </w:r>
            <w:r>
              <w:rPr>
                <w:sz w:val="20"/>
                <w:szCs w:val="20"/>
              </w:rPr>
              <w:t>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7C794C">
            <w:pPr>
              <w:jc w:val="center"/>
              <w:rPr>
                <w:sz w:val="20"/>
                <w:szCs w:val="20"/>
              </w:rPr>
            </w:pPr>
            <w:r w:rsidRPr="0076331E">
              <w:rPr>
                <w:sz w:val="20"/>
                <w:szCs w:val="20"/>
              </w:rPr>
              <w:t>Штанникова Ю.В.</w:t>
            </w:r>
          </w:p>
          <w:p w:rsidR="00BB27E8" w:rsidRPr="00BD6257" w:rsidRDefault="00BB27E8" w:rsidP="00BB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BB27E8" w:rsidRPr="00AE4BE8" w:rsidRDefault="00942C7A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F52376">
            <w:pPr>
              <w:rPr>
                <w:sz w:val="20"/>
                <w:szCs w:val="20"/>
                <w:highlight w:val="yellow"/>
              </w:rPr>
            </w:pPr>
            <w:r w:rsidRPr="00E90FAC">
              <w:rPr>
                <w:sz w:val="20"/>
                <w:szCs w:val="20"/>
              </w:rPr>
              <w:t>Составление и направление информации по диапазонам заработной платы</w:t>
            </w:r>
            <w:r w:rsidRPr="002010C1"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780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 министерства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8A464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Министерс</w:t>
            </w:r>
            <w:r>
              <w:rPr>
                <w:sz w:val="20"/>
                <w:szCs w:val="20"/>
              </w:rPr>
              <w:t>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9314F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2010C1" w:rsidRDefault="00BB27E8" w:rsidP="009314F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2305"/>
        </w:trPr>
        <w:tc>
          <w:tcPr>
            <w:tcW w:w="813" w:type="dxa"/>
            <w:vAlign w:val="center"/>
          </w:tcPr>
          <w:p w:rsidR="00BB27E8" w:rsidRPr="009046D1" w:rsidRDefault="00942C7A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F5237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Предоставление информации о потребности по субвенциям, предоставляемым из краевого бюджета 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92181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20-го числа ежемесячно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F5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010C1">
              <w:rPr>
                <w:sz w:val="20"/>
                <w:szCs w:val="20"/>
              </w:rPr>
              <w:t>инистерство образования, Служб</w:t>
            </w:r>
            <w:r>
              <w:rPr>
                <w:sz w:val="20"/>
                <w:szCs w:val="20"/>
              </w:rPr>
              <w:t>а</w:t>
            </w:r>
            <w:r w:rsidRPr="002010C1">
              <w:rPr>
                <w:sz w:val="20"/>
                <w:szCs w:val="20"/>
              </w:rPr>
              <w:t xml:space="preserve"> по ветеринарному н</w:t>
            </w:r>
            <w:r>
              <w:rPr>
                <w:sz w:val="20"/>
                <w:szCs w:val="20"/>
              </w:rPr>
              <w:t>адзору, Агентство мировых судей, Министерство социальной политики</w:t>
            </w:r>
          </w:p>
        </w:tc>
        <w:tc>
          <w:tcPr>
            <w:tcW w:w="2258" w:type="dxa"/>
            <w:vAlign w:val="center"/>
          </w:tcPr>
          <w:p w:rsidR="00BB27E8" w:rsidRPr="00542FCD" w:rsidRDefault="00BB27E8" w:rsidP="00437728">
            <w:pPr>
              <w:jc w:val="center"/>
              <w:rPr>
                <w:sz w:val="20"/>
                <w:szCs w:val="20"/>
                <w:highlight w:val="green"/>
              </w:rPr>
            </w:pPr>
            <w:r w:rsidRPr="00437728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274"/>
        </w:trPr>
        <w:tc>
          <w:tcPr>
            <w:tcW w:w="813" w:type="dxa"/>
            <w:vAlign w:val="center"/>
          </w:tcPr>
          <w:p w:rsidR="00BB27E8" w:rsidRPr="002010C1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42C7A">
              <w:rPr>
                <w:sz w:val="20"/>
                <w:szCs w:val="20"/>
              </w:rPr>
              <w:t>1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017FBB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Сбор сведений о численности муниципальных служащих органов местного самоуправления, с указанием фактических затрат на их содержание, среднесписочной численности работников муниципальных учреждений для </w:t>
            </w:r>
            <w:r>
              <w:rPr>
                <w:sz w:val="20"/>
                <w:szCs w:val="20"/>
              </w:rPr>
              <w:t>опубликования в газете «Северо-Енисейский ВЕСТНИК» и</w:t>
            </w:r>
            <w:r w:rsidRPr="004567D1">
              <w:rPr>
                <w:sz w:val="20"/>
                <w:szCs w:val="20"/>
              </w:rPr>
              <w:t xml:space="preserve"> на официальном сайте Северо-Енисейского района в информационно-телекоммуникационной сети «Интернет» 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92181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20-го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8A4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учета и отчетности Финансового управления администрации Северо-Енисейского района</w:t>
            </w:r>
          </w:p>
        </w:tc>
        <w:tc>
          <w:tcPr>
            <w:tcW w:w="2258" w:type="dxa"/>
            <w:vAlign w:val="center"/>
          </w:tcPr>
          <w:p w:rsidR="00BB27E8" w:rsidRDefault="00BB27E8" w:rsidP="0092181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01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92181C">
            <w:pPr>
              <w:jc w:val="center"/>
              <w:rPr>
                <w:sz w:val="20"/>
                <w:szCs w:val="20"/>
              </w:rPr>
            </w:pPr>
          </w:p>
          <w:p w:rsidR="00BB27E8" w:rsidRPr="002010C1" w:rsidRDefault="00BB27E8" w:rsidP="0092181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2010C1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42C7A">
              <w:rPr>
                <w:sz w:val="20"/>
                <w:szCs w:val="20"/>
              </w:rPr>
              <w:t>2</w:t>
            </w:r>
          </w:p>
        </w:tc>
        <w:tc>
          <w:tcPr>
            <w:tcW w:w="7006" w:type="dxa"/>
            <w:vAlign w:val="center"/>
          </w:tcPr>
          <w:p w:rsidR="00BB27E8" w:rsidRPr="000675FC" w:rsidRDefault="00BB27E8" w:rsidP="00716B92">
            <w:pPr>
              <w:rPr>
                <w:sz w:val="20"/>
                <w:szCs w:val="20"/>
              </w:rPr>
            </w:pPr>
            <w:r w:rsidRPr="00B11611">
              <w:rPr>
                <w:sz w:val="20"/>
                <w:szCs w:val="20"/>
              </w:rPr>
              <w:t xml:space="preserve">Составление и направление </w:t>
            </w:r>
            <w:r>
              <w:rPr>
                <w:sz w:val="20"/>
                <w:szCs w:val="20"/>
              </w:rPr>
              <w:t>с</w:t>
            </w:r>
            <w:r w:rsidRPr="00DC6542">
              <w:rPr>
                <w:sz w:val="20"/>
                <w:szCs w:val="20"/>
              </w:rPr>
              <w:t>ведени</w:t>
            </w:r>
            <w:r>
              <w:rPr>
                <w:sz w:val="20"/>
                <w:szCs w:val="20"/>
              </w:rPr>
              <w:t>й</w:t>
            </w:r>
            <w:r w:rsidRPr="00DC6542">
              <w:rPr>
                <w:sz w:val="20"/>
                <w:szCs w:val="20"/>
              </w:rPr>
              <w:t xml:space="preserve">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0675FC" w:rsidRDefault="00BB27E8" w:rsidP="0092181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15</w:t>
            </w:r>
            <w:r w:rsidRPr="002010C1">
              <w:rPr>
                <w:sz w:val="20"/>
                <w:szCs w:val="20"/>
              </w:rPr>
              <w:t>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0675FC" w:rsidRDefault="00BB27E8" w:rsidP="00EE028A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542FCD" w:rsidRDefault="00BB27E8" w:rsidP="00EE028A">
            <w:pPr>
              <w:jc w:val="center"/>
              <w:rPr>
                <w:sz w:val="20"/>
                <w:szCs w:val="20"/>
                <w:highlight w:val="green"/>
              </w:rPr>
            </w:pPr>
            <w:r w:rsidRPr="00437728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716B92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C7A">
              <w:rPr>
                <w:sz w:val="20"/>
                <w:szCs w:val="20"/>
              </w:rPr>
              <w:t>3</w:t>
            </w:r>
          </w:p>
        </w:tc>
        <w:tc>
          <w:tcPr>
            <w:tcW w:w="7006" w:type="dxa"/>
            <w:vAlign w:val="center"/>
          </w:tcPr>
          <w:p w:rsidR="00BB27E8" w:rsidRDefault="00BB27E8" w:rsidP="00716B92">
            <w:pPr>
              <w:rPr>
                <w:sz w:val="20"/>
                <w:szCs w:val="20"/>
              </w:rPr>
            </w:pPr>
            <w:r w:rsidRPr="00B11611">
              <w:rPr>
                <w:sz w:val="20"/>
                <w:szCs w:val="20"/>
              </w:rPr>
              <w:t xml:space="preserve">Составление и направление </w:t>
            </w:r>
            <w:r>
              <w:rPr>
                <w:sz w:val="20"/>
                <w:szCs w:val="20"/>
              </w:rPr>
              <w:t xml:space="preserve">сведений о размере средней заработной платы отдельных категорий работников бюджетной сферы Северо-Енисейского района Красноярского края 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0675FC" w:rsidRDefault="00BB27E8" w:rsidP="00716B9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15</w:t>
            </w:r>
            <w:r w:rsidRPr="002010C1">
              <w:rPr>
                <w:sz w:val="20"/>
                <w:szCs w:val="20"/>
              </w:rPr>
              <w:t>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0675FC" w:rsidRDefault="00BB27E8" w:rsidP="008A464A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0675FC" w:rsidRDefault="00BB27E8" w:rsidP="00921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2010C1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42C7A">
              <w:rPr>
                <w:sz w:val="20"/>
                <w:szCs w:val="20"/>
              </w:rPr>
              <w:t>4</w:t>
            </w:r>
          </w:p>
        </w:tc>
        <w:tc>
          <w:tcPr>
            <w:tcW w:w="7006" w:type="dxa"/>
            <w:vAlign w:val="center"/>
          </w:tcPr>
          <w:p w:rsidR="00BB27E8" w:rsidRPr="00B11611" w:rsidRDefault="00BB27E8" w:rsidP="00167DF3">
            <w:pPr>
              <w:rPr>
                <w:sz w:val="20"/>
                <w:szCs w:val="20"/>
              </w:rPr>
            </w:pPr>
            <w:r w:rsidRPr="00B11611">
              <w:rPr>
                <w:sz w:val="20"/>
                <w:szCs w:val="20"/>
              </w:rPr>
              <w:t xml:space="preserve">Составление и направление информации о численности и среднемесячной заработной плате отдельных категорий работников муниципальных </w:t>
            </w:r>
            <w:r w:rsidRPr="00B11611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71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До 15</w:t>
            </w:r>
            <w:r w:rsidRPr="000675FC">
              <w:rPr>
                <w:sz w:val="20"/>
                <w:szCs w:val="20"/>
              </w:rPr>
              <w:t xml:space="preserve">-го числа </w:t>
            </w:r>
          </w:p>
          <w:p w:rsidR="00BB27E8" w:rsidRPr="000675FC" w:rsidRDefault="00BB27E8" w:rsidP="0071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0675FC" w:rsidRDefault="00BB27E8" w:rsidP="007162A8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 xml:space="preserve">Министерство финансов </w:t>
            </w:r>
            <w:r w:rsidRPr="000675FC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2258" w:type="dxa"/>
            <w:vAlign w:val="center"/>
          </w:tcPr>
          <w:p w:rsidR="00BB27E8" w:rsidRPr="00542FCD" w:rsidRDefault="00BB27E8" w:rsidP="001617EB">
            <w:pPr>
              <w:jc w:val="center"/>
              <w:rPr>
                <w:sz w:val="20"/>
                <w:szCs w:val="20"/>
                <w:highlight w:val="green"/>
              </w:rPr>
            </w:pPr>
            <w:r w:rsidRPr="00437728">
              <w:rPr>
                <w:sz w:val="20"/>
                <w:szCs w:val="20"/>
              </w:rPr>
              <w:lastRenderedPageBreak/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274"/>
        </w:trPr>
        <w:tc>
          <w:tcPr>
            <w:tcW w:w="813" w:type="dxa"/>
            <w:vAlign w:val="center"/>
          </w:tcPr>
          <w:p w:rsidR="00BB27E8" w:rsidRPr="00AE4BE8" w:rsidRDefault="00942C7A" w:rsidP="002B4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006" w:type="dxa"/>
            <w:vAlign w:val="center"/>
          </w:tcPr>
          <w:p w:rsidR="00BB27E8" w:rsidRPr="000A6B7C" w:rsidRDefault="00BB27E8" w:rsidP="00283B37">
            <w:pPr>
              <w:rPr>
                <w:sz w:val="20"/>
                <w:szCs w:val="20"/>
              </w:rPr>
            </w:pPr>
            <w:r w:rsidRPr="000A6B7C">
              <w:rPr>
                <w:sz w:val="20"/>
                <w:szCs w:val="20"/>
              </w:rPr>
              <w:t>Составление и направление сведений</w:t>
            </w:r>
            <w:r>
              <w:rPr>
                <w:sz w:val="20"/>
                <w:szCs w:val="20"/>
              </w:rPr>
              <w:t xml:space="preserve"> о конечных получателях субсидий на оказание поддержки в отраслях промышленности и конечных получателях субсидий на оказание поддержки в отраслях сельского хозяйства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71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</w:t>
            </w:r>
            <w:r w:rsidRPr="000675FC">
              <w:rPr>
                <w:sz w:val="20"/>
                <w:szCs w:val="20"/>
              </w:rPr>
              <w:t>-го числа</w:t>
            </w:r>
          </w:p>
          <w:p w:rsidR="00BB27E8" w:rsidRDefault="00BB27E8" w:rsidP="0071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8A464A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542FCD" w:rsidRDefault="00BB27E8" w:rsidP="001617EB">
            <w:pPr>
              <w:jc w:val="center"/>
              <w:rPr>
                <w:sz w:val="20"/>
                <w:szCs w:val="20"/>
                <w:highlight w:val="green"/>
              </w:rPr>
            </w:pPr>
            <w:r w:rsidRPr="00437728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AE4BE8" w:rsidRDefault="00942C7A" w:rsidP="002B4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993A41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и направление отчета о расходах и численности работников органов местно</w:t>
            </w:r>
            <w:r>
              <w:rPr>
                <w:sz w:val="20"/>
                <w:szCs w:val="20"/>
              </w:rPr>
              <w:t>го самоуправления (форма 14 МО)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C547A0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06 февраля, до 20 июля, до 20 октября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C547A0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1617E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1617E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BB27E8" w:rsidRPr="00D37C9F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C7A">
              <w:rPr>
                <w:sz w:val="20"/>
                <w:szCs w:val="20"/>
              </w:rPr>
              <w:t>7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6C2482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Предоставление информации в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  <w:r w:rsidRPr="002010C1">
              <w:rPr>
                <w:sz w:val="20"/>
                <w:szCs w:val="20"/>
              </w:rPr>
              <w:t xml:space="preserve"> в целях проведения мониторинга и оценки качества управления муниципальными финансами в муниципальных районах и городских округах Красноярского края.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31 марта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111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294EA6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C7A">
              <w:rPr>
                <w:sz w:val="20"/>
                <w:szCs w:val="20"/>
              </w:rPr>
              <w:t>8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6C2482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и заполнение реестра расходных обязательств (плановый и уточненный) муниципального района в программном продукте «СКИФ-БП»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В срок установленный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 xml:space="preserve">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0675FC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017FB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2010C1" w:rsidRDefault="00942C7A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6" w:type="dxa"/>
            <w:vAlign w:val="center"/>
          </w:tcPr>
          <w:p w:rsidR="00BB27E8" w:rsidRPr="00326294" w:rsidRDefault="00BB27E8" w:rsidP="006C2482">
            <w:pPr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Составление годового отчета за 20</w:t>
            </w:r>
            <w:r>
              <w:rPr>
                <w:sz w:val="20"/>
                <w:szCs w:val="20"/>
              </w:rPr>
              <w:t>24 год, расшифровок к нему</w:t>
            </w:r>
          </w:p>
          <w:p w:rsidR="00BB27E8" w:rsidRPr="00326294" w:rsidRDefault="00BB27E8" w:rsidP="006C2482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9"/>
            <w:vAlign w:val="center"/>
          </w:tcPr>
          <w:p w:rsidR="00BB27E8" w:rsidRPr="00326294" w:rsidRDefault="00BB27E8" w:rsidP="006C2482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 xml:space="preserve">В срок установленный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326294" w:rsidRDefault="00BB27E8" w:rsidP="006C2482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326294" w:rsidRDefault="00BB27E8" w:rsidP="006C2482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46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326294" w:rsidRDefault="00BB27E8" w:rsidP="006C2482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6C2482">
            <w:pPr>
              <w:jc w:val="center"/>
              <w:rPr>
                <w:sz w:val="20"/>
                <w:szCs w:val="20"/>
              </w:rPr>
            </w:pPr>
            <w:r w:rsidRPr="00326294">
              <w:rPr>
                <w:sz w:val="20"/>
                <w:szCs w:val="20"/>
              </w:rPr>
              <w:t>Султрекова Н.В. Малинина С.С.</w:t>
            </w:r>
          </w:p>
          <w:p w:rsidR="00BB27E8" w:rsidRPr="00326294" w:rsidRDefault="00BB27E8" w:rsidP="006C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326294">
              <w:rPr>
                <w:sz w:val="20"/>
                <w:szCs w:val="20"/>
              </w:rPr>
              <w:t>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491"/>
        </w:trPr>
        <w:tc>
          <w:tcPr>
            <w:tcW w:w="813" w:type="dxa"/>
            <w:vAlign w:val="center"/>
          </w:tcPr>
          <w:p w:rsidR="00BB27E8" w:rsidRPr="00D94E7A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0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763825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 xml:space="preserve">проекта </w:t>
            </w:r>
            <w:r w:rsidRPr="002010C1">
              <w:rPr>
                <w:sz w:val="20"/>
                <w:szCs w:val="20"/>
              </w:rPr>
              <w:t>решения об исполнении бюджета за 20</w:t>
            </w:r>
            <w:r>
              <w:rPr>
                <w:sz w:val="20"/>
                <w:szCs w:val="20"/>
              </w:rPr>
              <w:t>24</w:t>
            </w:r>
            <w:r w:rsidRPr="002010C1">
              <w:rPr>
                <w:sz w:val="20"/>
                <w:szCs w:val="20"/>
              </w:rPr>
              <w:t xml:space="preserve"> год, согласно ст.</w:t>
            </w:r>
            <w:r>
              <w:rPr>
                <w:sz w:val="20"/>
                <w:szCs w:val="20"/>
              </w:rPr>
              <w:t xml:space="preserve"> </w:t>
            </w:r>
            <w:r w:rsidRPr="002010C1">
              <w:rPr>
                <w:sz w:val="20"/>
                <w:szCs w:val="20"/>
              </w:rPr>
              <w:t>33 «Положения о бюджетном процессе в Северо-Енисейском районе», утвержденного решением Районного Совета от 30.09.2011 г. № 349-25 в формате решения Северо-Енисейского районного Совета депутатов</w:t>
            </w:r>
            <w:r>
              <w:rPr>
                <w:sz w:val="20"/>
                <w:szCs w:val="20"/>
              </w:rPr>
              <w:t xml:space="preserve"> с приложениями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1-го мая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Северо-Енисейский районный Совет депутатов 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46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168"/>
        </w:trPr>
        <w:tc>
          <w:tcPr>
            <w:tcW w:w="813" w:type="dxa"/>
            <w:vAlign w:val="center"/>
          </w:tcPr>
          <w:p w:rsidR="00BB27E8" w:rsidRPr="00D94E7A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1</w:t>
            </w:r>
          </w:p>
        </w:tc>
        <w:tc>
          <w:tcPr>
            <w:tcW w:w="7006" w:type="dxa"/>
            <w:vAlign w:val="center"/>
          </w:tcPr>
          <w:p w:rsidR="00BB27E8" w:rsidRPr="002010C1" w:rsidRDefault="00BB27E8" w:rsidP="00017FBB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Составление пояснительной записки к годовому отчету об исполнении бюджета за 20</w:t>
            </w:r>
            <w:r>
              <w:rPr>
                <w:sz w:val="20"/>
                <w:szCs w:val="20"/>
              </w:rPr>
              <w:t>24</w:t>
            </w:r>
            <w:r w:rsidRPr="002010C1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1-го мая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(в Районный Совет депутатов)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районный Совет депутатов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46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350"/>
        </w:trPr>
        <w:tc>
          <w:tcPr>
            <w:tcW w:w="813" w:type="dxa"/>
            <w:vAlign w:val="center"/>
          </w:tcPr>
          <w:p w:rsidR="00BB27E8" w:rsidRPr="00D94E7A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2</w:t>
            </w:r>
          </w:p>
        </w:tc>
        <w:tc>
          <w:tcPr>
            <w:tcW w:w="7006" w:type="dxa"/>
            <w:vAlign w:val="center"/>
          </w:tcPr>
          <w:p w:rsidR="00BB27E8" w:rsidRDefault="00BB27E8" w:rsidP="003475E1">
            <w:pPr>
              <w:rPr>
                <w:sz w:val="20"/>
                <w:szCs w:val="20"/>
              </w:rPr>
            </w:pPr>
            <w:r w:rsidRPr="007E4645">
              <w:rPr>
                <w:sz w:val="20"/>
                <w:szCs w:val="20"/>
              </w:rPr>
              <w:t>Разработка и утверждение Плана мероприятий по росту доходов, оптимизации расходов и совершенствованию межбюджетных отношений и долговой политики бюджета Северо-Енисейского района на 202</w:t>
            </w:r>
            <w:r>
              <w:rPr>
                <w:sz w:val="20"/>
                <w:szCs w:val="20"/>
              </w:rPr>
              <w:t>5</w:t>
            </w:r>
            <w:r w:rsidRPr="007E4645">
              <w:rPr>
                <w:sz w:val="20"/>
                <w:szCs w:val="20"/>
              </w:rPr>
              <w:t xml:space="preserve"> год (далее – План мероприятий). Предоставление в </w:t>
            </w:r>
            <w:r>
              <w:rPr>
                <w:sz w:val="20"/>
                <w:szCs w:val="20"/>
              </w:rPr>
              <w:t>м</w:t>
            </w:r>
            <w:r w:rsidRPr="007E4645">
              <w:rPr>
                <w:sz w:val="20"/>
                <w:szCs w:val="20"/>
              </w:rPr>
              <w:t xml:space="preserve">инистерство финансов </w:t>
            </w:r>
            <w:r>
              <w:rPr>
                <w:sz w:val="20"/>
                <w:szCs w:val="20"/>
              </w:rPr>
              <w:t>Красноярского края.</w:t>
            </w:r>
          </w:p>
          <w:p w:rsidR="00BB27E8" w:rsidRPr="002010C1" w:rsidRDefault="00BB27E8" w:rsidP="0034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7E4645">
              <w:rPr>
                <w:sz w:val="20"/>
                <w:szCs w:val="20"/>
              </w:rPr>
              <w:t xml:space="preserve">азмещение на официальном </w:t>
            </w:r>
            <w:r>
              <w:rPr>
                <w:sz w:val="20"/>
                <w:szCs w:val="20"/>
              </w:rPr>
              <w:t>сайте Северо-Енисейского района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993A41" w:rsidRDefault="00BB27E8" w:rsidP="006C2482">
            <w:pPr>
              <w:jc w:val="center"/>
              <w:rPr>
                <w:sz w:val="20"/>
                <w:szCs w:val="20"/>
              </w:rPr>
            </w:pPr>
            <w:r w:rsidRPr="00993A41">
              <w:rPr>
                <w:sz w:val="20"/>
                <w:szCs w:val="20"/>
              </w:rPr>
              <w:lastRenderedPageBreak/>
              <w:t>В срок установленный Министерством финансов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993A41" w:rsidRDefault="00BB27E8" w:rsidP="006C2482">
            <w:pPr>
              <w:jc w:val="center"/>
              <w:rPr>
                <w:sz w:val="20"/>
                <w:szCs w:val="20"/>
              </w:rPr>
            </w:pPr>
            <w:r w:rsidRPr="00993A41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6C2482">
            <w:pPr>
              <w:jc w:val="center"/>
              <w:rPr>
                <w:color w:val="FF0000"/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350"/>
        </w:trPr>
        <w:tc>
          <w:tcPr>
            <w:tcW w:w="813" w:type="dxa"/>
            <w:vAlign w:val="center"/>
          </w:tcPr>
          <w:p w:rsidR="00BB27E8" w:rsidRPr="00D94E7A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42C7A">
              <w:rPr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BB27E8" w:rsidRPr="009B3211" w:rsidRDefault="00BB27E8" w:rsidP="006C2482">
            <w:pPr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Организация работы по реализации Плана мероприятий по росту доходов, оптимизации расходов и совершенствованию межбюджетных отношений и долговой политики бюджета Северо-Енисейского района на 2025 год, в том числе:</w:t>
            </w:r>
          </w:p>
          <w:p w:rsidR="00BB27E8" w:rsidRPr="009B3211" w:rsidRDefault="00BB27E8" w:rsidP="006C2482">
            <w:pPr>
              <w:ind w:left="720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Утверждение проекта распоряжения «Об утверждении Плана мероприятий по росту доходов, оптимизации расходов и совершенствованию межбюджетных отношений и долговой политики бюджета Северо-Енисейского района на 2025 год»;</w:t>
            </w:r>
          </w:p>
          <w:p w:rsidR="00BB27E8" w:rsidRPr="009B3211" w:rsidRDefault="00BB27E8" w:rsidP="006C2482">
            <w:pPr>
              <w:ind w:left="1080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организация проведения заседаний рабочей группы по реализации Плана в 2025 году и составление протоколов по итогам заседаний;</w:t>
            </w:r>
          </w:p>
          <w:p w:rsidR="00BB27E8" w:rsidRPr="009B3211" w:rsidRDefault="00BB27E8" w:rsidP="006C2482">
            <w:pPr>
              <w:pStyle w:val="a3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pStyle w:val="a3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размещение на официальном сайте Северо-Енисейского района в информационно-телекоммуникационной сети «Интернет» протоколов  заседаний  рабочей группы и отчета по реализации плана мероприятий;</w:t>
            </w:r>
          </w:p>
          <w:p w:rsidR="00BB27E8" w:rsidRPr="009B3211" w:rsidRDefault="00BB27E8" w:rsidP="006C2482">
            <w:pPr>
              <w:pStyle w:val="a3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ind w:left="720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направление отчета  по реализации плана мероприятий по росту доходов, оптимизации расходов и совершенствованию долговой политики Северо-Енисейского района в Министерство финансов Красноярского края;</w:t>
            </w:r>
          </w:p>
          <w:p w:rsidR="00BB27E8" w:rsidRPr="009B3211" w:rsidRDefault="00BB27E8" w:rsidP="006C2482">
            <w:pPr>
              <w:pStyle w:val="a3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pStyle w:val="a3"/>
              <w:rPr>
                <w:sz w:val="20"/>
                <w:szCs w:val="20"/>
              </w:rPr>
            </w:pPr>
          </w:p>
          <w:p w:rsidR="00BB27E8" w:rsidRPr="009B3211" w:rsidRDefault="00BB27E8" w:rsidP="00746D7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Предоставление иной информации по реализации Плана мероприятий по росту доходов, оптимизации расходов и совершенствованию долговой политики Северо-Енисейского района на 2024 год (исполнение протоколов, иная информация).</w:t>
            </w:r>
          </w:p>
        </w:tc>
        <w:tc>
          <w:tcPr>
            <w:tcW w:w="3733" w:type="dxa"/>
            <w:gridSpan w:val="9"/>
            <w:vAlign w:val="center"/>
          </w:tcPr>
          <w:p w:rsidR="002C50CF" w:rsidRPr="009B3211" w:rsidRDefault="002C50CF" w:rsidP="006C2482">
            <w:pPr>
              <w:jc w:val="center"/>
              <w:rPr>
                <w:sz w:val="20"/>
                <w:szCs w:val="20"/>
              </w:rPr>
            </w:pPr>
          </w:p>
          <w:p w:rsidR="002C50CF" w:rsidRPr="009B3211" w:rsidRDefault="002C50CF" w:rsidP="006C2482">
            <w:pPr>
              <w:jc w:val="center"/>
              <w:rPr>
                <w:sz w:val="20"/>
                <w:szCs w:val="20"/>
              </w:rPr>
            </w:pPr>
          </w:p>
          <w:p w:rsidR="002C50CF" w:rsidRPr="009B3211" w:rsidRDefault="002C50CF" w:rsidP="006C2482">
            <w:pPr>
              <w:jc w:val="center"/>
              <w:rPr>
                <w:sz w:val="20"/>
                <w:szCs w:val="20"/>
              </w:rPr>
            </w:pPr>
          </w:p>
          <w:p w:rsidR="002C50CF" w:rsidRPr="009B3211" w:rsidRDefault="002C50CF" w:rsidP="006C2482">
            <w:pPr>
              <w:jc w:val="center"/>
              <w:rPr>
                <w:sz w:val="20"/>
                <w:szCs w:val="20"/>
              </w:rPr>
            </w:pPr>
          </w:p>
          <w:p w:rsidR="002C50CF" w:rsidRPr="009B3211" w:rsidRDefault="002C50CF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В срок установленный Министерством финансов края</w:t>
            </w: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В соответствии с графиком заседаний</w:t>
            </w: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В течение 10 рабочих дней, после проведения заседания рабочей группы</w:t>
            </w: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В сроки установленные Министерством финансов края</w:t>
            </w: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9B3211" w:rsidRDefault="00BB27E8" w:rsidP="006C2482">
            <w:pPr>
              <w:jc w:val="center"/>
              <w:rPr>
                <w:sz w:val="20"/>
                <w:szCs w:val="20"/>
              </w:rPr>
            </w:pPr>
            <w:r w:rsidRPr="009B3211">
              <w:rPr>
                <w:sz w:val="20"/>
                <w:szCs w:val="20"/>
              </w:rPr>
              <w:t>По запросу министерства финансов 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993A41">
              <w:rPr>
                <w:sz w:val="20"/>
                <w:szCs w:val="20"/>
              </w:rPr>
              <w:t>Министерство финансов Красноярского края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Default="00BB27E8" w:rsidP="006C2482">
            <w:pPr>
              <w:jc w:val="center"/>
              <w:rPr>
                <w:sz w:val="20"/>
                <w:szCs w:val="20"/>
              </w:rPr>
            </w:pPr>
          </w:p>
          <w:p w:rsidR="00BB27E8" w:rsidRPr="002010C1" w:rsidRDefault="00BB27E8" w:rsidP="006C2482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746"/>
        </w:trPr>
        <w:tc>
          <w:tcPr>
            <w:tcW w:w="813" w:type="dxa"/>
            <w:vAlign w:val="center"/>
          </w:tcPr>
          <w:p w:rsidR="00BB27E8" w:rsidRPr="00D37C9F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4</w:t>
            </w:r>
          </w:p>
        </w:tc>
        <w:tc>
          <w:tcPr>
            <w:tcW w:w="7006" w:type="dxa"/>
            <w:vAlign w:val="center"/>
          </w:tcPr>
          <w:p w:rsidR="00BB27E8" w:rsidRPr="00444C07" w:rsidRDefault="00BB27E8" w:rsidP="00376EAB">
            <w:pPr>
              <w:rPr>
                <w:sz w:val="20"/>
                <w:szCs w:val="20"/>
                <w:highlight w:val="yellow"/>
              </w:rPr>
            </w:pPr>
            <w:r w:rsidRPr="00444C07">
              <w:rPr>
                <w:sz w:val="20"/>
                <w:szCs w:val="20"/>
              </w:rPr>
              <w:t xml:space="preserve">Предоставление Отчета по Сводному плану мероприятий по мобилизации доходов и наращиванию налогового потенциала Красноярского края 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444C07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 xml:space="preserve">в сроки установленные </w:t>
            </w:r>
          </w:p>
          <w:p w:rsidR="00BB27E8" w:rsidRDefault="00BB27E8" w:rsidP="00763825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>Министерство финансов Красноярского</w:t>
            </w:r>
          </w:p>
          <w:p w:rsidR="00BB27E8" w:rsidRPr="00110754" w:rsidRDefault="00BB27E8" w:rsidP="0076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FB5FFF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 xml:space="preserve"> Министерство финансов Красноярского</w:t>
            </w:r>
          </w:p>
          <w:p w:rsidR="00BB27E8" w:rsidRPr="00267A74" w:rsidRDefault="00BB27E8" w:rsidP="00FB5FFF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2258" w:type="dxa"/>
            <w:vAlign w:val="center"/>
          </w:tcPr>
          <w:p w:rsidR="00BB27E8" w:rsidRPr="00110754" w:rsidRDefault="00BB27E8" w:rsidP="0011075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1268"/>
        </w:trPr>
        <w:tc>
          <w:tcPr>
            <w:tcW w:w="813" w:type="dxa"/>
            <w:vAlign w:val="center"/>
          </w:tcPr>
          <w:p w:rsidR="00BB27E8" w:rsidRPr="008D2616" w:rsidRDefault="00BB27E8" w:rsidP="00942C7A">
            <w:pPr>
              <w:jc w:val="center"/>
              <w:rPr>
                <w:color w:val="FF0000"/>
                <w:sz w:val="20"/>
                <w:szCs w:val="20"/>
              </w:rPr>
            </w:pPr>
            <w:r w:rsidRPr="00294EA6"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5</w:t>
            </w:r>
          </w:p>
        </w:tc>
        <w:tc>
          <w:tcPr>
            <w:tcW w:w="7006" w:type="dxa"/>
            <w:vAlign w:val="center"/>
          </w:tcPr>
          <w:p w:rsidR="00BB27E8" w:rsidRPr="00DB1215" w:rsidRDefault="00BB27E8" w:rsidP="00B3596B">
            <w:pPr>
              <w:jc w:val="left"/>
              <w:rPr>
                <w:sz w:val="20"/>
                <w:szCs w:val="20"/>
              </w:rPr>
            </w:pPr>
            <w:r w:rsidRPr="00DB1215">
              <w:rPr>
                <w:sz w:val="20"/>
                <w:szCs w:val="20"/>
              </w:rPr>
              <w:t>Составление и направление отчета по формированию и использованию средств муниципального дорожного фонда в Северо-Енисейский районный Совет депутатов и Главе Северо-Енисейского района в соответствии со статьей 8 Положения о муниципальном дорожном фонде Северо-Енисейского района</w:t>
            </w:r>
          </w:p>
        </w:tc>
        <w:tc>
          <w:tcPr>
            <w:tcW w:w="3733" w:type="dxa"/>
            <w:gridSpan w:val="9"/>
            <w:vAlign w:val="center"/>
          </w:tcPr>
          <w:p w:rsidR="00BB27E8" w:rsidRPr="00DB1215" w:rsidRDefault="00BB27E8" w:rsidP="00B3596B">
            <w:pPr>
              <w:jc w:val="center"/>
              <w:rPr>
                <w:sz w:val="18"/>
                <w:szCs w:val="18"/>
              </w:rPr>
            </w:pPr>
            <w:r w:rsidRPr="00DB1215">
              <w:rPr>
                <w:sz w:val="20"/>
                <w:szCs w:val="20"/>
              </w:rPr>
              <w:t xml:space="preserve"> до 20 числа  месяца, следующего за отчетным кварталом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DB1215" w:rsidRDefault="00BB27E8" w:rsidP="00B3596B">
            <w:pPr>
              <w:jc w:val="center"/>
              <w:rPr>
                <w:sz w:val="18"/>
                <w:szCs w:val="18"/>
              </w:rPr>
            </w:pPr>
            <w:r w:rsidRPr="00DB1215">
              <w:rPr>
                <w:sz w:val="20"/>
                <w:szCs w:val="20"/>
              </w:rPr>
              <w:t>Северо-Енисейский районный Совет депутатов</w:t>
            </w:r>
            <w:r>
              <w:rPr>
                <w:sz w:val="20"/>
                <w:szCs w:val="20"/>
              </w:rPr>
              <w:t>,</w:t>
            </w:r>
          </w:p>
          <w:p w:rsidR="00BB27E8" w:rsidRPr="00DB1215" w:rsidRDefault="00BB27E8" w:rsidP="00B3596B">
            <w:pPr>
              <w:jc w:val="center"/>
              <w:rPr>
                <w:sz w:val="18"/>
                <w:szCs w:val="18"/>
              </w:rPr>
            </w:pPr>
            <w:r w:rsidRPr="00DB1215">
              <w:rPr>
                <w:sz w:val="20"/>
                <w:szCs w:val="20"/>
              </w:rPr>
              <w:t xml:space="preserve">Главе Северо-Енисейского </w:t>
            </w:r>
            <w:r w:rsidRPr="00DB121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258" w:type="dxa"/>
            <w:vAlign w:val="center"/>
          </w:tcPr>
          <w:p w:rsidR="00BB27E8" w:rsidRPr="00DB1215" w:rsidRDefault="00BB27E8" w:rsidP="00B3596B">
            <w:pPr>
              <w:jc w:val="center"/>
              <w:rPr>
                <w:sz w:val="20"/>
                <w:szCs w:val="20"/>
              </w:rPr>
            </w:pPr>
            <w:r w:rsidRPr="00DB1215">
              <w:rPr>
                <w:sz w:val="20"/>
                <w:szCs w:val="20"/>
              </w:rPr>
              <w:lastRenderedPageBreak/>
              <w:t>Штанникова Ю.В.</w:t>
            </w:r>
          </w:p>
          <w:p w:rsidR="00BB27E8" w:rsidRPr="00DB1215" w:rsidRDefault="00BB27E8" w:rsidP="00B3596B">
            <w:pPr>
              <w:jc w:val="center"/>
              <w:rPr>
                <w:sz w:val="20"/>
                <w:szCs w:val="20"/>
              </w:rPr>
            </w:pPr>
            <w:r w:rsidRPr="00DB1215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EF2545">
        <w:trPr>
          <w:gridAfter w:val="2"/>
          <w:wAfter w:w="16120" w:type="dxa"/>
          <w:trHeight w:val="923"/>
        </w:trPr>
        <w:tc>
          <w:tcPr>
            <w:tcW w:w="813" w:type="dxa"/>
            <w:vAlign w:val="center"/>
          </w:tcPr>
          <w:p w:rsidR="00BB27E8" w:rsidRPr="008D2616" w:rsidRDefault="00BB27E8" w:rsidP="00942C7A">
            <w:pPr>
              <w:jc w:val="center"/>
              <w:rPr>
                <w:color w:val="FF0000"/>
                <w:sz w:val="20"/>
                <w:szCs w:val="20"/>
              </w:rPr>
            </w:pPr>
            <w:r w:rsidRPr="00294EA6">
              <w:rPr>
                <w:sz w:val="20"/>
                <w:szCs w:val="20"/>
              </w:rPr>
              <w:lastRenderedPageBreak/>
              <w:t>3</w:t>
            </w:r>
            <w:r w:rsidR="00942C7A">
              <w:rPr>
                <w:sz w:val="20"/>
                <w:szCs w:val="20"/>
              </w:rPr>
              <w:t>6</w:t>
            </w:r>
          </w:p>
        </w:tc>
        <w:tc>
          <w:tcPr>
            <w:tcW w:w="7006" w:type="dxa"/>
            <w:vAlign w:val="center"/>
          </w:tcPr>
          <w:p w:rsidR="00BB27E8" w:rsidRPr="000F464C" w:rsidRDefault="00BB27E8" w:rsidP="00B359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расходах на содержание общественных пространств, созданных в рамках государственных программ Красноярского края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6A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20 числа  месяца, следующего за отчетным кварталом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B3596B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>Министерство финансов Красноярского</w:t>
            </w:r>
          </w:p>
          <w:p w:rsidR="00BB27E8" w:rsidRPr="000F464C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2258" w:type="dxa"/>
            <w:vAlign w:val="center"/>
          </w:tcPr>
          <w:p w:rsidR="00BB27E8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46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8D2616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268"/>
        </w:trPr>
        <w:tc>
          <w:tcPr>
            <w:tcW w:w="813" w:type="dxa"/>
            <w:vAlign w:val="center"/>
          </w:tcPr>
          <w:p w:rsidR="00BB27E8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7</w:t>
            </w:r>
          </w:p>
        </w:tc>
        <w:tc>
          <w:tcPr>
            <w:tcW w:w="7006" w:type="dxa"/>
            <w:vAlign w:val="center"/>
          </w:tcPr>
          <w:p w:rsidR="00BB27E8" w:rsidRDefault="00BB27E8" w:rsidP="00B359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источников доходов бюджета Северо-Енисейского района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E05C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по состоянию на 1 апреля текущего года, 1 июля текущего года, 1 октября текущего года - не позднее седьмого рабочего дня, следующего за датой, на которую представляется информация;</w:t>
            </w:r>
          </w:p>
          <w:p w:rsidR="00BB27E8" w:rsidRDefault="00BB27E8" w:rsidP="00E05C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по состоянию на 1 января года, следующего за отчетным, - двукратно:</w:t>
            </w:r>
          </w:p>
          <w:p w:rsidR="00BB27E8" w:rsidRDefault="00BB27E8" w:rsidP="00E05C25">
            <w:pPr>
              <w:autoSpaceDE w:val="0"/>
              <w:autoSpaceDN w:val="0"/>
              <w:adjustRightInd w:val="0"/>
              <w:spacing w:before="20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семнадцатого рабочего дня, следующего за датой, на которую представляется информация;</w:t>
            </w:r>
          </w:p>
          <w:p w:rsidR="00BB27E8" w:rsidRDefault="00BB27E8" w:rsidP="00E05C25">
            <w:pPr>
              <w:autoSpaceDE w:val="0"/>
              <w:autoSpaceDN w:val="0"/>
              <w:adjustRightInd w:val="0"/>
              <w:spacing w:before="20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седьмого рабочего дня после подписания соответствующего закона (решения) об исполнении бюджета за отчетный финансовый год</w:t>
            </w:r>
          </w:p>
        </w:tc>
        <w:tc>
          <w:tcPr>
            <w:tcW w:w="1749" w:type="dxa"/>
            <w:gridSpan w:val="4"/>
            <w:vAlign w:val="center"/>
          </w:tcPr>
          <w:p w:rsidR="00BB27E8" w:rsidRPr="00110754" w:rsidRDefault="00BB27E8" w:rsidP="002B4F81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>Министерство финансов Красноярского</w:t>
            </w:r>
            <w:r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2258" w:type="dxa"/>
            <w:vAlign w:val="center"/>
          </w:tcPr>
          <w:p w:rsidR="00BB27E8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1268"/>
        </w:trPr>
        <w:tc>
          <w:tcPr>
            <w:tcW w:w="813" w:type="dxa"/>
            <w:vAlign w:val="center"/>
          </w:tcPr>
          <w:p w:rsidR="00BB27E8" w:rsidRDefault="00BB27E8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2C7A">
              <w:rPr>
                <w:sz w:val="20"/>
                <w:szCs w:val="20"/>
              </w:rPr>
              <w:t>8</w:t>
            </w:r>
          </w:p>
        </w:tc>
        <w:tc>
          <w:tcPr>
            <w:tcW w:w="7006" w:type="dxa"/>
            <w:vAlign w:val="center"/>
          </w:tcPr>
          <w:p w:rsidR="00BB27E8" w:rsidRDefault="00BB27E8" w:rsidP="000E4241">
            <w:pPr>
              <w:jc w:val="left"/>
              <w:rPr>
                <w:sz w:val="20"/>
                <w:szCs w:val="20"/>
              </w:rPr>
            </w:pPr>
            <w:r w:rsidRPr="00B11611">
              <w:rPr>
                <w:sz w:val="20"/>
                <w:szCs w:val="20"/>
              </w:rPr>
              <w:t xml:space="preserve">Составление и направление </w:t>
            </w:r>
            <w:r>
              <w:rPr>
                <w:sz w:val="20"/>
                <w:szCs w:val="20"/>
              </w:rPr>
              <w:t>п</w:t>
            </w:r>
            <w:r w:rsidRPr="000E4241">
              <w:rPr>
                <w:sz w:val="20"/>
                <w:szCs w:val="20"/>
              </w:rPr>
              <w:t>отребности в средствах на исполнение судебных актов в рамках мероприятий, курируемых министерством строительства и жилищно-коммунального хозяйства Красноярского края</w:t>
            </w:r>
          </w:p>
        </w:tc>
        <w:tc>
          <w:tcPr>
            <w:tcW w:w="3733" w:type="dxa"/>
            <w:gridSpan w:val="9"/>
            <w:vAlign w:val="center"/>
          </w:tcPr>
          <w:p w:rsidR="00BB27E8" w:rsidRDefault="00BB27E8" w:rsidP="000E4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10</w:t>
            </w:r>
            <w:r w:rsidRPr="002010C1">
              <w:rPr>
                <w:sz w:val="20"/>
                <w:szCs w:val="20"/>
              </w:rPr>
              <w:t>-го числа ежеквартально</w:t>
            </w:r>
          </w:p>
        </w:tc>
        <w:tc>
          <w:tcPr>
            <w:tcW w:w="1749" w:type="dxa"/>
            <w:gridSpan w:val="4"/>
            <w:vAlign w:val="center"/>
          </w:tcPr>
          <w:p w:rsidR="00BB27E8" w:rsidRDefault="00BB27E8" w:rsidP="000E4241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>Министерство финансов Красноярского</w:t>
            </w:r>
            <w:r>
              <w:rPr>
                <w:sz w:val="20"/>
                <w:szCs w:val="20"/>
              </w:rPr>
              <w:t xml:space="preserve"> края,</w:t>
            </w:r>
          </w:p>
          <w:p w:rsidR="00BB27E8" w:rsidRPr="00110754" w:rsidRDefault="00BB27E8" w:rsidP="000E4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</w:t>
            </w:r>
            <w:r w:rsidRPr="000E4241">
              <w:rPr>
                <w:sz w:val="20"/>
                <w:szCs w:val="20"/>
              </w:rPr>
              <w:t>троительства и жилищно-коммунального хозяйства Красноярского края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BB27E8" w:rsidRDefault="00BB27E8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EF2545" w:rsidRPr="002010C1" w:rsidTr="00EF2545">
        <w:trPr>
          <w:gridAfter w:val="2"/>
          <w:wAfter w:w="16120" w:type="dxa"/>
          <w:trHeight w:val="1127"/>
        </w:trPr>
        <w:tc>
          <w:tcPr>
            <w:tcW w:w="813" w:type="dxa"/>
            <w:vAlign w:val="center"/>
          </w:tcPr>
          <w:p w:rsidR="00EF2545" w:rsidRDefault="00EF2545" w:rsidP="0094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06" w:type="dxa"/>
            <w:vAlign w:val="center"/>
          </w:tcPr>
          <w:p w:rsidR="00EF2545" w:rsidRPr="00B11611" w:rsidRDefault="00454CD0" w:rsidP="00454C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</w:t>
            </w:r>
            <w:r w:rsidR="00EF2545">
              <w:rPr>
                <w:sz w:val="20"/>
                <w:szCs w:val="20"/>
              </w:rPr>
              <w:t>нформаци</w:t>
            </w:r>
            <w:r>
              <w:rPr>
                <w:sz w:val="20"/>
                <w:szCs w:val="20"/>
              </w:rPr>
              <w:t>и</w:t>
            </w:r>
            <w:r w:rsidR="00EF2545">
              <w:rPr>
                <w:sz w:val="20"/>
                <w:szCs w:val="20"/>
              </w:rPr>
              <w:t xml:space="preserve">  «О повышении эффективности управления дебиторской задолженностью» в соответствии с запрашиваемой информацией министерством финансов Красноярского края </w:t>
            </w:r>
          </w:p>
        </w:tc>
        <w:tc>
          <w:tcPr>
            <w:tcW w:w="3733" w:type="dxa"/>
            <w:gridSpan w:val="9"/>
            <w:vAlign w:val="center"/>
          </w:tcPr>
          <w:p w:rsidR="00EF2545" w:rsidRPr="002010C1" w:rsidRDefault="00EF2545" w:rsidP="000E4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79F">
              <w:rPr>
                <w:sz w:val="20"/>
                <w:szCs w:val="20"/>
              </w:rPr>
              <w:t xml:space="preserve">По запросу </w:t>
            </w:r>
            <w:r>
              <w:rPr>
                <w:sz w:val="20"/>
                <w:szCs w:val="20"/>
              </w:rPr>
              <w:t>М</w:t>
            </w:r>
            <w:r w:rsidRPr="000200B3">
              <w:rPr>
                <w:sz w:val="20"/>
                <w:szCs w:val="20"/>
              </w:rPr>
              <w:t>инистерство финансов Красноярского края</w:t>
            </w:r>
          </w:p>
        </w:tc>
        <w:tc>
          <w:tcPr>
            <w:tcW w:w="1749" w:type="dxa"/>
            <w:gridSpan w:val="4"/>
            <w:vAlign w:val="center"/>
          </w:tcPr>
          <w:p w:rsidR="00EF2545" w:rsidRPr="00110754" w:rsidRDefault="00EF2545" w:rsidP="000E4241">
            <w:pPr>
              <w:jc w:val="center"/>
              <w:rPr>
                <w:sz w:val="20"/>
                <w:szCs w:val="20"/>
              </w:rPr>
            </w:pPr>
            <w:r w:rsidRPr="00110754">
              <w:rPr>
                <w:sz w:val="20"/>
                <w:szCs w:val="20"/>
              </w:rPr>
              <w:t>Министерство финансов Красноярского</w:t>
            </w:r>
            <w:r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2258" w:type="dxa"/>
            <w:vAlign w:val="center"/>
          </w:tcPr>
          <w:p w:rsidR="00EF2545" w:rsidRDefault="00EF2545" w:rsidP="00B35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428"/>
        </w:trPr>
        <w:tc>
          <w:tcPr>
            <w:tcW w:w="813" w:type="dxa"/>
            <w:vAlign w:val="center"/>
          </w:tcPr>
          <w:p w:rsidR="00BB27E8" w:rsidRPr="00482263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VI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0F0599" w:rsidRDefault="00BB27E8" w:rsidP="002731EA">
            <w:pPr>
              <w:pStyle w:val="a3"/>
              <w:spacing w:after="20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 предоставление информации на едином портале бюджетной системы Российской Федерации в информационно-телекоммуникационной сети «Интернет» по адресу: </w:t>
            </w:r>
            <w:hyperlink r:id="rId15" w:history="1">
              <w:r w:rsidRPr="00E70526">
                <w:rPr>
                  <w:rStyle w:val="af0"/>
                  <w:sz w:val="20"/>
                  <w:szCs w:val="20"/>
                  <w:lang w:val="en-US"/>
                </w:rPr>
                <w:t>www</w:t>
              </w:r>
              <w:r w:rsidRPr="00E70526">
                <w:rPr>
                  <w:rStyle w:val="af0"/>
                  <w:sz w:val="20"/>
                  <w:szCs w:val="20"/>
                </w:rPr>
                <w:t>.</w:t>
              </w:r>
              <w:r w:rsidRPr="00E70526">
                <w:rPr>
                  <w:rStyle w:val="af0"/>
                  <w:sz w:val="20"/>
                  <w:szCs w:val="20"/>
                  <w:lang w:val="en-US"/>
                </w:rPr>
                <w:t>budget</w:t>
              </w:r>
              <w:r w:rsidRPr="00E70526">
                <w:rPr>
                  <w:rStyle w:val="af0"/>
                  <w:sz w:val="20"/>
                  <w:szCs w:val="20"/>
                </w:rPr>
                <w:t>.gov.ru</w:t>
              </w:r>
            </w:hyperlink>
          </w:p>
        </w:tc>
      </w:tr>
      <w:tr w:rsidR="00BB27E8" w:rsidRPr="002010C1" w:rsidTr="006C3BA3">
        <w:trPr>
          <w:gridAfter w:val="2"/>
          <w:wAfter w:w="16120" w:type="dxa"/>
          <w:trHeight w:val="531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0F0599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бюджетной системе и бюджетном устройстве:</w:t>
            </w:r>
          </w:p>
          <w:p w:rsidR="00BB27E8" w:rsidRPr="000F0599" w:rsidRDefault="00BB27E8" w:rsidP="00E0703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 перечень бюджетов;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306A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информации;</w:t>
            </w:r>
          </w:p>
          <w:p w:rsidR="00BB27E8" w:rsidRPr="0001419E" w:rsidRDefault="00BB27E8" w:rsidP="00E834D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9A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9A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9A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Pr="0001419E" w:rsidRDefault="00BB27E8" w:rsidP="009A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531"/>
        </w:trPr>
        <w:tc>
          <w:tcPr>
            <w:tcW w:w="813" w:type="dxa"/>
            <w:vMerge/>
            <w:vAlign w:val="center"/>
          </w:tcPr>
          <w:p w:rsidR="00BB27E8" w:rsidRPr="007E68EC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E07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общие сведения о публично-правовых образованиях, формирующих и исполняющих бюджеты;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306A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в актуальном состоянии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9A127A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90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AF0422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бюджетном законодательстве:</w:t>
            </w: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AF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AF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AF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Default="00BB27E8" w:rsidP="00AF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337274" w:rsidRPr="0001419E" w:rsidRDefault="00337274" w:rsidP="00AF0422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7"/>
        </w:trPr>
        <w:tc>
          <w:tcPr>
            <w:tcW w:w="813" w:type="dxa"/>
            <w:vMerge/>
            <w:vAlign w:val="center"/>
          </w:tcPr>
          <w:p w:rsidR="00BB27E8" w:rsidRPr="00306A34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E0703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муниципальные правовые акты, регулирующие бюджетные правоотношения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AF042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7"/>
        </w:trPr>
        <w:tc>
          <w:tcPr>
            <w:tcW w:w="813" w:type="dxa"/>
            <w:vMerge/>
            <w:vAlign w:val="center"/>
          </w:tcPr>
          <w:p w:rsidR="00BB27E8" w:rsidRPr="00306A34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E0703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иные законодательные, нормативные правовые акты и иные документы, регламентирующие отношения в бюджетной и налоговой сфере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F244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7"/>
        </w:trPr>
        <w:tc>
          <w:tcPr>
            <w:tcW w:w="813" w:type="dxa"/>
            <w:vMerge/>
            <w:vAlign w:val="center"/>
          </w:tcPr>
          <w:p w:rsidR="00BB27E8" w:rsidRPr="00306A34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E07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 порядок взаимодействия финансовых органов муниципальных образований с субъектами контроля, указанными в п. 4 и 5 Правил осуществления контроля, предусмотренного </w:t>
            </w:r>
            <w:hyperlink r:id="rId16" w:history="1">
              <w:r>
                <w:rPr>
                  <w:color w:val="0000FF"/>
                  <w:sz w:val="20"/>
                  <w:szCs w:val="20"/>
                </w:rPr>
                <w:t>частью 5 статьи 99</w:t>
              </w:r>
            </w:hyperlink>
            <w:r>
              <w:rPr>
                <w:sz w:val="20"/>
                <w:szCs w:val="20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6E5F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5 рабочих дней </w:t>
            </w:r>
            <w:proofErr w:type="gramStart"/>
            <w:r>
              <w:rPr>
                <w:sz w:val="20"/>
                <w:szCs w:val="20"/>
              </w:rPr>
              <w:t>с даты утверждения</w:t>
            </w:r>
            <w:proofErr w:type="gramEnd"/>
            <w:r>
              <w:rPr>
                <w:sz w:val="20"/>
                <w:szCs w:val="20"/>
              </w:rPr>
              <w:t xml:space="preserve">  (внесения изменений)</w:t>
            </w:r>
          </w:p>
          <w:p w:rsidR="00BB27E8" w:rsidRDefault="00BB27E8" w:rsidP="00AF042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AF0422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Информация о </w:t>
            </w:r>
            <w:r>
              <w:rPr>
                <w:sz w:val="20"/>
                <w:szCs w:val="20"/>
              </w:rPr>
              <w:t>бюджетной классификации:</w:t>
            </w: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  <w:p w:rsidR="00BB27E8" w:rsidRDefault="00BB27E8" w:rsidP="009A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Pr="0001419E" w:rsidRDefault="00BB27E8" w:rsidP="009A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7E68EC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F550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справочник кодов программных (непрограммных) статей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в актуальном состоянии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AF04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справочник направлений расходов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в актуальном состоянии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F550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справочник целевых статей расходов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в актуальном состоянии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4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571D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 классификация расходов бюджета муниципального образования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4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AF0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 классификация доходов бюджета муниципального образования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4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AF04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3.3.6 классификация </w:t>
            </w:r>
            <w:proofErr w:type="gramStart"/>
            <w:r>
              <w:rPr>
                <w:sz w:val="20"/>
                <w:szCs w:val="20"/>
              </w:rPr>
              <w:t>источников финансирования дефицита бюджета муниципального образования</w:t>
            </w:r>
            <w:proofErr w:type="gramEnd"/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3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9A0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 перечень и коды главных администраторов доходов местного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3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9A0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3.9.1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79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9A0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3.12.1 перечень и коды главных распорядителей средств местного бюджета</w:t>
            </w:r>
          </w:p>
          <w:p w:rsidR="00BB27E8" w:rsidRPr="0001419E" w:rsidRDefault="00BB27E8" w:rsidP="00F5501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79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3.16.1 перечень и коды главных </w:t>
            </w:r>
            <w:proofErr w:type="gramStart"/>
            <w:r>
              <w:rPr>
                <w:sz w:val="20"/>
                <w:szCs w:val="20"/>
              </w:rPr>
              <w:t xml:space="preserve">администраторов источников финансирования дефицита местного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  <w:proofErr w:type="gramEnd"/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F244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течение 3 рабочих дней со дня </w:t>
            </w:r>
            <w:r>
              <w:rPr>
                <w:sz w:val="20"/>
                <w:szCs w:val="20"/>
              </w:rPr>
              <w:lastRenderedPageBreak/>
              <w:t>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79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3.20.1 Перечень кодов целевых статей расходов муниципального образования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F244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782"/>
        </w:trPr>
        <w:tc>
          <w:tcPr>
            <w:tcW w:w="813" w:type="dxa"/>
            <w:vMerge/>
            <w:vAlign w:val="center"/>
          </w:tcPr>
          <w:p w:rsidR="00BB27E8" w:rsidRPr="00AF0422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F82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 Порядок применения бюджетной классификации Российской Федерации в части, относящейся к бюджету муниципального образования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F87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5 рабочих дней </w:t>
            </w:r>
            <w:proofErr w:type="gramStart"/>
            <w:r>
              <w:rPr>
                <w:sz w:val="20"/>
                <w:szCs w:val="20"/>
              </w:rPr>
              <w:t>с даты утверждения</w:t>
            </w:r>
            <w:proofErr w:type="gramEnd"/>
            <w:r>
              <w:rPr>
                <w:sz w:val="20"/>
                <w:szCs w:val="20"/>
              </w:rPr>
              <w:t xml:space="preserve"> (внесения изменений)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815"/>
        </w:trPr>
        <w:tc>
          <w:tcPr>
            <w:tcW w:w="813" w:type="dxa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F550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бюджетном процессе:</w:t>
            </w:r>
          </w:p>
          <w:p w:rsidR="00BB27E8" w:rsidRPr="0001419E" w:rsidRDefault="00BB27E8" w:rsidP="00C56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план-график реализации бюджетного процесса на текущий год с указанием ответственных за выполнение мероприятий плана-графика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56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утверждения (изменения) плана-графика</w:t>
            </w:r>
          </w:p>
        </w:tc>
        <w:tc>
          <w:tcPr>
            <w:tcW w:w="2258" w:type="dxa"/>
            <w:vAlign w:val="center"/>
          </w:tcPr>
          <w:p w:rsidR="00BB27E8" w:rsidRDefault="00BB27E8" w:rsidP="00F55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9A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Pr="0001419E" w:rsidRDefault="00BB27E8" w:rsidP="009A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  <w:trHeight w:val="444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9A0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правилах и процедурах составления, утверждения, исполнения бюджетов и кассового обслуживания:</w:t>
            </w:r>
          </w:p>
        </w:tc>
        <w:tc>
          <w:tcPr>
            <w:tcW w:w="2258" w:type="dxa"/>
            <w:vMerge w:val="restart"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259"/>
        </w:trPr>
        <w:tc>
          <w:tcPr>
            <w:tcW w:w="813" w:type="dxa"/>
            <w:vMerge/>
            <w:vAlign w:val="center"/>
          </w:tcPr>
          <w:p w:rsidR="00BB27E8" w:rsidRPr="007E68EC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C56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информация о правилах, порядках и сроках составления проектов бюджетов, органах, осуществляющих составление проектов бюджетов, основных документах, формируемых при составлении проектов бюджетов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56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65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9A03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планы-графики составления проектов бюджетов с указанием ответственных за выполнение мероприятий указанных планов-графиков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840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4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29">
              <w:rPr>
                <w:color w:val="002060"/>
                <w:sz w:val="20"/>
                <w:szCs w:val="20"/>
              </w:rPr>
              <w:t>5.3 прогноз социально-экономического развития муниципального образования и иные сведения, необходимые для составления проекта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 рабочих дней со дня формирования (одобрения)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78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840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порядок разработки и утверждения бюджетного прогноза на долгосрочный период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75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E07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29">
              <w:rPr>
                <w:color w:val="002060"/>
                <w:sz w:val="20"/>
                <w:szCs w:val="20"/>
              </w:rPr>
              <w:t>5.5 проект бюджетного прогноза, бюджетный прогноз, изменения в бюджетный прогноз муниципального образования (при наличии) на долгосрочный период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внесения в законодательный орган или утверждения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75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29">
              <w:rPr>
                <w:color w:val="002060"/>
                <w:sz w:val="20"/>
                <w:szCs w:val="20"/>
              </w:rPr>
              <w:t>5.6 прогноз социально-экономического развития муниципального образования на долгосрочный период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одобрения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43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 порядок разработки среднесрочного финансового плана муниципального образования (при наличии)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40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4541F7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  <w:r w:rsidRPr="004541F7">
              <w:rPr>
                <w:sz w:val="20"/>
                <w:szCs w:val="20"/>
              </w:rPr>
              <w:t xml:space="preserve"> среднесрочный финансовый план муниципального образования (при наличии)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утверждения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40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4541F7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  <w:r w:rsidRPr="004541F7">
              <w:rPr>
                <w:sz w:val="20"/>
                <w:szCs w:val="20"/>
              </w:rPr>
              <w:t xml:space="preserve"> информация о порядках формирования и использования бюджетных ассигнований </w:t>
            </w:r>
            <w:r>
              <w:rPr>
                <w:sz w:val="20"/>
                <w:szCs w:val="20"/>
              </w:rPr>
              <w:t>муниципального дорожного фонда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2 рабочих дней со дня вступления в силу </w:t>
            </w:r>
            <w:r>
              <w:rPr>
                <w:sz w:val="20"/>
                <w:szCs w:val="20"/>
              </w:rPr>
              <w:lastRenderedPageBreak/>
              <w:t>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40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 информация о структуре и содержании решения о бюджете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40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 информация о порядке рассмотрения и утверждения закона решения о бюджете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3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3B3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 информация о документах и материалах, представляемых в представительный орган одновременно с проектом решения о бюджете, проектом решения о внесении изменений в решение о бюджете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1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29">
              <w:rPr>
                <w:color w:val="002060"/>
                <w:sz w:val="20"/>
                <w:szCs w:val="20"/>
              </w:rPr>
              <w:t>5.17 проект решения о бюджете, проект решения о внесении изменений в решение о бюджете, решение о бюджете, решение о внесении изменений в решение о бюджете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одновременно с размещением на общественное обсуждение, направлением в законодательный (представительный) орган, в течение 3 рабочих дней со дня утверждения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1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C56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 документы и материалы, представляемые в представительный орган одновременно с проектом решения о бюджете, проектом решения о внесении изменений в решение о бюджете</w:t>
            </w:r>
          </w:p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одновременно с размещением на общественное обсуждение, направлением в законодательный (представительный) орган, в течение 3 рабочих дней со дня утверждения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1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C93C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 Информация о порядке исполнения бюджета по расходам, источникам финансирования дефицита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 общая информация об органах, обеспечивающих и организующих исполнение бюджетов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5.24 сведения о руководителях органов, обеспечивающих и организующих исполнение бюджетов, </w:t>
            </w:r>
            <w:r>
              <w:rPr>
                <w:sz w:val="20"/>
                <w:szCs w:val="20"/>
              </w:rPr>
              <w:lastRenderedPageBreak/>
              <w:t>биографии и фотографии указанных руководителей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течение 2 рабочих дней со дня </w:t>
            </w:r>
            <w:r>
              <w:rPr>
                <w:sz w:val="20"/>
                <w:szCs w:val="20"/>
              </w:rPr>
              <w:lastRenderedPageBreak/>
              <w:t>вступления в силу изменений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390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 общая информация о качестве финансового менеджмента, осуществляемого главными администраторами средств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7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D117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 Результаты мониторинга оценки качества финансового менеджмента, осуществляемого главными администраторами средств местного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 информация о порядке формирования и ведения сводной бюджетной росписи, бюджетной росписи, бюджетной сметы казенных учреждений, плана финансово-хозяйственной деятельности бюджетных и автономных учреждений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2128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5.29 информация о порядке формирования муниципальных заданий на оказание муниципальных услуг и выполнение работ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 информация о порядке составления и ведения кассового плана бюджетов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1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4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 информация об исполнении судебных актов по обращению взыскания на средства бюджетов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ежемесячно, не позднее 10 рабочего дня месяца,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3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541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 информация об исполнении решений налоговых органов о взыскании налога, сбора, пеней и штрафов, предусматривающих взыскания на средства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157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3"/>
        </w:trPr>
        <w:tc>
          <w:tcPr>
            <w:tcW w:w="813" w:type="dxa"/>
            <w:vMerge/>
            <w:vAlign w:val="center"/>
          </w:tcPr>
          <w:p w:rsidR="00BB27E8" w:rsidRPr="009A031F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 сводная бюджетная роспись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рабочего дня со дня формирования (изменения)</w:t>
            </w:r>
          </w:p>
        </w:tc>
        <w:tc>
          <w:tcPr>
            <w:tcW w:w="2258" w:type="dxa"/>
            <w:vMerge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28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E0526F">
            <w:pPr>
              <w:jc w:val="left"/>
              <w:rPr>
                <w:sz w:val="20"/>
                <w:szCs w:val="20"/>
              </w:rPr>
            </w:pPr>
            <w:r w:rsidRPr="00267D4C">
              <w:rPr>
                <w:sz w:val="20"/>
                <w:szCs w:val="20"/>
              </w:rPr>
              <w:t>Информация о составлении, внешней проверке, рассмотрении и утверждении бюджетной отчетности</w:t>
            </w: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126"/>
        </w:trPr>
        <w:tc>
          <w:tcPr>
            <w:tcW w:w="813" w:type="dxa"/>
            <w:vMerge/>
            <w:vAlign w:val="center"/>
          </w:tcPr>
          <w:p w:rsidR="00BB27E8" w:rsidRPr="007E68EC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 решение</w:t>
            </w:r>
            <w:r w:rsidRPr="00C27196">
              <w:rPr>
                <w:sz w:val="20"/>
                <w:szCs w:val="20"/>
              </w:rPr>
              <w:t xml:space="preserve"> об исполнении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7D15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96">
              <w:rPr>
                <w:sz w:val="20"/>
                <w:szCs w:val="20"/>
              </w:rPr>
              <w:t xml:space="preserve">в течение 10 рабочих дней </w:t>
            </w:r>
            <w:proofErr w:type="gramStart"/>
            <w:r w:rsidRPr="00C27196">
              <w:rPr>
                <w:sz w:val="20"/>
                <w:szCs w:val="20"/>
              </w:rPr>
              <w:t>с даты утверждения</w:t>
            </w:r>
            <w:proofErr w:type="gramEnd"/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6"/>
        </w:trPr>
        <w:tc>
          <w:tcPr>
            <w:tcW w:w="813" w:type="dxa"/>
            <w:vMerge/>
            <w:vAlign w:val="center"/>
          </w:tcPr>
          <w:p w:rsidR="00BB27E8" w:rsidRPr="007D1523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D117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 информация о порядке и сроках составления, внешней проверке, рассмотрении и утверждении бюджетной отчетности бюджетов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27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5 рабочих дней со дня вступления в силу соответствующих законодательных и иных </w:t>
            </w:r>
            <w:r>
              <w:rPr>
                <w:sz w:val="20"/>
                <w:szCs w:val="20"/>
              </w:rPr>
              <w:lastRenderedPageBreak/>
              <w:t>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1"/>
        </w:trPr>
        <w:tc>
          <w:tcPr>
            <w:tcW w:w="813" w:type="dxa"/>
            <w:vMerge/>
            <w:vAlign w:val="center"/>
          </w:tcPr>
          <w:p w:rsidR="00BB27E8" w:rsidRPr="007D1523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C27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 заключение органа внешнего государственного (муниципального) контроля на отчет об исполнении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27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получения финансовым органом субъекта Российской Федерации, финансовым органом муниципального образования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C27196">
            <w:pPr>
              <w:jc w:val="left"/>
              <w:rPr>
                <w:sz w:val="20"/>
                <w:szCs w:val="20"/>
              </w:rPr>
            </w:pPr>
            <w:r w:rsidRPr="00267D4C">
              <w:rPr>
                <w:sz w:val="20"/>
                <w:szCs w:val="20"/>
              </w:rPr>
              <w:t>Информация о расходах бюджетов</w:t>
            </w: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E0471E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D71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 правила и порядки финансового обеспечения муниципальных учреждений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27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E0471E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59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 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собственности,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  <w:p w:rsidR="00BB27E8" w:rsidRDefault="00BB27E8" w:rsidP="00D71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C27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41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D71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 объем расходов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27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AA49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 формы и условия предоставления межбюджетных трансфертов бюджетам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AA49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 перечень и объем предоставляемых межбюджетных трансфертов бюджетам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 порядок использования бюджетных ассигнований резервного фонда местной администрации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 перечень публичных и публичных нормативных обязательств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7.24. и</w:t>
            </w:r>
            <w:r w:rsidRPr="00051D95">
              <w:rPr>
                <w:sz w:val="20"/>
                <w:szCs w:val="20"/>
              </w:rPr>
              <w:t>нформация о государственных программах субъектов Российской Федерации, муниципальных программах, включая показатели результативности реализации основных мероприятий, подпрограмм государственных (муниципальных) программ и государственных (муниципальных) программ и результаты их выполнения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A23C1B" w:rsidRDefault="00BB27E8" w:rsidP="00A23C1B">
            <w:pPr>
              <w:jc w:val="left"/>
              <w:rPr>
                <w:sz w:val="20"/>
                <w:szCs w:val="20"/>
              </w:rPr>
            </w:pPr>
            <w:r w:rsidRPr="00A23C1B">
              <w:rPr>
                <w:sz w:val="20"/>
                <w:szCs w:val="20"/>
              </w:rPr>
              <w:t>ежедневно в части кассового исполнения;</w:t>
            </w:r>
          </w:p>
          <w:p w:rsidR="00BB27E8" w:rsidRPr="00A23C1B" w:rsidRDefault="00BB27E8" w:rsidP="00A23C1B">
            <w:pPr>
              <w:jc w:val="left"/>
              <w:rPr>
                <w:sz w:val="20"/>
                <w:szCs w:val="20"/>
              </w:rPr>
            </w:pPr>
            <w:r w:rsidRPr="00A23C1B">
              <w:rPr>
                <w:sz w:val="20"/>
                <w:szCs w:val="20"/>
              </w:rPr>
              <w:t>ежеквартально и ежегодно в части результатов реализации программ;</w:t>
            </w:r>
          </w:p>
          <w:p w:rsidR="00BB27E8" w:rsidRPr="00A23C1B" w:rsidRDefault="00BB27E8" w:rsidP="00A23C1B">
            <w:pPr>
              <w:jc w:val="left"/>
              <w:rPr>
                <w:sz w:val="20"/>
                <w:szCs w:val="20"/>
              </w:rPr>
            </w:pPr>
            <w:r w:rsidRPr="00A23C1B">
              <w:rPr>
                <w:sz w:val="20"/>
                <w:szCs w:val="20"/>
              </w:rPr>
              <w:t>ежегодно в части достижения целевых показателей;</w:t>
            </w:r>
          </w:p>
          <w:p w:rsidR="00BB27E8" w:rsidRPr="00A23C1B" w:rsidRDefault="00BB27E8" w:rsidP="00A23C1B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23C1B">
              <w:rPr>
                <w:sz w:val="20"/>
                <w:szCs w:val="20"/>
              </w:rPr>
              <w:t xml:space="preserve">в течение 14 дней со дня официального опубликования </w:t>
            </w:r>
            <w:r w:rsidRPr="00A23C1B">
              <w:rPr>
                <w:sz w:val="20"/>
                <w:szCs w:val="20"/>
              </w:rPr>
              <w:lastRenderedPageBreak/>
              <w:t>соответствующего нормативного правового акта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A23C1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lastRenderedPageBreak/>
              <w:t>Хурсанова Т.В.</w:t>
            </w:r>
          </w:p>
          <w:p w:rsidR="00BB27E8" w:rsidRPr="0001419E" w:rsidRDefault="00BB27E8" w:rsidP="00A23C1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A23C1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Default="00BB27E8" w:rsidP="00A2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  <w:p w:rsidR="00BB27E8" w:rsidRDefault="00BB27E8" w:rsidP="00A2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38"/>
        </w:trPr>
        <w:tc>
          <w:tcPr>
            <w:tcW w:w="813" w:type="dxa"/>
            <w:vMerge/>
            <w:vAlign w:val="center"/>
          </w:tcPr>
          <w:p w:rsidR="00BB27E8" w:rsidRPr="00C27196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7.38 информация о субсидиях, в том числе грантах в форме субсидий, подлежащих предоставлению юридическим лицам, индивидуальным предпринимателям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A23C1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76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982BD3">
            <w:pPr>
              <w:jc w:val="left"/>
              <w:rPr>
                <w:sz w:val="20"/>
                <w:szCs w:val="20"/>
              </w:rPr>
            </w:pPr>
            <w:r w:rsidRPr="00267D4C">
              <w:rPr>
                <w:sz w:val="20"/>
                <w:szCs w:val="20"/>
              </w:rPr>
              <w:t>Информация о доходах бюджетов</w:t>
            </w:r>
          </w:p>
        </w:tc>
        <w:tc>
          <w:tcPr>
            <w:tcW w:w="2258" w:type="dxa"/>
            <w:vMerge w:val="restart"/>
            <w:vAlign w:val="center"/>
          </w:tcPr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76"/>
        </w:trPr>
        <w:tc>
          <w:tcPr>
            <w:tcW w:w="813" w:type="dxa"/>
            <w:vMerge/>
            <w:vAlign w:val="center"/>
          </w:tcPr>
          <w:p w:rsidR="00BB27E8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информация о видах доходов бюджетов, нормативах отчислений доходов в бюджеты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76"/>
        </w:trPr>
        <w:tc>
          <w:tcPr>
            <w:tcW w:w="813" w:type="dxa"/>
            <w:vMerge/>
            <w:vAlign w:val="center"/>
          </w:tcPr>
          <w:p w:rsidR="00BB27E8" w:rsidRPr="00982BD3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979">
              <w:rPr>
                <w:color w:val="002060"/>
                <w:sz w:val="20"/>
                <w:szCs w:val="20"/>
              </w:rPr>
              <w:t>8.5 реестры источников доходов местных бюджетов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76"/>
        </w:trPr>
        <w:tc>
          <w:tcPr>
            <w:tcW w:w="813" w:type="dxa"/>
            <w:vMerge/>
            <w:vAlign w:val="center"/>
          </w:tcPr>
          <w:p w:rsidR="00BB27E8" w:rsidRPr="00982BD3" w:rsidRDefault="00BB27E8" w:rsidP="003D0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704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 прогноз доходов бюджета местного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982B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 w:val="restart"/>
            <w:vAlign w:val="center"/>
          </w:tcPr>
          <w:p w:rsidR="00BB27E8" w:rsidRPr="00B86B31" w:rsidRDefault="00BB27E8" w:rsidP="00393C3F">
            <w:pPr>
              <w:jc w:val="center"/>
              <w:rPr>
                <w:sz w:val="20"/>
                <w:szCs w:val="20"/>
                <w:lang w:val="en-US"/>
              </w:rPr>
            </w:pPr>
            <w:r w:rsidRPr="00B86B3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B86B31" w:rsidRDefault="00BB27E8" w:rsidP="001202F0">
            <w:pPr>
              <w:jc w:val="left"/>
              <w:rPr>
                <w:sz w:val="20"/>
                <w:szCs w:val="20"/>
              </w:rPr>
            </w:pPr>
            <w:r w:rsidRPr="00B86B31">
              <w:rPr>
                <w:sz w:val="20"/>
                <w:szCs w:val="20"/>
              </w:rPr>
              <w:t>Информация о сбалансированности бюджетов</w:t>
            </w: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B86B31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B86B31" w:rsidRDefault="00BB27E8" w:rsidP="00672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31">
              <w:rPr>
                <w:sz w:val="20"/>
                <w:szCs w:val="20"/>
              </w:rPr>
              <w:t>9.5 общая информация о составе программы муниципальных заимствований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B86B31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B86B31" w:rsidRDefault="00BB27E8" w:rsidP="00672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31">
              <w:rPr>
                <w:sz w:val="20"/>
                <w:szCs w:val="20"/>
              </w:rPr>
              <w:t>9.6 общая информация о составе программ муниципальных гарантий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B86B31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B86B31" w:rsidRDefault="00BB27E8" w:rsidP="00672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31">
              <w:rPr>
                <w:sz w:val="20"/>
                <w:szCs w:val="20"/>
              </w:rPr>
              <w:t>9.13 программа муниципальных внутренних заимствований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6"/>
        </w:trPr>
        <w:tc>
          <w:tcPr>
            <w:tcW w:w="813" w:type="dxa"/>
            <w:vMerge/>
            <w:vAlign w:val="center"/>
          </w:tcPr>
          <w:p w:rsidR="00BB27E8" w:rsidRPr="00B86B31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B86B31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31">
              <w:rPr>
                <w:sz w:val="20"/>
                <w:szCs w:val="20"/>
              </w:rPr>
              <w:t>9.15 программа муниципальных гарантий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4F24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7"/>
        </w:trPr>
        <w:tc>
          <w:tcPr>
            <w:tcW w:w="813" w:type="dxa"/>
            <w:vMerge/>
            <w:vAlign w:val="center"/>
          </w:tcPr>
          <w:p w:rsidR="00BB27E8" w:rsidRPr="00B86B31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B86B31" w:rsidRDefault="00BB27E8" w:rsidP="006F6E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31">
              <w:rPr>
                <w:sz w:val="20"/>
                <w:szCs w:val="20"/>
              </w:rPr>
              <w:t>9.17 Особенности эмиссии муниципальных ценных бумаг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trHeight w:val="37"/>
        </w:trPr>
        <w:tc>
          <w:tcPr>
            <w:tcW w:w="813" w:type="dxa"/>
            <w:vMerge/>
            <w:vAlign w:val="center"/>
          </w:tcPr>
          <w:p w:rsidR="00BB27E8" w:rsidRPr="001202F0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6C3BA3" w:rsidRDefault="00BB27E8" w:rsidP="006C3BA3">
            <w:pPr>
              <w:pStyle w:val="af2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6C3BA3">
              <w:rPr>
                <w:sz w:val="20"/>
                <w:szCs w:val="20"/>
              </w:rPr>
              <w:t>9.18 Отчет об итогах эмиссии государственных и муниципальных ценных бумаг</w:t>
            </w:r>
          </w:p>
        </w:tc>
        <w:tc>
          <w:tcPr>
            <w:tcW w:w="3112" w:type="dxa"/>
            <w:gridSpan w:val="6"/>
          </w:tcPr>
          <w:p w:rsidR="00BB27E8" w:rsidRPr="006C3BA3" w:rsidRDefault="00BB27E8" w:rsidP="006C3BA3">
            <w:pPr>
              <w:pStyle w:val="af2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6C3BA3">
              <w:rPr>
                <w:sz w:val="20"/>
                <w:szCs w:val="20"/>
              </w:rPr>
              <w:t>в течение 5 рабочих дней со дня утверждения соответствующего акта</w:t>
            </w:r>
          </w:p>
        </w:tc>
        <w:tc>
          <w:tcPr>
            <w:tcW w:w="2258" w:type="dxa"/>
            <w:vMerge/>
          </w:tcPr>
          <w:p w:rsidR="00BB27E8" w:rsidRDefault="00BB27E8">
            <w:pPr>
              <w:rPr>
                <w:sz w:val="19"/>
                <w:szCs w:val="19"/>
              </w:rPr>
            </w:pPr>
          </w:p>
        </w:tc>
        <w:tc>
          <w:tcPr>
            <w:tcW w:w="8060" w:type="dxa"/>
          </w:tcPr>
          <w:p w:rsidR="00BB27E8" w:rsidRDefault="00BB27E8">
            <w:pPr>
              <w:rPr>
                <w:sz w:val="19"/>
                <w:szCs w:val="19"/>
              </w:rPr>
            </w:pPr>
          </w:p>
        </w:tc>
        <w:tc>
          <w:tcPr>
            <w:tcW w:w="8060" w:type="dxa"/>
          </w:tcPr>
          <w:p w:rsidR="00BB27E8" w:rsidRDefault="00BB27E8">
            <w:pPr>
              <w:pStyle w:val="af2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течение 5 рабочих дней со дня утверждения соответствующего акта</w:t>
            </w:r>
          </w:p>
        </w:tc>
      </w:tr>
      <w:tr w:rsidR="00BB27E8" w:rsidRPr="002010C1" w:rsidTr="006C3BA3">
        <w:trPr>
          <w:gridAfter w:val="2"/>
          <w:wAfter w:w="16120" w:type="dxa"/>
          <w:trHeight w:val="442"/>
        </w:trPr>
        <w:tc>
          <w:tcPr>
            <w:tcW w:w="813" w:type="dxa"/>
            <w:vMerge w:val="restart"/>
            <w:vAlign w:val="center"/>
          </w:tcPr>
          <w:p w:rsidR="00BB27E8" w:rsidRPr="002731EA" w:rsidRDefault="00BB27E8" w:rsidP="00393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01419E" w:rsidRDefault="00BB27E8" w:rsidP="00D71B6A">
            <w:pPr>
              <w:jc w:val="left"/>
              <w:rPr>
                <w:sz w:val="20"/>
                <w:szCs w:val="20"/>
              </w:rPr>
            </w:pPr>
            <w:r w:rsidRPr="00267D4C">
              <w:rPr>
                <w:sz w:val="20"/>
                <w:szCs w:val="20"/>
              </w:rPr>
              <w:t>Информация о муниципальном финансовом контроле</w:t>
            </w:r>
          </w:p>
        </w:tc>
        <w:tc>
          <w:tcPr>
            <w:tcW w:w="2258" w:type="dxa"/>
            <w:vMerge w:val="restart"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76"/>
        </w:trPr>
        <w:tc>
          <w:tcPr>
            <w:tcW w:w="813" w:type="dxa"/>
            <w:vMerge/>
            <w:vAlign w:val="center"/>
          </w:tcPr>
          <w:p w:rsidR="00BB27E8" w:rsidRPr="007E68EC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D71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5 рабочих дней со дня вступления в силу соответствующих законодательных и иных </w:t>
            </w:r>
            <w:r>
              <w:rPr>
                <w:sz w:val="20"/>
                <w:szCs w:val="20"/>
              </w:rPr>
              <w:lastRenderedPageBreak/>
              <w:t>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115"/>
        </w:trPr>
        <w:tc>
          <w:tcPr>
            <w:tcW w:w="813" w:type="dxa"/>
            <w:vMerge/>
            <w:vAlign w:val="center"/>
          </w:tcPr>
          <w:p w:rsidR="00BB27E8" w:rsidRPr="00290F5F" w:rsidRDefault="00BB27E8" w:rsidP="0039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 порядок исполнения решения о применении бюджетных мер принуждения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290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58" w:type="dxa"/>
            <w:vMerge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089"/>
        </w:trPr>
        <w:tc>
          <w:tcPr>
            <w:tcW w:w="813" w:type="dxa"/>
            <w:vAlign w:val="center"/>
          </w:tcPr>
          <w:p w:rsidR="00BB27E8" w:rsidRPr="00294EA6" w:rsidRDefault="00BB27E8" w:rsidP="0029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67D4C" w:rsidRDefault="00BB27E8" w:rsidP="00AD118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67D4C">
              <w:rPr>
                <w:sz w:val="20"/>
                <w:szCs w:val="20"/>
              </w:rPr>
              <w:t>И</w:t>
            </w:r>
            <w:proofErr w:type="gramEnd"/>
            <w:r w:rsidRPr="00267D4C">
              <w:rPr>
                <w:sz w:val="20"/>
                <w:szCs w:val="20"/>
              </w:rPr>
              <w:t>ная информация, размещение которой на едином портале бюджетной системы Российской Федерации предусмотрено законодательными актами Российской Федерации, нормативными правовыми актами Президента Российской Федерации, Правительства Российской Федерации и Министерства финансов Российской Федерации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11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законодательными и иными нормативными правовыми актами</w:t>
            </w:r>
          </w:p>
        </w:tc>
        <w:tc>
          <w:tcPr>
            <w:tcW w:w="2258" w:type="dxa"/>
            <w:vAlign w:val="center"/>
          </w:tcPr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Default="00BB27E8" w:rsidP="00AD1184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329"/>
        </w:trPr>
        <w:tc>
          <w:tcPr>
            <w:tcW w:w="813" w:type="dxa"/>
            <w:vAlign w:val="center"/>
          </w:tcPr>
          <w:p w:rsidR="00BB27E8" w:rsidRPr="0039285D" w:rsidRDefault="00BB27E8" w:rsidP="003928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Контроль и анализ информации (отчетов), предоставленной ГРБС</w:t>
            </w:r>
          </w:p>
        </w:tc>
      </w:tr>
      <w:tr w:rsidR="00BB27E8" w:rsidRPr="002010C1" w:rsidTr="006C3BA3">
        <w:trPr>
          <w:gridAfter w:val="2"/>
          <w:wAfter w:w="16120" w:type="dxa"/>
          <w:trHeight w:val="1268"/>
        </w:trPr>
        <w:tc>
          <w:tcPr>
            <w:tcW w:w="813" w:type="dxa"/>
            <w:vAlign w:val="center"/>
          </w:tcPr>
          <w:p w:rsidR="00BB27E8" w:rsidRPr="0039285D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6" w:type="dxa"/>
            <w:gridSpan w:val="8"/>
          </w:tcPr>
          <w:p w:rsidR="00BB27E8" w:rsidRPr="0001419E" w:rsidRDefault="00BB27E8" w:rsidP="007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C6542">
              <w:rPr>
                <w:sz w:val="20"/>
                <w:szCs w:val="20"/>
              </w:rPr>
              <w:t>ведени</w:t>
            </w:r>
            <w:r>
              <w:rPr>
                <w:sz w:val="20"/>
                <w:szCs w:val="20"/>
              </w:rPr>
              <w:t>я</w:t>
            </w:r>
            <w:r w:rsidRPr="00DC6542">
              <w:rPr>
                <w:sz w:val="20"/>
                <w:szCs w:val="20"/>
              </w:rPr>
              <w:t xml:space="preserve">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</w:t>
            </w:r>
            <w:proofErr w:type="gramStart"/>
            <w:r w:rsidRPr="00DC6542">
              <w:rPr>
                <w:sz w:val="20"/>
                <w:szCs w:val="20"/>
              </w:rPr>
              <w:t>размеров оплаты труда</w:t>
            </w:r>
            <w:proofErr w:type="gramEnd"/>
            <w:r w:rsidRPr="00DC6542">
              <w:rPr>
                <w:sz w:val="20"/>
                <w:szCs w:val="20"/>
              </w:rPr>
              <w:t xml:space="preserve"> работникам бюджетной сферы Красноярского края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EE22D9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до 1</w:t>
            </w:r>
            <w:r>
              <w:rPr>
                <w:sz w:val="20"/>
                <w:szCs w:val="20"/>
              </w:rPr>
              <w:t>0</w:t>
            </w:r>
            <w:r w:rsidRPr="0001419E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8E1B81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422"/>
        </w:trPr>
        <w:tc>
          <w:tcPr>
            <w:tcW w:w="813" w:type="dxa"/>
            <w:vAlign w:val="center"/>
          </w:tcPr>
          <w:p w:rsidR="00BB27E8" w:rsidRPr="0039285D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76" w:type="dxa"/>
            <w:gridSpan w:val="8"/>
          </w:tcPr>
          <w:p w:rsidR="00BB27E8" w:rsidRPr="000850E8" w:rsidRDefault="00BB27E8" w:rsidP="00684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размере средней заработной платы отдельных категорий работников бюджетной сферы Северо-Енисейского района Красноярского края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7437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до 1</w:t>
            </w:r>
            <w:r>
              <w:rPr>
                <w:sz w:val="20"/>
                <w:szCs w:val="20"/>
              </w:rPr>
              <w:t>0</w:t>
            </w:r>
            <w:r w:rsidRPr="0001419E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0850E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8E1B81" w:rsidRDefault="00BB27E8" w:rsidP="00D7233D">
            <w:pPr>
              <w:jc w:val="center"/>
              <w:rPr>
                <w:sz w:val="20"/>
                <w:szCs w:val="20"/>
              </w:rPr>
            </w:pPr>
            <w:r w:rsidRPr="008E1B81"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gridSpan w:val="8"/>
          </w:tcPr>
          <w:p w:rsidR="00BB27E8" w:rsidRPr="0001419E" w:rsidRDefault="00BB27E8" w:rsidP="0055728B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Анализ предоставленной информации участниками по реализации Плана мероприятий по росту доходов, оптимизации расходов и совершенствованию долговой политики Северо-Енисейского района </w:t>
            </w:r>
            <w:r>
              <w:rPr>
                <w:sz w:val="20"/>
                <w:szCs w:val="20"/>
              </w:rPr>
              <w:t>за</w:t>
            </w:r>
            <w:r w:rsidRPr="0001419E">
              <w:rPr>
                <w:sz w:val="20"/>
                <w:szCs w:val="20"/>
              </w:rPr>
              <w:t xml:space="preserve"> </w:t>
            </w:r>
            <w:r w:rsidRPr="007F374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F374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2025 год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74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до 6 числа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422"/>
        </w:trPr>
        <w:tc>
          <w:tcPr>
            <w:tcW w:w="813" w:type="dxa"/>
            <w:vAlign w:val="center"/>
          </w:tcPr>
          <w:p w:rsidR="00BB27E8" w:rsidRPr="0039285D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76" w:type="dxa"/>
            <w:gridSpan w:val="8"/>
          </w:tcPr>
          <w:p w:rsidR="00BB27E8" w:rsidRPr="0001419E" w:rsidRDefault="00BB27E8" w:rsidP="005B5833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Отчет о расходах и численности работников органов местного самоуправления (форма 14 МО)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7437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До 5 июля, до 5 октября, до 20 января 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272"/>
        </w:trPr>
        <w:tc>
          <w:tcPr>
            <w:tcW w:w="813" w:type="dxa"/>
            <w:vAlign w:val="center"/>
          </w:tcPr>
          <w:p w:rsidR="00BB27E8" w:rsidRPr="0039285D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76" w:type="dxa"/>
            <w:gridSpan w:val="8"/>
          </w:tcPr>
          <w:p w:rsidR="00BB27E8" w:rsidRPr="0001419E" w:rsidRDefault="00BB27E8" w:rsidP="00F336E1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Отчет по форме «План и исполнение доходов и расходов консолидированного бюджета» (форма «</w:t>
            </w:r>
            <w:r w:rsidRPr="0001419E">
              <w:rPr>
                <w:sz w:val="20"/>
                <w:szCs w:val="20"/>
                <w:lang w:val="en-US"/>
              </w:rPr>
              <w:t>Plf</w:t>
            </w:r>
            <w:r w:rsidRPr="0001419E">
              <w:rPr>
                <w:sz w:val="20"/>
                <w:szCs w:val="20"/>
              </w:rPr>
              <w:t>»)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7437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до 15 числа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AC0938" w:rsidRPr="002010C1" w:rsidTr="00E918BA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AC0938" w:rsidRPr="0039285D" w:rsidRDefault="00AC093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746" w:type="dxa"/>
            <w:gridSpan w:val="15"/>
          </w:tcPr>
          <w:p w:rsidR="00AC0938" w:rsidRPr="0001419E" w:rsidRDefault="00AC0938" w:rsidP="00AC0938">
            <w:pPr>
              <w:jc w:val="left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ность</w:t>
            </w:r>
            <w:r w:rsidRPr="0001419E">
              <w:rPr>
                <w:sz w:val="20"/>
                <w:szCs w:val="20"/>
              </w:rPr>
              <w:t xml:space="preserve"> о расходовании средств бюджета района </w:t>
            </w:r>
            <w:r>
              <w:rPr>
                <w:sz w:val="20"/>
                <w:szCs w:val="20"/>
              </w:rPr>
              <w:t>по субсидиям из бюджета Северо-Енисейского района</w:t>
            </w:r>
          </w:p>
        </w:tc>
      </w:tr>
      <w:tr w:rsidR="00AC0938" w:rsidRPr="002010C1" w:rsidTr="00E918BA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AC0938" w:rsidRPr="00291B7D" w:rsidRDefault="00AC093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4746" w:type="dxa"/>
            <w:gridSpan w:val="15"/>
          </w:tcPr>
          <w:p w:rsidR="00AC0938" w:rsidRPr="0001419E" w:rsidRDefault="00AC0938" w:rsidP="00AC0938">
            <w:pPr>
              <w:jc w:val="left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Отчеты о расходовании средств бюджета района </w:t>
            </w:r>
            <w:r>
              <w:rPr>
                <w:sz w:val="20"/>
                <w:szCs w:val="20"/>
              </w:rPr>
              <w:t>по субсидиям</w:t>
            </w:r>
            <w:r w:rsidRPr="00AE22E0">
              <w:rPr>
                <w:sz w:val="20"/>
                <w:szCs w:val="20"/>
              </w:rPr>
              <w:t xml:space="preserve">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</w:tr>
      <w:tr w:rsidR="00C93533" w:rsidRPr="002010C1" w:rsidTr="006C3BA3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C93533" w:rsidRPr="00291B7D" w:rsidRDefault="00C93533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9376" w:type="dxa"/>
            <w:gridSpan w:val="8"/>
          </w:tcPr>
          <w:p w:rsidR="00C93533" w:rsidRPr="0001419E" w:rsidRDefault="00C93533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C93533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C93533" w:rsidRPr="0001419E" w:rsidRDefault="00C93533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C93533" w:rsidRPr="002010C1" w:rsidTr="006C3BA3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C93533" w:rsidRPr="00291B7D" w:rsidRDefault="00C93533" w:rsidP="00AE2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9376" w:type="dxa"/>
            <w:gridSpan w:val="8"/>
          </w:tcPr>
          <w:p w:rsidR="00C93533" w:rsidRPr="0001419E" w:rsidRDefault="00C93533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фактически понесенных затрат по доставке нефти от ее места хранения в Северо-Енисейском районе до котельных гп Северо-Енисейского протяженностью 71 километр</w:t>
            </w:r>
          </w:p>
        </w:tc>
        <w:tc>
          <w:tcPr>
            <w:tcW w:w="3112" w:type="dxa"/>
            <w:gridSpan w:val="6"/>
            <w:vAlign w:val="center"/>
          </w:tcPr>
          <w:p w:rsidR="00C93533" w:rsidRPr="0001419E" w:rsidRDefault="00C93533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Ежемесячно </w:t>
            </w:r>
            <w:r w:rsidR="005F3B4C">
              <w:rPr>
                <w:sz w:val="20"/>
                <w:szCs w:val="20"/>
              </w:rPr>
              <w:t>до 30-го числа</w:t>
            </w:r>
          </w:p>
        </w:tc>
        <w:tc>
          <w:tcPr>
            <w:tcW w:w="2258" w:type="dxa"/>
            <w:vAlign w:val="center"/>
          </w:tcPr>
          <w:p w:rsidR="00C93533" w:rsidRPr="0001419E" w:rsidRDefault="00C93533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C93533" w:rsidRPr="002010C1" w:rsidTr="006C3BA3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C93533" w:rsidRPr="00291B7D" w:rsidRDefault="00C93533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</w:t>
            </w:r>
          </w:p>
        </w:tc>
        <w:tc>
          <w:tcPr>
            <w:tcW w:w="9376" w:type="dxa"/>
            <w:gridSpan w:val="8"/>
          </w:tcPr>
          <w:p w:rsidR="00C93533" w:rsidRPr="0001419E" w:rsidRDefault="00C93533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 xml:space="preserve">субсидия на возмещение фактически понесенных затрат по устройству и содержанию автозимника для доставки нефти от пункта отпуска нефти Юрубчено-Тохомского месторождения до </w:t>
            </w:r>
            <w:proofErr w:type="spellStart"/>
            <w:r w:rsidRPr="00AE22E0">
              <w:rPr>
                <w:sz w:val="20"/>
                <w:szCs w:val="20"/>
              </w:rPr>
              <w:t>Енашиминского</w:t>
            </w:r>
            <w:proofErr w:type="spellEnd"/>
            <w:r w:rsidRPr="00AE22E0">
              <w:rPr>
                <w:sz w:val="20"/>
                <w:szCs w:val="20"/>
              </w:rPr>
              <w:t xml:space="preserve"> НПЗ</w:t>
            </w:r>
          </w:p>
        </w:tc>
        <w:tc>
          <w:tcPr>
            <w:tcW w:w="3112" w:type="dxa"/>
            <w:gridSpan w:val="6"/>
            <w:vAlign w:val="center"/>
          </w:tcPr>
          <w:p w:rsidR="00C93533" w:rsidRPr="0001419E" w:rsidRDefault="004D785C" w:rsidP="005F3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Январь-апрель, ноябрь-декабрь</w:t>
            </w:r>
            <w:r w:rsidR="005F3B4C" w:rsidRPr="0001419E">
              <w:rPr>
                <w:sz w:val="20"/>
                <w:szCs w:val="20"/>
              </w:rPr>
              <w:t xml:space="preserve"> </w:t>
            </w:r>
            <w:r w:rsidR="005F3B4C">
              <w:rPr>
                <w:sz w:val="20"/>
                <w:szCs w:val="20"/>
              </w:rPr>
              <w:t>е</w:t>
            </w:r>
            <w:r w:rsidR="005F3B4C" w:rsidRPr="0001419E">
              <w:rPr>
                <w:sz w:val="20"/>
                <w:szCs w:val="20"/>
              </w:rPr>
              <w:t xml:space="preserve">жемесячно </w:t>
            </w:r>
            <w:r w:rsidR="005F3B4C">
              <w:rPr>
                <w:sz w:val="20"/>
                <w:szCs w:val="20"/>
              </w:rPr>
              <w:t>до 30-го числа</w:t>
            </w:r>
          </w:p>
        </w:tc>
        <w:tc>
          <w:tcPr>
            <w:tcW w:w="2258" w:type="dxa"/>
            <w:vAlign w:val="center"/>
          </w:tcPr>
          <w:p w:rsidR="00C93533" w:rsidRPr="0001419E" w:rsidRDefault="00C93533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C93533" w:rsidRPr="002010C1" w:rsidTr="006C3BA3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C93533" w:rsidRPr="00291B7D" w:rsidRDefault="00C93533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</w:p>
        </w:tc>
        <w:tc>
          <w:tcPr>
            <w:tcW w:w="9376" w:type="dxa"/>
            <w:gridSpan w:val="8"/>
          </w:tcPr>
          <w:p w:rsidR="00C93533" w:rsidRPr="0001419E" w:rsidRDefault="00C93533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финансовое обеспечение затрат по приобретению нефти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AC0938" w:rsidP="005F3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Январь-май, декабрь</w:t>
            </w:r>
            <w:r w:rsidR="005F3B4C" w:rsidRPr="0001419E">
              <w:rPr>
                <w:sz w:val="20"/>
                <w:szCs w:val="20"/>
              </w:rPr>
              <w:t xml:space="preserve"> </w:t>
            </w:r>
          </w:p>
          <w:p w:rsidR="00C93533" w:rsidRPr="0001419E" w:rsidRDefault="005F3B4C" w:rsidP="005F3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1419E">
              <w:rPr>
                <w:sz w:val="20"/>
                <w:szCs w:val="20"/>
              </w:rPr>
              <w:t xml:space="preserve">жемесячно </w:t>
            </w:r>
            <w:r>
              <w:rPr>
                <w:sz w:val="20"/>
                <w:szCs w:val="20"/>
              </w:rPr>
              <w:t>до 30-го числа</w:t>
            </w:r>
          </w:p>
        </w:tc>
        <w:tc>
          <w:tcPr>
            <w:tcW w:w="2258" w:type="dxa"/>
            <w:vAlign w:val="center"/>
          </w:tcPr>
          <w:p w:rsidR="00C93533" w:rsidRPr="0001419E" w:rsidRDefault="00C93533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291B7D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 xml:space="preserve">субсидия на возмещение фактически понесенных затрат по доставке нефти от пункта отпуска нефти </w:t>
            </w:r>
            <w:r w:rsidRPr="00AE22E0">
              <w:rPr>
                <w:sz w:val="20"/>
                <w:szCs w:val="20"/>
              </w:rPr>
              <w:lastRenderedPageBreak/>
              <w:t>Юрубчено-Тохомского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lastRenderedPageBreak/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291B7D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6.1.6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фактически понесенных затрат по доставке нефти от пункта отпуска нефти Юрубчено-Тохомского месторождения до котельных гп Северо-Енисейского протяженностью 265 километров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291B7D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6.1.7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недополученных доходов по оказанию бытовых услуг общих отделений бань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291B7D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6.1.8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гп Северо-Енисейский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291B7D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6.1.9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фактически понесенных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в связи с обеспечением первичных мер пожарной безопасности в населенных пунктах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291B7D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6.1.10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фактически понесенных затрат по содержанию конечного остановочного пункта межпоселкового общественного транспорта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6.1.11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AE22E0">
              <w:rPr>
                <w:sz w:val="20"/>
                <w:szCs w:val="20"/>
              </w:rPr>
              <w:t>субсидия на возмещение недополученных доходов,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86009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6.1.12</w:t>
            </w:r>
          </w:p>
        </w:tc>
        <w:tc>
          <w:tcPr>
            <w:tcW w:w="9376" w:type="dxa"/>
            <w:gridSpan w:val="8"/>
          </w:tcPr>
          <w:p w:rsidR="005F3B4C" w:rsidRPr="00AE22E0" w:rsidRDefault="005F3B4C" w:rsidP="00BF689E">
            <w:pPr>
              <w:rPr>
                <w:sz w:val="20"/>
                <w:szCs w:val="20"/>
              </w:rPr>
            </w:pPr>
            <w:r w:rsidRPr="0000065C">
              <w:rPr>
                <w:sz w:val="20"/>
                <w:szCs w:val="20"/>
              </w:rPr>
              <w:t>субсидия на возмещение недополученных доходов в связи с разницей между себестоимостью и ценой реализации хлебобулочных изделий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B17D2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6.1.13</w:t>
            </w:r>
          </w:p>
        </w:tc>
        <w:tc>
          <w:tcPr>
            <w:tcW w:w="9376" w:type="dxa"/>
            <w:gridSpan w:val="8"/>
          </w:tcPr>
          <w:p w:rsidR="005F3B4C" w:rsidRPr="00AE22E0" w:rsidRDefault="005F3B4C" w:rsidP="00BF689E">
            <w:pPr>
              <w:rPr>
                <w:sz w:val="20"/>
                <w:szCs w:val="20"/>
              </w:rPr>
            </w:pPr>
            <w:r w:rsidRPr="0000065C">
              <w:rPr>
                <w:sz w:val="20"/>
                <w:szCs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B17D2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6.1.14</w:t>
            </w:r>
          </w:p>
        </w:tc>
        <w:tc>
          <w:tcPr>
            <w:tcW w:w="9376" w:type="dxa"/>
            <w:gridSpan w:val="8"/>
          </w:tcPr>
          <w:p w:rsidR="005F3B4C" w:rsidRPr="00AE22E0" w:rsidRDefault="005F3B4C" w:rsidP="00BF689E">
            <w:pPr>
              <w:rPr>
                <w:sz w:val="20"/>
                <w:szCs w:val="20"/>
              </w:rPr>
            </w:pPr>
            <w:r w:rsidRPr="0000065C">
              <w:rPr>
                <w:sz w:val="20"/>
                <w:szCs w:val="20"/>
              </w:rPr>
              <w:t>субсидия на возмещение фактически понесенных затрат по наружному освещению территории населенных пунктов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B17D2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6.1.15</w:t>
            </w:r>
          </w:p>
        </w:tc>
        <w:tc>
          <w:tcPr>
            <w:tcW w:w="9376" w:type="dxa"/>
            <w:gridSpan w:val="8"/>
          </w:tcPr>
          <w:p w:rsidR="005F3B4C" w:rsidRPr="00AE22E0" w:rsidRDefault="005F3B4C" w:rsidP="00BF689E">
            <w:pPr>
              <w:rPr>
                <w:sz w:val="20"/>
                <w:szCs w:val="20"/>
              </w:rPr>
            </w:pPr>
            <w:r w:rsidRPr="0000065C">
              <w:rPr>
                <w:sz w:val="20"/>
                <w:szCs w:val="20"/>
              </w:rPr>
              <w:t>субсидия на возмещение фактически понесенных затрат по доставке трупов с мест обнаружения в морг гп Северо-Енисейский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9B17D2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AC0938" w:rsidRPr="002010C1" w:rsidTr="00E918BA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AC0938" w:rsidRPr="00AE22E0" w:rsidRDefault="00AC093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4746" w:type="dxa"/>
            <w:gridSpan w:val="15"/>
          </w:tcPr>
          <w:p w:rsidR="00AC0938" w:rsidRPr="0001419E" w:rsidRDefault="00AC0938" w:rsidP="00AC0938">
            <w:pPr>
              <w:jc w:val="left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Отчеты о расходовании средств бюджета района</w:t>
            </w:r>
            <w:r>
              <w:rPr>
                <w:sz w:val="20"/>
                <w:szCs w:val="20"/>
              </w:rPr>
              <w:t xml:space="preserve"> в виде</w:t>
            </w:r>
            <w:r w:rsidRPr="0057189F">
              <w:rPr>
                <w:sz w:val="20"/>
                <w:szCs w:val="20"/>
              </w:rPr>
              <w:t xml:space="preserve"> муниципальных преференци</w:t>
            </w:r>
            <w:r>
              <w:rPr>
                <w:sz w:val="20"/>
                <w:szCs w:val="20"/>
              </w:rPr>
              <w:t>й</w:t>
            </w:r>
            <w:r w:rsidRPr="0057189F">
              <w:rPr>
                <w:sz w:val="20"/>
                <w:szCs w:val="20"/>
              </w:rPr>
              <w:t xml:space="preserve">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376" w:type="dxa"/>
            <w:gridSpan w:val="8"/>
          </w:tcPr>
          <w:p w:rsidR="005F3B4C" w:rsidRPr="0000065C" w:rsidRDefault="005F3B4C" w:rsidP="00BF689E">
            <w:pPr>
              <w:rPr>
                <w:sz w:val="20"/>
                <w:szCs w:val="20"/>
              </w:rPr>
            </w:pPr>
            <w:r w:rsidRPr="00C93533">
              <w:rPr>
                <w:sz w:val="20"/>
                <w:szCs w:val="20"/>
              </w:rPr>
      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E5265F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376" w:type="dxa"/>
            <w:gridSpan w:val="8"/>
          </w:tcPr>
          <w:p w:rsidR="005F3B4C" w:rsidRPr="0000065C" w:rsidRDefault="005F3B4C" w:rsidP="00BF689E">
            <w:pPr>
              <w:rPr>
                <w:sz w:val="20"/>
                <w:szCs w:val="20"/>
              </w:rPr>
            </w:pPr>
            <w:r w:rsidRPr="00C93533">
              <w:rPr>
                <w:sz w:val="20"/>
                <w:szCs w:val="20"/>
              </w:rPr>
              <w:t>субсидия на финансовое обеспечение затрат, связанных с оказанием поддержки социально ориентированным некоммерческим организациям в части их уставной деятельности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E5265F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376" w:type="dxa"/>
            <w:gridSpan w:val="8"/>
          </w:tcPr>
          <w:p w:rsidR="005F3B4C" w:rsidRPr="00C93533" w:rsidRDefault="005F3B4C" w:rsidP="00BF689E">
            <w:pPr>
              <w:rPr>
                <w:sz w:val="20"/>
                <w:szCs w:val="20"/>
              </w:rPr>
            </w:pPr>
            <w:r w:rsidRPr="00C93533">
              <w:rPr>
                <w:sz w:val="20"/>
                <w:szCs w:val="20"/>
              </w:rPr>
              <w:t>субсидия на возмещение фактически понесенных затрат, связанных с предоставлением дополнительных социальных гарантий семьям граждан, участвующих в специальной военной операции, на предоставление им жилищно-коммунальных услуг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E5265F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5F3B4C" w:rsidRPr="002010C1" w:rsidTr="005F3B4C">
        <w:trPr>
          <w:gridAfter w:val="2"/>
          <w:wAfter w:w="16120" w:type="dxa"/>
          <w:trHeight w:val="277"/>
        </w:trPr>
        <w:tc>
          <w:tcPr>
            <w:tcW w:w="813" w:type="dxa"/>
            <w:vAlign w:val="center"/>
          </w:tcPr>
          <w:p w:rsidR="005F3B4C" w:rsidRPr="00AE22E0" w:rsidRDefault="005F3B4C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376" w:type="dxa"/>
            <w:gridSpan w:val="8"/>
          </w:tcPr>
          <w:p w:rsidR="005F3B4C" w:rsidRPr="0001419E" w:rsidRDefault="005F3B4C" w:rsidP="00BF689E">
            <w:pPr>
              <w:rPr>
                <w:sz w:val="20"/>
                <w:szCs w:val="20"/>
              </w:rPr>
            </w:pPr>
            <w:r w:rsidRPr="00C93533">
              <w:rPr>
                <w:sz w:val="20"/>
                <w:szCs w:val="20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3112" w:type="dxa"/>
            <w:gridSpan w:val="6"/>
            <w:vAlign w:val="center"/>
          </w:tcPr>
          <w:p w:rsidR="005F3B4C" w:rsidRDefault="005F3B4C" w:rsidP="005F3B4C">
            <w:pPr>
              <w:jc w:val="center"/>
            </w:pPr>
            <w:r w:rsidRPr="00E5265F">
              <w:rPr>
                <w:sz w:val="20"/>
                <w:szCs w:val="20"/>
              </w:rPr>
              <w:t>Ежемесячно до 30-го числа</w:t>
            </w:r>
          </w:p>
        </w:tc>
        <w:tc>
          <w:tcPr>
            <w:tcW w:w="2258" w:type="dxa"/>
            <w:vAlign w:val="center"/>
          </w:tcPr>
          <w:p w:rsidR="005F3B4C" w:rsidRPr="0001419E" w:rsidRDefault="005F3B4C" w:rsidP="00E918B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39285D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57521A">
            <w:pPr>
              <w:jc w:val="left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Сведения о численности работников органов местного самоуправления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7437A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До 17 числа ежеквартально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7B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8E1B81" w:rsidRDefault="00BB27E8" w:rsidP="00D7233D">
            <w:pPr>
              <w:jc w:val="center"/>
              <w:rPr>
                <w:sz w:val="20"/>
                <w:szCs w:val="20"/>
              </w:rPr>
            </w:pPr>
            <w:r w:rsidRPr="008E1B8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0E42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4241">
              <w:rPr>
                <w:sz w:val="20"/>
                <w:szCs w:val="20"/>
              </w:rPr>
              <w:t>отребност</w:t>
            </w:r>
            <w:r>
              <w:rPr>
                <w:sz w:val="20"/>
                <w:szCs w:val="20"/>
              </w:rPr>
              <w:t>ь</w:t>
            </w:r>
            <w:r w:rsidRPr="000E4241">
              <w:rPr>
                <w:sz w:val="20"/>
                <w:szCs w:val="20"/>
              </w:rPr>
              <w:t xml:space="preserve"> в средствах на исполнение судебных актов в рамках мероприятий, курируемых министерством строительства и жилищно-коммунального хозяйства Красноярского края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0E4241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05 </w:t>
            </w:r>
            <w:r w:rsidRPr="0001419E">
              <w:rPr>
                <w:sz w:val="20"/>
                <w:szCs w:val="20"/>
              </w:rPr>
              <w:t>числа ежеквартально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0E4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39285D" w:rsidRDefault="00BB27E8" w:rsidP="00D72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B4118A">
            <w:pPr>
              <w:jc w:val="left"/>
              <w:rPr>
                <w:sz w:val="20"/>
                <w:szCs w:val="20"/>
              </w:rPr>
            </w:pPr>
            <w:r w:rsidRPr="00F06157">
              <w:rPr>
                <w:sz w:val="20"/>
                <w:szCs w:val="20"/>
              </w:rPr>
              <w:t>Отчет по формированию и использованию средств муниципального дорожного фонда в Северо-Енисейский районный Совет депутатов и Главе Северо-Енисейского района в соответствии со статьей 8 Положения о муниципальном дорожном фонде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0E4241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20 </w:t>
            </w:r>
            <w:r w:rsidRPr="0001419E">
              <w:rPr>
                <w:sz w:val="20"/>
                <w:szCs w:val="20"/>
              </w:rPr>
              <w:t>числа ежеквартально</w:t>
            </w:r>
          </w:p>
        </w:tc>
        <w:tc>
          <w:tcPr>
            <w:tcW w:w="2258" w:type="dxa"/>
            <w:vAlign w:val="center"/>
          </w:tcPr>
          <w:p w:rsidR="00BB27E8" w:rsidRDefault="00BB27E8" w:rsidP="00392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Штанникова Ю.В. </w:t>
            </w:r>
          </w:p>
          <w:p w:rsidR="00BB27E8" w:rsidRPr="0001419E" w:rsidRDefault="00BB27E8" w:rsidP="0039285D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B4118A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800A76" w:rsidRDefault="00BB27E8" w:rsidP="006D43C3">
            <w:pPr>
              <w:jc w:val="left"/>
              <w:rPr>
                <w:color w:val="000000"/>
                <w:sz w:val="20"/>
                <w:szCs w:val="20"/>
              </w:rPr>
            </w:pPr>
            <w:r w:rsidRPr="009B41E0">
              <w:rPr>
                <w:color w:val="000000"/>
                <w:sz w:val="20"/>
                <w:szCs w:val="20"/>
              </w:rPr>
              <w:t>Информация о численности и среднемесячной заработной плате отдельных категорий работников муниципальных учреждений (педработники доп. образования, культура)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0E4241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0</w:t>
            </w:r>
            <w:r w:rsidRPr="0001419E">
              <w:rPr>
                <w:sz w:val="20"/>
                <w:szCs w:val="20"/>
              </w:rPr>
              <w:t xml:space="preserve"> числа </w:t>
            </w: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39285D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76" w:type="dxa"/>
            <w:gridSpan w:val="8"/>
          </w:tcPr>
          <w:p w:rsidR="00BB27E8" w:rsidRPr="00491E30" w:rsidRDefault="00BB27E8" w:rsidP="006C72A2">
            <w:pPr>
              <w:rPr>
                <w:color w:val="000000"/>
                <w:sz w:val="20"/>
                <w:szCs w:val="20"/>
              </w:rPr>
            </w:pPr>
            <w:r w:rsidRPr="00491E30">
              <w:rPr>
                <w:color w:val="000000"/>
                <w:sz w:val="20"/>
                <w:szCs w:val="20"/>
              </w:rPr>
              <w:t>Отчет об использовании дополнительных финансовых средств бюджета Северо-Енисейского района по осуществлению переданных государственных полномочий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6C72A2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6C72A2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Default="00BB27E8" w:rsidP="006C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D3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76" w:type="dxa"/>
            <w:gridSpan w:val="8"/>
          </w:tcPr>
          <w:p w:rsidR="00BB27E8" w:rsidRPr="00491E30" w:rsidRDefault="00BB27E8" w:rsidP="00491E30">
            <w:pPr>
              <w:rPr>
                <w:color w:val="000000"/>
                <w:sz w:val="20"/>
                <w:szCs w:val="20"/>
              </w:rPr>
            </w:pPr>
            <w:r w:rsidRPr="00491E30">
              <w:rPr>
                <w:color w:val="000000"/>
                <w:sz w:val="20"/>
                <w:szCs w:val="20"/>
              </w:rPr>
              <w:t>Отчет об использовании денежных средств на организацию и проведение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491E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491E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D3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800A76" w:rsidRDefault="00BB27E8" w:rsidP="006438CA">
            <w:pPr>
              <w:rPr>
                <w:color w:val="000000"/>
                <w:sz w:val="20"/>
                <w:szCs w:val="20"/>
              </w:rPr>
            </w:pPr>
            <w:r w:rsidRPr="006438CA">
              <w:rPr>
                <w:color w:val="000000"/>
                <w:sz w:val="20"/>
                <w:szCs w:val="20"/>
              </w:rPr>
              <w:t>Отчет об использовании денежных средств по организации и обеспечению отдыха и оздоровления детей (обучающихся), посещающих лагеря с дневным пребыванием детей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800A76" w:rsidRDefault="00BB27E8" w:rsidP="000D5A19">
            <w:pPr>
              <w:rPr>
                <w:color w:val="000000"/>
                <w:sz w:val="20"/>
                <w:szCs w:val="20"/>
              </w:rPr>
            </w:pPr>
            <w:r w:rsidRPr="000D5A19">
              <w:rPr>
                <w:color w:val="000000"/>
                <w:sz w:val="20"/>
                <w:szCs w:val="20"/>
              </w:rPr>
              <w:t xml:space="preserve">Отчет об использовании денежных средств по организации и проведению учебных сборов с </w:t>
            </w:r>
            <w:proofErr w:type="gramStart"/>
            <w:r w:rsidRPr="000D5A19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D5A19">
              <w:rPr>
                <w:color w:val="000000"/>
                <w:sz w:val="20"/>
                <w:szCs w:val="20"/>
              </w:rPr>
              <w:t xml:space="preserve"> 10-х классов муниципальных общеобразовательных организаций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800A76" w:rsidRDefault="00BB27E8" w:rsidP="00C44586">
            <w:pPr>
              <w:rPr>
                <w:color w:val="000000"/>
                <w:sz w:val="20"/>
                <w:szCs w:val="20"/>
              </w:rPr>
            </w:pPr>
            <w:r w:rsidRPr="00C44586">
              <w:rPr>
                <w:color w:val="000000"/>
                <w:sz w:val="20"/>
                <w:szCs w:val="20"/>
              </w:rPr>
              <w:t>Отчет об использовании денежных средств,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800A76" w:rsidRDefault="00BB27E8" w:rsidP="00F659E1">
            <w:pPr>
              <w:rPr>
                <w:color w:val="000000"/>
                <w:sz w:val="20"/>
                <w:szCs w:val="20"/>
              </w:rPr>
            </w:pPr>
            <w:r w:rsidRPr="00F659E1">
              <w:rPr>
                <w:color w:val="000000"/>
                <w:sz w:val="20"/>
                <w:szCs w:val="20"/>
              </w:rPr>
              <w:t>Отчет об использовании денежных средств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F659E1" w:rsidRDefault="00BB27E8" w:rsidP="003741A2">
            <w:pPr>
              <w:jc w:val="center"/>
              <w:rPr>
                <w:color w:val="000000"/>
                <w:sz w:val="20"/>
                <w:szCs w:val="20"/>
              </w:rPr>
            </w:pPr>
            <w:r w:rsidRPr="003741A2">
              <w:rPr>
                <w:color w:val="000000"/>
                <w:sz w:val="20"/>
                <w:szCs w:val="20"/>
              </w:rPr>
              <w:t xml:space="preserve">Отчет об использовании денежных средств по организации и проведению </w:t>
            </w:r>
            <w:proofErr w:type="gramStart"/>
            <w:r w:rsidRPr="003741A2">
              <w:rPr>
                <w:color w:val="000000"/>
                <w:sz w:val="20"/>
                <w:szCs w:val="20"/>
              </w:rPr>
              <w:t>учебно - тренировочных</w:t>
            </w:r>
            <w:proofErr w:type="gramEnd"/>
            <w:r w:rsidRPr="003741A2">
              <w:rPr>
                <w:color w:val="000000"/>
                <w:sz w:val="20"/>
                <w:szCs w:val="20"/>
              </w:rPr>
              <w:t xml:space="preserve"> сборов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 до 15 числа</w:t>
            </w:r>
          </w:p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7C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  <w:r w:rsidRPr="0001419E">
              <w:rPr>
                <w:sz w:val="20"/>
                <w:szCs w:val="20"/>
              </w:rPr>
              <w:t xml:space="preserve"> 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F659E1" w:rsidRDefault="00BB27E8" w:rsidP="006551C1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51C1">
              <w:rPr>
                <w:color w:val="000000"/>
                <w:sz w:val="20"/>
                <w:szCs w:val="20"/>
              </w:rPr>
              <w:t xml:space="preserve">Отчет </w:t>
            </w:r>
            <w:r w:rsidRPr="00F659E1">
              <w:rPr>
                <w:color w:val="000000"/>
                <w:sz w:val="20"/>
                <w:szCs w:val="20"/>
              </w:rPr>
              <w:t>об использовании денежных средств по</w:t>
            </w:r>
            <w:r w:rsidRPr="006551C1">
              <w:rPr>
                <w:color w:val="000000"/>
                <w:sz w:val="20"/>
                <w:szCs w:val="20"/>
              </w:rPr>
              <w:t xml:space="preserve"> финансовому обеспечению расходов по доступности для обучающихся 9, 11 классов муниципальных общеобразовательных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  <w:proofErr w:type="gramEnd"/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6551C1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Ежемесячно до 15 числа</w:t>
            </w:r>
          </w:p>
          <w:p w:rsidR="00BB27E8" w:rsidRPr="0001419E" w:rsidRDefault="00BB27E8" w:rsidP="006551C1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(после предоставления средств)</w:t>
            </w:r>
          </w:p>
        </w:tc>
        <w:tc>
          <w:tcPr>
            <w:tcW w:w="2258" w:type="dxa"/>
            <w:vAlign w:val="center"/>
          </w:tcPr>
          <w:p w:rsidR="00BB27E8" w:rsidRPr="00086AA4" w:rsidRDefault="00BB27E8" w:rsidP="00392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611037" w:rsidRDefault="00BB27E8" w:rsidP="008B1966">
            <w:pPr>
              <w:rPr>
                <w:color w:val="000000"/>
                <w:sz w:val="20"/>
                <w:szCs w:val="20"/>
              </w:rPr>
            </w:pPr>
            <w:r w:rsidRPr="00611037">
              <w:rPr>
                <w:color w:val="000000"/>
                <w:sz w:val="20"/>
                <w:szCs w:val="20"/>
              </w:rPr>
              <w:t>Отчет об использовании средств бюджета Северо-Енисейского района по обеспечению обучающихся первых-пятых классов общеобразовательных организаций питанием без взимания платы в виде молока питьевого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D27678" w:rsidRDefault="00BB27E8" w:rsidP="006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D27678">
              <w:rPr>
                <w:sz w:val="20"/>
                <w:szCs w:val="20"/>
              </w:rPr>
              <w:t>жеквартально до 15 числа месяца следующего за отчетным кварталом</w:t>
            </w:r>
          </w:p>
        </w:tc>
        <w:tc>
          <w:tcPr>
            <w:tcW w:w="2258" w:type="dxa"/>
            <w:vAlign w:val="center"/>
          </w:tcPr>
          <w:p w:rsidR="00BB27E8" w:rsidRDefault="00BB27E8" w:rsidP="00392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11037">
        <w:trPr>
          <w:gridAfter w:val="2"/>
          <w:wAfter w:w="16120" w:type="dxa"/>
          <w:trHeight w:val="528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611037" w:rsidRDefault="00BB27E8" w:rsidP="00AD633F">
            <w:pPr>
              <w:rPr>
                <w:color w:val="000000"/>
                <w:sz w:val="20"/>
                <w:szCs w:val="20"/>
              </w:rPr>
            </w:pPr>
            <w:r w:rsidRPr="00611037">
              <w:rPr>
                <w:color w:val="000000"/>
                <w:sz w:val="20"/>
                <w:szCs w:val="20"/>
              </w:rPr>
              <w:t>Отчет об использовании средств бюджета Северо-Енисейского района на предоставление питания обучающимся без взимания платы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D27678" w:rsidRDefault="00BB27E8" w:rsidP="006D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D27678">
              <w:rPr>
                <w:sz w:val="20"/>
                <w:szCs w:val="20"/>
              </w:rPr>
              <w:t>жеквартально до 15 числа месяца следующего за отчетным кварталом</w:t>
            </w:r>
          </w:p>
        </w:tc>
        <w:tc>
          <w:tcPr>
            <w:tcW w:w="2258" w:type="dxa"/>
            <w:vAlign w:val="center"/>
          </w:tcPr>
          <w:p w:rsidR="00BB27E8" w:rsidRDefault="00BB27E8" w:rsidP="00392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004529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3B2172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3B2172" w:rsidRDefault="00BB27E8" w:rsidP="00855E92">
            <w:pPr>
              <w:rPr>
                <w:sz w:val="20"/>
                <w:szCs w:val="20"/>
              </w:rPr>
            </w:pPr>
            <w:r w:rsidRPr="003B2172">
              <w:rPr>
                <w:sz w:val="20"/>
                <w:szCs w:val="20"/>
              </w:rPr>
              <w:t xml:space="preserve">Сводный отчет о количестве выданных подарков Главы Северо-Енисейского района ко Дню знаний для первоклассников общеобразовательных организаций Северо-Енисейского района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3B2172" w:rsidRDefault="00BB27E8" w:rsidP="00004529">
            <w:pPr>
              <w:jc w:val="center"/>
              <w:rPr>
                <w:sz w:val="20"/>
                <w:szCs w:val="20"/>
              </w:rPr>
            </w:pPr>
            <w:r w:rsidRPr="003B2172">
              <w:rPr>
                <w:sz w:val="20"/>
                <w:szCs w:val="20"/>
              </w:rPr>
              <w:t>До 10 октября</w:t>
            </w:r>
          </w:p>
        </w:tc>
        <w:tc>
          <w:tcPr>
            <w:tcW w:w="2258" w:type="dxa"/>
          </w:tcPr>
          <w:p w:rsidR="00BB27E8" w:rsidRPr="003B2172" w:rsidRDefault="00BB27E8" w:rsidP="00004529">
            <w:pPr>
              <w:jc w:val="center"/>
              <w:rPr>
                <w:sz w:val="20"/>
                <w:szCs w:val="20"/>
              </w:rPr>
            </w:pPr>
            <w:r w:rsidRPr="003B2172">
              <w:rPr>
                <w:sz w:val="20"/>
                <w:szCs w:val="20"/>
              </w:rPr>
              <w:t>Керимова Е.Б.</w:t>
            </w:r>
          </w:p>
          <w:p w:rsidR="00BB27E8" w:rsidRPr="003B2172" w:rsidRDefault="00BB27E8" w:rsidP="00004529">
            <w:pPr>
              <w:jc w:val="center"/>
            </w:pPr>
          </w:p>
        </w:tc>
      </w:tr>
      <w:tr w:rsidR="00BB27E8" w:rsidRPr="002010C1" w:rsidTr="00004529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Pr="003B2172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3B2172" w:rsidRDefault="00BB27E8" w:rsidP="00004529">
            <w:pPr>
              <w:rPr>
                <w:sz w:val="20"/>
                <w:szCs w:val="20"/>
              </w:rPr>
            </w:pPr>
            <w:r w:rsidRPr="003B2172">
              <w:rPr>
                <w:sz w:val="20"/>
                <w:szCs w:val="20"/>
              </w:rPr>
              <w:t>Сводный отчет о количестве выданных подарков Главы Северо-Енисейского района к Новому году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3B2172" w:rsidRDefault="00BB27E8" w:rsidP="00004529">
            <w:pPr>
              <w:jc w:val="center"/>
              <w:rPr>
                <w:sz w:val="20"/>
                <w:szCs w:val="20"/>
              </w:rPr>
            </w:pPr>
            <w:r w:rsidRPr="003B2172">
              <w:rPr>
                <w:sz w:val="20"/>
                <w:szCs w:val="20"/>
              </w:rPr>
              <w:t>До 10 февраля</w:t>
            </w:r>
          </w:p>
        </w:tc>
        <w:tc>
          <w:tcPr>
            <w:tcW w:w="2258" w:type="dxa"/>
          </w:tcPr>
          <w:p w:rsidR="00BB27E8" w:rsidRPr="003B2172" w:rsidRDefault="00BB27E8" w:rsidP="003570D8">
            <w:pPr>
              <w:jc w:val="center"/>
            </w:pPr>
            <w:r w:rsidRPr="003B2172"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BB27E8" w:rsidRDefault="00BB27E8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7F4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предоставляемой информации о потребности средств </w:t>
            </w:r>
            <w:r w:rsidRPr="002010C1">
              <w:rPr>
                <w:sz w:val="20"/>
                <w:szCs w:val="20"/>
              </w:rPr>
              <w:t xml:space="preserve">по субвенциям, предоставляемым из краевого бюджета </w:t>
            </w:r>
            <w:r>
              <w:rPr>
                <w:sz w:val="20"/>
                <w:szCs w:val="20"/>
              </w:rPr>
              <w:t>от ГРБС – Администрация Северо-Енисейского района, Управление образования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2152D0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20-го числа ежемесячно</w:t>
            </w:r>
          </w:p>
        </w:tc>
        <w:tc>
          <w:tcPr>
            <w:tcW w:w="2258" w:type="dxa"/>
            <w:vAlign w:val="center"/>
          </w:tcPr>
          <w:p w:rsidR="00BB27E8" w:rsidRDefault="00BB27E8" w:rsidP="002152D0">
            <w:pPr>
              <w:jc w:val="left"/>
              <w:rPr>
                <w:sz w:val="20"/>
                <w:szCs w:val="20"/>
              </w:rPr>
            </w:pPr>
          </w:p>
          <w:p w:rsidR="00BB27E8" w:rsidRPr="002010C1" w:rsidRDefault="00BB27E8" w:rsidP="0021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</w:tc>
      </w:tr>
      <w:tr w:rsidR="00942C7A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942C7A" w:rsidRDefault="00942C7A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76" w:type="dxa"/>
            <w:gridSpan w:val="8"/>
            <w:vAlign w:val="center"/>
          </w:tcPr>
          <w:p w:rsidR="00942C7A" w:rsidRDefault="00942C7A" w:rsidP="007F467F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Осуществление сбора сведений об исполнении  администрируемых доходных источников  по форме согласно  приложению № 1 и № 2  к Порядку осуществления бюджетных полномочий  главными администраторами (администраторами) доходов  бюджета Северо-Енисейского района, утвержденным  постановлением  администрации Северо-</w:t>
            </w:r>
            <w:r w:rsidRPr="006C2482">
              <w:rPr>
                <w:sz w:val="20"/>
                <w:szCs w:val="20"/>
              </w:rPr>
              <w:t>Енисейского района от 25.09.2015 № 585-п  «Об осуществлении</w:t>
            </w:r>
            <w:r w:rsidRPr="002010C1">
              <w:rPr>
                <w:sz w:val="20"/>
                <w:szCs w:val="20"/>
              </w:rPr>
              <w:t xml:space="preserve"> бюджетных полномочий  главными администраторами (администраторами) доходов  бюджета Северо-Енисейского района».</w:t>
            </w:r>
          </w:p>
        </w:tc>
        <w:tc>
          <w:tcPr>
            <w:tcW w:w="3112" w:type="dxa"/>
            <w:gridSpan w:val="6"/>
            <w:vAlign w:val="center"/>
          </w:tcPr>
          <w:p w:rsidR="00942C7A" w:rsidRPr="002010C1" w:rsidRDefault="00942C7A" w:rsidP="0021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до 10 числа месяца следующего за отчетным кварталом</w:t>
            </w:r>
          </w:p>
        </w:tc>
        <w:tc>
          <w:tcPr>
            <w:tcW w:w="2258" w:type="dxa"/>
            <w:vAlign w:val="center"/>
          </w:tcPr>
          <w:p w:rsidR="00942C7A" w:rsidRDefault="00942C7A" w:rsidP="00215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 В.</w:t>
            </w:r>
          </w:p>
        </w:tc>
      </w:tr>
      <w:tr w:rsidR="00FF0CAE" w:rsidRPr="002010C1" w:rsidTr="006C3BA3">
        <w:trPr>
          <w:gridAfter w:val="2"/>
          <w:wAfter w:w="16120" w:type="dxa"/>
          <w:trHeight w:val="560"/>
        </w:trPr>
        <w:tc>
          <w:tcPr>
            <w:tcW w:w="813" w:type="dxa"/>
            <w:vAlign w:val="center"/>
          </w:tcPr>
          <w:p w:rsidR="00FF0CAE" w:rsidRDefault="00FF0CAE" w:rsidP="00D72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76" w:type="dxa"/>
            <w:gridSpan w:val="8"/>
            <w:vAlign w:val="center"/>
          </w:tcPr>
          <w:p w:rsidR="00FF0CAE" w:rsidRPr="002010C1" w:rsidRDefault="00FF0CAE" w:rsidP="00357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реализации плана мероприятий по достижению результатов предоставления субсидии</w:t>
            </w:r>
            <w:r w:rsidR="003570D8">
              <w:rPr>
                <w:sz w:val="20"/>
                <w:szCs w:val="20"/>
              </w:rPr>
              <w:t xml:space="preserve"> в соответствии с постановлением администрации Северо-Енисейского района от 29.12.2011 № 678-п «Об утверждении Порядка определения объема и условий предоставления субсидий на иные цели  из бюджета муниципального образования Северо-Енисейский муниципальный район муниципальным учреждениям бюджетным и автономным учреждениям </w:t>
            </w:r>
            <w:r w:rsidR="001624E2">
              <w:rPr>
                <w:sz w:val="20"/>
                <w:szCs w:val="20"/>
              </w:rPr>
              <w:t>Северо-Енисейского района»</w:t>
            </w:r>
            <w:r w:rsidR="003570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6"/>
            <w:vAlign w:val="center"/>
          </w:tcPr>
          <w:p w:rsidR="00FF0CAE" w:rsidRDefault="00FF0CAE" w:rsidP="0021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до 20 числа месяца следующего за отчетным</w:t>
            </w:r>
            <w:r w:rsidR="000379B9">
              <w:rPr>
                <w:sz w:val="20"/>
                <w:szCs w:val="20"/>
              </w:rPr>
              <w:t xml:space="preserve"> кварталом</w:t>
            </w:r>
          </w:p>
        </w:tc>
        <w:tc>
          <w:tcPr>
            <w:tcW w:w="2258" w:type="dxa"/>
            <w:vAlign w:val="center"/>
          </w:tcPr>
          <w:p w:rsidR="00FF0CAE" w:rsidRDefault="000379B9" w:rsidP="00215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Красовская И. Ю. Султрекова Н. В. </w:t>
            </w:r>
          </w:p>
          <w:p w:rsidR="000379B9" w:rsidRDefault="000379B9" w:rsidP="00215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 С.</w:t>
            </w:r>
          </w:p>
        </w:tc>
      </w:tr>
      <w:tr w:rsidR="00BB27E8" w:rsidRPr="002010C1" w:rsidTr="006C3BA3">
        <w:trPr>
          <w:gridAfter w:val="2"/>
          <w:wAfter w:w="16120" w:type="dxa"/>
          <w:trHeight w:val="274"/>
        </w:trPr>
        <w:tc>
          <w:tcPr>
            <w:tcW w:w="813" w:type="dxa"/>
            <w:vAlign w:val="bottom"/>
          </w:tcPr>
          <w:p w:rsidR="00BB27E8" w:rsidRPr="0001419E" w:rsidRDefault="00BB27E8" w:rsidP="007F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14746" w:type="dxa"/>
            <w:gridSpan w:val="15"/>
            <w:vAlign w:val="bottom"/>
          </w:tcPr>
          <w:p w:rsidR="00BB27E8" w:rsidRPr="0001419E" w:rsidRDefault="00BB27E8" w:rsidP="007F467F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Иные функции отдела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0379B9" w:rsidRDefault="00BB27E8" w:rsidP="003D0778">
            <w:pPr>
              <w:jc w:val="center"/>
              <w:rPr>
                <w:sz w:val="20"/>
                <w:szCs w:val="20"/>
              </w:rPr>
            </w:pPr>
            <w:r w:rsidRPr="000379B9">
              <w:rPr>
                <w:sz w:val="20"/>
                <w:szCs w:val="20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7F467F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Анализ результатов исполнения бюджета района по доходам, расходам и источникам внутреннего финансирования бюджета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900C53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Постоянно</w:t>
            </w:r>
          </w:p>
        </w:tc>
        <w:tc>
          <w:tcPr>
            <w:tcW w:w="2258" w:type="dxa"/>
            <w:vAlign w:val="center"/>
          </w:tcPr>
          <w:p w:rsidR="00BB27E8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D24DC2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39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бюджета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957B7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258" w:type="dxa"/>
            <w:vAlign w:val="center"/>
          </w:tcPr>
          <w:p w:rsidR="00BB27E8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D24DC2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070E97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Формирование выписо</w:t>
            </w:r>
            <w:r>
              <w:rPr>
                <w:sz w:val="20"/>
                <w:szCs w:val="20"/>
              </w:rPr>
              <w:t>к из сводной бюджетной  росписи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070E97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3957B7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3957B7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Султрекова Н.В. </w:t>
            </w:r>
          </w:p>
          <w:p w:rsidR="00BB27E8" w:rsidRPr="0001419E" w:rsidRDefault="00BB27E8" w:rsidP="003957B7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D24DC2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070E97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>ие выписок из решения о бюджете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3957B7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D24DC2" w:rsidRDefault="00BB27E8" w:rsidP="003D0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004529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Работа в разделе «Финансовое управление» на официальном сайте Северо-Енисейского района в информационно-телекоммуникационной сети «Интернет»</w:t>
            </w:r>
            <w:r>
              <w:rPr>
                <w:sz w:val="20"/>
                <w:szCs w:val="20"/>
              </w:rPr>
              <w:t xml:space="preserve"> (размещение, обновление и др.)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AA0721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258" w:type="dxa"/>
            <w:vAlign w:val="center"/>
          </w:tcPr>
          <w:p w:rsidR="00BB27E8" w:rsidRDefault="00BB27E8" w:rsidP="00D91E0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D91E0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Pr="0001419E" w:rsidRDefault="00BB27E8" w:rsidP="00D91E0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D91E0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lastRenderedPageBreak/>
              <w:t>Султрекова Н.В.</w:t>
            </w:r>
          </w:p>
          <w:p w:rsidR="00BB27E8" w:rsidRPr="0001419E" w:rsidRDefault="00BB27E8" w:rsidP="00D91E08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AD5AE3" w:rsidRDefault="00BB27E8" w:rsidP="00AD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357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на официальном сайте Северо-Енисейского района </w:t>
            </w:r>
            <w:r w:rsidRPr="0001419E">
              <w:rPr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sz w:val="20"/>
                <w:szCs w:val="20"/>
              </w:rPr>
              <w:t xml:space="preserve"> (</w:t>
            </w:r>
            <w:hyperlink r:id="rId17" w:history="1">
              <w:r w:rsidRPr="00971E4D">
                <w:rPr>
                  <w:rStyle w:val="af0"/>
                  <w:sz w:val="20"/>
                  <w:szCs w:val="20"/>
                </w:rPr>
                <w:t>https://severoenisejskij-r04.gosweb.gosuslugi.ru/</w:t>
              </w:r>
            </w:hyperlink>
            <w:r>
              <w:rPr>
                <w:sz w:val="20"/>
                <w:szCs w:val="20"/>
              </w:rPr>
              <w:t>) «Бюджет для граждан» в структурированном виде в соответствии с шаблонами сайта по состоянию на 1 число каждого месяца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543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15 числа каждого месяца (в январе – до 25 января)</w:t>
            </w:r>
          </w:p>
        </w:tc>
        <w:tc>
          <w:tcPr>
            <w:tcW w:w="2258" w:type="dxa"/>
            <w:vAlign w:val="center"/>
          </w:tcPr>
          <w:p w:rsidR="00BB27E8" w:rsidRDefault="00BB27E8" w:rsidP="00543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 Штанникова Ю.В.</w:t>
            </w:r>
          </w:p>
          <w:p w:rsidR="00BB27E8" w:rsidRPr="0001419E" w:rsidRDefault="00BB27E8" w:rsidP="00543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5432E1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7D6E76" w:rsidRDefault="00BB27E8" w:rsidP="00763825">
            <w:pPr>
              <w:rPr>
                <w:sz w:val="20"/>
                <w:szCs w:val="20"/>
              </w:rPr>
            </w:pPr>
            <w:r w:rsidRPr="007D6E76">
              <w:rPr>
                <w:sz w:val="20"/>
                <w:szCs w:val="20"/>
              </w:rPr>
              <w:t>Работа с протоколами</w:t>
            </w:r>
            <w:r>
              <w:rPr>
                <w:sz w:val="20"/>
                <w:szCs w:val="20"/>
              </w:rPr>
              <w:t xml:space="preserve"> полученных </w:t>
            </w:r>
            <w:r w:rsidRPr="007D6E76">
              <w:rPr>
                <w:sz w:val="20"/>
                <w:szCs w:val="20"/>
              </w:rPr>
              <w:t>от вышестоящего органа (</w:t>
            </w:r>
            <w:r>
              <w:rPr>
                <w:sz w:val="20"/>
                <w:szCs w:val="20"/>
              </w:rPr>
              <w:t>М</w:t>
            </w:r>
            <w:r w:rsidRPr="007D6E76">
              <w:rPr>
                <w:sz w:val="20"/>
                <w:szCs w:val="20"/>
              </w:rPr>
              <w:t>инистерство финансов Красноярского края, Правительство Красноярского края)</w:t>
            </w:r>
            <w:r>
              <w:rPr>
                <w:sz w:val="20"/>
                <w:szCs w:val="20"/>
              </w:rPr>
              <w:t xml:space="preserve"> организация работы,  подготовка (сбор) информации и направление информационных сообщений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B039F0" w:rsidRDefault="00BB27E8" w:rsidP="00CD3FD5">
            <w:pPr>
              <w:jc w:val="center"/>
              <w:rPr>
                <w:color w:val="FF0000"/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58" w:type="dxa"/>
            <w:vAlign w:val="center"/>
          </w:tcPr>
          <w:p w:rsidR="00BB27E8" w:rsidRPr="007D6E76" w:rsidRDefault="00BB27E8" w:rsidP="0082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7D6E76" w:rsidRDefault="00BB27E8" w:rsidP="00826B34">
            <w:pPr>
              <w:jc w:val="center"/>
              <w:rPr>
                <w:sz w:val="20"/>
                <w:szCs w:val="20"/>
              </w:rPr>
            </w:pPr>
            <w:r w:rsidRPr="007D6E76">
              <w:rPr>
                <w:sz w:val="20"/>
                <w:szCs w:val="20"/>
              </w:rPr>
              <w:t>Штанникова Ю.В.</w:t>
            </w:r>
          </w:p>
          <w:p w:rsidR="00BB27E8" w:rsidRPr="00B039F0" w:rsidRDefault="00BB27E8" w:rsidP="00826B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AA5578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Подготовка сопрово</w:t>
            </w:r>
            <w:r>
              <w:rPr>
                <w:sz w:val="20"/>
                <w:szCs w:val="20"/>
              </w:rPr>
              <w:t>дительных, информационных писем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A76623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C05FE6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Подготовка к проведению Публичных слушаний по вопросу обсуждения проекта решения Северо-Енисейского районного Совета депутатов «О бюджете Северо-Енисейского района </w:t>
            </w:r>
            <w:r w:rsidRPr="00D91E08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</w:t>
            </w:r>
            <w:r w:rsidRPr="00D91E08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D91E0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D91E08">
              <w:rPr>
                <w:sz w:val="20"/>
                <w:szCs w:val="20"/>
              </w:rPr>
              <w:t xml:space="preserve"> годов»:</w:t>
            </w:r>
          </w:p>
          <w:p w:rsidR="00BB27E8" w:rsidRPr="0001419E" w:rsidRDefault="00BB27E8" w:rsidP="00C05FE6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- разработка презентации проект</w:t>
            </w:r>
            <w:r>
              <w:rPr>
                <w:sz w:val="20"/>
                <w:szCs w:val="20"/>
              </w:rPr>
              <w:t>а бюджета в слайдах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C05FE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В соответствии с планом работы Районного Совета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FB620B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Подготовка к проведению Публичных слушаний по вопросу обсуждения проекта решения Северо-Енисейского районного Совета депутатов «Об утверждении отчета об исполнении бюджета Северо-Енисейского района за </w:t>
            </w:r>
            <w:r w:rsidRPr="00D91E0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24 </w:t>
            </w:r>
            <w:r w:rsidRPr="00D91E08">
              <w:rPr>
                <w:sz w:val="20"/>
                <w:szCs w:val="20"/>
              </w:rPr>
              <w:t>год</w:t>
            </w:r>
            <w:r w:rsidRPr="0001419E">
              <w:rPr>
                <w:sz w:val="20"/>
                <w:szCs w:val="20"/>
              </w:rPr>
              <w:t xml:space="preserve">» и  разработка презентации проекта отчета </w:t>
            </w:r>
            <w:r>
              <w:rPr>
                <w:sz w:val="20"/>
                <w:szCs w:val="20"/>
              </w:rPr>
              <w:t>об исполнении бюджета в слайдах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В соответствии с планом работы Районного Совета</w:t>
            </w:r>
          </w:p>
        </w:tc>
        <w:tc>
          <w:tcPr>
            <w:tcW w:w="2258" w:type="dxa"/>
            <w:vAlign w:val="center"/>
          </w:tcPr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357CBD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Формирование пакета документов для получения средств субсидий от </w:t>
            </w:r>
            <w:r w:rsidRPr="00110754">
              <w:rPr>
                <w:sz w:val="20"/>
                <w:szCs w:val="20"/>
              </w:rPr>
              <w:t>Министерств</w:t>
            </w:r>
            <w:r>
              <w:rPr>
                <w:sz w:val="20"/>
                <w:szCs w:val="20"/>
              </w:rPr>
              <w:t>а</w:t>
            </w:r>
            <w:r w:rsidRPr="00110754">
              <w:rPr>
                <w:sz w:val="20"/>
                <w:szCs w:val="20"/>
              </w:rPr>
              <w:t xml:space="preserve"> финансов Красноярского</w:t>
            </w:r>
            <w:r>
              <w:rPr>
                <w:sz w:val="20"/>
                <w:szCs w:val="20"/>
              </w:rPr>
              <w:t xml:space="preserve"> края</w:t>
            </w:r>
            <w:r w:rsidRPr="0001419E">
              <w:rPr>
                <w:sz w:val="20"/>
                <w:szCs w:val="20"/>
              </w:rPr>
              <w:t>, направление отчетности в соответствии с по</w:t>
            </w:r>
            <w:r>
              <w:rPr>
                <w:sz w:val="20"/>
                <w:szCs w:val="20"/>
              </w:rPr>
              <w:t>рядками предоставления субсидий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3570D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 xml:space="preserve">Султрекова Н.В. 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1419E" w:rsidRDefault="00BB27E8" w:rsidP="00A76623">
            <w:pPr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Работа с документами в случае выделения средств из резервного фонда админист</w:t>
            </w:r>
            <w:r>
              <w:rPr>
                <w:sz w:val="20"/>
                <w:szCs w:val="20"/>
              </w:rPr>
              <w:t>рации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01419E" w:rsidRDefault="00BB27E8" w:rsidP="00B0136C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826B34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3570D8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357CB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В процессе текущей работы переписка по прочим вопросам с </w:t>
            </w:r>
            <w:r w:rsidRPr="00110754">
              <w:rPr>
                <w:sz w:val="20"/>
                <w:szCs w:val="20"/>
              </w:rPr>
              <w:t>Министерство</w:t>
            </w:r>
            <w:r>
              <w:rPr>
                <w:sz w:val="20"/>
                <w:szCs w:val="20"/>
              </w:rPr>
              <w:t>м</w:t>
            </w:r>
            <w:r w:rsidRPr="00110754">
              <w:rPr>
                <w:sz w:val="20"/>
                <w:szCs w:val="20"/>
              </w:rPr>
              <w:t xml:space="preserve"> финансов Красноярского</w:t>
            </w:r>
            <w:r>
              <w:rPr>
                <w:sz w:val="20"/>
                <w:szCs w:val="20"/>
              </w:rPr>
              <w:t xml:space="preserve"> края</w:t>
            </w:r>
            <w:r w:rsidRPr="002010C1">
              <w:rPr>
                <w:sz w:val="20"/>
                <w:szCs w:val="20"/>
              </w:rPr>
              <w:t xml:space="preserve"> и другими ми</w:t>
            </w:r>
            <w:r>
              <w:rPr>
                <w:sz w:val="20"/>
                <w:szCs w:val="20"/>
              </w:rPr>
              <w:t>нистерствами Красноярского края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82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82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826B3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</w:t>
            </w:r>
            <w:r>
              <w:rPr>
                <w:sz w:val="20"/>
                <w:szCs w:val="20"/>
              </w:rPr>
              <w:t xml:space="preserve">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826B3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Контроль поступлений и выбытий межбюджетных трансфертов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Ежедневно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 Султрекова Н.В.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 w:val="restart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Работа в </w:t>
            </w:r>
            <w:r>
              <w:rPr>
                <w:sz w:val="20"/>
                <w:szCs w:val="20"/>
              </w:rPr>
              <w:t xml:space="preserve">автоматизированном (с удаленным доступом) </w:t>
            </w:r>
            <w:r w:rsidRPr="002010C1">
              <w:rPr>
                <w:sz w:val="20"/>
                <w:szCs w:val="20"/>
              </w:rPr>
              <w:t>программном продукте АЦК «Финансы»: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58" w:type="dxa"/>
            <w:vAlign w:val="center"/>
          </w:tcPr>
          <w:p w:rsidR="00BB27E8" w:rsidRDefault="00BB27E8" w:rsidP="0045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45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45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457DC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формирование бланков расходов;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A1E8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15 октября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D91E0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  <w:r>
              <w:rPr>
                <w:sz w:val="20"/>
                <w:szCs w:val="20"/>
              </w:rPr>
              <w:t xml:space="preserve"> Красовская И.Ю.</w:t>
            </w:r>
          </w:p>
          <w:p w:rsidR="00BB27E8" w:rsidRPr="002010C1" w:rsidRDefault="00BB27E8" w:rsidP="00D9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907E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формирование уведомлений о бюджетных назначениях;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A1E8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14 ноября</w:t>
            </w:r>
          </w:p>
        </w:tc>
        <w:tc>
          <w:tcPr>
            <w:tcW w:w="2258" w:type="dxa"/>
            <w:vAlign w:val="center"/>
          </w:tcPr>
          <w:p w:rsidR="00BB27E8" w:rsidRDefault="00BB27E8" w:rsidP="00D91E0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  <w:r>
              <w:rPr>
                <w:sz w:val="20"/>
                <w:szCs w:val="20"/>
              </w:rPr>
              <w:t xml:space="preserve"> </w:t>
            </w:r>
          </w:p>
          <w:p w:rsidR="00BB27E8" w:rsidRPr="00BD6257" w:rsidRDefault="00BB27E8" w:rsidP="00D7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D9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D9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907E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разноска заявок и формирование уведомлений об изменении бюджетных назначениях;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A1E8A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AB5D9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AB5D9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AB5D94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907E9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утверждение кассового плана по доходам и расходам;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 15 января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Default="00BB27E8" w:rsidP="00F4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953E3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разноска заявок на внесение изменений кассового плана по доходам и расходам</w:t>
            </w:r>
            <w:r>
              <w:rPr>
                <w:sz w:val="20"/>
                <w:szCs w:val="20"/>
              </w:rPr>
              <w:t>, источникам внутреннего финансирования дефицита бюджета</w:t>
            </w:r>
            <w:r w:rsidRPr="002010C1">
              <w:rPr>
                <w:sz w:val="20"/>
                <w:szCs w:val="20"/>
              </w:rPr>
              <w:t>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F4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финансирование расходов за счет средств из краевого бюджета;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D91E08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  <w:r>
              <w:rPr>
                <w:sz w:val="20"/>
                <w:szCs w:val="20"/>
              </w:rPr>
              <w:t xml:space="preserve"> </w:t>
            </w:r>
          </w:p>
          <w:p w:rsidR="00BB27E8" w:rsidRDefault="00BB27E8" w:rsidP="00D9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</w:t>
            </w:r>
          </w:p>
          <w:p w:rsidR="00BB27E8" w:rsidRPr="002010C1" w:rsidRDefault="00BB27E8" w:rsidP="00D9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656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расходных расписаний для выгрузки в Управление Федерального казначейства по Красноярскому краю ассигнований и лимитов бюджетных обязательств;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AD5AE3">
            <w:pPr>
              <w:jc w:val="center"/>
              <w:rPr>
                <w:sz w:val="20"/>
                <w:szCs w:val="20"/>
              </w:rPr>
            </w:pPr>
            <w:r w:rsidRPr="00AD5AE3">
              <w:rPr>
                <w:sz w:val="20"/>
                <w:szCs w:val="20"/>
              </w:rPr>
              <w:t>15.12.2023 - 15.01.2024 года</w:t>
            </w:r>
            <w:r w:rsidRPr="00201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  <w:trHeight w:val="731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формирование  расходных расписаний для выгрузки в Управление Федерального казначейства по Красноярскому краю изменений в лимиты бюджетных обязательств;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изменения по доходам и источникам внутреннего финансирования дефицита районного бюджета;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- создание и изменение структуры планов финансово-хозяйственной деятельности бюджетных учреждений; 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согласование и утверждение планов финансово-хозяйственной деятельности бюджетных учреждений;</w:t>
            </w:r>
          </w:p>
        </w:tc>
        <w:tc>
          <w:tcPr>
            <w:tcW w:w="3112" w:type="dxa"/>
            <w:gridSpan w:val="6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- внесение изменений в справочники по классификации доходов, расходов и источников внутреннего финансирования дефицита бюджета.</w:t>
            </w:r>
          </w:p>
          <w:p w:rsidR="00BB27E8" w:rsidRPr="002010C1" w:rsidRDefault="00BB27E8" w:rsidP="001F25ED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Merge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отчетов по различным направлениям (план, исполнение)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45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C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45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45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Pr="002010C1" w:rsidRDefault="00BB27E8" w:rsidP="00457DC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FB620B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Доведение показателей бюджетной росписи в форме выписок из сводной бюджетной росписи распорядителям и получателям бюджетных средств, подведомственным ФУ, главным распорядителям средств бюджета  на 20</w:t>
            </w:r>
            <w:r>
              <w:rPr>
                <w:sz w:val="20"/>
                <w:szCs w:val="20"/>
              </w:rPr>
              <w:t>26</w:t>
            </w:r>
            <w:r w:rsidRPr="002010C1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7</w:t>
            </w:r>
            <w:r w:rsidRPr="002010C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2010C1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FB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30.12.2025</w:t>
            </w:r>
            <w:r w:rsidRPr="002010C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C95270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C95270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C95270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Default="00BB27E8" w:rsidP="00C95270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  <w:p w:rsidR="00BB27E8" w:rsidRPr="002010C1" w:rsidRDefault="00BB27E8" w:rsidP="00C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Согласование планов финансово-хозяйственной деятельности муниципальных бюджетных учреждений, в том числе сверка с показателями в про</w:t>
            </w:r>
            <w:r>
              <w:rPr>
                <w:sz w:val="20"/>
                <w:szCs w:val="20"/>
              </w:rPr>
              <w:t>граммном продукте АЦК «Финансы»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proofErr w:type="gramStart"/>
            <w:r w:rsidRPr="002010C1">
              <w:rPr>
                <w:sz w:val="20"/>
                <w:szCs w:val="20"/>
              </w:rPr>
              <w:t>Контроль за</w:t>
            </w:r>
            <w:proofErr w:type="gramEnd"/>
            <w:r w:rsidRPr="002010C1">
              <w:rPr>
                <w:sz w:val="20"/>
                <w:szCs w:val="20"/>
              </w:rPr>
              <w:t xml:space="preserve"> своевременным внесением  изменений в муниципальные задания, планы финансово-хозяйственной деятельности мун</w:t>
            </w:r>
            <w:r>
              <w:rPr>
                <w:sz w:val="20"/>
                <w:szCs w:val="20"/>
              </w:rPr>
              <w:t>иципальных бюджетных учреждений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702C5F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Султрекова Н.В.</w:t>
            </w:r>
          </w:p>
          <w:p w:rsidR="00BB27E8" w:rsidRPr="002010C1" w:rsidRDefault="00BB27E8" w:rsidP="00542FCD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Участие в подготовке нормативно-правовых актов Финансового управления администрации Северо-Енисейского района, администрации Северо-Енисейского района в части организации бюджетного проц</w:t>
            </w:r>
            <w:r>
              <w:rPr>
                <w:sz w:val="20"/>
                <w:szCs w:val="20"/>
              </w:rPr>
              <w:t>есса в Северо-Енисейском районе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C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3D0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Участие в подготовке нормативно-правовых актов Финансового управления администрации Северо-Енисейского района, администрации Северо-Енисейского района </w:t>
            </w:r>
            <w:r>
              <w:rPr>
                <w:sz w:val="20"/>
                <w:szCs w:val="20"/>
              </w:rPr>
              <w:t>по соответствующим направлениям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C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F6DA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Участие в согласовании проектов правовых актов Северо-Енисейского района, разрабатываемых по вопросам осуществления закупок товаров, работ, услуг для муниципальных </w:t>
            </w:r>
            <w:r>
              <w:rPr>
                <w:sz w:val="20"/>
                <w:szCs w:val="20"/>
              </w:rPr>
              <w:t>нужд Северо-Енисейского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2010C1" w:rsidRDefault="00BB27E8" w:rsidP="00182D9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Хурсанова Т.В.</w:t>
            </w:r>
          </w:p>
          <w:p w:rsidR="00BB27E8" w:rsidRPr="002010C1" w:rsidRDefault="00BB27E8" w:rsidP="00182D9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182D9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Default="00BB27E8" w:rsidP="00931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Default="00BB27E8" w:rsidP="00931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931620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Согласование проектов постановлений об и</w:t>
            </w:r>
            <w:r>
              <w:rPr>
                <w:sz w:val="20"/>
                <w:szCs w:val="20"/>
              </w:rPr>
              <w:t>зменении муниципальных программ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По мере возникновения </w:t>
            </w:r>
            <w:r w:rsidRPr="002010C1">
              <w:rPr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182D9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lastRenderedPageBreak/>
              <w:t>Хурсанова Т.В.</w:t>
            </w:r>
          </w:p>
          <w:p w:rsidR="00BB27E8" w:rsidRPr="00BD6257" w:rsidRDefault="00BB27E8" w:rsidP="0095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Керимова Е.Б.</w:t>
            </w:r>
          </w:p>
          <w:p w:rsidR="00BB27E8" w:rsidRPr="002010C1" w:rsidRDefault="00BB27E8" w:rsidP="00182D9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Султрекова Н.В. </w:t>
            </w:r>
          </w:p>
          <w:p w:rsidR="00BB27E8" w:rsidRPr="002010C1" w:rsidRDefault="00BB27E8" w:rsidP="00182D9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Красовская И.Ю.</w:t>
            </w:r>
          </w:p>
          <w:p w:rsidR="00BB27E8" w:rsidRPr="002010C1" w:rsidRDefault="00BB27E8" w:rsidP="00182D9B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C05FE6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Прочие согласования правовых актов администрации, отчетов и прочей документации администрации района и </w:t>
            </w:r>
            <w:r>
              <w:rPr>
                <w:sz w:val="20"/>
                <w:szCs w:val="20"/>
              </w:rPr>
              <w:t>муниципальных учреждений района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95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Default="00BB27E8" w:rsidP="00931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931620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197FBF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76" w:type="dxa"/>
            <w:gridSpan w:val="8"/>
            <w:shd w:val="clear" w:color="auto" w:fill="auto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Выполнение заданий, указаний и распоряжений руководителя Финансового управления администрации Северо-Енисейского района.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сроки, установленные руководителем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95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931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931620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</w:trPr>
        <w:tc>
          <w:tcPr>
            <w:tcW w:w="813" w:type="dxa"/>
            <w:vAlign w:val="center"/>
          </w:tcPr>
          <w:p w:rsidR="00BB27E8" w:rsidRPr="00074DF0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Изучение документов, связанных с реализацией законодательства Российской Федерации о контрактной системе в сфере закупок.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Постоянно</w:t>
            </w:r>
            <w:r>
              <w:rPr>
                <w:sz w:val="20"/>
                <w:szCs w:val="20"/>
              </w:rPr>
              <w:t xml:space="preserve"> (специалист занимающийся контролем в сфере закупок), по мере необходимости 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307"/>
        </w:trPr>
        <w:tc>
          <w:tcPr>
            <w:tcW w:w="813" w:type="dxa"/>
            <w:vAlign w:val="center"/>
          </w:tcPr>
          <w:p w:rsidR="00BB27E8" w:rsidRPr="00074DF0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1F25ED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Изучение документов по направлениям деятельности (федеральных законов, постановлений Правительства Российской Федерации, бюджетного, налогового законодательства, законов Красноярского края, инструкций, порядков, методических рекомендаций).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58" w:type="dxa"/>
            <w:vAlign w:val="center"/>
          </w:tcPr>
          <w:p w:rsidR="00BB27E8" w:rsidRPr="00E51744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Хурсанова Т.В.</w:t>
            </w:r>
          </w:p>
          <w:p w:rsidR="00BB27E8" w:rsidRPr="00E51744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Красовская И.Ю.</w:t>
            </w:r>
          </w:p>
          <w:p w:rsidR="00BB27E8" w:rsidRPr="00E51744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Султрекова Н.В. Малинина С.С.</w:t>
            </w:r>
          </w:p>
          <w:p w:rsidR="00BB27E8" w:rsidRPr="00E51744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Штанникова Ю.В.</w:t>
            </w:r>
          </w:p>
          <w:p w:rsidR="00BB27E8" w:rsidRPr="00E51744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Свиридова Н.П.</w:t>
            </w:r>
          </w:p>
          <w:p w:rsidR="00BB27E8" w:rsidRPr="00E51744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Керимова Е.Б.</w:t>
            </w:r>
          </w:p>
          <w:p w:rsidR="00BB27E8" w:rsidRPr="00E51744" w:rsidRDefault="00BB27E8" w:rsidP="00B55DAB">
            <w:pPr>
              <w:jc w:val="center"/>
              <w:rPr>
                <w:sz w:val="20"/>
                <w:szCs w:val="20"/>
                <w:highlight w:val="yellow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157"/>
        </w:trPr>
        <w:tc>
          <w:tcPr>
            <w:tcW w:w="813" w:type="dxa"/>
            <w:vAlign w:val="center"/>
          </w:tcPr>
          <w:p w:rsidR="00BB27E8" w:rsidRPr="00074DF0" w:rsidRDefault="00BB27E8" w:rsidP="00197FBF">
            <w:pPr>
              <w:jc w:val="center"/>
              <w:rPr>
                <w:sz w:val="20"/>
                <w:szCs w:val="20"/>
              </w:rPr>
            </w:pPr>
            <w:r w:rsidRPr="003A41B2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F64F34" w:rsidRDefault="00BB27E8" w:rsidP="003A41B2">
            <w:pPr>
              <w:rPr>
                <w:sz w:val="20"/>
                <w:szCs w:val="20"/>
                <w:highlight w:val="yellow"/>
              </w:rPr>
            </w:pPr>
            <w:r w:rsidRPr="003A41B2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информации, отчетов и их анализ по доходам (начислено, поступило, возмещено, недоимка по налогу, переплата)  в автоматизированной информационной системе Сапфир (АИС Сапфир»)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F64F34" w:rsidRDefault="00BB27E8" w:rsidP="00B0136C">
            <w:pPr>
              <w:jc w:val="center"/>
              <w:rPr>
                <w:sz w:val="20"/>
                <w:szCs w:val="20"/>
                <w:highlight w:val="yellow"/>
              </w:rPr>
            </w:pPr>
            <w:r w:rsidRPr="00233A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58" w:type="dxa"/>
            <w:vAlign w:val="center"/>
          </w:tcPr>
          <w:p w:rsidR="00BB27E8" w:rsidRDefault="00BB27E8" w:rsidP="003A41B2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Pr="00F64F34" w:rsidRDefault="00BB27E8" w:rsidP="00182D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57"/>
        </w:trPr>
        <w:tc>
          <w:tcPr>
            <w:tcW w:w="813" w:type="dxa"/>
            <w:vAlign w:val="center"/>
          </w:tcPr>
          <w:p w:rsidR="00BB27E8" w:rsidRPr="00031215" w:rsidRDefault="00BB27E8" w:rsidP="00197FBF">
            <w:pPr>
              <w:jc w:val="center"/>
              <w:rPr>
                <w:sz w:val="20"/>
                <w:szCs w:val="20"/>
              </w:rPr>
            </w:pPr>
            <w:r w:rsidRPr="000312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580479" w:rsidRDefault="00BB27E8" w:rsidP="00241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журнала регистрации вручаемых документов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580479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58" w:type="dxa"/>
            <w:vAlign w:val="center"/>
          </w:tcPr>
          <w:p w:rsidR="00BB27E8" w:rsidRDefault="00BB27E8" w:rsidP="00F64F34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95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F64F34" w:rsidRDefault="00BB27E8" w:rsidP="00F64F34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 xml:space="preserve">Султрекова Н.В. </w:t>
            </w:r>
          </w:p>
          <w:p w:rsidR="00BB27E8" w:rsidRPr="00F64F34" w:rsidRDefault="00BB27E8" w:rsidP="00D064AB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Красовская И.Ю.</w:t>
            </w:r>
          </w:p>
          <w:p w:rsidR="00BB27E8" w:rsidRPr="00F64F34" w:rsidRDefault="00BB27E8" w:rsidP="00D064AB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lastRenderedPageBreak/>
              <w:t>Хурсанова Т.В. Малинина С.С.</w:t>
            </w:r>
          </w:p>
          <w:p w:rsidR="00BB27E8" w:rsidRPr="00F64F34" w:rsidRDefault="00BB27E8" w:rsidP="00D064AB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157"/>
        </w:trPr>
        <w:tc>
          <w:tcPr>
            <w:tcW w:w="813" w:type="dxa"/>
            <w:vAlign w:val="center"/>
          </w:tcPr>
          <w:p w:rsidR="00BB27E8" w:rsidRPr="00031215" w:rsidRDefault="00BB27E8" w:rsidP="0019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0E1B5A" w:rsidRDefault="00BB27E8" w:rsidP="00241B5E">
            <w:pPr>
              <w:rPr>
                <w:sz w:val="20"/>
                <w:szCs w:val="20"/>
              </w:rPr>
            </w:pPr>
            <w:r w:rsidRPr="000E1B5A">
              <w:rPr>
                <w:sz w:val="20"/>
                <w:szCs w:val="20"/>
              </w:rPr>
              <w:t>Ведение журнала регистрации согласования документов</w:t>
            </w:r>
          </w:p>
        </w:tc>
        <w:tc>
          <w:tcPr>
            <w:tcW w:w="3112" w:type="dxa"/>
            <w:gridSpan w:val="6"/>
            <w:vAlign w:val="center"/>
          </w:tcPr>
          <w:p w:rsidR="00BB27E8" w:rsidRDefault="00BB27E8" w:rsidP="00B0136C">
            <w:pPr>
              <w:jc w:val="center"/>
              <w:rPr>
                <w:sz w:val="20"/>
                <w:szCs w:val="20"/>
                <w:lang w:val="en-US"/>
              </w:rPr>
            </w:pPr>
            <w:r w:rsidRPr="002010C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58" w:type="dxa"/>
            <w:vAlign w:val="center"/>
          </w:tcPr>
          <w:p w:rsidR="00BB27E8" w:rsidRDefault="00BB27E8" w:rsidP="00F64F34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Хурсанова Т.В.</w:t>
            </w:r>
          </w:p>
          <w:p w:rsidR="00BB27E8" w:rsidRPr="00BD6257" w:rsidRDefault="00BB27E8" w:rsidP="0095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F64F34" w:rsidRDefault="00BB27E8" w:rsidP="00F64F34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 xml:space="preserve">Султрекова Н.В. </w:t>
            </w:r>
          </w:p>
          <w:p w:rsidR="00BB27E8" w:rsidRPr="00F64F34" w:rsidRDefault="00BB27E8" w:rsidP="00D064AB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Красовская И.Ю.</w:t>
            </w:r>
          </w:p>
          <w:p w:rsidR="00BB27E8" w:rsidRPr="00F64F34" w:rsidRDefault="00BB27E8" w:rsidP="00D064AB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Хурсанова Т.В. Малинина С.С.</w:t>
            </w:r>
          </w:p>
          <w:p w:rsidR="00BB27E8" w:rsidRPr="00F64F34" w:rsidRDefault="00BB27E8" w:rsidP="00D064AB">
            <w:pPr>
              <w:jc w:val="center"/>
              <w:rPr>
                <w:sz w:val="20"/>
                <w:szCs w:val="20"/>
              </w:rPr>
            </w:pPr>
            <w:r w:rsidRPr="00F64F34">
              <w:rPr>
                <w:sz w:val="20"/>
                <w:szCs w:val="20"/>
              </w:rPr>
              <w:t>Штанникова Ю.В.</w:t>
            </w:r>
          </w:p>
        </w:tc>
      </w:tr>
      <w:tr w:rsidR="00BB27E8" w:rsidRPr="002010C1" w:rsidTr="006C3BA3">
        <w:trPr>
          <w:gridAfter w:val="2"/>
          <w:wAfter w:w="16120" w:type="dxa"/>
          <w:trHeight w:val="157"/>
        </w:trPr>
        <w:tc>
          <w:tcPr>
            <w:tcW w:w="813" w:type="dxa"/>
            <w:vAlign w:val="center"/>
          </w:tcPr>
          <w:p w:rsidR="00BB27E8" w:rsidRPr="0059270B" w:rsidRDefault="00BB27E8" w:rsidP="00BC55A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376" w:type="dxa"/>
            <w:gridSpan w:val="8"/>
            <w:vAlign w:val="center"/>
          </w:tcPr>
          <w:p w:rsidR="00BB27E8" w:rsidRDefault="00BB27E8" w:rsidP="00FA7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64F34">
              <w:rPr>
                <w:sz w:val="20"/>
                <w:szCs w:val="20"/>
              </w:rPr>
              <w:t>а основании поручени</w:t>
            </w:r>
            <w:r>
              <w:rPr>
                <w:sz w:val="20"/>
                <w:szCs w:val="20"/>
              </w:rPr>
              <w:t>й</w:t>
            </w:r>
            <w:r w:rsidRPr="00F64F34">
              <w:rPr>
                <w:sz w:val="20"/>
                <w:szCs w:val="20"/>
              </w:rPr>
              <w:t xml:space="preserve"> Главы района </w:t>
            </w:r>
            <w:r>
              <w:rPr>
                <w:sz w:val="20"/>
                <w:szCs w:val="20"/>
              </w:rPr>
              <w:t xml:space="preserve">от 17.03.2014 и </w:t>
            </w:r>
            <w:r w:rsidRPr="00F64F34">
              <w:rPr>
                <w:sz w:val="20"/>
                <w:szCs w:val="20"/>
              </w:rPr>
              <w:t xml:space="preserve">от 13.05.2019 </w:t>
            </w:r>
            <w:r>
              <w:rPr>
                <w:sz w:val="20"/>
                <w:szCs w:val="20"/>
              </w:rPr>
              <w:t>- п</w:t>
            </w:r>
            <w:r w:rsidRPr="002010C1">
              <w:rPr>
                <w:sz w:val="20"/>
                <w:szCs w:val="20"/>
              </w:rPr>
              <w:t>одготовка для направления</w:t>
            </w:r>
            <w:r>
              <w:rPr>
                <w:sz w:val="20"/>
                <w:szCs w:val="20"/>
              </w:rPr>
              <w:t xml:space="preserve"> в администрацию Северо-Енисейского района на имя</w:t>
            </w:r>
            <w:r w:rsidRPr="002010C1">
              <w:rPr>
                <w:sz w:val="20"/>
                <w:szCs w:val="20"/>
              </w:rPr>
              <w:t xml:space="preserve"> Глав</w:t>
            </w:r>
            <w:r>
              <w:rPr>
                <w:sz w:val="20"/>
                <w:szCs w:val="20"/>
              </w:rPr>
              <w:t>ы района:</w:t>
            </w:r>
          </w:p>
          <w:p w:rsidR="00BB27E8" w:rsidRDefault="00BB27E8" w:rsidP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010C1">
              <w:rPr>
                <w:sz w:val="20"/>
                <w:szCs w:val="20"/>
              </w:rPr>
              <w:t xml:space="preserve">отчета о проделанной работе за месяц </w:t>
            </w:r>
            <w:r>
              <w:rPr>
                <w:sz w:val="20"/>
                <w:szCs w:val="20"/>
              </w:rPr>
              <w:t>(фактически отработанное время) по каждому специалисту отдела с указанием конкретного перечня выполненной им работы в течение месяца;</w:t>
            </w:r>
          </w:p>
          <w:p w:rsidR="00BB27E8" w:rsidRPr="002010C1" w:rsidRDefault="00BB27E8" w:rsidP="005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-плана</w:t>
            </w:r>
            <w:r w:rsidRPr="002010C1">
              <w:rPr>
                <w:sz w:val="20"/>
                <w:szCs w:val="20"/>
              </w:rPr>
              <w:t xml:space="preserve"> о работе </w:t>
            </w:r>
            <w:r>
              <w:rPr>
                <w:sz w:val="20"/>
                <w:szCs w:val="20"/>
              </w:rPr>
              <w:t>н</w:t>
            </w:r>
            <w:r w:rsidRPr="002010C1">
              <w:rPr>
                <w:sz w:val="20"/>
                <w:szCs w:val="20"/>
              </w:rPr>
              <w:t>а месяц</w:t>
            </w:r>
            <w:r>
              <w:rPr>
                <w:sz w:val="20"/>
                <w:szCs w:val="20"/>
              </w:rPr>
              <w:t xml:space="preserve"> по отделу.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FB620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Ежемесячно до 2</w:t>
            </w:r>
            <w:r>
              <w:rPr>
                <w:sz w:val="20"/>
                <w:szCs w:val="20"/>
              </w:rPr>
              <w:t>5</w:t>
            </w:r>
            <w:r w:rsidRPr="002010C1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Default="00BB27E8" w:rsidP="00B5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B55DAB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157"/>
        </w:trPr>
        <w:tc>
          <w:tcPr>
            <w:tcW w:w="813" w:type="dxa"/>
            <w:vAlign w:val="center"/>
          </w:tcPr>
          <w:p w:rsidR="00BB27E8" w:rsidRPr="005C731F" w:rsidRDefault="00BB27E8" w:rsidP="00197FBF">
            <w:pPr>
              <w:jc w:val="center"/>
              <w:rPr>
                <w:sz w:val="20"/>
                <w:szCs w:val="20"/>
              </w:rPr>
            </w:pPr>
            <w:r w:rsidRPr="005C73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FB620B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 xml:space="preserve">общего </w:t>
            </w:r>
            <w:r w:rsidRPr="002010C1">
              <w:rPr>
                <w:sz w:val="20"/>
                <w:szCs w:val="20"/>
              </w:rPr>
              <w:t xml:space="preserve">плана </w:t>
            </w:r>
            <w:r w:rsidRPr="006A6DC3">
              <w:rPr>
                <w:sz w:val="20"/>
                <w:szCs w:val="20"/>
              </w:rPr>
              <w:t xml:space="preserve">работы </w:t>
            </w:r>
            <w:r>
              <w:rPr>
                <w:sz w:val="20"/>
                <w:szCs w:val="20"/>
              </w:rPr>
              <w:t xml:space="preserve">по отделу </w:t>
            </w:r>
            <w:r w:rsidRPr="006A6DC3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6</w:t>
            </w:r>
            <w:r w:rsidRPr="006A6DC3">
              <w:rPr>
                <w:sz w:val="20"/>
                <w:szCs w:val="20"/>
              </w:rPr>
              <w:t xml:space="preserve"> год.</w:t>
            </w:r>
            <w:r w:rsidRPr="00201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 2</w:t>
            </w:r>
            <w:r>
              <w:rPr>
                <w:sz w:val="20"/>
                <w:szCs w:val="20"/>
              </w:rPr>
              <w:t>3</w:t>
            </w:r>
            <w:r w:rsidRPr="002010C1">
              <w:rPr>
                <w:sz w:val="20"/>
                <w:szCs w:val="20"/>
              </w:rPr>
              <w:t xml:space="preserve"> декабря по 30 декабря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</w:t>
            </w:r>
            <w:r>
              <w:rPr>
                <w:sz w:val="20"/>
                <w:szCs w:val="20"/>
              </w:rPr>
              <w:t xml:space="preserve"> С</w:t>
            </w:r>
            <w:r w:rsidRPr="00086AA4">
              <w:rPr>
                <w:sz w:val="20"/>
                <w:szCs w:val="20"/>
              </w:rPr>
              <w:t>.С.</w:t>
            </w:r>
            <w:r>
              <w:rPr>
                <w:sz w:val="20"/>
                <w:szCs w:val="20"/>
              </w:rPr>
              <w:t xml:space="preserve"> </w:t>
            </w: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1E3276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5C731F" w:rsidRDefault="00BB27E8" w:rsidP="00197FBF">
            <w:pPr>
              <w:jc w:val="center"/>
              <w:rPr>
                <w:sz w:val="20"/>
                <w:szCs w:val="20"/>
              </w:rPr>
            </w:pPr>
            <w:r w:rsidRPr="005C73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8"/>
            <w:vAlign w:val="center"/>
          </w:tcPr>
          <w:p w:rsidR="00BB27E8" w:rsidRPr="002010C1" w:rsidRDefault="00BB27E8" w:rsidP="00FB620B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 xml:space="preserve">Составление отчета о проделанной работе </w:t>
            </w:r>
            <w:r>
              <w:rPr>
                <w:sz w:val="20"/>
                <w:szCs w:val="20"/>
              </w:rPr>
              <w:t xml:space="preserve">по отделу </w:t>
            </w:r>
            <w:r w:rsidRPr="002010C1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 xml:space="preserve">25 </w:t>
            </w:r>
            <w:r w:rsidRPr="002010C1">
              <w:rPr>
                <w:sz w:val="20"/>
                <w:szCs w:val="20"/>
              </w:rPr>
              <w:t>год.</w:t>
            </w:r>
          </w:p>
        </w:tc>
        <w:tc>
          <w:tcPr>
            <w:tcW w:w="3112" w:type="dxa"/>
            <w:gridSpan w:val="6"/>
            <w:vAlign w:val="center"/>
          </w:tcPr>
          <w:p w:rsidR="00BB27E8" w:rsidRPr="002010C1" w:rsidRDefault="00BB27E8" w:rsidP="00B0136C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С 2</w:t>
            </w:r>
            <w:r>
              <w:rPr>
                <w:sz w:val="20"/>
                <w:szCs w:val="20"/>
              </w:rPr>
              <w:t xml:space="preserve">3 </w:t>
            </w:r>
            <w:r w:rsidRPr="002010C1">
              <w:rPr>
                <w:sz w:val="20"/>
                <w:szCs w:val="20"/>
              </w:rPr>
              <w:t>декабря по 30 декабря</w:t>
            </w:r>
          </w:p>
        </w:tc>
        <w:tc>
          <w:tcPr>
            <w:tcW w:w="2258" w:type="dxa"/>
            <w:vAlign w:val="center"/>
          </w:tcPr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  <w:r w:rsidRPr="00086AA4">
              <w:rPr>
                <w:sz w:val="20"/>
                <w:szCs w:val="20"/>
              </w:rPr>
              <w:t xml:space="preserve"> Малинина С.С.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Default="00BB27E8" w:rsidP="001E3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2010C1" w:rsidRDefault="00BB27E8" w:rsidP="001E3276">
            <w:pPr>
              <w:jc w:val="center"/>
              <w:rPr>
                <w:sz w:val="20"/>
                <w:szCs w:val="20"/>
              </w:rPr>
            </w:pPr>
            <w:r w:rsidRPr="00E51744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D1678E" w:rsidRDefault="00BB27E8" w:rsidP="0039569F">
            <w:pPr>
              <w:jc w:val="center"/>
              <w:rPr>
                <w:sz w:val="20"/>
                <w:szCs w:val="20"/>
                <w:lang w:val="en-US"/>
              </w:rPr>
            </w:pPr>
            <w:r w:rsidRPr="00D1678E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D1678E" w:rsidRDefault="00BB27E8" w:rsidP="001E3276">
            <w:pPr>
              <w:jc w:val="center"/>
              <w:rPr>
                <w:sz w:val="22"/>
                <w:szCs w:val="22"/>
              </w:rPr>
            </w:pPr>
            <w:r w:rsidRPr="00D1678E">
              <w:rPr>
                <w:sz w:val="22"/>
                <w:szCs w:val="22"/>
              </w:rPr>
              <w:t>Осуществление полномочий по внутреннему муниципальному финансовому контролю в соответствии с федеральными стандартами внутреннего государственного (муниципального) финансового контроля, утвержденными  Правительством Российской Федерации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D1678E" w:rsidRDefault="00BB27E8" w:rsidP="0039569F">
            <w:pPr>
              <w:jc w:val="center"/>
              <w:rPr>
                <w:sz w:val="20"/>
                <w:szCs w:val="20"/>
              </w:rPr>
            </w:pPr>
            <w:r w:rsidRPr="00D1678E">
              <w:rPr>
                <w:sz w:val="20"/>
                <w:szCs w:val="20"/>
              </w:rPr>
              <w:t>1</w:t>
            </w:r>
          </w:p>
        </w:tc>
        <w:tc>
          <w:tcPr>
            <w:tcW w:w="12488" w:type="dxa"/>
            <w:gridSpan w:val="14"/>
            <w:vAlign w:val="center"/>
          </w:tcPr>
          <w:p w:rsidR="00BB27E8" w:rsidRPr="00D1678E" w:rsidRDefault="00BB27E8" w:rsidP="0051069C">
            <w:pPr>
              <w:jc w:val="center"/>
              <w:rPr>
                <w:sz w:val="20"/>
                <w:szCs w:val="20"/>
              </w:rPr>
            </w:pPr>
            <w:r w:rsidRPr="00D1678E">
              <w:rPr>
                <w:sz w:val="20"/>
                <w:szCs w:val="20"/>
              </w:rPr>
              <w:t>Составление и предоставление отчетности по осуществлению внутреннего муниципального финансового контроля в 2024 году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217BA2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8571" w:type="dxa"/>
            <w:gridSpan w:val="2"/>
            <w:vAlign w:val="center"/>
          </w:tcPr>
          <w:p w:rsidR="00BB27E8" w:rsidRPr="000776A7" w:rsidRDefault="00BB27E8" w:rsidP="0051069C">
            <w:pPr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Составление и направление ГРБС обзора нарушений, установленных по результатам внутреннего муниципального финансового контроля</w:t>
            </w:r>
            <w:r>
              <w:rPr>
                <w:sz w:val="20"/>
                <w:szCs w:val="20"/>
              </w:rPr>
              <w:t xml:space="preserve"> </w:t>
            </w:r>
            <w:r w:rsidRPr="000776A7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4</w:t>
            </w:r>
            <w:r w:rsidRPr="000776A7">
              <w:rPr>
                <w:sz w:val="20"/>
                <w:szCs w:val="20"/>
              </w:rPr>
              <w:t xml:space="preserve"> году </w:t>
            </w:r>
          </w:p>
        </w:tc>
        <w:tc>
          <w:tcPr>
            <w:tcW w:w="2064" w:type="dxa"/>
            <w:gridSpan w:val="7"/>
            <w:vAlign w:val="center"/>
          </w:tcPr>
          <w:p w:rsidR="00BB27E8" w:rsidRPr="000776A7" w:rsidRDefault="00BB27E8" w:rsidP="0051069C">
            <w:pPr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ГРБС, муниципальные учреждения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до 31 января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217BA2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8571" w:type="dxa"/>
            <w:gridSpan w:val="2"/>
            <w:vAlign w:val="center"/>
          </w:tcPr>
          <w:p w:rsidR="00BB27E8" w:rsidRPr="000776A7" w:rsidRDefault="00BB27E8" w:rsidP="0051069C">
            <w:pPr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Составление и направление ГРБС слайдов для визуализации информации по результатам внутреннего муниципального финансового контроля в 202</w:t>
            </w:r>
            <w:r>
              <w:rPr>
                <w:sz w:val="20"/>
                <w:szCs w:val="20"/>
              </w:rPr>
              <w:t>4</w:t>
            </w:r>
            <w:r w:rsidRPr="000776A7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064" w:type="dxa"/>
            <w:gridSpan w:val="7"/>
            <w:vAlign w:val="center"/>
          </w:tcPr>
          <w:p w:rsidR="00BB27E8" w:rsidRPr="000776A7" w:rsidRDefault="00BB27E8" w:rsidP="0051069C">
            <w:pPr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ГРБС, муниципальные учреждения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до 31 января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51069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571" w:type="dxa"/>
            <w:gridSpan w:val="2"/>
            <w:vAlign w:val="center"/>
          </w:tcPr>
          <w:p w:rsidR="00BB27E8" w:rsidRPr="000776A7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направление Главе Северо-Енисейского района отчета о результатах контрольной деятельности органа государственного (муниципального) финансового контроля на 01 января 2025 года в соответствии с </w:t>
            </w:r>
            <w:r w:rsidRPr="002B5702">
              <w:rPr>
                <w:sz w:val="20"/>
                <w:szCs w:val="20"/>
              </w:rPr>
              <w:t>федеральным стандартом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64" w:type="dxa"/>
            <w:gridSpan w:val="7"/>
            <w:vAlign w:val="center"/>
          </w:tcPr>
          <w:p w:rsidR="00BB27E8" w:rsidRPr="002B5702" w:rsidRDefault="00BB27E8" w:rsidP="0051069C">
            <w:pPr>
              <w:rPr>
                <w:sz w:val="20"/>
                <w:szCs w:val="20"/>
              </w:rPr>
            </w:pPr>
            <w:r w:rsidRPr="002B5702">
              <w:rPr>
                <w:sz w:val="20"/>
                <w:szCs w:val="20"/>
              </w:rPr>
              <w:t>Глава Северо-Енисейского района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2B5702" w:rsidRDefault="00BB27E8" w:rsidP="0051069C">
            <w:pPr>
              <w:jc w:val="center"/>
              <w:rPr>
                <w:sz w:val="20"/>
                <w:szCs w:val="20"/>
              </w:rPr>
            </w:pPr>
            <w:r w:rsidRPr="002B5702">
              <w:rPr>
                <w:sz w:val="20"/>
                <w:szCs w:val="20"/>
              </w:rPr>
              <w:t>до 31 января</w:t>
            </w:r>
          </w:p>
        </w:tc>
        <w:tc>
          <w:tcPr>
            <w:tcW w:w="2258" w:type="dxa"/>
            <w:vAlign w:val="center"/>
          </w:tcPr>
          <w:p w:rsidR="00BB27E8" w:rsidRPr="002B5702" w:rsidRDefault="00BB27E8" w:rsidP="0051069C">
            <w:pPr>
              <w:jc w:val="center"/>
              <w:rPr>
                <w:sz w:val="20"/>
                <w:szCs w:val="20"/>
              </w:rPr>
            </w:pPr>
            <w:r w:rsidRPr="002B5702">
              <w:rPr>
                <w:sz w:val="20"/>
                <w:szCs w:val="20"/>
              </w:rPr>
              <w:t>Свиридова Н.П.</w:t>
            </w:r>
          </w:p>
          <w:p w:rsidR="00BB27E8" w:rsidRPr="002B5702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51069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8571" w:type="dxa"/>
            <w:gridSpan w:val="2"/>
            <w:vAlign w:val="center"/>
          </w:tcPr>
          <w:p w:rsidR="00BB27E8" w:rsidRPr="000776A7" w:rsidRDefault="00BB27E8" w:rsidP="00B0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отчета о результатах контрольной деятельности органа государственного (муниципального) финансового контроля на 01 января 2025 года для опубликования </w:t>
            </w:r>
            <w:r w:rsidRPr="005E040F">
              <w:rPr>
                <w:sz w:val="20"/>
                <w:szCs w:val="20"/>
              </w:rPr>
              <w:t>на официальном сайте Северо-Енисейского района</w:t>
            </w:r>
          </w:p>
        </w:tc>
        <w:tc>
          <w:tcPr>
            <w:tcW w:w="2064" w:type="dxa"/>
            <w:gridSpan w:val="7"/>
            <w:vAlign w:val="center"/>
          </w:tcPr>
          <w:p w:rsidR="00BB27E8" w:rsidRPr="000776A7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2B5702">
              <w:rPr>
                <w:sz w:val="20"/>
                <w:szCs w:val="20"/>
              </w:rPr>
              <w:t>до 31 января</w:t>
            </w:r>
          </w:p>
        </w:tc>
        <w:tc>
          <w:tcPr>
            <w:tcW w:w="2258" w:type="dxa"/>
            <w:vAlign w:val="center"/>
          </w:tcPr>
          <w:p w:rsidR="00BB27E8" w:rsidRPr="002B5702" w:rsidRDefault="00BB27E8" w:rsidP="0051069C">
            <w:pPr>
              <w:jc w:val="center"/>
              <w:rPr>
                <w:sz w:val="20"/>
                <w:szCs w:val="20"/>
              </w:rPr>
            </w:pPr>
            <w:r w:rsidRPr="002B5702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51069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CD63C4" w:rsidRDefault="00BB27E8" w:rsidP="0051069C">
            <w:pPr>
              <w:jc w:val="center"/>
              <w:rPr>
                <w:sz w:val="22"/>
                <w:szCs w:val="22"/>
              </w:rPr>
            </w:pPr>
            <w:r w:rsidRPr="00CD63C4">
              <w:rPr>
                <w:sz w:val="22"/>
                <w:szCs w:val="22"/>
              </w:rPr>
              <w:t>Проведение мониторинга качества финансового менеджмента за 2024 год</w:t>
            </w:r>
          </w:p>
        </w:tc>
      </w:tr>
      <w:tr w:rsidR="00BB27E8" w:rsidRPr="002010C1" w:rsidTr="0051069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 xml:space="preserve">Проведение мониторинга качества финансового менеджмента </w:t>
            </w:r>
            <w:r>
              <w:rPr>
                <w:sz w:val="20"/>
                <w:szCs w:val="20"/>
              </w:rPr>
              <w:t xml:space="preserve">в </w:t>
            </w:r>
            <w:r w:rsidRPr="00E12895">
              <w:rPr>
                <w:sz w:val="20"/>
                <w:szCs w:val="20"/>
              </w:rPr>
              <w:t>отношении главных распорядителей средств бюджета Северо-Енисейского района, главных администраторов доходов бюджета Северо-Енисейского района, главных администраторов источников финансирования дефицита бюджета Северо-Енисейского района (далее – главные администраторы)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D80E56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 марта п</w:t>
            </w:r>
            <w:r w:rsidRPr="00D80E56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3</w:t>
            </w:r>
            <w:r w:rsidRPr="00D80E5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31F19">
              <w:rPr>
                <w:sz w:val="20"/>
                <w:szCs w:val="20"/>
              </w:rPr>
              <w:t>дминистрация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B31F19">
              <w:rPr>
                <w:sz w:val="20"/>
                <w:szCs w:val="20"/>
              </w:rPr>
              <w:t>Отдел культуры администрации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B31F19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B31F19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B31F19">
              <w:rPr>
                <w:sz w:val="20"/>
                <w:szCs w:val="20"/>
              </w:rPr>
              <w:t>Финансовое управление администрации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B31F19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районный Совет депутатов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B31F19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комиссия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</w:t>
            </w:r>
            <w:r>
              <w:rPr>
                <w:sz w:val="20"/>
                <w:szCs w:val="20"/>
              </w:rPr>
              <w:t xml:space="preserve"> </w:t>
            </w:r>
            <w:r w:rsidRPr="003754B5">
              <w:rPr>
                <w:sz w:val="20"/>
                <w:szCs w:val="20"/>
              </w:rPr>
              <w:t xml:space="preserve">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2.1.8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B31F19" w:rsidRDefault="00BB27E8" w:rsidP="0051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Северо-Енисейского района 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003152">
              <w:rPr>
                <w:sz w:val="20"/>
                <w:szCs w:val="20"/>
              </w:rPr>
              <w:t>Составление и направление отчета о результатах мониторинга качества финансового менеджмента Главе Северо-Енисейского района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003152">
              <w:rPr>
                <w:sz w:val="20"/>
                <w:szCs w:val="20"/>
              </w:rPr>
              <w:t>Составление рейтинга главных администраторов по результатам мониторинга качества финансового менеджмента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2010C1" w:rsidRDefault="00BB27E8" w:rsidP="0051069C">
            <w:pPr>
              <w:rPr>
                <w:sz w:val="20"/>
                <w:szCs w:val="20"/>
              </w:rPr>
            </w:pPr>
            <w:r w:rsidRPr="00003152">
              <w:rPr>
                <w:sz w:val="20"/>
                <w:szCs w:val="20"/>
              </w:rPr>
              <w:t>Размещение отчета о результатах мониторинга качества финансового менеджмента и рейтинга главных администраторов на официальном сайте Северо-Енисейского района в информационно-коммуникационной сети «Интернет</w:t>
            </w:r>
            <w:r>
              <w:rPr>
                <w:sz w:val="20"/>
                <w:szCs w:val="20"/>
              </w:rPr>
              <w:t xml:space="preserve">» </w:t>
            </w:r>
            <w:r w:rsidRPr="00E01CD3">
              <w:rPr>
                <w:sz w:val="20"/>
                <w:szCs w:val="20"/>
              </w:rPr>
              <w:t>https://admse24.gosuslugi.ru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</w:t>
            </w:r>
            <w:r>
              <w:rPr>
                <w:sz w:val="20"/>
                <w:szCs w:val="20"/>
              </w:rPr>
              <w:t xml:space="preserve"> </w:t>
            </w:r>
            <w:r w:rsidRPr="003754B5">
              <w:rPr>
                <w:sz w:val="20"/>
                <w:szCs w:val="20"/>
              </w:rPr>
              <w:t>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10635" w:type="dxa"/>
            <w:gridSpan w:val="9"/>
            <w:vAlign w:val="center"/>
          </w:tcPr>
          <w:p w:rsidR="00BB27E8" w:rsidRPr="003E2ACF" w:rsidRDefault="00BB27E8" w:rsidP="0051069C">
            <w:r w:rsidRPr="00003152">
              <w:rPr>
                <w:sz w:val="20"/>
                <w:szCs w:val="20"/>
              </w:rPr>
              <w:t>Размещение</w:t>
            </w:r>
            <w:r w:rsidRPr="003E2ACF">
              <w:rPr>
                <w:sz w:val="20"/>
                <w:szCs w:val="20"/>
              </w:rPr>
              <w:t xml:space="preserve"> на едином портале бюджетной </w:t>
            </w:r>
            <w:proofErr w:type="gramStart"/>
            <w:r w:rsidRPr="003E2ACF">
              <w:rPr>
                <w:sz w:val="20"/>
                <w:szCs w:val="20"/>
              </w:rPr>
              <w:t xml:space="preserve">системы Российской Федерации </w:t>
            </w:r>
            <w:r w:rsidRPr="00854343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>ов</w:t>
            </w:r>
            <w:r w:rsidRPr="00854343">
              <w:rPr>
                <w:sz w:val="20"/>
                <w:szCs w:val="20"/>
              </w:rPr>
              <w:t xml:space="preserve"> мониторинга качества финансового менеджмента</w:t>
            </w:r>
            <w:proofErr w:type="gramEnd"/>
            <w:r>
              <w:rPr>
                <w:sz w:val="20"/>
                <w:szCs w:val="20"/>
              </w:rPr>
              <w:t xml:space="preserve"> за 2024 год</w:t>
            </w:r>
          </w:p>
        </w:tc>
        <w:tc>
          <w:tcPr>
            <w:tcW w:w="1853" w:type="dxa"/>
            <w:gridSpan w:val="5"/>
          </w:tcPr>
          <w:p w:rsidR="00BB27E8" w:rsidRDefault="00BB27E8" w:rsidP="0051069C">
            <w:r w:rsidRPr="003754B5">
              <w:rPr>
                <w:sz w:val="20"/>
                <w:szCs w:val="20"/>
              </w:rPr>
              <w:t>с 09 марта по 31 марта</w:t>
            </w:r>
          </w:p>
        </w:tc>
        <w:tc>
          <w:tcPr>
            <w:tcW w:w="2258" w:type="dxa"/>
            <w:vAlign w:val="center"/>
          </w:tcPr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 w:rsidRPr="000776A7">
              <w:rPr>
                <w:sz w:val="20"/>
                <w:szCs w:val="20"/>
              </w:rPr>
              <w:t>Свиридова Н.П.</w:t>
            </w:r>
          </w:p>
          <w:p w:rsidR="00BB27E8" w:rsidRPr="000776A7" w:rsidRDefault="00BB27E8" w:rsidP="0051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</w:t>
            </w:r>
            <w:r w:rsidRPr="00077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Merge w:val="restart"/>
            <w:vAlign w:val="center"/>
          </w:tcPr>
          <w:p w:rsidR="00BB27E8" w:rsidRDefault="00BB27E8" w:rsidP="0039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CD63C4" w:rsidRDefault="00BB27E8" w:rsidP="0028112C">
            <w:pPr>
              <w:jc w:val="center"/>
              <w:rPr>
                <w:sz w:val="22"/>
                <w:szCs w:val="22"/>
              </w:rPr>
            </w:pPr>
            <w:r w:rsidRPr="00CD63C4">
              <w:rPr>
                <w:sz w:val="22"/>
                <w:szCs w:val="22"/>
              </w:rPr>
              <w:t>Проведение проверок в рамках реализации полномочий по осуществлению внутреннего муниципального финансового контроля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Merge/>
            <w:vAlign w:val="center"/>
          </w:tcPr>
          <w:p w:rsidR="00BB27E8" w:rsidRDefault="00BB27E8" w:rsidP="00395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5" w:type="dxa"/>
            <w:gridSpan w:val="4"/>
            <w:vAlign w:val="center"/>
          </w:tcPr>
          <w:p w:rsidR="00BB27E8" w:rsidRPr="00485974" w:rsidRDefault="00BB27E8" w:rsidP="0028112C">
            <w:pPr>
              <w:rPr>
                <w:sz w:val="20"/>
                <w:szCs w:val="20"/>
                <w:highlight w:val="yellow"/>
              </w:rPr>
            </w:pPr>
            <w:r w:rsidRPr="00485974">
              <w:rPr>
                <w:sz w:val="20"/>
                <w:szCs w:val="20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период (дата) начала проведения проверки</w:t>
            </w:r>
          </w:p>
        </w:tc>
        <w:tc>
          <w:tcPr>
            <w:tcW w:w="2258" w:type="dxa"/>
            <w:vAlign w:val="center"/>
          </w:tcPr>
          <w:p w:rsidR="00BB27E8" w:rsidRPr="00485974" w:rsidRDefault="00BB27E8" w:rsidP="002811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Ответственные за проведение проверки</w:t>
            </w:r>
          </w:p>
          <w:p w:rsidR="00BB27E8" w:rsidRPr="00485974" w:rsidRDefault="00BB27E8" w:rsidP="0028112C">
            <w:pPr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39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28112C" w:rsidRDefault="00BB27E8" w:rsidP="00281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112C">
              <w:rPr>
                <w:sz w:val="22"/>
                <w:szCs w:val="22"/>
              </w:rPr>
              <w:t xml:space="preserve">Тема проверки: </w:t>
            </w:r>
            <w:r w:rsidRPr="00CD63C4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8686" w:type="dxa"/>
            <w:gridSpan w:val="5"/>
            <w:vAlign w:val="center"/>
          </w:tcPr>
          <w:p w:rsidR="00BB27E8" w:rsidRPr="00485974" w:rsidRDefault="00BB27E8" w:rsidP="0028112C">
            <w:pPr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949" w:type="dxa"/>
            <w:gridSpan w:val="4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2024 года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Свиридова Н.П.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Пустовалова О.С.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Полонская О.И</w:t>
            </w:r>
          </w:p>
        </w:tc>
      </w:tr>
      <w:tr w:rsidR="00BB27E8" w:rsidRPr="002010C1" w:rsidTr="0028112C">
        <w:trPr>
          <w:gridAfter w:val="2"/>
          <w:wAfter w:w="16120" w:type="dxa"/>
          <w:trHeight w:val="415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 w:rsidRPr="002D3801">
              <w:rPr>
                <w:sz w:val="20"/>
                <w:szCs w:val="20"/>
              </w:rPr>
              <w:t>3.1.2.</w:t>
            </w:r>
          </w:p>
        </w:tc>
        <w:tc>
          <w:tcPr>
            <w:tcW w:w="8686" w:type="dxa"/>
            <w:gridSpan w:val="5"/>
            <w:vAlign w:val="center"/>
          </w:tcPr>
          <w:p w:rsidR="00BB27E8" w:rsidRPr="00485974" w:rsidRDefault="00BB27E8" w:rsidP="002811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 xml:space="preserve">Муниципальное казенное учреждение «Северо-Енисейская муниципальная информационная служба» </w:t>
            </w:r>
          </w:p>
          <w:p w:rsidR="00BB27E8" w:rsidRPr="00485974" w:rsidRDefault="00BB27E8" w:rsidP="0028112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июнь</w:t>
            </w:r>
          </w:p>
        </w:tc>
        <w:tc>
          <w:tcPr>
            <w:tcW w:w="2258" w:type="dxa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Свиридова Н.П.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Пустовалова О.С.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 xml:space="preserve">Полонская О.И. 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2D3801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8686" w:type="dxa"/>
            <w:gridSpan w:val="5"/>
            <w:vAlign w:val="center"/>
          </w:tcPr>
          <w:p w:rsidR="00BB27E8" w:rsidRPr="00485974" w:rsidRDefault="00BB27E8" w:rsidP="0028112C">
            <w:pPr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949" w:type="dxa"/>
            <w:gridSpan w:val="4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август</w:t>
            </w:r>
          </w:p>
        </w:tc>
        <w:tc>
          <w:tcPr>
            <w:tcW w:w="2258" w:type="dxa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Свиридова Н.П.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Пустовалова О.С.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 xml:space="preserve">Полонская О.И. 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39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28112C" w:rsidRDefault="00BB27E8" w:rsidP="0028112C">
            <w:pPr>
              <w:rPr>
                <w:sz w:val="22"/>
                <w:szCs w:val="22"/>
              </w:rPr>
            </w:pPr>
            <w:r w:rsidRPr="0028112C">
              <w:rPr>
                <w:sz w:val="22"/>
                <w:szCs w:val="22"/>
              </w:rPr>
              <w:t xml:space="preserve">Тема проверки: </w:t>
            </w:r>
            <w:r w:rsidRPr="00CD63C4">
              <w:rPr>
                <w:sz w:val="22"/>
                <w:szCs w:val="22"/>
              </w:rPr>
              <w:t>проверка предоставления и использования субсидий, предоставленных из бюджета Северо-Енисейского района бюджетным учреждениям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8675" w:type="dxa"/>
            <w:gridSpan w:val="4"/>
            <w:vAlign w:val="center"/>
          </w:tcPr>
          <w:p w:rsidR="00BB27E8" w:rsidRPr="00485974" w:rsidRDefault="00BB27E8" w:rsidP="0028112C">
            <w:pPr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октябрь</w:t>
            </w:r>
          </w:p>
        </w:tc>
        <w:tc>
          <w:tcPr>
            <w:tcW w:w="2258" w:type="dxa"/>
            <w:vAlign w:val="center"/>
          </w:tcPr>
          <w:p w:rsidR="00BB27E8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Свиридова Н.П.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3.2.2.</w:t>
            </w:r>
          </w:p>
        </w:tc>
        <w:tc>
          <w:tcPr>
            <w:tcW w:w="8675" w:type="dxa"/>
            <w:gridSpan w:val="4"/>
          </w:tcPr>
          <w:p w:rsidR="00BB27E8" w:rsidRPr="00485974" w:rsidRDefault="00BB27E8" w:rsidP="0028112C">
            <w:pPr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Муниципальное бюджетное  учреждение «Муниципальный музей истории золотодобычи Северо-Енисейского района»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октябрь</w:t>
            </w:r>
          </w:p>
        </w:tc>
        <w:tc>
          <w:tcPr>
            <w:tcW w:w="2258" w:type="dxa"/>
            <w:vAlign w:val="center"/>
          </w:tcPr>
          <w:p w:rsidR="00BB27E8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Свиридова Н.П.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8675" w:type="dxa"/>
            <w:gridSpan w:val="4"/>
          </w:tcPr>
          <w:p w:rsidR="00BB27E8" w:rsidRPr="00485974" w:rsidRDefault="00BB27E8" w:rsidP="0028112C">
            <w:pPr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Муниципальное бюджетное  учреждение «Северо-Енисейский драматический театр «Самородок»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485974" w:rsidRDefault="00BB27E8" w:rsidP="0028112C">
            <w:pPr>
              <w:jc w:val="center"/>
              <w:rPr>
                <w:sz w:val="20"/>
                <w:szCs w:val="20"/>
                <w:highlight w:val="yellow"/>
              </w:rPr>
            </w:pPr>
            <w:r w:rsidRPr="00485974">
              <w:rPr>
                <w:sz w:val="20"/>
                <w:szCs w:val="20"/>
              </w:rPr>
              <w:t>ноябрь</w:t>
            </w:r>
          </w:p>
        </w:tc>
        <w:tc>
          <w:tcPr>
            <w:tcW w:w="2258" w:type="dxa"/>
            <w:vAlign w:val="center"/>
          </w:tcPr>
          <w:p w:rsidR="00BB27E8" w:rsidRDefault="00BB27E8" w:rsidP="0028112C">
            <w:pPr>
              <w:jc w:val="center"/>
              <w:rPr>
                <w:sz w:val="20"/>
                <w:szCs w:val="20"/>
              </w:rPr>
            </w:pPr>
            <w:r w:rsidRPr="00485974">
              <w:rPr>
                <w:sz w:val="20"/>
                <w:szCs w:val="20"/>
              </w:rPr>
              <w:t>Свиридова Н.П.</w:t>
            </w:r>
          </w:p>
          <w:p w:rsidR="00BB27E8" w:rsidRPr="00485974" w:rsidRDefault="00BB27E8" w:rsidP="0028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28112C" w:rsidRDefault="00BB27E8" w:rsidP="0028112C">
            <w:pPr>
              <w:rPr>
                <w:sz w:val="22"/>
                <w:szCs w:val="22"/>
              </w:rPr>
            </w:pPr>
            <w:r w:rsidRPr="0028112C">
              <w:rPr>
                <w:sz w:val="22"/>
                <w:szCs w:val="22"/>
              </w:rPr>
              <w:t xml:space="preserve">Тема проверки: </w:t>
            </w:r>
            <w:r w:rsidRPr="00CD63C4">
              <w:rPr>
                <w:sz w:val="22"/>
                <w:szCs w:val="22"/>
              </w:rPr>
              <w:t>проверка исполнения бюджетных полномочий по администрированию доходов бюджета Северо-Енисейского района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8663" w:type="dxa"/>
            <w:gridSpan w:val="3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Отдел культуры администрации Северо-Енисейского района  </w:t>
            </w:r>
          </w:p>
        </w:tc>
        <w:tc>
          <w:tcPr>
            <w:tcW w:w="1972" w:type="dxa"/>
            <w:gridSpan w:val="6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апрель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8663" w:type="dxa"/>
            <w:gridSpan w:val="3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972" w:type="dxa"/>
            <w:gridSpan w:val="6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28112C" w:rsidRDefault="00BB27E8" w:rsidP="0028112C">
            <w:pPr>
              <w:rPr>
                <w:sz w:val="22"/>
                <w:szCs w:val="22"/>
              </w:rPr>
            </w:pPr>
            <w:r w:rsidRPr="0028112C">
              <w:rPr>
                <w:sz w:val="22"/>
                <w:szCs w:val="22"/>
              </w:rPr>
              <w:t xml:space="preserve">Тема проверки: </w:t>
            </w:r>
            <w:r w:rsidRPr="00CD63C4">
              <w:rPr>
                <w:sz w:val="22"/>
                <w:szCs w:val="22"/>
              </w:rPr>
              <w:t>организации работы по недопущению образования просроченной дебиторской задолженности (по доходам)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8675" w:type="dxa"/>
            <w:gridSpan w:val="4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 учреждение «Аварийно-спасательное формирование администрации Северо-Енисейского района»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сентябрь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3.4.2.</w:t>
            </w:r>
          </w:p>
        </w:tc>
        <w:tc>
          <w:tcPr>
            <w:tcW w:w="8675" w:type="dxa"/>
            <w:gridSpan w:val="4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 учреждение «Служба заказчика-застройщика администрации Северо-Енисейского района»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сентябрь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28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3.4.3.</w:t>
            </w:r>
          </w:p>
        </w:tc>
        <w:tc>
          <w:tcPr>
            <w:tcW w:w="8675" w:type="dxa"/>
            <w:gridSpan w:val="4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учреждение «Северо-Енисейская муниципальная информационная служба»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июнь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28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3.4.4.</w:t>
            </w:r>
          </w:p>
        </w:tc>
        <w:tc>
          <w:tcPr>
            <w:tcW w:w="8675" w:type="dxa"/>
            <w:gridSpan w:val="4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учреждение «Спортивный комплекс Северо-Енисейского района «Нерика»</w:t>
            </w:r>
          </w:p>
        </w:tc>
        <w:tc>
          <w:tcPr>
            <w:tcW w:w="1960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сентябрь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4746" w:type="dxa"/>
            <w:gridSpan w:val="15"/>
          </w:tcPr>
          <w:p w:rsidR="00BB27E8" w:rsidRPr="0028112C" w:rsidRDefault="00BB27E8" w:rsidP="0028112C">
            <w:pPr>
              <w:rPr>
                <w:sz w:val="22"/>
                <w:szCs w:val="22"/>
              </w:rPr>
            </w:pPr>
            <w:r w:rsidRPr="0028112C">
              <w:rPr>
                <w:sz w:val="22"/>
                <w:szCs w:val="22"/>
              </w:rPr>
              <w:t xml:space="preserve">Тема контрольного мероприятия: </w:t>
            </w:r>
            <w:r w:rsidRPr="00CD63C4">
              <w:rPr>
                <w:sz w:val="22"/>
                <w:szCs w:val="22"/>
              </w:rPr>
              <w:t>проверка предоставления субсидий юридическим лицам (за исключением субсидий муниципальным учреждениям) и (или) соблюдения условий соглашений (договоров) об их предоставлении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Администрация Северо-Енисейского района, в части средств субсидии </w:t>
            </w:r>
            <w:r w:rsidRPr="008F5531">
              <w:rPr>
                <w:color w:val="000000"/>
                <w:sz w:val="20"/>
                <w:szCs w:val="20"/>
              </w:rPr>
              <w:t>на финансовое обеспечение затрат по приобретению продуктов питания для обеспечения жизнедеятельности населения Северо-Енисейского района (13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5531">
              <w:rPr>
                <w:color w:val="000000"/>
                <w:sz w:val="20"/>
                <w:szCs w:val="20"/>
              </w:rPr>
              <w:t>000,0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январь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Администрация Северо-Енисейского района, в части средств субсидии </w:t>
            </w:r>
            <w:r w:rsidRPr="008F5531">
              <w:rPr>
                <w:color w:val="000000"/>
                <w:sz w:val="20"/>
                <w:szCs w:val="20"/>
              </w:rPr>
              <w:t>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 (4 000,0</w:t>
            </w:r>
            <w:r>
              <w:rPr>
                <w:color w:val="000000"/>
                <w:sz w:val="20"/>
                <w:szCs w:val="20"/>
              </w:rPr>
              <w:t xml:space="preserve"> тыс.руб</w:t>
            </w:r>
            <w:r w:rsidRPr="008F55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апрель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Администрация Северо-Енисейского района, в части средств субсидии</w:t>
            </w:r>
            <w:r w:rsidRPr="008F5531">
              <w:rPr>
                <w:color w:val="000000"/>
                <w:sz w:val="20"/>
                <w:szCs w:val="20"/>
              </w:rPr>
              <w:t xml:space="preserve"> на финансовое обеспечение затрат по приобретению муки для производства хлебобулочных изделий</w:t>
            </w:r>
            <w:r w:rsidRPr="008F5531">
              <w:rPr>
                <w:sz w:val="20"/>
                <w:szCs w:val="20"/>
              </w:rPr>
              <w:t xml:space="preserve"> (560,0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апрель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3.5.4.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Администрация Северо-Енисейского района, в части средств субсидии</w:t>
            </w:r>
            <w:r w:rsidRPr="008F5531">
              <w:rPr>
                <w:color w:val="000000"/>
                <w:sz w:val="20"/>
                <w:szCs w:val="20"/>
              </w:rPr>
              <w:t xml:space="preserve"> на финансовое обеспечение затрат по приобретению (закупу) котельно-печного топлива (835 870,0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3.5.5.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Администрация Северо-Енисейского района, в части средств субсидии на возмещение фактически понесенных затрат, связанных с устройством двух фундаментов, приобретением, доставкой и монтажом резервуара для хранения сырой нефти объемом 980 куб</w:t>
            </w:r>
            <w:proofErr w:type="gramStart"/>
            <w:r w:rsidRPr="008F5531">
              <w:rPr>
                <w:sz w:val="20"/>
                <w:szCs w:val="20"/>
              </w:rPr>
              <w:t>.м</w:t>
            </w:r>
            <w:proofErr w:type="gramEnd"/>
            <w:r w:rsidRPr="008F5531">
              <w:rPr>
                <w:sz w:val="20"/>
                <w:szCs w:val="20"/>
              </w:rPr>
              <w:t xml:space="preserve">  (18 937,4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8F5531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  <w:highlight w:val="yellow"/>
              </w:rPr>
            </w:pPr>
            <w:r w:rsidRPr="008F5531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3.5.6.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Администрация Северо-Енисейского района, в части средств субсидии на финансовое обеспечение затрат, связанных с приобретением и доставкой трансформаторной подстанции (1 748,0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  <w:highlight w:val="yellow"/>
              </w:rPr>
            </w:pPr>
            <w:r w:rsidRPr="008F5531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28112C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EB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3.5.7.</w:t>
            </w:r>
          </w:p>
        </w:tc>
        <w:tc>
          <w:tcPr>
            <w:tcW w:w="8793" w:type="dxa"/>
            <w:gridSpan w:val="6"/>
          </w:tcPr>
          <w:p w:rsidR="00BB27E8" w:rsidRPr="008F5531" w:rsidRDefault="00BB27E8" w:rsidP="0028112C">
            <w:pPr>
              <w:rPr>
                <w:color w:val="000000"/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Администрация Северо-Енисейского района</w:t>
            </w:r>
            <w:r w:rsidRPr="008F5531">
              <w:rPr>
                <w:color w:val="000000"/>
                <w:sz w:val="20"/>
                <w:szCs w:val="20"/>
              </w:rPr>
              <w:t xml:space="preserve"> в  части субсидии на возмещение фактически понесенных затрат по доставке товарной нефти от пункта отпуска товарной нефти Юрубчено-Тохомского месторождения до ее места хранения в Северо-Енисейском районе протяженностью 286 километров (23 023,0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август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E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3.5.8.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Администрация Северо-Енисейского района, в части средств субсидии  </w:t>
            </w:r>
            <w:r w:rsidRPr="008F5531">
              <w:rPr>
                <w:color w:val="000000"/>
                <w:sz w:val="20"/>
                <w:szCs w:val="20"/>
              </w:rPr>
              <w:t>на возмещение фактически понесенных затрат по доставке товарной нефти от пункта отпуска товарной нефти Юрубчено-Тохомского месторождения до котельных гп Северо-Енисейского протяженностью 265 километров (24 695,9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август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</w:p>
        </w:tc>
      </w:tr>
      <w:tr w:rsidR="00BB27E8" w:rsidRPr="002010C1" w:rsidTr="006C3BA3">
        <w:trPr>
          <w:gridAfter w:val="2"/>
          <w:wAfter w:w="16120" w:type="dxa"/>
          <w:trHeight w:val="132"/>
        </w:trPr>
        <w:tc>
          <w:tcPr>
            <w:tcW w:w="813" w:type="dxa"/>
            <w:vAlign w:val="center"/>
          </w:tcPr>
          <w:p w:rsidR="00BB27E8" w:rsidRDefault="00BB27E8" w:rsidP="005E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3.5.9.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Администрация Северо-Енисейского района, в части средств субсидии </w:t>
            </w:r>
            <w:r w:rsidRPr="008F5531">
              <w:rPr>
                <w:color w:val="000000"/>
                <w:sz w:val="20"/>
                <w:szCs w:val="20"/>
              </w:rPr>
              <w:t>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уставной деятельности (27 978,0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  <w:r w:rsidRPr="008F55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сентябрь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3.5.10.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28112C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Администрация Северо-Енисейского района, субсидии</w:t>
            </w:r>
            <w:r w:rsidRPr="008F5531">
              <w:rPr>
                <w:color w:val="000000"/>
                <w:sz w:val="20"/>
                <w:szCs w:val="20"/>
              </w:rPr>
              <w:t xml:space="preserve"> на возмещение фактически понесенных затрат по доставке товарной нефти от ее места хранения в Северо-Енисейском районе до котельных гп Северо-Енисейского протяженностью 71 километр</w:t>
            </w:r>
            <w:r w:rsidRPr="008F5531">
              <w:rPr>
                <w:sz w:val="20"/>
                <w:szCs w:val="20"/>
              </w:rPr>
              <w:t>) (10 428,5</w:t>
            </w:r>
            <w:r>
              <w:rPr>
                <w:color w:val="000000"/>
                <w:sz w:val="20"/>
                <w:szCs w:val="20"/>
              </w:rPr>
              <w:t xml:space="preserve"> 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</w:t>
            </w:r>
            <w:r w:rsidRPr="008F5531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2024  год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28112C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CD63C4" w:rsidRDefault="00BB27E8" w:rsidP="00B03554">
            <w:pPr>
              <w:rPr>
                <w:sz w:val="22"/>
                <w:szCs w:val="22"/>
              </w:rPr>
            </w:pPr>
            <w:r w:rsidRPr="00CD63C4">
              <w:rPr>
                <w:sz w:val="22"/>
                <w:szCs w:val="22"/>
              </w:rPr>
              <w:t xml:space="preserve"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tabs>
                <w:tab w:val="left" w:pos="1385"/>
              </w:tabs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учреждение «Спортивный комплекс Северо-Енисейского района «Нерика»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CD63C4" w:rsidRDefault="00BB27E8" w:rsidP="00B03554">
            <w:pPr>
              <w:rPr>
                <w:sz w:val="20"/>
                <w:szCs w:val="20"/>
              </w:rPr>
            </w:pPr>
            <w:r w:rsidRPr="00CD63C4">
              <w:rPr>
                <w:sz w:val="20"/>
                <w:szCs w:val="20"/>
              </w:rPr>
              <w:t>01.01.2024</w:t>
            </w:r>
          </w:p>
          <w:p w:rsidR="00BB27E8" w:rsidRPr="00CD63C4" w:rsidRDefault="00BB27E8" w:rsidP="00B03554">
            <w:pPr>
              <w:rPr>
                <w:sz w:val="20"/>
                <w:szCs w:val="20"/>
              </w:rPr>
            </w:pPr>
            <w:r w:rsidRPr="00CD63C4">
              <w:rPr>
                <w:sz w:val="20"/>
                <w:szCs w:val="20"/>
              </w:rPr>
              <w:t>31.12.2024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январь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tabs>
                <w:tab w:val="left" w:pos="1385"/>
              </w:tabs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бюджетное общеобразовательное учреждение «Северо-Енисейская средняя школа № 1 им. Е.С. Белинского»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5719BC" w:rsidP="00B0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  <w:r w:rsidR="00BB27E8" w:rsidRPr="008F5531">
              <w:rPr>
                <w:sz w:val="20"/>
                <w:szCs w:val="20"/>
              </w:rPr>
              <w:t>.2024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февраль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3.6.3.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Муниципальное бюджетное общеобразовательное учреждение «Северо-Енисейская средняя школа № 2» 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5719BC" w:rsidP="00B0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  <w:r w:rsidR="00BB27E8" w:rsidRPr="008F5531">
              <w:rPr>
                <w:sz w:val="20"/>
                <w:szCs w:val="20"/>
              </w:rPr>
              <w:t>.2024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февраль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3.6.4.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tabs>
                <w:tab w:val="left" w:pos="1385"/>
              </w:tabs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бюджетное учреждение «Молодежный центр «АУРУМ» Северо-Енисейского района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31.03.2025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апрель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3.6.5.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«Северо-Енисейский детско-юношеский центр»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31.03.2025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апрель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3.6.6.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 w:rsidRPr="008F5531">
              <w:rPr>
                <w:sz w:val="20"/>
                <w:szCs w:val="20"/>
              </w:rPr>
              <w:t>сад-ясли</w:t>
            </w:r>
            <w:proofErr w:type="gramEnd"/>
            <w:r w:rsidRPr="008F5531">
              <w:rPr>
                <w:sz w:val="20"/>
                <w:szCs w:val="20"/>
              </w:rPr>
              <w:t xml:space="preserve"> № 8 «Иволга» имени Гайнутдиновой Валентины Брониславовны»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30.04.2025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3.6.7.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30.04.2025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май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3.6.8.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Муниципальное казенное учреждение «Северо-Енисейская муниципальная информационная служба» 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01.02.2024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31.05.2025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июнь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3.6.9.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бюджетное общеобразовательное учреждение «Тейская средняя  школа № 3»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30.06.2025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июль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5E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3.6.10.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бюджетное общеобразовательное учреждение «Новокаламинская средняя школа № 6»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30.06.2025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июль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01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3.6.11.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tabs>
                <w:tab w:val="left" w:pos="1385"/>
              </w:tabs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учреждение «Служба заказчика-застройщика Северо-Енисейского района»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01.05.2024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31.08.2025 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сентябрь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01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3.6.12.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 xml:space="preserve">Отдел культуры администрации Северо-Енисейского района  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30.09.2025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октябрь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01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3.6.13.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8F5531" w:rsidRDefault="00BB27E8" w:rsidP="00B03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Муниципальное казенное учреждение «Центр обслуживания муниципальных учреждений Северо-Енисейского района»</w:t>
            </w:r>
          </w:p>
        </w:tc>
        <w:tc>
          <w:tcPr>
            <w:tcW w:w="1842" w:type="dxa"/>
            <w:gridSpan w:val="3"/>
            <w:vAlign w:val="center"/>
          </w:tcPr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01.01.2024</w:t>
            </w:r>
          </w:p>
          <w:p w:rsidR="00BB27E8" w:rsidRPr="008F5531" w:rsidRDefault="00BB27E8" w:rsidP="00B03554">
            <w:pPr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31.10.2025</w:t>
            </w:r>
          </w:p>
        </w:tc>
        <w:tc>
          <w:tcPr>
            <w:tcW w:w="1853" w:type="dxa"/>
            <w:gridSpan w:val="5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ноябрь</w:t>
            </w:r>
          </w:p>
        </w:tc>
        <w:tc>
          <w:tcPr>
            <w:tcW w:w="2258" w:type="dxa"/>
            <w:vAlign w:val="center"/>
          </w:tcPr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Свиридова Н.П.</w:t>
            </w:r>
          </w:p>
          <w:p w:rsidR="00BB27E8" w:rsidRPr="008F5531" w:rsidRDefault="00BB27E8" w:rsidP="00B03554">
            <w:pPr>
              <w:jc w:val="center"/>
              <w:rPr>
                <w:sz w:val="20"/>
                <w:szCs w:val="20"/>
              </w:rPr>
            </w:pPr>
            <w:r w:rsidRPr="008F5531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2010C1" w:rsidRDefault="00BB27E8" w:rsidP="00C70AB2">
            <w:pPr>
              <w:rPr>
                <w:sz w:val="20"/>
                <w:szCs w:val="20"/>
              </w:rPr>
            </w:pPr>
            <w:r w:rsidRPr="00CA4CE7">
              <w:rPr>
                <w:sz w:val="20"/>
                <w:szCs w:val="20"/>
              </w:rPr>
              <w:t>Резерв временных и трудовых ресурсов для проведения внеплановых контрольных мероприятий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604EB4" w:rsidRDefault="00BB27E8" w:rsidP="004D0724">
            <w:pPr>
              <w:rPr>
                <w:sz w:val="20"/>
                <w:szCs w:val="20"/>
              </w:rPr>
            </w:pPr>
            <w:r w:rsidRPr="00604EB4">
              <w:rPr>
                <w:sz w:val="20"/>
                <w:szCs w:val="20"/>
              </w:rPr>
              <w:t xml:space="preserve">Составление проекта плана контрольных мероприятий с применением риск </w:t>
            </w:r>
            <w:r>
              <w:rPr>
                <w:sz w:val="20"/>
                <w:szCs w:val="20"/>
              </w:rPr>
              <w:t>–</w:t>
            </w:r>
            <w:r w:rsidRPr="00604E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ориентированного подхода на 2026</w:t>
            </w:r>
            <w:r w:rsidRPr="00604EB4">
              <w:rPr>
                <w:sz w:val="20"/>
                <w:szCs w:val="20"/>
              </w:rPr>
              <w:t xml:space="preserve"> год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2010C1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14746" w:type="dxa"/>
            <w:gridSpan w:val="15"/>
            <w:vAlign w:val="center"/>
          </w:tcPr>
          <w:p w:rsidR="00BB27E8" w:rsidRPr="00A75AD4" w:rsidRDefault="00BB27E8" w:rsidP="00C70AB2">
            <w:pPr>
              <w:rPr>
                <w:sz w:val="20"/>
                <w:szCs w:val="20"/>
              </w:rPr>
            </w:pPr>
            <w:r w:rsidRPr="00A75AD4">
              <w:rPr>
                <w:sz w:val="20"/>
                <w:szCs w:val="20"/>
              </w:rPr>
              <w:t xml:space="preserve">Размещение в единой информационной системе в сфере закупок информации и документов, предусмотренных законодательством Российской Федерации о контрактной системе в сфере закупок 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A24DB9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3.9.1.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A75AD4" w:rsidRDefault="00BB27E8" w:rsidP="00C70AB2">
            <w:pPr>
              <w:rPr>
                <w:sz w:val="20"/>
                <w:szCs w:val="20"/>
              </w:rPr>
            </w:pPr>
            <w:r w:rsidRPr="00A75AD4">
              <w:rPr>
                <w:sz w:val="20"/>
                <w:szCs w:val="20"/>
              </w:rPr>
              <w:t xml:space="preserve">Размещение </w:t>
            </w:r>
            <w:proofErr w:type="gramStart"/>
            <w:r w:rsidRPr="00A75AD4">
              <w:rPr>
                <w:sz w:val="20"/>
                <w:szCs w:val="20"/>
              </w:rPr>
              <w:t>в единой информационной системе в сфере закупок плана проверок в части соблюдения законодательства Российской Федерации о контрактной системе в сфере</w:t>
            </w:r>
            <w:proofErr w:type="gramEnd"/>
            <w:r w:rsidRPr="00A75AD4">
              <w:rPr>
                <w:sz w:val="20"/>
                <w:szCs w:val="20"/>
              </w:rPr>
              <w:t xml:space="preserve"> закупок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C70AB2" w:rsidRDefault="00BB27E8" w:rsidP="00C70A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AB2">
              <w:rPr>
                <w:sz w:val="20"/>
                <w:szCs w:val="20"/>
              </w:rPr>
              <w:t xml:space="preserve">в течение 2 рабочих дней </w:t>
            </w:r>
            <w:proofErr w:type="gramStart"/>
            <w:r w:rsidRPr="00C70AB2">
              <w:rPr>
                <w:sz w:val="20"/>
                <w:szCs w:val="20"/>
              </w:rPr>
              <w:t>с даты издания</w:t>
            </w:r>
            <w:proofErr w:type="gramEnd"/>
            <w:r w:rsidRPr="00C70AB2">
              <w:rPr>
                <w:sz w:val="20"/>
                <w:szCs w:val="20"/>
              </w:rPr>
              <w:t xml:space="preserve"> приказа об утверждении плана проведения плановых проверок или вносимых в него изменений </w:t>
            </w:r>
          </w:p>
        </w:tc>
        <w:tc>
          <w:tcPr>
            <w:tcW w:w="2258" w:type="dxa"/>
            <w:vAlign w:val="center"/>
          </w:tcPr>
          <w:p w:rsidR="00BB27E8" w:rsidRPr="00A75AD4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A24DB9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3.9.2.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A75AD4" w:rsidRDefault="00BB27E8" w:rsidP="00C70AB2">
            <w:pPr>
              <w:rPr>
                <w:sz w:val="20"/>
                <w:szCs w:val="20"/>
              </w:rPr>
            </w:pPr>
            <w:r w:rsidRPr="00A75AD4">
              <w:rPr>
                <w:sz w:val="20"/>
                <w:szCs w:val="20"/>
              </w:rPr>
              <w:t xml:space="preserve">Размещение в единой информационной системе в сфере закупок приказа о проведении плановой (внеплановой) проверки </w:t>
            </w:r>
            <w:r>
              <w:rPr>
                <w:sz w:val="20"/>
                <w:szCs w:val="20"/>
              </w:rPr>
              <w:t>за</w:t>
            </w:r>
            <w:r w:rsidRPr="00A75AD4">
              <w:rPr>
                <w:sz w:val="20"/>
                <w:szCs w:val="20"/>
              </w:rPr>
              <w:t xml:space="preserve"> соблюдени</w:t>
            </w:r>
            <w:r>
              <w:rPr>
                <w:sz w:val="20"/>
                <w:szCs w:val="20"/>
              </w:rPr>
              <w:t>ем</w:t>
            </w:r>
            <w:r w:rsidRPr="00A75AD4">
              <w:rPr>
                <w:sz w:val="20"/>
                <w:szCs w:val="20"/>
              </w:rPr>
              <w:t xml:space="preserve"> законодательства Российской Федерации о контрактной системе в сфере закупок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C70AB2" w:rsidRDefault="00BB27E8" w:rsidP="00C70AB2">
            <w:pPr>
              <w:rPr>
                <w:sz w:val="20"/>
                <w:szCs w:val="20"/>
              </w:rPr>
            </w:pPr>
            <w:r w:rsidRPr="00C70AB2">
              <w:rPr>
                <w:sz w:val="20"/>
                <w:szCs w:val="20"/>
              </w:rPr>
              <w:t xml:space="preserve">в течение 2 рабочих дней </w:t>
            </w:r>
            <w:proofErr w:type="gramStart"/>
            <w:r w:rsidRPr="00C70AB2">
              <w:rPr>
                <w:sz w:val="20"/>
                <w:szCs w:val="20"/>
              </w:rPr>
              <w:t>с даты принятия</w:t>
            </w:r>
            <w:proofErr w:type="gramEnd"/>
            <w:r w:rsidRPr="00C70AB2">
              <w:rPr>
                <w:sz w:val="20"/>
                <w:szCs w:val="20"/>
              </w:rPr>
              <w:t xml:space="preserve"> приказа о проведении плановой (внеплановой) проверки</w:t>
            </w:r>
          </w:p>
        </w:tc>
        <w:tc>
          <w:tcPr>
            <w:tcW w:w="2258" w:type="dxa"/>
            <w:vAlign w:val="center"/>
          </w:tcPr>
          <w:p w:rsidR="00BB27E8" w:rsidRPr="00A75AD4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Pr="002010C1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3.9.3.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A75AD4" w:rsidRDefault="00BB27E8" w:rsidP="00C70AB2">
            <w:pPr>
              <w:rPr>
                <w:sz w:val="20"/>
                <w:szCs w:val="20"/>
              </w:rPr>
            </w:pPr>
            <w:r w:rsidRPr="00A75AD4">
              <w:rPr>
                <w:sz w:val="20"/>
                <w:szCs w:val="20"/>
              </w:rPr>
              <w:t xml:space="preserve">Размещение в единой информационной системе в сфере закупок акта плановой (внеплановой) проверки </w:t>
            </w:r>
            <w:r>
              <w:rPr>
                <w:sz w:val="20"/>
                <w:szCs w:val="20"/>
              </w:rPr>
              <w:t xml:space="preserve">за </w:t>
            </w:r>
            <w:r w:rsidRPr="00A75AD4">
              <w:rPr>
                <w:sz w:val="20"/>
                <w:szCs w:val="20"/>
              </w:rPr>
              <w:t>соблюдени</w:t>
            </w:r>
            <w:r>
              <w:rPr>
                <w:sz w:val="20"/>
                <w:szCs w:val="20"/>
              </w:rPr>
              <w:t>ем</w:t>
            </w:r>
            <w:r w:rsidRPr="00A75AD4">
              <w:rPr>
                <w:sz w:val="20"/>
                <w:szCs w:val="20"/>
              </w:rPr>
              <w:t xml:space="preserve"> законодательства Российской Федерации о контрактной системе в сфере закупок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C70AB2" w:rsidRDefault="00BB27E8" w:rsidP="00C70AB2">
            <w:pPr>
              <w:rPr>
                <w:sz w:val="20"/>
                <w:szCs w:val="20"/>
              </w:rPr>
            </w:pPr>
            <w:r w:rsidRPr="00C70AB2">
              <w:rPr>
                <w:sz w:val="20"/>
                <w:szCs w:val="20"/>
              </w:rPr>
              <w:t>не позднее 3 рабочих дней после принятия акта плановой (внеплановой) проверки</w:t>
            </w:r>
          </w:p>
        </w:tc>
        <w:tc>
          <w:tcPr>
            <w:tcW w:w="2258" w:type="dxa"/>
            <w:vAlign w:val="center"/>
          </w:tcPr>
          <w:p w:rsidR="00BB27E8" w:rsidRPr="00A75AD4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3.9.4.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A75AD4" w:rsidRDefault="00BB27E8" w:rsidP="00C70A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AD4">
              <w:rPr>
                <w:sz w:val="20"/>
                <w:szCs w:val="20"/>
              </w:rPr>
              <w:t xml:space="preserve">Размещение в единой информационной системе в сфере закупок </w:t>
            </w:r>
            <w:r>
              <w:rPr>
                <w:sz w:val="20"/>
                <w:szCs w:val="20"/>
              </w:rPr>
              <w:t xml:space="preserve">информации о предписании (представлении), </w:t>
            </w:r>
            <w:r w:rsidRPr="000C37CF">
              <w:rPr>
                <w:sz w:val="20"/>
                <w:szCs w:val="20"/>
              </w:rPr>
              <w:t>выданном</w:t>
            </w:r>
            <w:r>
              <w:rPr>
                <w:sz w:val="20"/>
                <w:szCs w:val="20"/>
              </w:rPr>
              <w:t xml:space="preserve"> по результатам </w:t>
            </w:r>
            <w:r w:rsidRPr="00A75AD4">
              <w:rPr>
                <w:sz w:val="20"/>
                <w:szCs w:val="20"/>
              </w:rPr>
              <w:t>плановой (внеплановой) проверки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C70AB2" w:rsidRDefault="00BB27E8" w:rsidP="00C70A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AB2">
              <w:rPr>
                <w:sz w:val="20"/>
                <w:szCs w:val="20"/>
              </w:rPr>
              <w:t>не позднее 3 рабочих дней после принятия предписания (представления), иного акта по плановой (внеплановой) проверке</w:t>
            </w:r>
          </w:p>
        </w:tc>
        <w:tc>
          <w:tcPr>
            <w:tcW w:w="2258" w:type="dxa"/>
            <w:vAlign w:val="center"/>
          </w:tcPr>
          <w:p w:rsidR="00BB27E8" w:rsidRPr="00A75AD4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14746" w:type="dxa"/>
            <w:gridSpan w:val="15"/>
            <w:vAlign w:val="center"/>
          </w:tcPr>
          <w:p w:rsidR="00BB27E8" w:rsidRDefault="00BB27E8" w:rsidP="0026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функции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260947" w:rsidRDefault="00BB27E8" w:rsidP="00012349">
            <w:pPr>
              <w:rPr>
                <w:sz w:val="20"/>
                <w:szCs w:val="20"/>
              </w:rPr>
            </w:pPr>
            <w:r w:rsidRPr="00260947">
              <w:rPr>
                <w:sz w:val="20"/>
                <w:szCs w:val="20"/>
              </w:rPr>
              <w:t>Согласование проектов правовых актов Северо-Енисейского района, разрабатываемых по вопросам осуществления закупок товаров, работ, услуг для муниципальных нужд Северо-Енисейского района.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2010C1" w:rsidRDefault="00BB27E8" w:rsidP="0001234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 мере возникновения необходимости</w:t>
            </w:r>
          </w:p>
        </w:tc>
        <w:tc>
          <w:tcPr>
            <w:tcW w:w="2258" w:type="dxa"/>
            <w:vAlign w:val="center"/>
          </w:tcPr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Свиридова Н.П.</w:t>
            </w:r>
          </w:p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260947" w:rsidRDefault="00BB27E8" w:rsidP="00012349">
            <w:pPr>
              <w:rPr>
                <w:sz w:val="20"/>
                <w:szCs w:val="20"/>
              </w:rPr>
            </w:pPr>
            <w:r w:rsidRPr="00260947">
              <w:rPr>
                <w:sz w:val="20"/>
                <w:szCs w:val="20"/>
              </w:rPr>
              <w:t>Ведение журнала регистрации актов плановых проверок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2010C1" w:rsidRDefault="00BB27E8" w:rsidP="0059270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58" w:type="dxa"/>
            <w:vAlign w:val="center"/>
          </w:tcPr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Свиридова Н.П.</w:t>
            </w:r>
          </w:p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3.10.3.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260947" w:rsidRDefault="00BB27E8" w:rsidP="00012349">
            <w:pPr>
              <w:rPr>
                <w:sz w:val="20"/>
                <w:szCs w:val="20"/>
              </w:rPr>
            </w:pPr>
            <w:r w:rsidRPr="00260947">
              <w:rPr>
                <w:sz w:val="20"/>
                <w:szCs w:val="20"/>
              </w:rPr>
              <w:t>Ведение журнала регистрации предписаний об устранении нарушений законодательства Российской Федерации о контрактной системе в сфере закупок</w:t>
            </w:r>
          </w:p>
        </w:tc>
        <w:tc>
          <w:tcPr>
            <w:tcW w:w="3695" w:type="dxa"/>
            <w:gridSpan w:val="8"/>
            <w:vAlign w:val="center"/>
          </w:tcPr>
          <w:p w:rsidR="00BB27E8" w:rsidRDefault="00BB27E8" w:rsidP="0059270B">
            <w:pPr>
              <w:jc w:val="center"/>
            </w:pPr>
            <w:r w:rsidRPr="0019133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58" w:type="dxa"/>
            <w:vAlign w:val="center"/>
          </w:tcPr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Свиридова Н.П.</w:t>
            </w:r>
          </w:p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506"/>
        </w:trPr>
        <w:tc>
          <w:tcPr>
            <w:tcW w:w="813" w:type="dxa"/>
            <w:vAlign w:val="center"/>
          </w:tcPr>
          <w:p w:rsidR="00BB27E8" w:rsidRDefault="00BB27E8" w:rsidP="00C7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3.10.4.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260947" w:rsidRDefault="00BB27E8" w:rsidP="00012349">
            <w:pPr>
              <w:rPr>
                <w:sz w:val="20"/>
                <w:szCs w:val="20"/>
              </w:rPr>
            </w:pPr>
            <w:r w:rsidRPr="00260947">
              <w:rPr>
                <w:sz w:val="20"/>
                <w:szCs w:val="20"/>
              </w:rPr>
              <w:t xml:space="preserve">Ведение </w:t>
            </w:r>
            <w:proofErr w:type="gramStart"/>
            <w:r w:rsidRPr="00260947">
              <w:rPr>
                <w:sz w:val="20"/>
                <w:szCs w:val="20"/>
              </w:rPr>
              <w:t>журнала регистрации согласования проектов правовых актов</w:t>
            </w:r>
            <w:proofErr w:type="gramEnd"/>
            <w:r w:rsidRPr="00260947">
              <w:rPr>
                <w:sz w:val="20"/>
                <w:szCs w:val="20"/>
              </w:rPr>
              <w:t xml:space="preserve"> Северо-Енисейского района, разрабатываемых по вопросам осуществления закупок товаров, работ, услуг для муниципальных нужд</w:t>
            </w:r>
          </w:p>
        </w:tc>
        <w:tc>
          <w:tcPr>
            <w:tcW w:w="3695" w:type="dxa"/>
            <w:gridSpan w:val="8"/>
            <w:vAlign w:val="center"/>
          </w:tcPr>
          <w:p w:rsidR="00BB27E8" w:rsidRPr="002010C1" w:rsidRDefault="00BB27E8" w:rsidP="00012349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58" w:type="dxa"/>
            <w:vAlign w:val="center"/>
          </w:tcPr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Свиридова Н.П.</w:t>
            </w:r>
          </w:p>
          <w:p w:rsidR="00BB27E8" w:rsidRPr="00B147C7" w:rsidRDefault="00BB27E8" w:rsidP="00012349">
            <w:pPr>
              <w:jc w:val="center"/>
              <w:rPr>
                <w:sz w:val="20"/>
                <w:szCs w:val="20"/>
              </w:rPr>
            </w:pPr>
            <w:r w:rsidRPr="00B147C7">
              <w:rPr>
                <w:sz w:val="20"/>
                <w:szCs w:val="20"/>
              </w:rPr>
              <w:t>Пустовалова О.С.</w:t>
            </w:r>
          </w:p>
        </w:tc>
      </w:tr>
      <w:tr w:rsidR="00BB27E8" w:rsidRPr="002010C1" w:rsidTr="006C3BA3">
        <w:trPr>
          <w:gridAfter w:val="2"/>
          <w:wAfter w:w="16120" w:type="dxa"/>
          <w:trHeight w:val="414"/>
        </w:trPr>
        <w:tc>
          <w:tcPr>
            <w:tcW w:w="813" w:type="dxa"/>
            <w:vAlign w:val="center"/>
          </w:tcPr>
          <w:p w:rsidR="00BB27E8" w:rsidRPr="00946738" w:rsidRDefault="00BB27E8" w:rsidP="00496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793" w:type="dxa"/>
            <w:gridSpan w:val="6"/>
            <w:vAlign w:val="center"/>
          </w:tcPr>
          <w:p w:rsidR="00BB27E8" w:rsidRPr="002010C1" w:rsidRDefault="00BB27E8" w:rsidP="00D04323">
            <w:pPr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Работа с представителями ГРБС, ПБС, муниципальных бюджетных учреждений – консультации, рекомендации, методические указания и др.</w:t>
            </w:r>
          </w:p>
          <w:p w:rsidR="00BB27E8" w:rsidRPr="002010C1" w:rsidRDefault="00BB27E8" w:rsidP="00D0432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BB27E8" w:rsidRPr="002010C1" w:rsidRDefault="00BB27E8" w:rsidP="0059270B">
            <w:pPr>
              <w:jc w:val="center"/>
              <w:rPr>
                <w:sz w:val="20"/>
                <w:szCs w:val="20"/>
              </w:rPr>
            </w:pPr>
            <w:r w:rsidRPr="002010C1">
              <w:rPr>
                <w:sz w:val="20"/>
                <w:szCs w:val="20"/>
              </w:rPr>
              <w:t>Постоянно в течение года</w:t>
            </w:r>
          </w:p>
        </w:tc>
        <w:tc>
          <w:tcPr>
            <w:tcW w:w="2268" w:type="dxa"/>
            <w:gridSpan w:val="2"/>
          </w:tcPr>
          <w:p w:rsidR="00BB27E8" w:rsidRDefault="00BB27E8" w:rsidP="00D04323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Хурсанова Т.В.</w:t>
            </w:r>
          </w:p>
          <w:p w:rsidR="00BB27E8" w:rsidRPr="0001419E" w:rsidRDefault="00BB27E8" w:rsidP="00D04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Е.Б.</w:t>
            </w:r>
          </w:p>
          <w:p w:rsidR="00BB27E8" w:rsidRPr="0001419E" w:rsidRDefault="00BB27E8" w:rsidP="00D04323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Красовская И.Ю.</w:t>
            </w:r>
          </w:p>
          <w:p w:rsidR="00BB27E8" w:rsidRPr="0001419E" w:rsidRDefault="00BB27E8" w:rsidP="00D04323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Султрекова Н.В.</w:t>
            </w:r>
          </w:p>
          <w:p w:rsidR="00BB27E8" w:rsidRPr="0001419E" w:rsidRDefault="00BB27E8" w:rsidP="00D04323">
            <w:pPr>
              <w:jc w:val="center"/>
              <w:rPr>
                <w:sz w:val="20"/>
                <w:szCs w:val="20"/>
              </w:rPr>
            </w:pPr>
            <w:r w:rsidRPr="00086AA4">
              <w:rPr>
                <w:sz w:val="20"/>
                <w:szCs w:val="20"/>
              </w:rPr>
              <w:t>Малинина С.С.</w:t>
            </w:r>
          </w:p>
          <w:p w:rsidR="00BB27E8" w:rsidRDefault="00BB27E8" w:rsidP="00D04323">
            <w:pPr>
              <w:jc w:val="center"/>
              <w:rPr>
                <w:sz w:val="20"/>
                <w:szCs w:val="20"/>
              </w:rPr>
            </w:pPr>
            <w:r w:rsidRPr="0001419E">
              <w:rPr>
                <w:sz w:val="20"/>
                <w:szCs w:val="20"/>
              </w:rPr>
              <w:t>Штанникова Ю.В.</w:t>
            </w:r>
          </w:p>
          <w:p w:rsidR="00BB27E8" w:rsidRDefault="00BB27E8" w:rsidP="00D04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Н.П.</w:t>
            </w:r>
          </w:p>
          <w:p w:rsidR="00BB27E8" w:rsidRPr="002010C1" w:rsidRDefault="00BB27E8" w:rsidP="00D04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Пустовалова О.С.</w:t>
            </w:r>
          </w:p>
        </w:tc>
      </w:tr>
    </w:tbl>
    <w:p w:rsidR="00D9618F" w:rsidRDefault="00D9618F" w:rsidP="00B0136C">
      <w:pPr>
        <w:jc w:val="left"/>
        <w:rPr>
          <w:sz w:val="24"/>
          <w:szCs w:val="24"/>
        </w:rPr>
      </w:pPr>
    </w:p>
    <w:p w:rsidR="00B843FA" w:rsidRPr="00357227" w:rsidRDefault="00046D7D" w:rsidP="00B0136C">
      <w:pPr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="00B843FA" w:rsidRPr="00357227">
        <w:rPr>
          <w:sz w:val="24"/>
          <w:szCs w:val="24"/>
        </w:rPr>
        <w:t>ачальник бюджетно-экономического отдела</w:t>
      </w:r>
    </w:p>
    <w:p w:rsidR="00B843FA" w:rsidRPr="00357227" w:rsidRDefault="00B843FA" w:rsidP="003E4315">
      <w:pPr>
        <w:jc w:val="left"/>
        <w:rPr>
          <w:sz w:val="24"/>
          <w:szCs w:val="24"/>
        </w:rPr>
      </w:pPr>
      <w:r w:rsidRPr="00357227">
        <w:rPr>
          <w:sz w:val="24"/>
          <w:szCs w:val="24"/>
        </w:rPr>
        <w:t>Финансового управления администрации</w:t>
      </w:r>
    </w:p>
    <w:p w:rsidR="00B843FA" w:rsidRPr="00357227" w:rsidRDefault="00B843FA" w:rsidP="003E4315">
      <w:pPr>
        <w:jc w:val="left"/>
        <w:rPr>
          <w:sz w:val="24"/>
          <w:szCs w:val="24"/>
        </w:rPr>
      </w:pPr>
      <w:r w:rsidRPr="00357227">
        <w:rPr>
          <w:sz w:val="24"/>
          <w:szCs w:val="24"/>
        </w:rPr>
        <w:t xml:space="preserve">Северо-Енисейского района                                         </w:t>
      </w:r>
      <w:r w:rsidR="00D9618F">
        <w:rPr>
          <w:sz w:val="24"/>
          <w:szCs w:val="24"/>
        </w:rPr>
        <w:t xml:space="preserve">     </w:t>
      </w:r>
      <w:r w:rsidRPr="00357227">
        <w:rPr>
          <w:sz w:val="24"/>
          <w:szCs w:val="24"/>
        </w:rPr>
        <w:t xml:space="preserve">                                         </w:t>
      </w:r>
      <w:r w:rsidR="00847149">
        <w:rPr>
          <w:sz w:val="24"/>
          <w:szCs w:val="24"/>
        </w:rPr>
        <w:t xml:space="preserve">                                              </w:t>
      </w:r>
      <w:r w:rsidR="00AB6074">
        <w:rPr>
          <w:sz w:val="24"/>
          <w:szCs w:val="24"/>
        </w:rPr>
        <w:t xml:space="preserve">             </w:t>
      </w:r>
      <w:r w:rsidR="008A3723">
        <w:rPr>
          <w:sz w:val="24"/>
          <w:szCs w:val="24"/>
        </w:rPr>
        <w:t xml:space="preserve">  </w:t>
      </w:r>
      <w:r w:rsidR="00AB6074">
        <w:rPr>
          <w:sz w:val="24"/>
          <w:szCs w:val="24"/>
        </w:rPr>
        <w:t xml:space="preserve">             </w:t>
      </w:r>
      <w:r w:rsidRPr="00357227">
        <w:rPr>
          <w:sz w:val="24"/>
          <w:szCs w:val="24"/>
        </w:rPr>
        <w:t xml:space="preserve">      </w:t>
      </w:r>
      <w:r w:rsidR="00791B93">
        <w:rPr>
          <w:sz w:val="24"/>
          <w:szCs w:val="24"/>
        </w:rPr>
        <w:t>Хурсанова</w:t>
      </w:r>
      <w:r w:rsidR="00847149">
        <w:rPr>
          <w:sz w:val="24"/>
          <w:szCs w:val="24"/>
        </w:rPr>
        <w:t xml:space="preserve"> Т.</w:t>
      </w:r>
      <w:r w:rsidR="00791B93">
        <w:rPr>
          <w:sz w:val="24"/>
          <w:szCs w:val="24"/>
        </w:rPr>
        <w:t>В</w:t>
      </w:r>
      <w:r w:rsidR="00847149">
        <w:rPr>
          <w:sz w:val="24"/>
          <w:szCs w:val="24"/>
        </w:rPr>
        <w:t>.</w:t>
      </w:r>
    </w:p>
    <w:sectPr w:rsidR="00B843FA" w:rsidRPr="00357227" w:rsidSect="002010C1">
      <w:footerReference w:type="default" r:id="rId18"/>
      <w:pgSz w:w="16838" w:h="11905" w:orient="landscape"/>
      <w:pgMar w:top="794" w:right="1134" w:bottom="79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D8" w:rsidRDefault="003570D8" w:rsidP="00F37553">
      <w:r>
        <w:separator/>
      </w:r>
    </w:p>
  </w:endnote>
  <w:endnote w:type="continuationSeparator" w:id="0">
    <w:p w:rsidR="003570D8" w:rsidRDefault="003570D8" w:rsidP="00F3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D8" w:rsidRDefault="003570D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624E2" w:rsidRPr="001624E2">
      <w:rPr>
        <w:noProof/>
        <w:lang w:val="ru-RU"/>
      </w:rPr>
      <w:t>28</w:t>
    </w:r>
    <w:r>
      <w:fldChar w:fldCharType="end"/>
    </w:r>
  </w:p>
  <w:p w:rsidR="003570D8" w:rsidRDefault="003570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D8" w:rsidRDefault="003570D8" w:rsidP="00F37553">
      <w:r>
        <w:separator/>
      </w:r>
    </w:p>
  </w:footnote>
  <w:footnote w:type="continuationSeparator" w:id="0">
    <w:p w:rsidR="003570D8" w:rsidRDefault="003570D8" w:rsidP="00F3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3D"/>
    <w:multiLevelType w:val="hybridMultilevel"/>
    <w:tmpl w:val="BEF0840C"/>
    <w:lvl w:ilvl="0" w:tplc="E18A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80805"/>
    <w:multiLevelType w:val="hybridMultilevel"/>
    <w:tmpl w:val="7B34F5B2"/>
    <w:lvl w:ilvl="0" w:tplc="74E625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5975CB"/>
    <w:multiLevelType w:val="hybridMultilevel"/>
    <w:tmpl w:val="FDB22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053"/>
    <w:multiLevelType w:val="hybridMultilevel"/>
    <w:tmpl w:val="B5CA8C56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1D46CF"/>
    <w:multiLevelType w:val="hybridMultilevel"/>
    <w:tmpl w:val="438E151E"/>
    <w:lvl w:ilvl="0" w:tplc="AB3E1A1E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1" w:hanging="360"/>
      </w:pPr>
    </w:lvl>
    <w:lvl w:ilvl="2" w:tplc="0419001B">
      <w:start w:val="1"/>
      <w:numFmt w:val="lowerRoman"/>
      <w:lvlText w:val="%3."/>
      <w:lvlJc w:val="right"/>
      <w:pPr>
        <w:ind w:left="1711" w:hanging="180"/>
      </w:pPr>
    </w:lvl>
    <w:lvl w:ilvl="3" w:tplc="0419000F">
      <w:start w:val="1"/>
      <w:numFmt w:val="decimal"/>
      <w:lvlText w:val="%4."/>
      <w:lvlJc w:val="left"/>
      <w:pPr>
        <w:ind w:left="2431" w:hanging="360"/>
      </w:pPr>
    </w:lvl>
    <w:lvl w:ilvl="4" w:tplc="04190019">
      <w:start w:val="1"/>
      <w:numFmt w:val="lowerLetter"/>
      <w:lvlText w:val="%5."/>
      <w:lvlJc w:val="left"/>
      <w:pPr>
        <w:ind w:left="3151" w:hanging="360"/>
      </w:pPr>
    </w:lvl>
    <w:lvl w:ilvl="5" w:tplc="0419001B">
      <w:start w:val="1"/>
      <w:numFmt w:val="lowerRoman"/>
      <w:lvlText w:val="%6."/>
      <w:lvlJc w:val="right"/>
      <w:pPr>
        <w:ind w:left="3871" w:hanging="180"/>
      </w:pPr>
    </w:lvl>
    <w:lvl w:ilvl="6" w:tplc="0419000F">
      <w:start w:val="1"/>
      <w:numFmt w:val="decimal"/>
      <w:lvlText w:val="%7."/>
      <w:lvlJc w:val="left"/>
      <w:pPr>
        <w:ind w:left="4591" w:hanging="360"/>
      </w:pPr>
    </w:lvl>
    <w:lvl w:ilvl="7" w:tplc="04190019">
      <w:start w:val="1"/>
      <w:numFmt w:val="lowerLetter"/>
      <w:lvlText w:val="%8."/>
      <w:lvlJc w:val="left"/>
      <w:pPr>
        <w:ind w:left="5311" w:hanging="360"/>
      </w:pPr>
    </w:lvl>
    <w:lvl w:ilvl="8" w:tplc="0419001B">
      <w:start w:val="1"/>
      <w:numFmt w:val="lowerRoman"/>
      <w:lvlText w:val="%9."/>
      <w:lvlJc w:val="right"/>
      <w:pPr>
        <w:ind w:left="6031" w:hanging="180"/>
      </w:pPr>
    </w:lvl>
  </w:abstractNum>
  <w:abstractNum w:abstractNumId="5">
    <w:nsid w:val="2AA652F6"/>
    <w:multiLevelType w:val="hybridMultilevel"/>
    <w:tmpl w:val="BEF0840C"/>
    <w:lvl w:ilvl="0" w:tplc="E18A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C50B8"/>
    <w:multiLevelType w:val="hybridMultilevel"/>
    <w:tmpl w:val="8280E86E"/>
    <w:lvl w:ilvl="0" w:tplc="86B67A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C47F9"/>
    <w:multiLevelType w:val="hybridMultilevel"/>
    <w:tmpl w:val="BEF0840C"/>
    <w:lvl w:ilvl="0" w:tplc="E18A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37FC9"/>
    <w:multiLevelType w:val="hybridMultilevel"/>
    <w:tmpl w:val="5212EFF6"/>
    <w:lvl w:ilvl="0" w:tplc="D0F4D8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392B75"/>
    <w:multiLevelType w:val="hybridMultilevel"/>
    <w:tmpl w:val="C5BC3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6C"/>
    <w:rsid w:val="0000065C"/>
    <w:rsid w:val="00000DD0"/>
    <w:rsid w:val="000015F9"/>
    <w:rsid w:val="00001C5B"/>
    <w:rsid w:val="00003152"/>
    <w:rsid w:val="0000361F"/>
    <w:rsid w:val="0000370E"/>
    <w:rsid w:val="000037F0"/>
    <w:rsid w:val="00003D4E"/>
    <w:rsid w:val="00004529"/>
    <w:rsid w:val="00004AC6"/>
    <w:rsid w:val="00005767"/>
    <w:rsid w:val="000068B6"/>
    <w:rsid w:val="00007B93"/>
    <w:rsid w:val="00010320"/>
    <w:rsid w:val="000106F2"/>
    <w:rsid w:val="00010A39"/>
    <w:rsid w:val="00012349"/>
    <w:rsid w:val="00012C7A"/>
    <w:rsid w:val="00012D76"/>
    <w:rsid w:val="0001419E"/>
    <w:rsid w:val="000145DD"/>
    <w:rsid w:val="0001564B"/>
    <w:rsid w:val="0001564F"/>
    <w:rsid w:val="00016752"/>
    <w:rsid w:val="00016BD2"/>
    <w:rsid w:val="0001710D"/>
    <w:rsid w:val="0001721A"/>
    <w:rsid w:val="000178B9"/>
    <w:rsid w:val="00017FBB"/>
    <w:rsid w:val="000200B3"/>
    <w:rsid w:val="000201B8"/>
    <w:rsid w:val="00020491"/>
    <w:rsid w:val="0002244A"/>
    <w:rsid w:val="000227B6"/>
    <w:rsid w:val="000229F2"/>
    <w:rsid w:val="00022F9D"/>
    <w:rsid w:val="000235ED"/>
    <w:rsid w:val="000237A8"/>
    <w:rsid w:val="00024556"/>
    <w:rsid w:val="0002557C"/>
    <w:rsid w:val="00026100"/>
    <w:rsid w:val="000269F6"/>
    <w:rsid w:val="00031215"/>
    <w:rsid w:val="00033274"/>
    <w:rsid w:val="00033A61"/>
    <w:rsid w:val="000351C1"/>
    <w:rsid w:val="00035DA3"/>
    <w:rsid w:val="00036584"/>
    <w:rsid w:val="000379B9"/>
    <w:rsid w:val="0004007C"/>
    <w:rsid w:val="00040B89"/>
    <w:rsid w:val="0004143B"/>
    <w:rsid w:val="00041709"/>
    <w:rsid w:val="00043980"/>
    <w:rsid w:val="00044A4E"/>
    <w:rsid w:val="00046D7D"/>
    <w:rsid w:val="0004759B"/>
    <w:rsid w:val="00047643"/>
    <w:rsid w:val="00050B94"/>
    <w:rsid w:val="00061953"/>
    <w:rsid w:val="000619A1"/>
    <w:rsid w:val="00062742"/>
    <w:rsid w:val="00063C4A"/>
    <w:rsid w:val="000640D1"/>
    <w:rsid w:val="000649EA"/>
    <w:rsid w:val="00064AA7"/>
    <w:rsid w:val="00064BF6"/>
    <w:rsid w:val="00066C5F"/>
    <w:rsid w:val="000675FC"/>
    <w:rsid w:val="00067696"/>
    <w:rsid w:val="00070E97"/>
    <w:rsid w:val="000726E8"/>
    <w:rsid w:val="00072718"/>
    <w:rsid w:val="00073CB4"/>
    <w:rsid w:val="00074DF0"/>
    <w:rsid w:val="00075A31"/>
    <w:rsid w:val="00076A5F"/>
    <w:rsid w:val="000776A7"/>
    <w:rsid w:val="00080702"/>
    <w:rsid w:val="00080CB0"/>
    <w:rsid w:val="00082A20"/>
    <w:rsid w:val="00082DBF"/>
    <w:rsid w:val="000850E8"/>
    <w:rsid w:val="00085EAE"/>
    <w:rsid w:val="00086AA4"/>
    <w:rsid w:val="000907A8"/>
    <w:rsid w:val="00091D52"/>
    <w:rsid w:val="0009240B"/>
    <w:rsid w:val="00092792"/>
    <w:rsid w:val="000927D0"/>
    <w:rsid w:val="00092917"/>
    <w:rsid w:val="00092D8B"/>
    <w:rsid w:val="00092F98"/>
    <w:rsid w:val="0009322F"/>
    <w:rsid w:val="00094398"/>
    <w:rsid w:val="000944E1"/>
    <w:rsid w:val="000956DE"/>
    <w:rsid w:val="00096553"/>
    <w:rsid w:val="000965EF"/>
    <w:rsid w:val="00096A6B"/>
    <w:rsid w:val="000977B6"/>
    <w:rsid w:val="00097FF2"/>
    <w:rsid w:val="000A112A"/>
    <w:rsid w:val="000A2923"/>
    <w:rsid w:val="000A3610"/>
    <w:rsid w:val="000A55E8"/>
    <w:rsid w:val="000A57D3"/>
    <w:rsid w:val="000A596D"/>
    <w:rsid w:val="000A5A23"/>
    <w:rsid w:val="000A6B7C"/>
    <w:rsid w:val="000B04A6"/>
    <w:rsid w:val="000B10F8"/>
    <w:rsid w:val="000B2E29"/>
    <w:rsid w:val="000B3EAC"/>
    <w:rsid w:val="000B4679"/>
    <w:rsid w:val="000B4689"/>
    <w:rsid w:val="000B6054"/>
    <w:rsid w:val="000B61B9"/>
    <w:rsid w:val="000C0164"/>
    <w:rsid w:val="000C01D8"/>
    <w:rsid w:val="000C024A"/>
    <w:rsid w:val="000C172F"/>
    <w:rsid w:val="000C500D"/>
    <w:rsid w:val="000C52D3"/>
    <w:rsid w:val="000C5C3E"/>
    <w:rsid w:val="000D3F9A"/>
    <w:rsid w:val="000D45C6"/>
    <w:rsid w:val="000D4EDD"/>
    <w:rsid w:val="000D5A19"/>
    <w:rsid w:val="000D5B11"/>
    <w:rsid w:val="000D6E23"/>
    <w:rsid w:val="000E0237"/>
    <w:rsid w:val="000E12ED"/>
    <w:rsid w:val="000E1B5A"/>
    <w:rsid w:val="000E258C"/>
    <w:rsid w:val="000E2E36"/>
    <w:rsid w:val="000E329A"/>
    <w:rsid w:val="000E4241"/>
    <w:rsid w:val="000E6FA8"/>
    <w:rsid w:val="000E7613"/>
    <w:rsid w:val="000F007F"/>
    <w:rsid w:val="000F0599"/>
    <w:rsid w:val="000F09C6"/>
    <w:rsid w:val="000F0A91"/>
    <w:rsid w:val="000F1625"/>
    <w:rsid w:val="000F1B2C"/>
    <w:rsid w:val="000F464C"/>
    <w:rsid w:val="000F6BE3"/>
    <w:rsid w:val="000F7D1B"/>
    <w:rsid w:val="00100601"/>
    <w:rsid w:val="001018CA"/>
    <w:rsid w:val="0010353E"/>
    <w:rsid w:val="00103D00"/>
    <w:rsid w:val="00107427"/>
    <w:rsid w:val="0010768E"/>
    <w:rsid w:val="00110294"/>
    <w:rsid w:val="00110694"/>
    <w:rsid w:val="00110754"/>
    <w:rsid w:val="00111D9E"/>
    <w:rsid w:val="001124B3"/>
    <w:rsid w:val="00112959"/>
    <w:rsid w:val="00112CC8"/>
    <w:rsid w:val="00113F55"/>
    <w:rsid w:val="00114222"/>
    <w:rsid w:val="00114CD3"/>
    <w:rsid w:val="001150A1"/>
    <w:rsid w:val="0011582E"/>
    <w:rsid w:val="001169F0"/>
    <w:rsid w:val="001202F0"/>
    <w:rsid w:val="00122A4C"/>
    <w:rsid w:val="00125147"/>
    <w:rsid w:val="0012537F"/>
    <w:rsid w:val="001258BF"/>
    <w:rsid w:val="00126115"/>
    <w:rsid w:val="00126DE3"/>
    <w:rsid w:val="0012729B"/>
    <w:rsid w:val="001275FE"/>
    <w:rsid w:val="00127A65"/>
    <w:rsid w:val="00130143"/>
    <w:rsid w:val="00130D24"/>
    <w:rsid w:val="00130F3F"/>
    <w:rsid w:val="0013138B"/>
    <w:rsid w:val="001322EF"/>
    <w:rsid w:val="001322F4"/>
    <w:rsid w:val="00132929"/>
    <w:rsid w:val="0013488F"/>
    <w:rsid w:val="00134D24"/>
    <w:rsid w:val="00135EC2"/>
    <w:rsid w:val="001360B6"/>
    <w:rsid w:val="0013630B"/>
    <w:rsid w:val="00137596"/>
    <w:rsid w:val="00137D2C"/>
    <w:rsid w:val="00137E3B"/>
    <w:rsid w:val="00140B0E"/>
    <w:rsid w:val="00142A8D"/>
    <w:rsid w:val="00143B5F"/>
    <w:rsid w:val="00144BD9"/>
    <w:rsid w:val="001450E1"/>
    <w:rsid w:val="00146416"/>
    <w:rsid w:val="001469D7"/>
    <w:rsid w:val="00150E14"/>
    <w:rsid w:val="00150FCA"/>
    <w:rsid w:val="0015210D"/>
    <w:rsid w:val="001570E6"/>
    <w:rsid w:val="0015795A"/>
    <w:rsid w:val="001617EB"/>
    <w:rsid w:val="00161D85"/>
    <w:rsid w:val="001624E2"/>
    <w:rsid w:val="00163516"/>
    <w:rsid w:val="00163530"/>
    <w:rsid w:val="00165336"/>
    <w:rsid w:val="00166587"/>
    <w:rsid w:val="0016782A"/>
    <w:rsid w:val="00167DF3"/>
    <w:rsid w:val="00167EF7"/>
    <w:rsid w:val="00172273"/>
    <w:rsid w:val="0017280C"/>
    <w:rsid w:val="001729A7"/>
    <w:rsid w:val="00174A51"/>
    <w:rsid w:val="00175515"/>
    <w:rsid w:val="00175B56"/>
    <w:rsid w:val="00176FC0"/>
    <w:rsid w:val="00177F35"/>
    <w:rsid w:val="00180BE9"/>
    <w:rsid w:val="00182C6E"/>
    <w:rsid w:val="00182D9B"/>
    <w:rsid w:val="0018360B"/>
    <w:rsid w:val="001838C1"/>
    <w:rsid w:val="001865D9"/>
    <w:rsid w:val="001867B1"/>
    <w:rsid w:val="001877D8"/>
    <w:rsid w:val="00187ABA"/>
    <w:rsid w:val="00190E79"/>
    <w:rsid w:val="0019133B"/>
    <w:rsid w:val="0019193E"/>
    <w:rsid w:val="00192B4E"/>
    <w:rsid w:val="001930C1"/>
    <w:rsid w:val="00196474"/>
    <w:rsid w:val="00196B9F"/>
    <w:rsid w:val="001979E0"/>
    <w:rsid w:val="00197FBF"/>
    <w:rsid w:val="001A21AB"/>
    <w:rsid w:val="001A313B"/>
    <w:rsid w:val="001A38FA"/>
    <w:rsid w:val="001A420A"/>
    <w:rsid w:val="001A44CE"/>
    <w:rsid w:val="001A638E"/>
    <w:rsid w:val="001A7CA8"/>
    <w:rsid w:val="001B08F2"/>
    <w:rsid w:val="001B0AC9"/>
    <w:rsid w:val="001B2547"/>
    <w:rsid w:val="001B2A2C"/>
    <w:rsid w:val="001B3FC4"/>
    <w:rsid w:val="001B59DB"/>
    <w:rsid w:val="001B6C1C"/>
    <w:rsid w:val="001C027D"/>
    <w:rsid w:val="001C17F1"/>
    <w:rsid w:val="001C19B1"/>
    <w:rsid w:val="001C1D50"/>
    <w:rsid w:val="001C28B9"/>
    <w:rsid w:val="001C2BD8"/>
    <w:rsid w:val="001C329D"/>
    <w:rsid w:val="001C449B"/>
    <w:rsid w:val="001C50C5"/>
    <w:rsid w:val="001C6C9D"/>
    <w:rsid w:val="001C6EA6"/>
    <w:rsid w:val="001C6F60"/>
    <w:rsid w:val="001C7D0F"/>
    <w:rsid w:val="001D1BFD"/>
    <w:rsid w:val="001D2E0F"/>
    <w:rsid w:val="001D315A"/>
    <w:rsid w:val="001D428B"/>
    <w:rsid w:val="001D4AA1"/>
    <w:rsid w:val="001E3276"/>
    <w:rsid w:val="001E415D"/>
    <w:rsid w:val="001E4B77"/>
    <w:rsid w:val="001E688C"/>
    <w:rsid w:val="001E697C"/>
    <w:rsid w:val="001E71D3"/>
    <w:rsid w:val="001F014F"/>
    <w:rsid w:val="001F1AA3"/>
    <w:rsid w:val="001F25ED"/>
    <w:rsid w:val="001F3CC0"/>
    <w:rsid w:val="001F55A4"/>
    <w:rsid w:val="001F5C9D"/>
    <w:rsid w:val="001F627E"/>
    <w:rsid w:val="001F6B6B"/>
    <w:rsid w:val="001F77F9"/>
    <w:rsid w:val="002010C1"/>
    <w:rsid w:val="0020203E"/>
    <w:rsid w:val="00204415"/>
    <w:rsid w:val="00205A73"/>
    <w:rsid w:val="00206073"/>
    <w:rsid w:val="002078E7"/>
    <w:rsid w:val="0021137F"/>
    <w:rsid w:val="002113AB"/>
    <w:rsid w:val="0021193A"/>
    <w:rsid w:val="00212879"/>
    <w:rsid w:val="00212BAC"/>
    <w:rsid w:val="00214E52"/>
    <w:rsid w:val="00215126"/>
    <w:rsid w:val="002152D0"/>
    <w:rsid w:val="002169AC"/>
    <w:rsid w:val="00216A8E"/>
    <w:rsid w:val="00217F24"/>
    <w:rsid w:val="00221E89"/>
    <w:rsid w:val="0022346F"/>
    <w:rsid w:val="00223C10"/>
    <w:rsid w:val="00224203"/>
    <w:rsid w:val="0022514D"/>
    <w:rsid w:val="002272CA"/>
    <w:rsid w:val="0023213F"/>
    <w:rsid w:val="00232E27"/>
    <w:rsid w:val="00233184"/>
    <w:rsid w:val="00233A3F"/>
    <w:rsid w:val="00233CE3"/>
    <w:rsid w:val="002340B8"/>
    <w:rsid w:val="002342FE"/>
    <w:rsid w:val="0023520F"/>
    <w:rsid w:val="0023566E"/>
    <w:rsid w:val="00235CCC"/>
    <w:rsid w:val="00236160"/>
    <w:rsid w:val="002368B9"/>
    <w:rsid w:val="002409AE"/>
    <w:rsid w:val="00240F93"/>
    <w:rsid w:val="00241B5E"/>
    <w:rsid w:val="00243CFF"/>
    <w:rsid w:val="00250697"/>
    <w:rsid w:val="00251211"/>
    <w:rsid w:val="0025247B"/>
    <w:rsid w:val="00253DB5"/>
    <w:rsid w:val="00257880"/>
    <w:rsid w:val="002606C0"/>
    <w:rsid w:val="00260947"/>
    <w:rsid w:val="00262B60"/>
    <w:rsid w:val="002631B8"/>
    <w:rsid w:val="00263641"/>
    <w:rsid w:val="0026481A"/>
    <w:rsid w:val="00264D02"/>
    <w:rsid w:val="0026573D"/>
    <w:rsid w:val="002657A2"/>
    <w:rsid w:val="00266E3D"/>
    <w:rsid w:val="00267A74"/>
    <w:rsid w:val="00267D4C"/>
    <w:rsid w:val="002702E8"/>
    <w:rsid w:val="0027207F"/>
    <w:rsid w:val="00272179"/>
    <w:rsid w:val="002727EA"/>
    <w:rsid w:val="0027311D"/>
    <w:rsid w:val="002731EA"/>
    <w:rsid w:val="002752E9"/>
    <w:rsid w:val="002755FA"/>
    <w:rsid w:val="00275784"/>
    <w:rsid w:val="00276F76"/>
    <w:rsid w:val="002773F9"/>
    <w:rsid w:val="0028110C"/>
    <w:rsid w:val="0028112C"/>
    <w:rsid w:val="00283B37"/>
    <w:rsid w:val="0028446E"/>
    <w:rsid w:val="00287893"/>
    <w:rsid w:val="00290046"/>
    <w:rsid w:val="00290344"/>
    <w:rsid w:val="00290429"/>
    <w:rsid w:val="00290E66"/>
    <w:rsid w:val="00290F5F"/>
    <w:rsid w:val="0029132D"/>
    <w:rsid w:val="00291B7D"/>
    <w:rsid w:val="00292346"/>
    <w:rsid w:val="00293834"/>
    <w:rsid w:val="00293976"/>
    <w:rsid w:val="002948F4"/>
    <w:rsid w:val="00294EA6"/>
    <w:rsid w:val="002A06E0"/>
    <w:rsid w:val="002A2331"/>
    <w:rsid w:val="002A2DAD"/>
    <w:rsid w:val="002A2F44"/>
    <w:rsid w:val="002A4CA4"/>
    <w:rsid w:val="002A66ED"/>
    <w:rsid w:val="002A6A1F"/>
    <w:rsid w:val="002A7666"/>
    <w:rsid w:val="002B4F81"/>
    <w:rsid w:val="002C10C2"/>
    <w:rsid w:val="002C1162"/>
    <w:rsid w:val="002C1659"/>
    <w:rsid w:val="002C1D69"/>
    <w:rsid w:val="002C2E2D"/>
    <w:rsid w:val="002C3FD2"/>
    <w:rsid w:val="002C46A6"/>
    <w:rsid w:val="002C48CD"/>
    <w:rsid w:val="002C4B02"/>
    <w:rsid w:val="002C50CF"/>
    <w:rsid w:val="002C5DAE"/>
    <w:rsid w:val="002C6552"/>
    <w:rsid w:val="002C6BBC"/>
    <w:rsid w:val="002C7543"/>
    <w:rsid w:val="002D076A"/>
    <w:rsid w:val="002D1A43"/>
    <w:rsid w:val="002D2553"/>
    <w:rsid w:val="002D3AEC"/>
    <w:rsid w:val="002D42A2"/>
    <w:rsid w:val="002D579A"/>
    <w:rsid w:val="002D5CD4"/>
    <w:rsid w:val="002E0105"/>
    <w:rsid w:val="002E0675"/>
    <w:rsid w:val="002E0C67"/>
    <w:rsid w:val="002E17AB"/>
    <w:rsid w:val="002E20B1"/>
    <w:rsid w:val="002E2468"/>
    <w:rsid w:val="002E3ED7"/>
    <w:rsid w:val="002F1000"/>
    <w:rsid w:val="002F45DA"/>
    <w:rsid w:val="002F519C"/>
    <w:rsid w:val="002F6847"/>
    <w:rsid w:val="002F6B5E"/>
    <w:rsid w:val="002F6BA5"/>
    <w:rsid w:val="002F6EC7"/>
    <w:rsid w:val="002F78CE"/>
    <w:rsid w:val="003028CB"/>
    <w:rsid w:val="003039B6"/>
    <w:rsid w:val="003055E3"/>
    <w:rsid w:val="00305B8E"/>
    <w:rsid w:val="00306A34"/>
    <w:rsid w:val="00306E6D"/>
    <w:rsid w:val="0030716C"/>
    <w:rsid w:val="00310641"/>
    <w:rsid w:val="00311670"/>
    <w:rsid w:val="003120A6"/>
    <w:rsid w:val="00312109"/>
    <w:rsid w:val="003126E8"/>
    <w:rsid w:val="00312C30"/>
    <w:rsid w:val="00313B1F"/>
    <w:rsid w:val="00317600"/>
    <w:rsid w:val="00317D21"/>
    <w:rsid w:val="00317DE8"/>
    <w:rsid w:val="00317F0E"/>
    <w:rsid w:val="0032222D"/>
    <w:rsid w:val="003232B4"/>
    <w:rsid w:val="003233E9"/>
    <w:rsid w:val="0032371B"/>
    <w:rsid w:val="00323850"/>
    <w:rsid w:val="00326294"/>
    <w:rsid w:val="00331531"/>
    <w:rsid w:val="00331712"/>
    <w:rsid w:val="0033187B"/>
    <w:rsid w:val="00331D0B"/>
    <w:rsid w:val="00331F2A"/>
    <w:rsid w:val="00333377"/>
    <w:rsid w:val="00334263"/>
    <w:rsid w:val="00334BFE"/>
    <w:rsid w:val="00337274"/>
    <w:rsid w:val="003378D8"/>
    <w:rsid w:val="00337C66"/>
    <w:rsid w:val="00340366"/>
    <w:rsid w:val="00340E8C"/>
    <w:rsid w:val="00341967"/>
    <w:rsid w:val="00341DAF"/>
    <w:rsid w:val="00342299"/>
    <w:rsid w:val="0034258C"/>
    <w:rsid w:val="0034281C"/>
    <w:rsid w:val="0034295B"/>
    <w:rsid w:val="00344ADB"/>
    <w:rsid w:val="00344C69"/>
    <w:rsid w:val="00344EB3"/>
    <w:rsid w:val="0034546B"/>
    <w:rsid w:val="00347502"/>
    <w:rsid w:val="003475E1"/>
    <w:rsid w:val="00350111"/>
    <w:rsid w:val="00350121"/>
    <w:rsid w:val="0035263A"/>
    <w:rsid w:val="0035380C"/>
    <w:rsid w:val="00355E06"/>
    <w:rsid w:val="00356F7B"/>
    <w:rsid w:val="00357089"/>
    <w:rsid w:val="003570D8"/>
    <w:rsid w:val="00357227"/>
    <w:rsid w:val="00357CBD"/>
    <w:rsid w:val="00360A74"/>
    <w:rsid w:val="00361F01"/>
    <w:rsid w:val="00362D78"/>
    <w:rsid w:val="00363609"/>
    <w:rsid w:val="00366428"/>
    <w:rsid w:val="0036731B"/>
    <w:rsid w:val="00372056"/>
    <w:rsid w:val="003721B2"/>
    <w:rsid w:val="003725FB"/>
    <w:rsid w:val="003741A2"/>
    <w:rsid w:val="0037437A"/>
    <w:rsid w:val="0037447A"/>
    <w:rsid w:val="00374EF9"/>
    <w:rsid w:val="0037565E"/>
    <w:rsid w:val="00376103"/>
    <w:rsid w:val="00376EAB"/>
    <w:rsid w:val="00377244"/>
    <w:rsid w:val="0037742B"/>
    <w:rsid w:val="003777FF"/>
    <w:rsid w:val="00380857"/>
    <w:rsid w:val="00381488"/>
    <w:rsid w:val="0038340A"/>
    <w:rsid w:val="003836C8"/>
    <w:rsid w:val="00383A47"/>
    <w:rsid w:val="00384202"/>
    <w:rsid w:val="0038434E"/>
    <w:rsid w:val="00384AD2"/>
    <w:rsid w:val="003867D6"/>
    <w:rsid w:val="00386E29"/>
    <w:rsid w:val="00390B52"/>
    <w:rsid w:val="00391B36"/>
    <w:rsid w:val="0039262A"/>
    <w:rsid w:val="0039285D"/>
    <w:rsid w:val="003932FA"/>
    <w:rsid w:val="00393C3F"/>
    <w:rsid w:val="00393FFA"/>
    <w:rsid w:val="0039569F"/>
    <w:rsid w:val="003957B7"/>
    <w:rsid w:val="00395E4B"/>
    <w:rsid w:val="00396750"/>
    <w:rsid w:val="00397A1E"/>
    <w:rsid w:val="00397B06"/>
    <w:rsid w:val="003A12DD"/>
    <w:rsid w:val="003A1C15"/>
    <w:rsid w:val="003A1EC1"/>
    <w:rsid w:val="003A221A"/>
    <w:rsid w:val="003A25E5"/>
    <w:rsid w:val="003A2A79"/>
    <w:rsid w:val="003A2EFE"/>
    <w:rsid w:val="003A41B2"/>
    <w:rsid w:val="003A4277"/>
    <w:rsid w:val="003A4BA7"/>
    <w:rsid w:val="003A55D0"/>
    <w:rsid w:val="003A5F87"/>
    <w:rsid w:val="003A6555"/>
    <w:rsid w:val="003A659E"/>
    <w:rsid w:val="003A7212"/>
    <w:rsid w:val="003B1C70"/>
    <w:rsid w:val="003B2172"/>
    <w:rsid w:val="003B286E"/>
    <w:rsid w:val="003B3645"/>
    <w:rsid w:val="003B3F0C"/>
    <w:rsid w:val="003B48E1"/>
    <w:rsid w:val="003B4DEE"/>
    <w:rsid w:val="003B633A"/>
    <w:rsid w:val="003C06B6"/>
    <w:rsid w:val="003C0926"/>
    <w:rsid w:val="003C0CB0"/>
    <w:rsid w:val="003C16F4"/>
    <w:rsid w:val="003C1921"/>
    <w:rsid w:val="003C2979"/>
    <w:rsid w:val="003C2EAC"/>
    <w:rsid w:val="003C3C76"/>
    <w:rsid w:val="003C3D0C"/>
    <w:rsid w:val="003C4163"/>
    <w:rsid w:val="003C7FBE"/>
    <w:rsid w:val="003D0778"/>
    <w:rsid w:val="003D086F"/>
    <w:rsid w:val="003D14E4"/>
    <w:rsid w:val="003D1D1F"/>
    <w:rsid w:val="003D2A92"/>
    <w:rsid w:val="003D3554"/>
    <w:rsid w:val="003D49A8"/>
    <w:rsid w:val="003D530F"/>
    <w:rsid w:val="003D6D7B"/>
    <w:rsid w:val="003D7932"/>
    <w:rsid w:val="003E1981"/>
    <w:rsid w:val="003E1F21"/>
    <w:rsid w:val="003E2542"/>
    <w:rsid w:val="003E37A7"/>
    <w:rsid w:val="003E4315"/>
    <w:rsid w:val="003E49CC"/>
    <w:rsid w:val="003E5194"/>
    <w:rsid w:val="003E5F49"/>
    <w:rsid w:val="003E61C7"/>
    <w:rsid w:val="003E625A"/>
    <w:rsid w:val="003E6566"/>
    <w:rsid w:val="003F14EF"/>
    <w:rsid w:val="003F1778"/>
    <w:rsid w:val="003F199E"/>
    <w:rsid w:val="003F54EE"/>
    <w:rsid w:val="003F5918"/>
    <w:rsid w:val="003F6C54"/>
    <w:rsid w:val="00401506"/>
    <w:rsid w:val="004030CD"/>
    <w:rsid w:val="00403525"/>
    <w:rsid w:val="00403F0D"/>
    <w:rsid w:val="00406498"/>
    <w:rsid w:val="00406A6D"/>
    <w:rsid w:val="0041044C"/>
    <w:rsid w:val="00414107"/>
    <w:rsid w:val="00416F9A"/>
    <w:rsid w:val="0041752B"/>
    <w:rsid w:val="004175A1"/>
    <w:rsid w:val="00420D70"/>
    <w:rsid w:val="0042245D"/>
    <w:rsid w:val="004228DA"/>
    <w:rsid w:val="0042581C"/>
    <w:rsid w:val="00426452"/>
    <w:rsid w:val="00426677"/>
    <w:rsid w:val="004273E0"/>
    <w:rsid w:val="00431109"/>
    <w:rsid w:val="00431324"/>
    <w:rsid w:val="00433958"/>
    <w:rsid w:val="004356B4"/>
    <w:rsid w:val="004375F3"/>
    <w:rsid w:val="00437728"/>
    <w:rsid w:val="00441BAF"/>
    <w:rsid w:val="00442847"/>
    <w:rsid w:val="00444C07"/>
    <w:rsid w:val="00444DE4"/>
    <w:rsid w:val="0044577F"/>
    <w:rsid w:val="00446C9A"/>
    <w:rsid w:val="00446E6E"/>
    <w:rsid w:val="0044771C"/>
    <w:rsid w:val="0044773E"/>
    <w:rsid w:val="00450FC0"/>
    <w:rsid w:val="00451368"/>
    <w:rsid w:val="00451FD1"/>
    <w:rsid w:val="00452090"/>
    <w:rsid w:val="0045336D"/>
    <w:rsid w:val="004541F7"/>
    <w:rsid w:val="004544D8"/>
    <w:rsid w:val="00454CD0"/>
    <w:rsid w:val="004554C2"/>
    <w:rsid w:val="004567D1"/>
    <w:rsid w:val="00456EC2"/>
    <w:rsid w:val="00457DC9"/>
    <w:rsid w:val="004603A6"/>
    <w:rsid w:val="0046290F"/>
    <w:rsid w:val="004646AC"/>
    <w:rsid w:val="00465867"/>
    <w:rsid w:val="0046734B"/>
    <w:rsid w:val="0046740D"/>
    <w:rsid w:val="0046782E"/>
    <w:rsid w:val="00467B79"/>
    <w:rsid w:val="00470F6B"/>
    <w:rsid w:val="00471806"/>
    <w:rsid w:val="004718D1"/>
    <w:rsid w:val="00471DD9"/>
    <w:rsid w:val="00471DE8"/>
    <w:rsid w:val="00472CD9"/>
    <w:rsid w:val="00472F45"/>
    <w:rsid w:val="0047394F"/>
    <w:rsid w:val="00474B1F"/>
    <w:rsid w:val="004765CE"/>
    <w:rsid w:val="00476F37"/>
    <w:rsid w:val="00481618"/>
    <w:rsid w:val="004820A4"/>
    <w:rsid w:val="00482263"/>
    <w:rsid w:val="00482A44"/>
    <w:rsid w:val="00486962"/>
    <w:rsid w:val="00491E30"/>
    <w:rsid w:val="00491FAE"/>
    <w:rsid w:val="0049348F"/>
    <w:rsid w:val="00493524"/>
    <w:rsid w:val="00494B1F"/>
    <w:rsid w:val="00495491"/>
    <w:rsid w:val="00495DF1"/>
    <w:rsid w:val="00496CF1"/>
    <w:rsid w:val="004A0CD4"/>
    <w:rsid w:val="004A2208"/>
    <w:rsid w:val="004A22BB"/>
    <w:rsid w:val="004A2641"/>
    <w:rsid w:val="004A2F7C"/>
    <w:rsid w:val="004A4C81"/>
    <w:rsid w:val="004A56A6"/>
    <w:rsid w:val="004A6246"/>
    <w:rsid w:val="004B0C72"/>
    <w:rsid w:val="004B1E71"/>
    <w:rsid w:val="004B2358"/>
    <w:rsid w:val="004B2BAF"/>
    <w:rsid w:val="004B350B"/>
    <w:rsid w:val="004B5EDC"/>
    <w:rsid w:val="004B7102"/>
    <w:rsid w:val="004C07BE"/>
    <w:rsid w:val="004C3EDD"/>
    <w:rsid w:val="004D0724"/>
    <w:rsid w:val="004D0FEB"/>
    <w:rsid w:val="004D226C"/>
    <w:rsid w:val="004D2E48"/>
    <w:rsid w:val="004D2F08"/>
    <w:rsid w:val="004D4195"/>
    <w:rsid w:val="004D4915"/>
    <w:rsid w:val="004D6957"/>
    <w:rsid w:val="004D785C"/>
    <w:rsid w:val="004D7C3C"/>
    <w:rsid w:val="004E0806"/>
    <w:rsid w:val="004E1710"/>
    <w:rsid w:val="004E203D"/>
    <w:rsid w:val="004E2045"/>
    <w:rsid w:val="004E2829"/>
    <w:rsid w:val="004E2848"/>
    <w:rsid w:val="004E31AA"/>
    <w:rsid w:val="004E4941"/>
    <w:rsid w:val="004E4D3A"/>
    <w:rsid w:val="004E4FA4"/>
    <w:rsid w:val="004E5613"/>
    <w:rsid w:val="004E6BDE"/>
    <w:rsid w:val="004E7A09"/>
    <w:rsid w:val="004F0FAC"/>
    <w:rsid w:val="004F131A"/>
    <w:rsid w:val="004F16B4"/>
    <w:rsid w:val="004F22B6"/>
    <w:rsid w:val="004F2441"/>
    <w:rsid w:val="004F3529"/>
    <w:rsid w:val="004F395B"/>
    <w:rsid w:val="004F5697"/>
    <w:rsid w:val="004F5868"/>
    <w:rsid w:val="004F7420"/>
    <w:rsid w:val="004F7FB4"/>
    <w:rsid w:val="00500C92"/>
    <w:rsid w:val="005013F9"/>
    <w:rsid w:val="00501744"/>
    <w:rsid w:val="0050285F"/>
    <w:rsid w:val="00502AA0"/>
    <w:rsid w:val="00502B39"/>
    <w:rsid w:val="00505506"/>
    <w:rsid w:val="005064FE"/>
    <w:rsid w:val="00506909"/>
    <w:rsid w:val="00507408"/>
    <w:rsid w:val="00507E90"/>
    <w:rsid w:val="0051069C"/>
    <w:rsid w:val="00510EC3"/>
    <w:rsid w:val="0051134D"/>
    <w:rsid w:val="00511795"/>
    <w:rsid w:val="00511F66"/>
    <w:rsid w:val="005120FC"/>
    <w:rsid w:val="0051230F"/>
    <w:rsid w:val="00512EBF"/>
    <w:rsid w:val="00512F03"/>
    <w:rsid w:val="00513B90"/>
    <w:rsid w:val="00514538"/>
    <w:rsid w:val="005148CA"/>
    <w:rsid w:val="0051555D"/>
    <w:rsid w:val="00516141"/>
    <w:rsid w:val="005216F6"/>
    <w:rsid w:val="005217F6"/>
    <w:rsid w:val="005219A8"/>
    <w:rsid w:val="005222C9"/>
    <w:rsid w:val="005232ED"/>
    <w:rsid w:val="00525C22"/>
    <w:rsid w:val="00525D87"/>
    <w:rsid w:val="00530898"/>
    <w:rsid w:val="005317FE"/>
    <w:rsid w:val="00532799"/>
    <w:rsid w:val="005328C8"/>
    <w:rsid w:val="00535A62"/>
    <w:rsid w:val="0053677B"/>
    <w:rsid w:val="00537BF2"/>
    <w:rsid w:val="00537FD5"/>
    <w:rsid w:val="00540278"/>
    <w:rsid w:val="00542171"/>
    <w:rsid w:val="00542FCD"/>
    <w:rsid w:val="005432E1"/>
    <w:rsid w:val="0054437C"/>
    <w:rsid w:val="00544E8B"/>
    <w:rsid w:val="0054650C"/>
    <w:rsid w:val="00547573"/>
    <w:rsid w:val="005479ED"/>
    <w:rsid w:val="00550C42"/>
    <w:rsid w:val="00552DB3"/>
    <w:rsid w:val="0055451C"/>
    <w:rsid w:val="00554AEB"/>
    <w:rsid w:val="00554E59"/>
    <w:rsid w:val="00555EC2"/>
    <w:rsid w:val="00556CF5"/>
    <w:rsid w:val="0055728B"/>
    <w:rsid w:val="00560BB0"/>
    <w:rsid w:val="005618AC"/>
    <w:rsid w:val="005627DD"/>
    <w:rsid w:val="00563AE9"/>
    <w:rsid w:val="00563CA0"/>
    <w:rsid w:val="0056599D"/>
    <w:rsid w:val="00565B90"/>
    <w:rsid w:val="0056650F"/>
    <w:rsid w:val="00567EFC"/>
    <w:rsid w:val="005701B1"/>
    <w:rsid w:val="005702D6"/>
    <w:rsid w:val="0057189F"/>
    <w:rsid w:val="005719BC"/>
    <w:rsid w:val="00571D68"/>
    <w:rsid w:val="0057213E"/>
    <w:rsid w:val="0057521A"/>
    <w:rsid w:val="005760FC"/>
    <w:rsid w:val="0057631D"/>
    <w:rsid w:val="00580479"/>
    <w:rsid w:val="00580542"/>
    <w:rsid w:val="00580BDF"/>
    <w:rsid w:val="0058198C"/>
    <w:rsid w:val="00582077"/>
    <w:rsid w:val="00583492"/>
    <w:rsid w:val="00584F3D"/>
    <w:rsid w:val="00585EBD"/>
    <w:rsid w:val="005860FA"/>
    <w:rsid w:val="005901B7"/>
    <w:rsid w:val="005913C6"/>
    <w:rsid w:val="00592046"/>
    <w:rsid w:val="0059270B"/>
    <w:rsid w:val="00593473"/>
    <w:rsid w:val="00594C5A"/>
    <w:rsid w:val="00594D94"/>
    <w:rsid w:val="0059619D"/>
    <w:rsid w:val="005A03C0"/>
    <w:rsid w:val="005A07FF"/>
    <w:rsid w:val="005A4762"/>
    <w:rsid w:val="005A4F82"/>
    <w:rsid w:val="005A5644"/>
    <w:rsid w:val="005A63A7"/>
    <w:rsid w:val="005B0082"/>
    <w:rsid w:val="005B125D"/>
    <w:rsid w:val="005B1363"/>
    <w:rsid w:val="005B149C"/>
    <w:rsid w:val="005B14BF"/>
    <w:rsid w:val="005B34B1"/>
    <w:rsid w:val="005B4720"/>
    <w:rsid w:val="005B4866"/>
    <w:rsid w:val="005B5833"/>
    <w:rsid w:val="005C06C4"/>
    <w:rsid w:val="005C09C5"/>
    <w:rsid w:val="005C1945"/>
    <w:rsid w:val="005C1D1B"/>
    <w:rsid w:val="005C1EFE"/>
    <w:rsid w:val="005C1FC5"/>
    <w:rsid w:val="005C4020"/>
    <w:rsid w:val="005C5A77"/>
    <w:rsid w:val="005C67C9"/>
    <w:rsid w:val="005C7017"/>
    <w:rsid w:val="005C731F"/>
    <w:rsid w:val="005C7BF0"/>
    <w:rsid w:val="005C7EB5"/>
    <w:rsid w:val="005D060F"/>
    <w:rsid w:val="005D21CF"/>
    <w:rsid w:val="005D2836"/>
    <w:rsid w:val="005D37E6"/>
    <w:rsid w:val="005D4590"/>
    <w:rsid w:val="005D4CA2"/>
    <w:rsid w:val="005D7C90"/>
    <w:rsid w:val="005E013F"/>
    <w:rsid w:val="005E105F"/>
    <w:rsid w:val="005E274E"/>
    <w:rsid w:val="005E2CE0"/>
    <w:rsid w:val="005E54FF"/>
    <w:rsid w:val="005E6832"/>
    <w:rsid w:val="005E75DE"/>
    <w:rsid w:val="005E77CF"/>
    <w:rsid w:val="005F0A5D"/>
    <w:rsid w:val="005F27A7"/>
    <w:rsid w:val="005F3B4C"/>
    <w:rsid w:val="005F5328"/>
    <w:rsid w:val="005F67D4"/>
    <w:rsid w:val="0060287A"/>
    <w:rsid w:val="0060734C"/>
    <w:rsid w:val="006102AD"/>
    <w:rsid w:val="00611037"/>
    <w:rsid w:val="00611561"/>
    <w:rsid w:val="00611633"/>
    <w:rsid w:val="0061202D"/>
    <w:rsid w:val="006125D0"/>
    <w:rsid w:val="00612723"/>
    <w:rsid w:val="00613F71"/>
    <w:rsid w:val="006142B8"/>
    <w:rsid w:val="00614DEA"/>
    <w:rsid w:val="006153B3"/>
    <w:rsid w:val="00616E15"/>
    <w:rsid w:val="00617AAA"/>
    <w:rsid w:val="006204AB"/>
    <w:rsid w:val="00620AD7"/>
    <w:rsid w:val="006213CE"/>
    <w:rsid w:val="0062195D"/>
    <w:rsid w:val="00621D5C"/>
    <w:rsid w:val="00622E7F"/>
    <w:rsid w:val="00623101"/>
    <w:rsid w:val="00623407"/>
    <w:rsid w:val="00623EF1"/>
    <w:rsid w:val="006244B8"/>
    <w:rsid w:val="00627273"/>
    <w:rsid w:val="006278AD"/>
    <w:rsid w:val="006305A3"/>
    <w:rsid w:val="00631658"/>
    <w:rsid w:val="00631E8A"/>
    <w:rsid w:val="00633B3A"/>
    <w:rsid w:val="00633E26"/>
    <w:rsid w:val="00633F46"/>
    <w:rsid w:val="006349C2"/>
    <w:rsid w:val="006349FC"/>
    <w:rsid w:val="006359CB"/>
    <w:rsid w:val="00635D69"/>
    <w:rsid w:val="00636690"/>
    <w:rsid w:val="00636B2F"/>
    <w:rsid w:val="00640EE3"/>
    <w:rsid w:val="00641F1F"/>
    <w:rsid w:val="00643681"/>
    <w:rsid w:val="006438CA"/>
    <w:rsid w:val="00647F1D"/>
    <w:rsid w:val="00650AB6"/>
    <w:rsid w:val="006514AD"/>
    <w:rsid w:val="00652505"/>
    <w:rsid w:val="00652866"/>
    <w:rsid w:val="006538CA"/>
    <w:rsid w:val="00654D0C"/>
    <w:rsid w:val="006551C1"/>
    <w:rsid w:val="00655AA2"/>
    <w:rsid w:val="00655D7A"/>
    <w:rsid w:val="00656155"/>
    <w:rsid w:val="0065622D"/>
    <w:rsid w:val="00657FAF"/>
    <w:rsid w:val="0066092A"/>
    <w:rsid w:val="00662684"/>
    <w:rsid w:val="00662F56"/>
    <w:rsid w:val="00663542"/>
    <w:rsid w:val="00663CF9"/>
    <w:rsid w:val="006646FF"/>
    <w:rsid w:val="00665642"/>
    <w:rsid w:val="0066610F"/>
    <w:rsid w:val="006676A2"/>
    <w:rsid w:val="006678D4"/>
    <w:rsid w:val="0067063D"/>
    <w:rsid w:val="00671104"/>
    <w:rsid w:val="00671DEA"/>
    <w:rsid w:val="006729F7"/>
    <w:rsid w:val="00672B00"/>
    <w:rsid w:val="00672DC3"/>
    <w:rsid w:val="006745AE"/>
    <w:rsid w:val="006761D8"/>
    <w:rsid w:val="00676412"/>
    <w:rsid w:val="00676CF2"/>
    <w:rsid w:val="00677314"/>
    <w:rsid w:val="0068034C"/>
    <w:rsid w:val="0068264B"/>
    <w:rsid w:val="00682896"/>
    <w:rsid w:val="006829FF"/>
    <w:rsid w:val="00684728"/>
    <w:rsid w:val="00684901"/>
    <w:rsid w:val="00685775"/>
    <w:rsid w:val="00685AF9"/>
    <w:rsid w:val="00686CF9"/>
    <w:rsid w:val="00687332"/>
    <w:rsid w:val="00687470"/>
    <w:rsid w:val="00690313"/>
    <w:rsid w:val="00690773"/>
    <w:rsid w:val="006907FA"/>
    <w:rsid w:val="00690B05"/>
    <w:rsid w:val="00690D60"/>
    <w:rsid w:val="00690DF1"/>
    <w:rsid w:val="00690F3C"/>
    <w:rsid w:val="006931C5"/>
    <w:rsid w:val="00694B33"/>
    <w:rsid w:val="00695B6E"/>
    <w:rsid w:val="006962EC"/>
    <w:rsid w:val="00696486"/>
    <w:rsid w:val="00696986"/>
    <w:rsid w:val="00697264"/>
    <w:rsid w:val="006975CE"/>
    <w:rsid w:val="00697C30"/>
    <w:rsid w:val="006A0E54"/>
    <w:rsid w:val="006A1E97"/>
    <w:rsid w:val="006A24A9"/>
    <w:rsid w:val="006A290F"/>
    <w:rsid w:val="006A3954"/>
    <w:rsid w:val="006A42B6"/>
    <w:rsid w:val="006A4708"/>
    <w:rsid w:val="006A5795"/>
    <w:rsid w:val="006A659C"/>
    <w:rsid w:val="006A6DC3"/>
    <w:rsid w:val="006A7459"/>
    <w:rsid w:val="006B2706"/>
    <w:rsid w:val="006B4674"/>
    <w:rsid w:val="006B5116"/>
    <w:rsid w:val="006B5266"/>
    <w:rsid w:val="006B6370"/>
    <w:rsid w:val="006C0CA8"/>
    <w:rsid w:val="006C0CB8"/>
    <w:rsid w:val="006C0D92"/>
    <w:rsid w:val="006C1277"/>
    <w:rsid w:val="006C2482"/>
    <w:rsid w:val="006C29FF"/>
    <w:rsid w:val="006C31D6"/>
    <w:rsid w:val="006C3BA3"/>
    <w:rsid w:val="006C3DFB"/>
    <w:rsid w:val="006C4A0A"/>
    <w:rsid w:val="006C72A2"/>
    <w:rsid w:val="006C7A38"/>
    <w:rsid w:val="006D3B90"/>
    <w:rsid w:val="006D43C3"/>
    <w:rsid w:val="006D4924"/>
    <w:rsid w:val="006E0C83"/>
    <w:rsid w:val="006E3A1D"/>
    <w:rsid w:val="006E5136"/>
    <w:rsid w:val="006E533F"/>
    <w:rsid w:val="006E53FE"/>
    <w:rsid w:val="006E5E1E"/>
    <w:rsid w:val="006E5F69"/>
    <w:rsid w:val="006E7247"/>
    <w:rsid w:val="006F0474"/>
    <w:rsid w:val="006F0D76"/>
    <w:rsid w:val="006F1E66"/>
    <w:rsid w:val="006F31C6"/>
    <w:rsid w:val="006F36E1"/>
    <w:rsid w:val="006F3839"/>
    <w:rsid w:val="006F6C0C"/>
    <w:rsid w:val="006F6C1F"/>
    <w:rsid w:val="006F6E32"/>
    <w:rsid w:val="0070048F"/>
    <w:rsid w:val="00700AB9"/>
    <w:rsid w:val="00702C5F"/>
    <w:rsid w:val="00703578"/>
    <w:rsid w:val="007043F1"/>
    <w:rsid w:val="00704BEE"/>
    <w:rsid w:val="00705028"/>
    <w:rsid w:val="00705AE3"/>
    <w:rsid w:val="0070633C"/>
    <w:rsid w:val="007078A3"/>
    <w:rsid w:val="0071053F"/>
    <w:rsid w:val="00710DB7"/>
    <w:rsid w:val="00713C62"/>
    <w:rsid w:val="00715071"/>
    <w:rsid w:val="007162A8"/>
    <w:rsid w:val="00716B92"/>
    <w:rsid w:val="0072043B"/>
    <w:rsid w:val="00721810"/>
    <w:rsid w:val="00721984"/>
    <w:rsid w:val="00721F1B"/>
    <w:rsid w:val="00722B35"/>
    <w:rsid w:val="00723772"/>
    <w:rsid w:val="0072521D"/>
    <w:rsid w:val="007267C5"/>
    <w:rsid w:val="007301AC"/>
    <w:rsid w:val="00733511"/>
    <w:rsid w:val="00733759"/>
    <w:rsid w:val="0073628D"/>
    <w:rsid w:val="0073669C"/>
    <w:rsid w:val="007400B7"/>
    <w:rsid w:val="0074062D"/>
    <w:rsid w:val="00740B03"/>
    <w:rsid w:val="00741603"/>
    <w:rsid w:val="00741F84"/>
    <w:rsid w:val="0074466C"/>
    <w:rsid w:val="00746781"/>
    <w:rsid w:val="00746D7A"/>
    <w:rsid w:val="00747687"/>
    <w:rsid w:val="00747D41"/>
    <w:rsid w:val="00747FE9"/>
    <w:rsid w:val="007545D2"/>
    <w:rsid w:val="00755E68"/>
    <w:rsid w:val="00755EDF"/>
    <w:rsid w:val="0075613C"/>
    <w:rsid w:val="007575AF"/>
    <w:rsid w:val="007601E6"/>
    <w:rsid w:val="00760560"/>
    <w:rsid w:val="00760A3A"/>
    <w:rsid w:val="00760ED9"/>
    <w:rsid w:val="00761497"/>
    <w:rsid w:val="0076331E"/>
    <w:rsid w:val="0076353B"/>
    <w:rsid w:val="00763825"/>
    <w:rsid w:val="00763E0A"/>
    <w:rsid w:val="007645E9"/>
    <w:rsid w:val="00765360"/>
    <w:rsid w:val="0076695F"/>
    <w:rsid w:val="0077072F"/>
    <w:rsid w:val="00770EB3"/>
    <w:rsid w:val="00772178"/>
    <w:rsid w:val="0077243B"/>
    <w:rsid w:val="0077266F"/>
    <w:rsid w:val="007733C7"/>
    <w:rsid w:val="007736E7"/>
    <w:rsid w:val="00773C47"/>
    <w:rsid w:val="00775966"/>
    <w:rsid w:val="007760DC"/>
    <w:rsid w:val="00776D47"/>
    <w:rsid w:val="0077787B"/>
    <w:rsid w:val="0078097D"/>
    <w:rsid w:val="00781B83"/>
    <w:rsid w:val="00781DF9"/>
    <w:rsid w:val="00781E77"/>
    <w:rsid w:val="00791324"/>
    <w:rsid w:val="00791B93"/>
    <w:rsid w:val="007922C2"/>
    <w:rsid w:val="007926EA"/>
    <w:rsid w:val="0079753E"/>
    <w:rsid w:val="00797661"/>
    <w:rsid w:val="007979B6"/>
    <w:rsid w:val="00797D8F"/>
    <w:rsid w:val="007A154F"/>
    <w:rsid w:val="007A15B7"/>
    <w:rsid w:val="007A2144"/>
    <w:rsid w:val="007A2E18"/>
    <w:rsid w:val="007A3BB7"/>
    <w:rsid w:val="007A3FBC"/>
    <w:rsid w:val="007A4AA0"/>
    <w:rsid w:val="007A4D9B"/>
    <w:rsid w:val="007A4DCC"/>
    <w:rsid w:val="007A5AAC"/>
    <w:rsid w:val="007A5CAC"/>
    <w:rsid w:val="007A7F19"/>
    <w:rsid w:val="007B03DD"/>
    <w:rsid w:val="007B2AF6"/>
    <w:rsid w:val="007B3E95"/>
    <w:rsid w:val="007B45F6"/>
    <w:rsid w:val="007B48B2"/>
    <w:rsid w:val="007B53E5"/>
    <w:rsid w:val="007B5C60"/>
    <w:rsid w:val="007B628A"/>
    <w:rsid w:val="007B62D4"/>
    <w:rsid w:val="007B6357"/>
    <w:rsid w:val="007B6A78"/>
    <w:rsid w:val="007C216B"/>
    <w:rsid w:val="007C27A7"/>
    <w:rsid w:val="007C3B89"/>
    <w:rsid w:val="007C4025"/>
    <w:rsid w:val="007C7230"/>
    <w:rsid w:val="007C794C"/>
    <w:rsid w:val="007D00A7"/>
    <w:rsid w:val="007D1523"/>
    <w:rsid w:val="007D1CB1"/>
    <w:rsid w:val="007D2646"/>
    <w:rsid w:val="007D46FA"/>
    <w:rsid w:val="007D4BEC"/>
    <w:rsid w:val="007D5722"/>
    <w:rsid w:val="007D67C4"/>
    <w:rsid w:val="007D6E76"/>
    <w:rsid w:val="007D7018"/>
    <w:rsid w:val="007D7030"/>
    <w:rsid w:val="007D75E4"/>
    <w:rsid w:val="007D7A03"/>
    <w:rsid w:val="007E0EA8"/>
    <w:rsid w:val="007E2646"/>
    <w:rsid w:val="007E30A9"/>
    <w:rsid w:val="007E3EE0"/>
    <w:rsid w:val="007E4391"/>
    <w:rsid w:val="007E4645"/>
    <w:rsid w:val="007E4743"/>
    <w:rsid w:val="007E64E7"/>
    <w:rsid w:val="007E68EC"/>
    <w:rsid w:val="007E7E9E"/>
    <w:rsid w:val="007F03E5"/>
    <w:rsid w:val="007F3748"/>
    <w:rsid w:val="007F412D"/>
    <w:rsid w:val="007F467F"/>
    <w:rsid w:val="007F51C4"/>
    <w:rsid w:val="007F5E1E"/>
    <w:rsid w:val="007F754B"/>
    <w:rsid w:val="00800764"/>
    <w:rsid w:val="00800A76"/>
    <w:rsid w:val="00802A46"/>
    <w:rsid w:val="00802CBF"/>
    <w:rsid w:val="0080315E"/>
    <w:rsid w:val="008034F6"/>
    <w:rsid w:val="0080359E"/>
    <w:rsid w:val="00803E85"/>
    <w:rsid w:val="00804010"/>
    <w:rsid w:val="00804C57"/>
    <w:rsid w:val="00804D7E"/>
    <w:rsid w:val="00806548"/>
    <w:rsid w:val="0081177C"/>
    <w:rsid w:val="00812D1C"/>
    <w:rsid w:val="00815668"/>
    <w:rsid w:val="00815BB1"/>
    <w:rsid w:val="0082043F"/>
    <w:rsid w:val="00820954"/>
    <w:rsid w:val="00820EB4"/>
    <w:rsid w:val="008210E7"/>
    <w:rsid w:val="008211A7"/>
    <w:rsid w:val="00821FEF"/>
    <w:rsid w:val="00822388"/>
    <w:rsid w:val="00823FC0"/>
    <w:rsid w:val="008242E0"/>
    <w:rsid w:val="00825939"/>
    <w:rsid w:val="00826B34"/>
    <w:rsid w:val="008309BE"/>
    <w:rsid w:val="00831C30"/>
    <w:rsid w:val="00832172"/>
    <w:rsid w:val="008340CD"/>
    <w:rsid w:val="0083424A"/>
    <w:rsid w:val="00834439"/>
    <w:rsid w:val="0083608A"/>
    <w:rsid w:val="008366F7"/>
    <w:rsid w:val="00840DBC"/>
    <w:rsid w:val="00840E87"/>
    <w:rsid w:val="0084102C"/>
    <w:rsid w:val="0084122B"/>
    <w:rsid w:val="008416F7"/>
    <w:rsid w:val="00841716"/>
    <w:rsid w:val="00842887"/>
    <w:rsid w:val="008433E0"/>
    <w:rsid w:val="00843473"/>
    <w:rsid w:val="00843958"/>
    <w:rsid w:val="008469BA"/>
    <w:rsid w:val="00847149"/>
    <w:rsid w:val="00850781"/>
    <w:rsid w:val="00850DF8"/>
    <w:rsid w:val="0085274B"/>
    <w:rsid w:val="00853615"/>
    <w:rsid w:val="008538F4"/>
    <w:rsid w:val="00853B08"/>
    <w:rsid w:val="0085424F"/>
    <w:rsid w:val="00855746"/>
    <w:rsid w:val="00855E92"/>
    <w:rsid w:val="008568A1"/>
    <w:rsid w:val="00856C2F"/>
    <w:rsid w:val="00857183"/>
    <w:rsid w:val="00857611"/>
    <w:rsid w:val="00860535"/>
    <w:rsid w:val="0086348A"/>
    <w:rsid w:val="00864785"/>
    <w:rsid w:val="00865AF2"/>
    <w:rsid w:val="00867236"/>
    <w:rsid w:val="00870F92"/>
    <w:rsid w:val="0087217B"/>
    <w:rsid w:val="008748C8"/>
    <w:rsid w:val="00875BEB"/>
    <w:rsid w:val="00876209"/>
    <w:rsid w:val="00877C0B"/>
    <w:rsid w:val="0088312B"/>
    <w:rsid w:val="00883D32"/>
    <w:rsid w:val="00885756"/>
    <w:rsid w:val="008862D1"/>
    <w:rsid w:val="00887220"/>
    <w:rsid w:val="00887908"/>
    <w:rsid w:val="008910E3"/>
    <w:rsid w:val="00891170"/>
    <w:rsid w:val="00892A97"/>
    <w:rsid w:val="0089632A"/>
    <w:rsid w:val="00897B84"/>
    <w:rsid w:val="008A0858"/>
    <w:rsid w:val="008A146D"/>
    <w:rsid w:val="008A18CE"/>
    <w:rsid w:val="008A1D8F"/>
    <w:rsid w:val="008A3723"/>
    <w:rsid w:val="008A3BF3"/>
    <w:rsid w:val="008A4240"/>
    <w:rsid w:val="008A464A"/>
    <w:rsid w:val="008A5225"/>
    <w:rsid w:val="008A5436"/>
    <w:rsid w:val="008A58BB"/>
    <w:rsid w:val="008A7BC7"/>
    <w:rsid w:val="008B01D8"/>
    <w:rsid w:val="008B11E3"/>
    <w:rsid w:val="008B1966"/>
    <w:rsid w:val="008B3A0F"/>
    <w:rsid w:val="008B3CCB"/>
    <w:rsid w:val="008B3F21"/>
    <w:rsid w:val="008B477A"/>
    <w:rsid w:val="008B4E58"/>
    <w:rsid w:val="008B62F6"/>
    <w:rsid w:val="008C1F88"/>
    <w:rsid w:val="008C39AE"/>
    <w:rsid w:val="008C415E"/>
    <w:rsid w:val="008C4F6F"/>
    <w:rsid w:val="008C5007"/>
    <w:rsid w:val="008C5724"/>
    <w:rsid w:val="008C72BE"/>
    <w:rsid w:val="008D074A"/>
    <w:rsid w:val="008D193B"/>
    <w:rsid w:val="008D250F"/>
    <w:rsid w:val="008D2616"/>
    <w:rsid w:val="008D4AE3"/>
    <w:rsid w:val="008D4AE4"/>
    <w:rsid w:val="008D51F6"/>
    <w:rsid w:val="008D7A44"/>
    <w:rsid w:val="008E1B81"/>
    <w:rsid w:val="008E26E5"/>
    <w:rsid w:val="008E6A4F"/>
    <w:rsid w:val="008E762C"/>
    <w:rsid w:val="008E7846"/>
    <w:rsid w:val="008E784F"/>
    <w:rsid w:val="008E7A7C"/>
    <w:rsid w:val="008E7B52"/>
    <w:rsid w:val="008F15E5"/>
    <w:rsid w:val="008F1721"/>
    <w:rsid w:val="008F550C"/>
    <w:rsid w:val="008F555F"/>
    <w:rsid w:val="008F6870"/>
    <w:rsid w:val="008F6C80"/>
    <w:rsid w:val="008F765A"/>
    <w:rsid w:val="00900C53"/>
    <w:rsid w:val="0090121A"/>
    <w:rsid w:val="00902576"/>
    <w:rsid w:val="00903ACD"/>
    <w:rsid w:val="00904548"/>
    <w:rsid w:val="009046A2"/>
    <w:rsid w:val="009046D1"/>
    <w:rsid w:val="0090777D"/>
    <w:rsid w:val="00907DB5"/>
    <w:rsid w:val="00912104"/>
    <w:rsid w:val="009129FB"/>
    <w:rsid w:val="009132F9"/>
    <w:rsid w:val="00913E30"/>
    <w:rsid w:val="009142F0"/>
    <w:rsid w:val="009149C2"/>
    <w:rsid w:val="00914A23"/>
    <w:rsid w:val="00915160"/>
    <w:rsid w:val="00916EF6"/>
    <w:rsid w:val="009171E0"/>
    <w:rsid w:val="0091789A"/>
    <w:rsid w:val="00920661"/>
    <w:rsid w:val="0092181C"/>
    <w:rsid w:val="00922F87"/>
    <w:rsid w:val="00923DBE"/>
    <w:rsid w:val="00924373"/>
    <w:rsid w:val="009246D0"/>
    <w:rsid w:val="00924DF2"/>
    <w:rsid w:val="009266ED"/>
    <w:rsid w:val="0093063C"/>
    <w:rsid w:val="00930935"/>
    <w:rsid w:val="009314FF"/>
    <w:rsid w:val="00931620"/>
    <w:rsid w:val="00931F90"/>
    <w:rsid w:val="009320AE"/>
    <w:rsid w:val="00934FB3"/>
    <w:rsid w:val="00937D89"/>
    <w:rsid w:val="009400C9"/>
    <w:rsid w:val="009428E4"/>
    <w:rsid w:val="00942C7A"/>
    <w:rsid w:val="0094486A"/>
    <w:rsid w:val="0094494E"/>
    <w:rsid w:val="0094549E"/>
    <w:rsid w:val="009462A8"/>
    <w:rsid w:val="00946738"/>
    <w:rsid w:val="00950261"/>
    <w:rsid w:val="009502A4"/>
    <w:rsid w:val="00950EC8"/>
    <w:rsid w:val="009513FC"/>
    <w:rsid w:val="00951C75"/>
    <w:rsid w:val="00952DF9"/>
    <w:rsid w:val="00953647"/>
    <w:rsid w:val="00953E3D"/>
    <w:rsid w:val="00953E75"/>
    <w:rsid w:val="0095490C"/>
    <w:rsid w:val="00956D4D"/>
    <w:rsid w:val="00956D70"/>
    <w:rsid w:val="009614B9"/>
    <w:rsid w:val="00961B60"/>
    <w:rsid w:val="00961D6A"/>
    <w:rsid w:val="009621AD"/>
    <w:rsid w:val="00962767"/>
    <w:rsid w:val="00964403"/>
    <w:rsid w:val="00964C52"/>
    <w:rsid w:val="009670BB"/>
    <w:rsid w:val="009674DC"/>
    <w:rsid w:val="009710D3"/>
    <w:rsid w:val="0097170B"/>
    <w:rsid w:val="00972241"/>
    <w:rsid w:val="009723C0"/>
    <w:rsid w:val="00973763"/>
    <w:rsid w:val="00973F97"/>
    <w:rsid w:val="009813D7"/>
    <w:rsid w:val="0098282A"/>
    <w:rsid w:val="00982BD3"/>
    <w:rsid w:val="00982F5E"/>
    <w:rsid w:val="00983765"/>
    <w:rsid w:val="00985F2F"/>
    <w:rsid w:val="009868BC"/>
    <w:rsid w:val="00987277"/>
    <w:rsid w:val="00987810"/>
    <w:rsid w:val="0098789E"/>
    <w:rsid w:val="009907D2"/>
    <w:rsid w:val="0099084D"/>
    <w:rsid w:val="00990DC3"/>
    <w:rsid w:val="00991E15"/>
    <w:rsid w:val="00993A41"/>
    <w:rsid w:val="00997418"/>
    <w:rsid w:val="0099771B"/>
    <w:rsid w:val="009A031F"/>
    <w:rsid w:val="009A05BC"/>
    <w:rsid w:val="009A0DDC"/>
    <w:rsid w:val="009A127A"/>
    <w:rsid w:val="009A1C28"/>
    <w:rsid w:val="009A3371"/>
    <w:rsid w:val="009A3AC1"/>
    <w:rsid w:val="009A3FA9"/>
    <w:rsid w:val="009A3FCB"/>
    <w:rsid w:val="009A63E3"/>
    <w:rsid w:val="009A665A"/>
    <w:rsid w:val="009B15C2"/>
    <w:rsid w:val="009B3211"/>
    <w:rsid w:val="009B3C49"/>
    <w:rsid w:val="009B41E0"/>
    <w:rsid w:val="009B6975"/>
    <w:rsid w:val="009C0C2F"/>
    <w:rsid w:val="009C0D8B"/>
    <w:rsid w:val="009C1BDE"/>
    <w:rsid w:val="009C2098"/>
    <w:rsid w:val="009C2AB9"/>
    <w:rsid w:val="009C2E4F"/>
    <w:rsid w:val="009C645B"/>
    <w:rsid w:val="009C783F"/>
    <w:rsid w:val="009D06EA"/>
    <w:rsid w:val="009D089D"/>
    <w:rsid w:val="009D4479"/>
    <w:rsid w:val="009D7035"/>
    <w:rsid w:val="009D7B01"/>
    <w:rsid w:val="009D7DE2"/>
    <w:rsid w:val="009E11E5"/>
    <w:rsid w:val="009E2962"/>
    <w:rsid w:val="009E2B28"/>
    <w:rsid w:val="009E2B76"/>
    <w:rsid w:val="009E443C"/>
    <w:rsid w:val="009E4A5A"/>
    <w:rsid w:val="009E69B7"/>
    <w:rsid w:val="009E6DEA"/>
    <w:rsid w:val="009E7968"/>
    <w:rsid w:val="009F1101"/>
    <w:rsid w:val="009F14C0"/>
    <w:rsid w:val="009F2ED3"/>
    <w:rsid w:val="009F37DB"/>
    <w:rsid w:val="009F4B27"/>
    <w:rsid w:val="009F62BF"/>
    <w:rsid w:val="009F6B76"/>
    <w:rsid w:val="00A00AB7"/>
    <w:rsid w:val="00A03447"/>
    <w:rsid w:val="00A049C6"/>
    <w:rsid w:val="00A04D3F"/>
    <w:rsid w:val="00A10A3B"/>
    <w:rsid w:val="00A11B0B"/>
    <w:rsid w:val="00A12AED"/>
    <w:rsid w:val="00A138EB"/>
    <w:rsid w:val="00A17012"/>
    <w:rsid w:val="00A1745D"/>
    <w:rsid w:val="00A17A6B"/>
    <w:rsid w:val="00A22611"/>
    <w:rsid w:val="00A23C05"/>
    <w:rsid w:val="00A23C1B"/>
    <w:rsid w:val="00A2467A"/>
    <w:rsid w:val="00A24DB9"/>
    <w:rsid w:val="00A25476"/>
    <w:rsid w:val="00A26012"/>
    <w:rsid w:val="00A268D8"/>
    <w:rsid w:val="00A2721C"/>
    <w:rsid w:val="00A27AAD"/>
    <w:rsid w:val="00A30B91"/>
    <w:rsid w:val="00A3525E"/>
    <w:rsid w:val="00A35632"/>
    <w:rsid w:val="00A35DDC"/>
    <w:rsid w:val="00A37DBC"/>
    <w:rsid w:val="00A40277"/>
    <w:rsid w:val="00A40824"/>
    <w:rsid w:val="00A409B8"/>
    <w:rsid w:val="00A426D0"/>
    <w:rsid w:val="00A42727"/>
    <w:rsid w:val="00A43E62"/>
    <w:rsid w:val="00A4587C"/>
    <w:rsid w:val="00A46352"/>
    <w:rsid w:val="00A4654D"/>
    <w:rsid w:val="00A46A52"/>
    <w:rsid w:val="00A47165"/>
    <w:rsid w:val="00A47300"/>
    <w:rsid w:val="00A475C6"/>
    <w:rsid w:val="00A50251"/>
    <w:rsid w:val="00A52ECF"/>
    <w:rsid w:val="00A54489"/>
    <w:rsid w:val="00A556FD"/>
    <w:rsid w:val="00A5578E"/>
    <w:rsid w:val="00A55D50"/>
    <w:rsid w:val="00A56DA4"/>
    <w:rsid w:val="00A57502"/>
    <w:rsid w:val="00A57724"/>
    <w:rsid w:val="00A57AEE"/>
    <w:rsid w:val="00A617EF"/>
    <w:rsid w:val="00A62222"/>
    <w:rsid w:val="00A626E0"/>
    <w:rsid w:val="00A639D7"/>
    <w:rsid w:val="00A6555C"/>
    <w:rsid w:val="00A655ED"/>
    <w:rsid w:val="00A65B25"/>
    <w:rsid w:val="00A675F5"/>
    <w:rsid w:val="00A70FBC"/>
    <w:rsid w:val="00A72408"/>
    <w:rsid w:val="00A75377"/>
    <w:rsid w:val="00A75E58"/>
    <w:rsid w:val="00A75F30"/>
    <w:rsid w:val="00A76623"/>
    <w:rsid w:val="00A77D55"/>
    <w:rsid w:val="00A77F6F"/>
    <w:rsid w:val="00A80B5A"/>
    <w:rsid w:val="00A83874"/>
    <w:rsid w:val="00A83B5B"/>
    <w:rsid w:val="00A86557"/>
    <w:rsid w:val="00A86870"/>
    <w:rsid w:val="00A87B9C"/>
    <w:rsid w:val="00A90E4D"/>
    <w:rsid w:val="00A912B3"/>
    <w:rsid w:val="00A917EA"/>
    <w:rsid w:val="00A94718"/>
    <w:rsid w:val="00AA0721"/>
    <w:rsid w:val="00AA1179"/>
    <w:rsid w:val="00AA1A67"/>
    <w:rsid w:val="00AA3525"/>
    <w:rsid w:val="00AA49BC"/>
    <w:rsid w:val="00AA5578"/>
    <w:rsid w:val="00AA55DE"/>
    <w:rsid w:val="00AA6EEF"/>
    <w:rsid w:val="00AA72CD"/>
    <w:rsid w:val="00AA7E55"/>
    <w:rsid w:val="00AB038A"/>
    <w:rsid w:val="00AB056F"/>
    <w:rsid w:val="00AB209A"/>
    <w:rsid w:val="00AB294D"/>
    <w:rsid w:val="00AB4248"/>
    <w:rsid w:val="00AB4E6A"/>
    <w:rsid w:val="00AB5D94"/>
    <w:rsid w:val="00AB5ED0"/>
    <w:rsid w:val="00AB6074"/>
    <w:rsid w:val="00AB6840"/>
    <w:rsid w:val="00AB738F"/>
    <w:rsid w:val="00AB7EEE"/>
    <w:rsid w:val="00AC0938"/>
    <w:rsid w:val="00AC1017"/>
    <w:rsid w:val="00AC1394"/>
    <w:rsid w:val="00AC21D5"/>
    <w:rsid w:val="00AC2F98"/>
    <w:rsid w:val="00AC3674"/>
    <w:rsid w:val="00AC7268"/>
    <w:rsid w:val="00AD1184"/>
    <w:rsid w:val="00AD1D92"/>
    <w:rsid w:val="00AD2351"/>
    <w:rsid w:val="00AD2F3F"/>
    <w:rsid w:val="00AD3962"/>
    <w:rsid w:val="00AD3FE3"/>
    <w:rsid w:val="00AD49CF"/>
    <w:rsid w:val="00AD4E91"/>
    <w:rsid w:val="00AD5103"/>
    <w:rsid w:val="00AD51C1"/>
    <w:rsid w:val="00AD5AE3"/>
    <w:rsid w:val="00AD633F"/>
    <w:rsid w:val="00AE14FE"/>
    <w:rsid w:val="00AE15D3"/>
    <w:rsid w:val="00AE1ADC"/>
    <w:rsid w:val="00AE22E0"/>
    <w:rsid w:val="00AE4BE8"/>
    <w:rsid w:val="00AE4D09"/>
    <w:rsid w:val="00AE5767"/>
    <w:rsid w:val="00AE6798"/>
    <w:rsid w:val="00AF0422"/>
    <w:rsid w:val="00AF04BC"/>
    <w:rsid w:val="00AF058C"/>
    <w:rsid w:val="00AF14E6"/>
    <w:rsid w:val="00AF2B0D"/>
    <w:rsid w:val="00AF3E73"/>
    <w:rsid w:val="00B000C9"/>
    <w:rsid w:val="00B0136C"/>
    <w:rsid w:val="00B01F5B"/>
    <w:rsid w:val="00B01FEC"/>
    <w:rsid w:val="00B03554"/>
    <w:rsid w:val="00B039F0"/>
    <w:rsid w:val="00B048CF"/>
    <w:rsid w:val="00B05707"/>
    <w:rsid w:val="00B0792D"/>
    <w:rsid w:val="00B10384"/>
    <w:rsid w:val="00B10DD4"/>
    <w:rsid w:val="00B11611"/>
    <w:rsid w:val="00B11741"/>
    <w:rsid w:val="00B13228"/>
    <w:rsid w:val="00B14023"/>
    <w:rsid w:val="00B146D4"/>
    <w:rsid w:val="00B147C7"/>
    <w:rsid w:val="00B15565"/>
    <w:rsid w:val="00B17E42"/>
    <w:rsid w:val="00B20568"/>
    <w:rsid w:val="00B22009"/>
    <w:rsid w:val="00B23388"/>
    <w:rsid w:val="00B23783"/>
    <w:rsid w:val="00B237FB"/>
    <w:rsid w:val="00B24E78"/>
    <w:rsid w:val="00B25DCF"/>
    <w:rsid w:val="00B26143"/>
    <w:rsid w:val="00B26975"/>
    <w:rsid w:val="00B30335"/>
    <w:rsid w:val="00B319E1"/>
    <w:rsid w:val="00B31AA7"/>
    <w:rsid w:val="00B31F19"/>
    <w:rsid w:val="00B32BC1"/>
    <w:rsid w:val="00B32C8F"/>
    <w:rsid w:val="00B33E74"/>
    <w:rsid w:val="00B3596B"/>
    <w:rsid w:val="00B35D94"/>
    <w:rsid w:val="00B35EE4"/>
    <w:rsid w:val="00B367E9"/>
    <w:rsid w:val="00B402F2"/>
    <w:rsid w:val="00B40A20"/>
    <w:rsid w:val="00B40B93"/>
    <w:rsid w:val="00B4118A"/>
    <w:rsid w:val="00B4173D"/>
    <w:rsid w:val="00B42529"/>
    <w:rsid w:val="00B45816"/>
    <w:rsid w:val="00B460FF"/>
    <w:rsid w:val="00B4656D"/>
    <w:rsid w:val="00B46861"/>
    <w:rsid w:val="00B46D51"/>
    <w:rsid w:val="00B51D3F"/>
    <w:rsid w:val="00B55DAB"/>
    <w:rsid w:val="00B566D8"/>
    <w:rsid w:val="00B56785"/>
    <w:rsid w:val="00B56801"/>
    <w:rsid w:val="00B60420"/>
    <w:rsid w:val="00B605A1"/>
    <w:rsid w:val="00B61CA2"/>
    <w:rsid w:val="00B64F67"/>
    <w:rsid w:val="00B678DD"/>
    <w:rsid w:val="00B70866"/>
    <w:rsid w:val="00B7097F"/>
    <w:rsid w:val="00B709CC"/>
    <w:rsid w:val="00B70D76"/>
    <w:rsid w:val="00B70E79"/>
    <w:rsid w:val="00B7266D"/>
    <w:rsid w:val="00B73A1D"/>
    <w:rsid w:val="00B74F77"/>
    <w:rsid w:val="00B80139"/>
    <w:rsid w:val="00B8064E"/>
    <w:rsid w:val="00B80F06"/>
    <w:rsid w:val="00B81BFB"/>
    <w:rsid w:val="00B82078"/>
    <w:rsid w:val="00B83881"/>
    <w:rsid w:val="00B839E1"/>
    <w:rsid w:val="00B843FA"/>
    <w:rsid w:val="00B84B62"/>
    <w:rsid w:val="00B84E93"/>
    <w:rsid w:val="00B85107"/>
    <w:rsid w:val="00B85BFF"/>
    <w:rsid w:val="00B86B31"/>
    <w:rsid w:val="00B9046F"/>
    <w:rsid w:val="00B90CE9"/>
    <w:rsid w:val="00B91470"/>
    <w:rsid w:val="00B915AA"/>
    <w:rsid w:val="00B920A1"/>
    <w:rsid w:val="00B92147"/>
    <w:rsid w:val="00B9220D"/>
    <w:rsid w:val="00B9293B"/>
    <w:rsid w:val="00B92B05"/>
    <w:rsid w:val="00B93006"/>
    <w:rsid w:val="00B9319A"/>
    <w:rsid w:val="00B93FBD"/>
    <w:rsid w:val="00B95310"/>
    <w:rsid w:val="00B9789A"/>
    <w:rsid w:val="00B97F75"/>
    <w:rsid w:val="00BA0541"/>
    <w:rsid w:val="00BA1E8A"/>
    <w:rsid w:val="00BA279F"/>
    <w:rsid w:val="00BA4607"/>
    <w:rsid w:val="00BA50E2"/>
    <w:rsid w:val="00BA6F55"/>
    <w:rsid w:val="00BA72D4"/>
    <w:rsid w:val="00BA7C4B"/>
    <w:rsid w:val="00BB0EB8"/>
    <w:rsid w:val="00BB240E"/>
    <w:rsid w:val="00BB27E8"/>
    <w:rsid w:val="00BB4A2F"/>
    <w:rsid w:val="00BB4CF2"/>
    <w:rsid w:val="00BB5FBC"/>
    <w:rsid w:val="00BB67EF"/>
    <w:rsid w:val="00BC0975"/>
    <w:rsid w:val="00BC1830"/>
    <w:rsid w:val="00BC230F"/>
    <w:rsid w:val="00BC24C1"/>
    <w:rsid w:val="00BC27A3"/>
    <w:rsid w:val="00BC29A8"/>
    <w:rsid w:val="00BC2E61"/>
    <w:rsid w:val="00BC3E35"/>
    <w:rsid w:val="00BC496F"/>
    <w:rsid w:val="00BC4AEF"/>
    <w:rsid w:val="00BC55A5"/>
    <w:rsid w:val="00BC56CC"/>
    <w:rsid w:val="00BC5EAE"/>
    <w:rsid w:val="00BC6EA7"/>
    <w:rsid w:val="00BC7A8A"/>
    <w:rsid w:val="00BD152A"/>
    <w:rsid w:val="00BD28A1"/>
    <w:rsid w:val="00BD39DE"/>
    <w:rsid w:val="00BD40A7"/>
    <w:rsid w:val="00BD5591"/>
    <w:rsid w:val="00BD6257"/>
    <w:rsid w:val="00BD62C6"/>
    <w:rsid w:val="00BD68BB"/>
    <w:rsid w:val="00BD7537"/>
    <w:rsid w:val="00BE2FC6"/>
    <w:rsid w:val="00BE4F52"/>
    <w:rsid w:val="00BE579F"/>
    <w:rsid w:val="00BE6BD9"/>
    <w:rsid w:val="00BF1667"/>
    <w:rsid w:val="00BF18F3"/>
    <w:rsid w:val="00BF3CB8"/>
    <w:rsid w:val="00BF42BE"/>
    <w:rsid w:val="00BF4755"/>
    <w:rsid w:val="00BF4D0F"/>
    <w:rsid w:val="00BF537A"/>
    <w:rsid w:val="00BF5C8B"/>
    <w:rsid w:val="00BF689E"/>
    <w:rsid w:val="00BF6AAE"/>
    <w:rsid w:val="00BF76D8"/>
    <w:rsid w:val="00C010B4"/>
    <w:rsid w:val="00C01838"/>
    <w:rsid w:val="00C01BB7"/>
    <w:rsid w:val="00C023A3"/>
    <w:rsid w:val="00C0268E"/>
    <w:rsid w:val="00C038C4"/>
    <w:rsid w:val="00C05FE6"/>
    <w:rsid w:val="00C07118"/>
    <w:rsid w:val="00C079F9"/>
    <w:rsid w:val="00C07B95"/>
    <w:rsid w:val="00C10450"/>
    <w:rsid w:val="00C1208F"/>
    <w:rsid w:val="00C13DCA"/>
    <w:rsid w:val="00C14066"/>
    <w:rsid w:val="00C15EBC"/>
    <w:rsid w:val="00C1600F"/>
    <w:rsid w:val="00C16F4B"/>
    <w:rsid w:val="00C172DA"/>
    <w:rsid w:val="00C20449"/>
    <w:rsid w:val="00C216B3"/>
    <w:rsid w:val="00C21AC9"/>
    <w:rsid w:val="00C23879"/>
    <w:rsid w:val="00C23E9E"/>
    <w:rsid w:val="00C24644"/>
    <w:rsid w:val="00C25F05"/>
    <w:rsid w:val="00C26134"/>
    <w:rsid w:val="00C27196"/>
    <w:rsid w:val="00C305D8"/>
    <w:rsid w:val="00C30626"/>
    <w:rsid w:val="00C30C64"/>
    <w:rsid w:val="00C3352B"/>
    <w:rsid w:val="00C339C7"/>
    <w:rsid w:val="00C344D9"/>
    <w:rsid w:val="00C34651"/>
    <w:rsid w:val="00C37048"/>
    <w:rsid w:val="00C3770A"/>
    <w:rsid w:val="00C41BCB"/>
    <w:rsid w:val="00C41D8A"/>
    <w:rsid w:val="00C43956"/>
    <w:rsid w:val="00C44586"/>
    <w:rsid w:val="00C45FD8"/>
    <w:rsid w:val="00C4637A"/>
    <w:rsid w:val="00C46A75"/>
    <w:rsid w:val="00C47091"/>
    <w:rsid w:val="00C4730E"/>
    <w:rsid w:val="00C477AD"/>
    <w:rsid w:val="00C508CA"/>
    <w:rsid w:val="00C50C5D"/>
    <w:rsid w:val="00C50E09"/>
    <w:rsid w:val="00C517C7"/>
    <w:rsid w:val="00C52DCB"/>
    <w:rsid w:val="00C53527"/>
    <w:rsid w:val="00C547A0"/>
    <w:rsid w:val="00C54F4A"/>
    <w:rsid w:val="00C54FD6"/>
    <w:rsid w:val="00C565CD"/>
    <w:rsid w:val="00C60157"/>
    <w:rsid w:val="00C606CD"/>
    <w:rsid w:val="00C61C9B"/>
    <w:rsid w:val="00C6333E"/>
    <w:rsid w:val="00C64C66"/>
    <w:rsid w:val="00C65F30"/>
    <w:rsid w:val="00C67374"/>
    <w:rsid w:val="00C67E43"/>
    <w:rsid w:val="00C70AB2"/>
    <w:rsid w:val="00C71615"/>
    <w:rsid w:val="00C73E6E"/>
    <w:rsid w:val="00C74B15"/>
    <w:rsid w:val="00C75556"/>
    <w:rsid w:val="00C75C79"/>
    <w:rsid w:val="00C76156"/>
    <w:rsid w:val="00C7711A"/>
    <w:rsid w:val="00C77C4B"/>
    <w:rsid w:val="00C77E30"/>
    <w:rsid w:val="00C8058C"/>
    <w:rsid w:val="00C80C96"/>
    <w:rsid w:val="00C814D7"/>
    <w:rsid w:val="00C81AA7"/>
    <w:rsid w:val="00C83ADF"/>
    <w:rsid w:val="00C83D5E"/>
    <w:rsid w:val="00C85295"/>
    <w:rsid w:val="00C8550F"/>
    <w:rsid w:val="00C87C09"/>
    <w:rsid w:val="00C907E9"/>
    <w:rsid w:val="00C92B34"/>
    <w:rsid w:val="00C93533"/>
    <w:rsid w:val="00C93C83"/>
    <w:rsid w:val="00C949E4"/>
    <w:rsid w:val="00C94A25"/>
    <w:rsid w:val="00C95270"/>
    <w:rsid w:val="00C95CE9"/>
    <w:rsid w:val="00C96A64"/>
    <w:rsid w:val="00C97493"/>
    <w:rsid w:val="00CA05F3"/>
    <w:rsid w:val="00CA0AE6"/>
    <w:rsid w:val="00CA45C4"/>
    <w:rsid w:val="00CA471C"/>
    <w:rsid w:val="00CA4CE7"/>
    <w:rsid w:val="00CA64A7"/>
    <w:rsid w:val="00CA6E32"/>
    <w:rsid w:val="00CA7501"/>
    <w:rsid w:val="00CA78B0"/>
    <w:rsid w:val="00CB09C4"/>
    <w:rsid w:val="00CB1070"/>
    <w:rsid w:val="00CB2008"/>
    <w:rsid w:val="00CB2D67"/>
    <w:rsid w:val="00CB34A5"/>
    <w:rsid w:val="00CB3823"/>
    <w:rsid w:val="00CB5831"/>
    <w:rsid w:val="00CB5AC0"/>
    <w:rsid w:val="00CB638B"/>
    <w:rsid w:val="00CB7D3B"/>
    <w:rsid w:val="00CC03EA"/>
    <w:rsid w:val="00CC1A62"/>
    <w:rsid w:val="00CC1B31"/>
    <w:rsid w:val="00CC4606"/>
    <w:rsid w:val="00CC49B7"/>
    <w:rsid w:val="00CC53E4"/>
    <w:rsid w:val="00CC6543"/>
    <w:rsid w:val="00CC6949"/>
    <w:rsid w:val="00CD0BB2"/>
    <w:rsid w:val="00CD1265"/>
    <w:rsid w:val="00CD202C"/>
    <w:rsid w:val="00CD25E3"/>
    <w:rsid w:val="00CD2E0E"/>
    <w:rsid w:val="00CD3FD5"/>
    <w:rsid w:val="00CD41A8"/>
    <w:rsid w:val="00CD5DF1"/>
    <w:rsid w:val="00CD63C4"/>
    <w:rsid w:val="00CD6DA1"/>
    <w:rsid w:val="00CD6E29"/>
    <w:rsid w:val="00CD7DE2"/>
    <w:rsid w:val="00CE03A1"/>
    <w:rsid w:val="00CE0489"/>
    <w:rsid w:val="00CE3F2C"/>
    <w:rsid w:val="00CE4E6E"/>
    <w:rsid w:val="00CE7A4A"/>
    <w:rsid w:val="00CF1F85"/>
    <w:rsid w:val="00CF1FD1"/>
    <w:rsid w:val="00CF242C"/>
    <w:rsid w:val="00CF2F9B"/>
    <w:rsid w:val="00CF3B58"/>
    <w:rsid w:val="00CF5734"/>
    <w:rsid w:val="00CF60D6"/>
    <w:rsid w:val="00CF6DAD"/>
    <w:rsid w:val="00CF7739"/>
    <w:rsid w:val="00CF7FF2"/>
    <w:rsid w:val="00D00E5A"/>
    <w:rsid w:val="00D01BB0"/>
    <w:rsid w:val="00D01F7F"/>
    <w:rsid w:val="00D031A7"/>
    <w:rsid w:val="00D038B8"/>
    <w:rsid w:val="00D04323"/>
    <w:rsid w:val="00D064AB"/>
    <w:rsid w:val="00D10839"/>
    <w:rsid w:val="00D10DB1"/>
    <w:rsid w:val="00D117CE"/>
    <w:rsid w:val="00D12259"/>
    <w:rsid w:val="00D12B96"/>
    <w:rsid w:val="00D137DE"/>
    <w:rsid w:val="00D13ADD"/>
    <w:rsid w:val="00D13DB8"/>
    <w:rsid w:val="00D153B3"/>
    <w:rsid w:val="00D1678E"/>
    <w:rsid w:val="00D16D10"/>
    <w:rsid w:val="00D172C7"/>
    <w:rsid w:val="00D173B2"/>
    <w:rsid w:val="00D23525"/>
    <w:rsid w:val="00D241B0"/>
    <w:rsid w:val="00D243A6"/>
    <w:rsid w:val="00D24D3C"/>
    <w:rsid w:val="00D24DC2"/>
    <w:rsid w:val="00D25005"/>
    <w:rsid w:val="00D25344"/>
    <w:rsid w:val="00D26255"/>
    <w:rsid w:val="00D2677C"/>
    <w:rsid w:val="00D27678"/>
    <w:rsid w:val="00D31DA9"/>
    <w:rsid w:val="00D3567A"/>
    <w:rsid w:val="00D359CE"/>
    <w:rsid w:val="00D35C15"/>
    <w:rsid w:val="00D3694C"/>
    <w:rsid w:val="00D37C9F"/>
    <w:rsid w:val="00D37D50"/>
    <w:rsid w:val="00D4227D"/>
    <w:rsid w:val="00D42D5E"/>
    <w:rsid w:val="00D44D32"/>
    <w:rsid w:val="00D4501D"/>
    <w:rsid w:val="00D454F4"/>
    <w:rsid w:val="00D46525"/>
    <w:rsid w:val="00D4667E"/>
    <w:rsid w:val="00D515AB"/>
    <w:rsid w:val="00D51E78"/>
    <w:rsid w:val="00D542B9"/>
    <w:rsid w:val="00D55A54"/>
    <w:rsid w:val="00D55B30"/>
    <w:rsid w:val="00D56B9A"/>
    <w:rsid w:val="00D57A61"/>
    <w:rsid w:val="00D604C1"/>
    <w:rsid w:val="00D62043"/>
    <w:rsid w:val="00D621BE"/>
    <w:rsid w:val="00D6220D"/>
    <w:rsid w:val="00D637E5"/>
    <w:rsid w:val="00D65FF6"/>
    <w:rsid w:val="00D66FA2"/>
    <w:rsid w:val="00D67154"/>
    <w:rsid w:val="00D71B6A"/>
    <w:rsid w:val="00D7233D"/>
    <w:rsid w:val="00D73513"/>
    <w:rsid w:val="00D74CA4"/>
    <w:rsid w:val="00D7545A"/>
    <w:rsid w:val="00D75F12"/>
    <w:rsid w:val="00D76EEC"/>
    <w:rsid w:val="00D7732F"/>
    <w:rsid w:val="00D77E49"/>
    <w:rsid w:val="00D77FE3"/>
    <w:rsid w:val="00D8164D"/>
    <w:rsid w:val="00D81A15"/>
    <w:rsid w:val="00D826A3"/>
    <w:rsid w:val="00D82B9D"/>
    <w:rsid w:val="00D844B0"/>
    <w:rsid w:val="00D84B6C"/>
    <w:rsid w:val="00D85652"/>
    <w:rsid w:val="00D85719"/>
    <w:rsid w:val="00D859D8"/>
    <w:rsid w:val="00D86966"/>
    <w:rsid w:val="00D906C9"/>
    <w:rsid w:val="00D91B44"/>
    <w:rsid w:val="00D91E08"/>
    <w:rsid w:val="00D92D16"/>
    <w:rsid w:val="00D94408"/>
    <w:rsid w:val="00D94E7A"/>
    <w:rsid w:val="00D958D3"/>
    <w:rsid w:val="00D9618F"/>
    <w:rsid w:val="00D963B2"/>
    <w:rsid w:val="00D96AA3"/>
    <w:rsid w:val="00DA03DD"/>
    <w:rsid w:val="00DA0C56"/>
    <w:rsid w:val="00DA1738"/>
    <w:rsid w:val="00DA25E9"/>
    <w:rsid w:val="00DA2E46"/>
    <w:rsid w:val="00DA3391"/>
    <w:rsid w:val="00DA4F71"/>
    <w:rsid w:val="00DA679F"/>
    <w:rsid w:val="00DA6C03"/>
    <w:rsid w:val="00DA7BAB"/>
    <w:rsid w:val="00DB0D7A"/>
    <w:rsid w:val="00DB1215"/>
    <w:rsid w:val="00DB557D"/>
    <w:rsid w:val="00DB69E7"/>
    <w:rsid w:val="00DC0104"/>
    <w:rsid w:val="00DC06CC"/>
    <w:rsid w:val="00DC0C3F"/>
    <w:rsid w:val="00DC3261"/>
    <w:rsid w:val="00DC4B10"/>
    <w:rsid w:val="00DC4CB6"/>
    <w:rsid w:val="00DC4F23"/>
    <w:rsid w:val="00DC5B00"/>
    <w:rsid w:val="00DC6542"/>
    <w:rsid w:val="00DC68B5"/>
    <w:rsid w:val="00DC6C34"/>
    <w:rsid w:val="00DD3367"/>
    <w:rsid w:val="00DD3784"/>
    <w:rsid w:val="00DD5034"/>
    <w:rsid w:val="00DE0596"/>
    <w:rsid w:val="00DE32FA"/>
    <w:rsid w:val="00DE3640"/>
    <w:rsid w:val="00DE4516"/>
    <w:rsid w:val="00DE61A2"/>
    <w:rsid w:val="00DF08AE"/>
    <w:rsid w:val="00DF412E"/>
    <w:rsid w:val="00DF53E9"/>
    <w:rsid w:val="00E006DF"/>
    <w:rsid w:val="00E00A59"/>
    <w:rsid w:val="00E00E27"/>
    <w:rsid w:val="00E01C5F"/>
    <w:rsid w:val="00E027B1"/>
    <w:rsid w:val="00E02A70"/>
    <w:rsid w:val="00E02B23"/>
    <w:rsid w:val="00E02CF2"/>
    <w:rsid w:val="00E03226"/>
    <w:rsid w:val="00E0471E"/>
    <w:rsid w:val="00E0526F"/>
    <w:rsid w:val="00E05C25"/>
    <w:rsid w:val="00E07036"/>
    <w:rsid w:val="00E0743A"/>
    <w:rsid w:val="00E1005A"/>
    <w:rsid w:val="00E103E8"/>
    <w:rsid w:val="00E105E1"/>
    <w:rsid w:val="00E11A22"/>
    <w:rsid w:val="00E11CCB"/>
    <w:rsid w:val="00E12895"/>
    <w:rsid w:val="00E1526C"/>
    <w:rsid w:val="00E20F8A"/>
    <w:rsid w:val="00E22BC8"/>
    <w:rsid w:val="00E23A38"/>
    <w:rsid w:val="00E23E90"/>
    <w:rsid w:val="00E241A0"/>
    <w:rsid w:val="00E24402"/>
    <w:rsid w:val="00E24B04"/>
    <w:rsid w:val="00E25ED9"/>
    <w:rsid w:val="00E26A67"/>
    <w:rsid w:val="00E272A1"/>
    <w:rsid w:val="00E308C5"/>
    <w:rsid w:val="00E3189E"/>
    <w:rsid w:val="00E31EED"/>
    <w:rsid w:val="00E3239F"/>
    <w:rsid w:val="00E33D59"/>
    <w:rsid w:val="00E351AE"/>
    <w:rsid w:val="00E3583B"/>
    <w:rsid w:val="00E359E7"/>
    <w:rsid w:val="00E418E8"/>
    <w:rsid w:val="00E42649"/>
    <w:rsid w:val="00E42BE2"/>
    <w:rsid w:val="00E44902"/>
    <w:rsid w:val="00E4639D"/>
    <w:rsid w:val="00E46C8B"/>
    <w:rsid w:val="00E508BF"/>
    <w:rsid w:val="00E516E7"/>
    <w:rsid w:val="00E51744"/>
    <w:rsid w:val="00E52888"/>
    <w:rsid w:val="00E52CA6"/>
    <w:rsid w:val="00E54216"/>
    <w:rsid w:val="00E54319"/>
    <w:rsid w:val="00E5475C"/>
    <w:rsid w:val="00E55505"/>
    <w:rsid w:val="00E55832"/>
    <w:rsid w:val="00E56454"/>
    <w:rsid w:val="00E61089"/>
    <w:rsid w:val="00E6191E"/>
    <w:rsid w:val="00E61EB0"/>
    <w:rsid w:val="00E62E3A"/>
    <w:rsid w:val="00E63077"/>
    <w:rsid w:val="00E63956"/>
    <w:rsid w:val="00E63A80"/>
    <w:rsid w:val="00E67D1C"/>
    <w:rsid w:val="00E7004C"/>
    <w:rsid w:val="00E70526"/>
    <w:rsid w:val="00E7097C"/>
    <w:rsid w:val="00E751FA"/>
    <w:rsid w:val="00E771C9"/>
    <w:rsid w:val="00E77D96"/>
    <w:rsid w:val="00E77DA0"/>
    <w:rsid w:val="00E806C2"/>
    <w:rsid w:val="00E80A22"/>
    <w:rsid w:val="00E819C2"/>
    <w:rsid w:val="00E8222F"/>
    <w:rsid w:val="00E834D8"/>
    <w:rsid w:val="00E83BEC"/>
    <w:rsid w:val="00E841FD"/>
    <w:rsid w:val="00E84B00"/>
    <w:rsid w:val="00E855F8"/>
    <w:rsid w:val="00E85A83"/>
    <w:rsid w:val="00E86592"/>
    <w:rsid w:val="00E868FB"/>
    <w:rsid w:val="00E903D0"/>
    <w:rsid w:val="00E90587"/>
    <w:rsid w:val="00E90EA7"/>
    <w:rsid w:val="00E90FAC"/>
    <w:rsid w:val="00E9156A"/>
    <w:rsid w:val="00E918BA"/>
    <w:rsid w:val="00E9229F"/>
    <w:rsid w:val="00E93CA4"/>
    <w:rsid w:val="00E97447"/>
    <w:rsid w:val="00EA015E"/>
    <w:rsid w:val="00EA062B"/>
    <w:rsid w:val="00EA3540"/>
    <w:rsid w:val="00EA3EAC"/>
    <w:rsid w:val="00EA3EB0"/>
    <w:rsid w:val="00EA6CFA"/>
    <w:rsid w:val="00EB184E"/>
    <w:rsid w:val="00EB206C"/>
    <w:rsid w:val="00EB2618"/>
    <w:rsid w:val="00EB2959"/>
    <w:rsid w:val="00EB30C8"/>
    <w:rsid w:val="00EB3792"/>
    <w:rsid w:val="00EB4A22"/>
    <w:rsid w:val="00EB4B8C"/>
    <w:rsid w:val="00EB4E37"/>
    <w:rsid w:val="00EB57D3"/>
    <w:rsid w:val="00EB5D59"/>
    <w:rsid w:val="00EB606F"/>
    <w:rsid w:val="00EB646B"/>
    <w:rsid w:val="00EB6E2F"/>
    <w:rsid w:val="00EC11CB"/>
    <w:rsid w:val="00EC194C"/>
    <w:rsid w:val="00EC1C4B"/>
    <w:rsid w:val="00EC241A"/>
    <w:rsid w:val="00EC2FCC"/>
    <w:rsid w:val="00EC3EC0"/>
    <w:rsid w:val="00EC45DD"/>
    <w:rsid w:val="00EC4727"/>
    <w:rsid w:val="00EC5034"/>
    <w:rsid w:val="00EC57AE"/>
    <w:rsid w:val="00ED20CA"/>
    <w:rsid w:val="00ED335A"/>
    <w:rsid w:val="00ED440E"/>
    <w:rsid w:val="00ED717B"/>
    <w:rsid w:val="00EE028A"/>
    <w:rsid w:val="00EE18DE"/>
    <w:rsid w:val="00EE22D9"/>
    <w:rsid w:val="00EE293A"/>
    <w:rsid w:val="00EE58A1"/>
    <w:rsid w:val="00EF0DB7"/>
    <w:rsid w:val="00EF132B"/>
    <w:rsid w:val="00EF158A"/>
    <w:rsid w:val="00EF2003"/>
    <w:rsid w:val="00EF2531"/>
    <w:rsid w:val="00EF2545"/>
    <w:rsid w:val="00EF457C"/>
    <w:rsid w:val="00EF7BE4"/>
    <w:rsid w:val="00F0285E"/>
    <w:rsid w:val="00F029DC"/>
    <w:rsid w:val="00F0388B"/>
    <w:rsid w:val="00F050A9"/>
    <w:rsid w:val="00F05DA6"/>
    <w:rsid w:val="00F06157"/>
    <w:rsid w:val="00F068B6"/>
    <w:rsid w:val="00F12E73"/>
    <w:rsid w:val="00F130AC"/>
    <w:rsid w:val="00F13318"/>
    <w:rsid w:val="00F13765"/>
    <w:rsid w:val="00F141D8"/>
    <w:rsid w:val="00F15F0E"/>
    <w:rsid w:val="00F16292"/>
    <w:rsid w:val="00F16432"/>
    <w:rsid w:val="00F209D9"/>
    <w:rsid w:val="00F2109D"/>
    <w:rsid w:val="00F22EE4"/>
    <w:rsid w:val="00F23011"/>
    <w:rsid w:val="00F24934"/>
    <w:rsid w:val="00F256FE"/>
    <w:rsid w:val="00F26174"/>
    <w:rsid w:val="00F26227"/>
    <w:rsid w:val="00F26D24"/>
    <w:rsid w:val="00F27DF6"/>
    <w:rsid w:val="00F30410"/>
    <w:rsid w:val="00F32C44"/>
    <w:rsid w:val="00F33623"/>
    <w:rsid w:val="00F336E1"/>
    <w:rsid w:val="00F33F5D"/>
    <w:rsid w:val="00F34578"/>
    <w:rsid w:val="00F3508A"/>
    <w:rsid w:val="00F36891"/>
    <w:rsid w:val="00F36C4D"/>
    <w:rsid w:val="00F37553"/>
    <w:rsid w:val="00F42612"/>
    <w:rsid w:val="00F433ED"/>
    <w:rsid w:val="00F43D8F"/>
    <w:rsid w:val="00F448BF"/>
    <w:rsid w:val="00F45428"/>
    <w:rsid w:val="00F4578D"/>
    <w:rsid w:val="00F46A31"/>
    <w:rsid w:val="00F50D98"/>
    <w:rsid w:val="00F50DAF"/>
    <w:rsid w:val="00F50F3F"/>
    <w:rsid w:val="00F51B4B"/>
    <w:rsid w:val="00F51BFE"/>
    <w:rsid w:val="00F52376"/>
    <w:rsid w:val="00F53D31"/>
    <w:rsid w:val="00F547A1"/>
    <w:rsid w:val="00F55015"/>
    <w:rsid w:val="00F55D22"/>
    <w:rsid w:val="00F57498"/>
    <w:rsid w:val="00F57C88"/>
    <w:rsid w:val="00F61F35"/>
    <w:rsid w:val="00F64A6C"/>
    <w:rsid w:val="00F64F34"/>
    <w:rsid w:val="00F658D4"/>
    <w:rsid w:val="00F659E1"/>
    <w:rsid w:val="00F66394"/>
    <w:rsid w:val="00F66406"/>
    <w:rsid w:val="00F703C7"/>
    <w:rsid w:val="00F7115B"/>
    <w:rsid w:val="00F7379A"/>
    <w:rsid w:val="00F73C71"/>
    <w:rsid w:val="00F74CFB"/>
    <w:rsid w:val="00F75E9F"/>
    <w:rsid w:val="00F77910"/>
    <w:rsid w:val="00F77D17"/>
    <w:rsid w:val="00F8004A"/>
    <w:rsid w:val="00F80FE8"/>
    <w:rsid w:val="00F81FF8"/>
    <w:rsid w:val="00F82009"/>
    <w:rsid w:val="00F82EE0"/>
    <w:rsid w:val="00F837D8"/>
    <w:rsid w:val="00F8404B"/>
    <w:rsid w:val="00F84B22"/>
    <w:rsid w:val="00F85B48"/>
    <w:rsid w:val="00F85D03"/>
    <w:rsid w:val="00F86338"/>
    <w:rsid w:val="00F87036"/>
    <w:rsid w:val="00F912FF"/>
    <w:rsid w:val="00F92076"/>
    <w:rsid w:val="00F9244F"/>
    <w:rsid w:val="00F925A8"/>
    <w:rsid w:val="00F94F27"/>
    <w:rsid w:val="00F95F50"/>
    <w:rsid w:val="00F976CB"/>
    <w:rsid w:val="00F97FC4"/>
    <w:rsid w:val="00FA0DC7"/>
    <w:rsid w:val="00FA100B"/>
    <w:rsid w:val="00FA192A"/>
    <w:rsid w:val="00FA535D"/>
    <w:rsid w:val="00FA5E0D"/>
    <w:rsid w:val="00FA733C"/>
    <w:rsid w:val="00FB05E7"/>
    <w:rsid w:val="00FB0D3F"/>
    <w:rsid w:val="00FB273E"/>
    <w:rsid w:val="00FB35DB"/>
    <w:rsid w:val="00FB446B"/>
    <w:rsid w:val="00FB56A7"/>
    <w:rsid w:val="00FB58FE"/>
    <w:rsid w:val="00FB5FFF"/>
    <w:rsid w:val="00FB620B"/>
    <w:rsid w:val="00FB734E"/>
    <w:rsid w:val="00FC0583"/>
    <w:rsid w:val="00FC25A3"/>
    <w:rsid w:val="00FC2C98"/>
    <w:rsid w:val="00FC3E58"/>
    <w:rsid w:val="00FC4157"/>
    <w:rsid w:val="00FC6078"/>
    <w:rsid w:val="00FC713F"/>
    <w:rsid w:val="00FC7F59"/>
    <w:rsid w:val="00FD0B68"/>
    <w:rsid w:val="00FD2138"/>
    <w:rsid w:val="00FD2DBA"/>
    <w:rsid w:val="00FD3561"/>
    <w:rsid w:val="00FD3D40"/>
    <w:rsid w:val="00FD4010"/>
    <w:rsid w:val="00FD6818"/>
    <w:rsid w:val="00FD7DE1"/>
    <w:rsid w:val="00FD7DF3"/>
    <w:rsid w:val="00FE1028"/>
    <w:rsid w:val="00FE21A0"/>
    <w:rsid w:val="00FE30AC"/>
    <w:rsid w:val="00FE70C8"/>
    <w:rsid w:val="00FF0BA1"/>
    <w:rsid w:val="00FF0CAE"/>
    <w:rsid w:val="00FF118B"/>
    <w:rsid w:val="00FF176C"/>
    <w:rsid w:val="00FF248D"/>
    <w:rsid w:val="00FF2E17"/>
    <w:rsid w:val="00FF3D91"/>
    <w:rsid w:val="00FF459C"/>
    <w:rsid w:val="00FF5B2E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4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1D8F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D8F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B0136C"/>
    <w:pPr>
      <w:ind w:left="708"/>
    </w:pPr>
  </w:style>
  <w:style w:type="paragraph" w:customStyle="1" w:styleId="a4">
    <w:name w:val="Знак"/>
    <w:basedOn w:val="a"/>
    <w:autoRedefine/>
    <w:uiPriority w:val="99"/>
    <w:rsid w:val="00B0136C"/>
    <w:pPr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customStyle="1" w:styleId="FontStyle15">
    <w:name w:val="Font Style15"/>
    <w:uiPriority w:val="99"/>
    <w:rsid w:val="00B0136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01032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locked/>
    <w:rsid w:val="000103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11CCB"/>
    <w:pPr>
      <w:suppressAutoHyphens/>
      <w:spacing w:after="120"/>
      <w:jc w:val="left"/>
    </w:pPr>
    <w:rPr>
      <w:sz w:val="24"/>
      <w:szCs w:val="24"/>
      <w:lang w:val="x-none" w:eastAsia="ar-SA"/>
    </w:rPr>
  </w:style>
  <w:style w:type="character" w:customStyle="1" w:styleId="a8">
    <w:name w:val="Основной текст Знак"/>
    <w:link w:val="a7"/>
    <w:uiPriority w:val="99"/>
    <w:locked/>
    <w:rsid w:val="00E11CCB"/>
    <w:rPr>
      <w:sz w:val="24"/>
      <w:szCs w:val="24"/>
      <w:lang w:val="x-none" w:eastAsia="ar-SA" w:bidi="ar-SA"/>
    </w:rPr>
  </w:style>
  <w:style w:type="paragraph" w:customStyle="1" w:styleId="a9">
    <w:name w:val="Знак Знак Знак Знак Знак Знак Знак Знак Знак Знак Знак Знак Знак"/>
    <w:basedOn w:val="a"/>
    <w:uiPriority w:val="99"/>
    <w:rsid w:val="0001564F"/>
    <w:pPr>
      <w:spacing w:after="160" w:line="240" w:lineRule="exact"/>
      <w:jc w:val="lef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F375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F37553"/>
    <w:rPr>
      <w:sz w:val="28"/>
      <w:szCs w:val="28"/>
    </w:rPr>
  </w:style>
  <w:style w:type="paragraph" w:styleId="ac">
    <w:name w:val="footer"/>
    <w:basedOn w:val="a"/>
    <w:link w:val="ad"/>
    <w:uiPriority w:val="99"/>
    <w:rsid w:val="00F375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F37553"/>
    <w:rPr>
      <w:sz w:val="28"/>
      <w:szCs w:val="28"/>
    </w:rPr>
  </w:style>
  <w:style w:type="paragraph" w:styleId="ae">
    <w:name w:val="No Spacing"/>
    <w:link w:val="af"/>
    <w:uiPriority w:val="99"/>
    <w:qFormat/>
    <w:rsid w:val="00F37553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F37553"/>
    <w:rPr>
      <w:rFonts w:ascii="Calibri" w:hAnsi="Calibri"/>
      <w:sz w:val="22"/>
      <w:szCs w:val="22"/>
      <w:lang w:bidi="ar-SA"/>
    </w:rPr>
  </w:style>
  <w:style w:type="character" w:styleId="af0">
    <w:name w:val="Hyperlink"/>
    <w:uiPriority w:val="99"/>
    <w:rsid w:val="000F0599"/>
    <w:rPr>
      <w:color w:val="0000FF"/>
      <w:u w:val="single"/>
    </w:rPr>
  </w:style>
  <w:style w:type="paragraph" w:customStyle="1" w:styleId="ConsPlusNormal">
    <w:name w:val="ConsPlusNormal"/>
    <w:link w:val="ConsPlusNormal0"/>
    <w:rsid w:val="00003152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03152"/>
    <w:rPr>
      <w:rFonts w:ascii="Calibri" w:eastAsia="Calibri" w:hAnsi="Calibri" w:cs="Calibri"/>
      <w:sz w:val="28"/>
      <w:szCs w:val="28"/>
      <w:lang w:val="ru-RU" w:eastAsia="ru-RU" w:bidi="ar-SA"/>
    </w:rPr>
  </w:style>
  <w:style w:type="character" w:styleId="af1">
    <w:name w:val="line number"/>
    <w:uiPriority w:val="99"/>
    <w:semiHidden/>
    <w:unhideWhenUsed/>
    <w:rsid w:val="009142F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328C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68034C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4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1D8F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D8F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B0136C"/>
    <w:pPr>
      <w:ind w:left="708"/>
    </w:pPr>
  </w:style>
  <w:style w:type="paragraph" w:customStyle="1" w:styleId="a4">
    <w:name w:val="Знак"/>
    <w:basedOn w:val="a"/>
    <w:autoRedefine/>
    <w:uiPriority w:val="99"/>
    <w:rsid w:val="00B0136C"/>
    <w:pPr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customStyle="1" w:styleId="FontStyle15">
    <w:name w:val="Font Style15"/>
    <w:uiPriority w:val="99"/>
    <w:rsid w:val="00B0136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01032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locked/>
    <w:rsid w:val="000103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11CCB"/>
    <w:pPr>
      <w:suppressAutoHyphens/>
      <w:spacing w:after="120"/>
      <w:jc w:val="left"/>
    </w:pPr>
    <w:rPr>
      <w:sz w:val="24"/>
      <w:szCs w:val="24"/>
      <w:lang w:val="x-none" w:eastAsia="ar-SA"/>
    </w:rPr>
  </w:style>
  <w:style w:type="character" w:customStyle="1" w:styleId="a8">
    <w:name w:val="Основной текст Знак"/>
    <w:link w:val="a7"/>
    <w:uiPriority w:val="99"/>
    <w:locked/>
    <w:rsid w:val="00E11CCB"/>
    <w:rPr>
      <w:sz w:val="24"/>
      <w:szCs w:val="24"/>
      <w:lang w:val="x-none" w:eastAsia="ar-SA" w:bidi="ar-SA"/>
    </w:rPr>
  </w:style>
  <w:style w:type="paragraph" w:customStyle="1" w:styleId="a9">
    <w:name w:val="Знак Знак Знак Знак Знак Знак Знак Знак Знак Знак Знак Знак Знак"/>
    <w:basedOn w:val="a"/>
    <w:uiPriority w:val="99"/>
    <w:rsid w:val="0001564F"/>
    <w:pPr>
      <w:spacing w:after="160" w:line="240" w:lineRule="exact"/>
      <w:jc w:val="lef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F375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F37553"/>
    <w:rPr>
      <w:sz w:val="28"/>
      <w:szCs w:val="28"/>
    </w:rPr>
  </w:style>
  <w:style w:type="paragraph" w:styleId="ac">
    <w:name w:val="footer"/>
    <w:basedOn w:val="a"/>
    <w:link w:val="ad"/>
    <w:uiPriority w:val="99"/>
    <w:rsid w:val="00F375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F37553"/>
    <w:rPr>
      <w:sz w:val="28"/>
      <w:szCs w:val="28"/>
    </w:rPr>
  </w:style>
  <w:style w:type="paragraph" w:styleId="ae">
    <w:name w:val="No Spacing"/>
    <w:link w:val="af"/>
    <w:uiPriority w:val="99"/>
    <w:qFormat/>
    <w:rsid w:val="00F37553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F37553"/>
    <w:rPr>
      <w:rFonts w:ascii="Calibri" w:hAnsi="Calibri"/>
      <w:sz w:val="22"/>
      <w:szCs w:val="22"/>
      <w:lang w:bidi="ar-SA"/>
    </w:rPr>
  </w:style>
  <w:style w:type="character" w:styleId="af0">
    <w:name w:val="Hyperlink"/>
    <w:uiPriority w:val="99"/>
    <w:rsid w:val="000F0599"/>
    <w:rPr>
      <w:color w:val="0000FF"/>
      <w:u w:val="single"/>
    </w:rPr>
  </w:style>
  <w:style w:type="paragraph" w:customStyle="1" w:styleId="ConsPlusNormal">
    <w:name w:val="ConsPlusNormal"/>
    <w:link w:val="ConsPlusNormal0"/>
    <w:rsid w:val="00003152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03152"/>
    <w:rPr>
      <w:rFonts w:ascii="Calibri" w:eastAsia="Calibri" w:hAnsi="Calibri" w:cs="Calibri"/>
      <w:sz w:val="28"/>
      <w:szCs w:val="28"/>
      <w:lang w:val="ru-RU" w:eastAsia="ru-RU" w:bidi="ar-SA"/>
    </w:rPr>
  </w:style>
  <w:style w:type="character" w:styleId="af1">
    <w:name w:val="line number"/>
    <w:uiPriority w:val="99"/>
    <w:semiHidden/>
    <w:unhideWhenUsed/>
    <w:rsid w:val="009142F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328C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68034C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60808;fld=134;dst=10008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60808;fld=134;dst=100076" TargetMode="External"/><Relationship Id="rId17" Type="http://schemas.openxmlformats.org/officeDocument/2006/relationships/hyperlink" Target="https://severoenisejskij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F410CB0D50B60D5AF4C962B7D8FA65438B6D90A2A3DF126FECC6DE66005B13EBE5FC884596AA1FA2453CF648C669DF6326B3EFA1F87DADk0v1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60808;fld=134;dst=1000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dget.gov.ru" TargetMode="External"/><Relationship Id="rId10" Type="http://schemas.openxmlformats.org/officeDocument/2006/relationships/hyperlink" Target="consultantplus://offline/main?base=RLAW123;n=60808;fld=134;dst=10008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0808;fld=134;dst=100076" TargetMode="External"/><Relationship Id="rId14" Type="http://schemas.openxmlformats.org/officeDocument/2006/relationships/hyperlink" Target="consultantplus://offline/main?base=RLAW123;n=60808;fld=134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83AF-02E9-4EF8-8755-C673041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</TotalTime>
  <Pages>37</Pages>
  <Words>12286</Words>
  <Characters>89556</Characters>
  <Application>Microsoft Office Word</Application>
  <DocSecurity>0</DocSecurity>
  <Lines>746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Финансового управления администрации Северо-Енисейского района на 2015 год</vt:lpstr>
    </vt:vector>
  </TitlesOfParts>
  <Company>Raifu</Company>
  <LinksUpToDate>false</LinksUpToDate>
  <CharactersWithSpaces>101639</CharactersWithSpaces>
  <SharedDoc>false</SharedDoc>
  <HLinks>
    <vt:vector size="54" baseType="variant">
      <vt:variant>
        <vt:i4>2031644</vt:i4>
      </vt:variant>
      <vt:variant>
        <vt:i4>24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5374037</vt:i4>
      </vt:variant>
      <vt:variant>
        <vt:i4>21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589849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consultantplus://offline/main?base=RLAW123;n=60808;fld=134;dst=100091</vt:lpwstr>
      </vt:variant>
      <vt:variant>
        <vt:lpwstr/>
      </vt:variant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consultantplus://offline/main?base=RLAW123;n=60808;fld=134;dst=100081</vt:lpwstr>
      </vt:variant>
      <vt:variant>
        <vt:lpwstr/>
      </vt:variant>
      <vt:variant>
        <vt:i4>458777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consultantplus://offline/main?base=RLAW123;n=60808;fld=134;dst=100076</vt:lpwstr>
      </vt:variant>
      <vt:variant>
        <vt:lpwstr/>
      </vt:variant>
      <vt:variant>
        <vt:i4>589849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consultantplus://offline/main?base=RLAW123;n=60808;fld=134;dst=100091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consultantplus://offline/main?base=RLAW123;n=60808;fld=134;dst=100081</vt:lpwstr>
      </vt:variant>
      <vt:variant>
        <vt:lpwstr/>
      </vt:variant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consultantplus://offline/main?base=RLAW123;n=60808;fld=134;dst=100076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Финансового управления администрации Северо-Енисейского района на 2015 год</dc:title>
  <dc:subject/>
  <dc:creator>rabota</dc:creator>
  <cp:keywords/>
  <dc:description/>
  <cp:lastModifiedBy>user</cp:lastModifiedBy>
  <cp:revision>371</cp:revision>
  <cp:lastPrinted>2025-01-09T03:10:00Z</cp:lastPrinted>
  <dcterms:created xsi:type="dcterms:W3CDTF">2020-01-16T07:21:00Z</dcterms:created>
  <dcterms:modified xsi:type="dcterms:W3CDTF">2025-01-09T03:18:00Z</dcterms:modified>
</cp:coreProperties>
</file>